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2F6D" w14:textId="1A29557F" w:rsidR="0096713B" w:rsidRDefault="008A1D1E" w:rsidP="008A1D1E">
      <w:pPr>
        <w:spacing w:after="0"/>
        <w:rPr>
          <w:b/>
          <w:bCs/>
          <w:sz w:val="28"/>
          <w:szCs w:val="28"/>
        </w:rPr>
      </w:pPr>
      <w:r w:rsidRPr="008A1D1E">
        <w:rPr>
          <w:b/>
          <w:bCs/>
          <w:sz w:val="28"/>
          <w:szCs w:val="28"/>
        </w:rPr>
        <w:t>PROTOCOLLO HID</w:t>
      </w:r>
    </w:p>
    <w:p w14:paraId="24BBE38C" w14:textId="6468495B" w:rsidR="008A1D1E" w:rsidRDefault="002F00EB" w:rsidP="002F00EB">
      <w:pPr>
        <w:spacing w:after="0"/>
        <w:jc w:val="both"/>
        <w:rPr>
          <w:u w:val="single"/>
        </w:rPr>
      </w:pPr>
      <w:r>
        <w:t xml:space="preserve">Il </w:t>
      </w:r>
      <w:r w:rsidRPr="002F00EB">
        <w:rPr>
          <w:b/>
          <w:bCs/>
        </w:rPr>
        <w:t>protocollo HID</w:t>
      </w:r>
      <w:r>
        <w:t xml:space="preserve"> è </w:t>
      </w:r>
      <w:r w:rsidRPr="002F00EB">
        <w:rPr>
          <w:u w:val="single"/>
        </w:rPr>
        <w:t xml:space="preserve">un protocollo che è stato introdotto per semplificare </w:t>
      </w:r>
      <w:r w:rsidR="00A10E3C">
        <w:rPr>
          <w:u w:val="single"/>
        </w:rPr>
        <w:t>l’installazione</w:t>
      </w:r>
      <w:r w:rsidRPr="002F00EB">
        <w:rPr>
          <w:u w:val="single"/>
        </w:rPr>
        <w:t xml:space="preserve"> d</w:t>
      </w:r>
      <w:r>
        <w:rPr>
          <w:u w:val="single"/>
        </w:rPr>
        <w:t xml:space="preserve">ei dispositivi di input </w:t>
      </w:r>
      <w:r w:rsidRPr="002F00EB">
        <w:rPr>
          <w:u w:val="single"/>
        </w:rPr>
        <w:t>nei computer.</w:t>
      </w:r>
    </w:p>
    <w:p w14:paraId="1AFDFAA1" w14:textId="77777777" w:rsidR="00857FAD" w:rsidRDefault="00857FAD" w:rsidP="00C17FE3">
      <w:pPr>
        <w:spacing w:after="40"/>
        <w:jc w:val="both"/>
      </w:pPr>
      <w:r>
        <w:t>Si basa su due entità:</w:t>
      </w:r>
    </w:p>
    <w:p w14:paraId="089D3B3D" w14:textId="7F9B8049" w:rsidR="00857FAD" w:rsidRPr="00857FAD" w:rsidRDefault="00857FAD" w:rsidP="00857FAD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857FAD">
        <w:rPr>
          <w:b/>
          <w:bCs/>
        </w:rPr>
        <w:t>Device</w:t>
      </w:r>
      <w:r w:rsidR="00C17FE3">
        <w:rPr>
          <w:b/>
          <w:bCs/>
        </w:rPr>
        <w:t xml:space="preserve"> (</w:t>
      </w:r>
      <w:r w:rsidR="00C17FE3" w:rsidRPr="00C17FE3">
        <w:rPr>
          <w:b/>
          <w:bCs/>
          <w:i/>
          <w:iCs/>
        </w:rPr>
        <w:t xml:space="preserve">es. </w:t>
      </w:r>
      <w:r w:rsidR="00C17FE3">
        <w:rPr>
          <w:b/>
          <w:bCs/>
        </w:rPr>
        <w:t>mouse, tastiera…)</w:t>
      </w:r>
      <w:r>
        <w:rPr>
          <w:b/>
          <w:bCs/>
        </w:rPr>
        <w:t xml:space="preserve">: </w:t>
      </w:r>
      <w:r>
        <w:t>entità che interagisce direttamente con l’umano</w:t>
      </w:r>
      <w:r w:rsidR="00C17FE3">
        <w:t>;</w:t>
      </w:r>
    </w:p>
    <w:p w14:paraId="19246C41" w14:textId="38C30F4A" w:rsidR="00857FAD" w:rsidRDefault="00857FAD" w:rsidP="00857FAD">
      <w:pPr>
        <w:pStyle w:val="Paragrafoelenco"/>
        <w:numPr>
          <w:ilvl w:val="0"/>
          <w:numId w:val="1"/>
        </w:numPr>
        <w:spacing w:after="0"/>
        <w:jc w:val="both"/>
      </w:pPr>
      <w:r w:rsidRPr="00857FAD">
        <w:rPr>
          <w:b/>
          <w:bCs/>
        </w:rPr>
        <w:t>Host</w:t>
      </w:r>
      <w:r w:rsidR="00244C14">
        <w:rPr>
          <w:b/>
          <w:bCs/>
        </w:rPr>
        <w:t xml:space="preserve"> (computer)</w:t>
      </w:r>
      <w:r>
        <w:t>: entità che:</w:t>
      </w:r>
    </w:p>
    <w:p w14:paraId="50F0F20B" w14:textId="323EC7F2" w:rsidR="00857FAD" w:rsidRDefault="00857FAD" w:rsidP="00857FAD">
      <w:pPr>
        <w:pStyle w:val="Paragrafoelenco"/>
        <w:numPr>
          <w:ilvl w:val="1"/>
          <w:numId w:val="1"/>
        </w:numPr>
        <w:spacing w:after="0"/>
        <w:jc w:val="both"/>
      </w:pPr>
      <w:r>
        <w:t>Riceve in input dati da un device sulla base delle azioni dell’umano;</w:t>
      </w:r>
    </w:p>
    <w:p w14:paraId="6CEF7A4E" w14:textId="04A78879" w:rsidR="002F00EB" w:rsidRDefault="00857FAD" w:rsidP="00C17FE3">
      <w:pPr>
        <w:pStyle w:val="Paragrafoelenco"/>
        <w:numPr>
          <w:ilvl w:val="1"/>
          <w:numId w:val="1"/>
        </w:numPr>
        <w:spacing w:after="120"/>
        <w:jc w:val="both"/>
      </w:pPr>
      <w:r>
        <w:t xml:space="preserve">Dà in output dati a un device, e da qui andranno all’umano. </w:t>
      </w:r>
    </w:p>
    <w:p w14:paraId="2B17968E" w14:textId="6F9214A7" w:rsidR="00BF38D8" w:rsidRDefault="00C17FE3" w:rsidP="00BF38D8">
      <w:pPr>
        <w:spacing w:after="0"/>
        <w:jc w:val="both"/>
      </w:pPr>
      <w:commentRangeStart w:id="0"/>
      <w:r>
        <w:t xml:space="preserve">Quando un device viene inserito in un host, il device </w:t>
      </w:r>
      <w:r w:rsidR="00E721CB">
        <w:t>invia</w:t>
      </w:r>
      <w:r>
        <w:t xml:space="preserve"> all’host un </w:t>
      </w:r>
      <w:r w:rsidRPr="00C17FE3">
        <w:rPr>
          <w:b/>
          <w:bCs/>
        </w:rPr>
        <w:t>HID descriptor</w:t>
      </w:r>
      <w:r>
        <w:rPr>
          <w:b/>
          <w:bCs/>
        </w:rPr>
        <w:t>,</w:t>
      </w:r>
      <w:r>
        <w:t xml:space="preserve"> e cioè </w:t>
      </w:r>
      <w:r w:rsidRPr="00C17FE3">
        <w:rPr>
          <w:u w:val="single"/>
        </w:rPr>
        <w:t>un pacchetto  che descrive</w:t>
      </w:r>
      <w:r w:rsidR="00BF38D8">
        <w:rPr>
          <w:u w:val="single"/>
        </w:rPr>
        <w:t xml:space="preserve"> la tipologia di pacchetti di dati che tale device supporta</w:t>
      </w:r>
      <w:r w:rsidR="00BF38D8">
        <w:t xml:space="preserve">. </w:t>
      </w:r>
    </w:p>
    <w:p w14:paraId="77505973" w14:textId="7B126067" w:rsidR="00BF38D8" w:rsidRDefault="00BF38D8" w:rsidP="00C17FE3">
      <w:pPr>
        <w:spacing w:after="60"/>
        <w:jc w:val="both"/>
      </w:pPr>
      <w:r>
        <w:t>Tipicamente, un HID descriptor è hard coded nel device stesso, dunque il device non ha bisogno di generarlo o di interpretarlo (gli basta prenderlo dalla ROM e mandarlo così com’è all’host). L’host, al contrario, ha bisogno di interpretare l’HID descriptor che riceve</w:t>
      </w:r>
      <w:r w:rsidR="00714760">
        <w:t>, così che possa poi comunicare con il device.</w:t>
      </w:r>
      <w:commentRangeEnd w:id="0"/>
      <w:r w:rsidR="00714760">
        <w:rPr>
          <w:rStyle w:val="Rimandocommento"/>
        </w:rPr>
        <w:commentReference w:id="0"/>
      </w:r>
    </w:p>
    <w:p w14:paraId="6B806FB8" w14:textId="24907E8B" w:rsidR="00C17FE3" w:rsidRPr="00E721CB" w:rsidRDefault="000846F6" w:rsidP="00714760">
      <w:pPr>
        <w:spacing w:after="0"/>
        <w:jc w:val="both"/>
      </w:pPr>
      <w:r>
        <w:t xml:space="preserve">Non tutti gli host, tuttavia, sono in grado di </w:t>
      </w:r>
      <w:r w:rsidR="007721A3">
        <w:t>interpretare</w:t>
      </w:r>
      <w:r>
        <w:t xml:space="preserve"> tutti gli HID descriptor che ricevono. </w:t>
      </w:r>
      <w:r w:rsidR="00E721CB">
        <w:t xml:space="preserve">Per questo motivo è stato introdotto lo </w:t>
      </w:r>
      <w:r w:rsidR="00E721CB" w:rsidRPr="00E721CB">
        <w:rPr>
          <w:b/>
          <w:bCs/>
        </w:rPr>
        <w:t>HID boot protocol</w:t>
      </w:r>
      <w:r w:rsidR="00E721CB">
        <w:rPr>
          <w:b/>
          <w:bCs/>
        </w:rPr>
        <w:t xml:space="preserve">: </w:t>
      </w:r>
      <w:r w:rsidR="00E721CB" w:rsidRPr="00E721CB">
        <w:rPr>
          <w:u w:val="single"/>
        </w:rPr>
        <w:t xml:space="preserve">una versione semplificata dello HID protocol </w:t>
      </w:r>
      <w:r w:rsidR="00E721CB">
        <w:rPr>
          <w:u w:val="single"/>
        </w:rPr>
        <w:t>in cui si usano pacchetti di dati che hanno tutti un formato fissato (dunque gli HID descriptor non vengono utilizzati, non servono).</w:t>
      </w:r>
      <w:r w:rsidR="00E721CB">
        <w:t xml:space="preserve"> Questo protocollo viene usato per </w:t>
      </w:r>
      <w:r w:rsidR="00E721CB" w:rsidRPr="00E721CB">
        <w:t xml:space="preserve">device standard </w:t>
      </w:r>
      <w:r w:rsidR="00E721CB">
        <w:t>che presentano</w:t>
      </w:r>
      <w:r w:rsidR="00E721CB" w:rsidRPr="00E721CB">
        <w:t xml:space="preserve"> feature limitate e standard (attualmente, solo mouse e tastiera).</w:t>
      </w:r>
    </w:p>
    <w:sectPr w:rsidR="00C17FE3" w:rsidRPr="00E721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e Calò" w:date="2023-06-27T17:59:00Z" w:initials="SC">
    <w:p w14:paraId="14EC7376" w14:textId="46A839B1" w:rsidR="00714760" w:rsidRPr="00C441B6" w:rsidRDefault="00714760">
      <w:pPr>
        <w:pStyle w:val="Testocommento"/>
        <w:rPr>
          <w:u w:val="single"/>
        </w:rPr>
      </w:pPr>
      <w:r w:rsidRPr="005D5F58">
        <w:rPr>
          <w:rStyle w:val="Rimandocommento"/>
        </w:rPr>
        <w:annotationRef/>
      </w:r>
      <w:r w:rsidRPr="00C441B6">
        <w:rPr>
          <w:u w:val="single"/>
        </w:rPr>
        <w:t>Il protocollo HID, dunque, consente ai device di auto descriversi e quindi di essere utilizzati senza richiedere l’installazione di driver sull’host.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EC73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5A1E8" w16cex:dateUtc="2023-06-27T1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EC7376" w16cid:durableId="2845A1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75E7F"/>
    <w:multiLevelType w:val="hybridMultilevel"/>
    <w:tmpl w:val="E0FE2AE8"/>
    <w:lvl w:ilvl="0" w:tplc="7D547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413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Calò">
    <w15:presenceInfo w15:providerId="AD" w15:userId="S::s.calo2@studenti.unipi.it::a7de1b10-7ff0-4749-bfd2-ae0668748e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BC"/>
    <w:rsid w:val="000846F6"/>
    <w:rsid w:val="00244C14"/>
    <w:rsid w:val="002F00EB"/>
    <w:rsid w:val="002F5087"/>
    <w:rsid w:val="004F65E8"/>
    <w:rsid w:val="005D5F58"/>
    <w:rsid w:val="00714760"/>
    <w:rsid w:val="007721A3"/>
    <w:rsid w:val="00857FAD"/>
    <w:rsid w:val="008A1D1E"/>
    <w:rsid w:val="0096713B"/>
    <w:rsid w:val="009D4030"/>
    <w:rsid w:val="00A10E3C"/>
    <w:rsid w:val="00AB1F6E"/>
    <w:rsid w:val="00BF38D8"/>
    <w:rsid w:val="00C17FE3"/>
    <w:rsid w:val="00C441B6"/>
    <w:rsid w:val="00C83443"/>
    <w:rsid w:val="00D17DBC"/>
    <w:rsid w:val="00E24243"/>
    <w:rsid w:val="00E7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A0EC"/>
  <w15:chartTrackingRefBased/>
  <w15:docId w15:val="{A5D94857-F437-48F3-9E2B-2CD81FF7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7FA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71476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1476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1476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1476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147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Calò</dc:creator>
  <cp:keywords/>
  <dc:description/>
  <cp:lastModifiedBy>Simone Calò</cp:lastModifiedBy>
  <cp:revision>17</cp:revision>
  <dcterms:created xsi:type="dcterms:W3CDTF">2023-06-27T15:21:00Z</dcterms:created>
  <dcterms:modified xsi:type="dcterms:W3CDTF">2023-07-11T09:34:00Z</dcterms:modified>
</cp:coreProperties>
</file>