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95" w:rsidRPr="002F5DE3" w:rsidRDefault="00971F95" w:rsidP="00E93678">
      <w:pPr>
        <w:tabs>
          <w:tab w:val="left" w:pos="477"/>
        </w:tabs>
        <w:spacing w:after="0" w:line="240" w:lineRule="auto"/>
        <w:rPr>
          <w:rFonts w:asciiTheme="majorHAnsi" w:hAnsiTheme="majorHAnsi"/>
          <w:sz w:val="24"/>
        </w:rPr>
      </w:pPr>
    </w:p>
    <w:p w:rsidR="00971F95" w:rsidRPr="002F5DE3" w:rsidRDefault="002F5DE3" w:rsidP="00F1768E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  <w:u w:val="single"/>
          <w:lang w:val="sv-SE"/>
        </w:rPr>
      </w:pPr>
      <w:r w:rsidRPr="002F5DE3">
        <w:rPr>
          <w:rFonts w:asciiTheme="majorHAnsi" w:hAnsiTheme="majorHAnsi"/>
          <w:b/>
          <w:sz w:val="28"/>
          <w:szCs w:val="28"/>
          <w:u w:val="single"/>
          <w:lang w:val="sv-SE"/>
        </w:rPr>
        <w:t>R</w:t>
      </w:r>
      <w:r w:rsidR="00971F95" w:rsidRPr="002F5DE3">
        <w:rPr>
          <w:rFonts w:asciiTheme="majorHAnsi" w:hAnsiTheme="majorHAnsi"/>
          <w:b/>
          <w:sz w:val="28"/>
          <w:szCs w:val="28"/>
          <w:u w:val="single"/>
          <w:lang w:val="sv-SE"/>
        </w:rPr>
        <w:t>ESUME</w:t>
      </w:r>
    </w:p>
    <w:tbl>
      <w:tblPr>
        <w:tblW w:w="0" w:type="auto"/>
        <w:jc w:val="center"/>
        <w:tblInd w:w="-1592" w:type="dxa"/>
        <w:tblLayout w:type="fixed"/>
        <w:tblLook w:val="04A0"/>
      </w:tblPr>
      <w:tblGrid>
        <w:gridCol w:w="52"/>
        <w:gridCol w:w="5659"/>
        <w:gridCol w:w="3240"/>
      </w:tblGrid>
      <w:tr w:rsidR="00971F95" w:rsidRPr="002F5DE3" w:rsidTr="006455AA">
        <w:trPr>
          <w:gridBefore w:val="1"/>
          <w:wBefore w:w="52" w:type="dxa"/>
          <w:trHeight w:val="503"/>
          <w:jc w:val="center"/>
        </w:trPr>
        <w:tc>
          <w:tcPr>
            <w:tcW w:w="8899" w:type="dxa"/>
            <w:gridSpan w:val="2"/>
          </w:tcPr>
          <w:p w:rsidR="00971F95" w:rsidRPr="002F5DE3" w:rsidRDefault="00971F95" w:rsidP="002F5DE3">
            <w:pPr>
              <w:spacing w:after="0" w:line="240" w:lineRule="auto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bCs/>
                <w:sz w:val="24"/>
                <w:szCs w:val="18"/>
              </w:rPr>
              <w:t>ASHISH  S .</w:t>
            </w:r>
          </w:p>
        </w:tc>
      </w:tr>
      <w:tr w:rsidR="00971F95" w:rsidRPr="002F5DE3" w:rsidTr="006455AA">
        <w:trPr>
          <w:jc w:val="center"/>
        </w:trPr>
        <w:tc>
          <w:tcPr>
            <w:tcW w:w="5711" w:type="dxa"/>
            <w:gridSpan w:val="2"/>
          </w:tcPr>
          <w:p w:rsidR="00971F95" w:rsidRPr="002F5DE3" w:rsidRDefault="00971F95" w:rsidP="002F5DE3">
            <w:pPr>
              <w:pStyle w:val="Header"/>
              <w:tabs>
                <w:tab w:val="right" w:pos="8820"/>
              </w:tabs>
              <w:rPr>
                <w:rFonts w:asciiTheme="majorHAnsi" w:hAnsiTheme="majorHAnsi"/>
                <w:color w:val="000000"/>
                <w:szCs w:val="18"/>
              </w:rPr>
            </w:pPr>
            <w:r w:rsidRPr="002F5DE3">
              <w:rPr>
                <w:rFonts w:asciiTheme="majorHAnsi" w:hAnsiTheme="majorHAnsi"/>
                <w:bCs/>
                <w:szCs w:val="18"/>
              </w:rPr>
              <w:sym w:font="Wingdings" w:char="0029"/>
            </w:r>
            <w:r w:rsidRPr="002F5DE3">
              <w:rPr>
                <w:rFonts w:asciiTheme="majorHAnsi" w:hAnsiTheme="majorHAnsi"/>
                <w:bCs/>
                <w:szCs w:val="18"/>
              </w:rPr>
              <w:t xml:space="preserve">  :</w:t>
            </w:r>
            <w:r w:rsidRPr="002F5DE3">
              <w:rPr>
                <w:rFonts w:asciiTheme="majorHAnsi" w:hAnsiTheme="majorHAnsi"/>
                <w:szCs w:val="18"/>
              </w:rPr>
              <w:t xml:space="preserve"> +(91)-</w:t>
            </w:r>
            <w:r w:rsidRPr="002F5DE3">
              <w:rPr>
                <w:rFonts w:asciiTheme="majorHAnsi" w:hAnsiTheme="majorHAnsi" w:cs="Arial"/>
                <w:szCs w:val="18"/>
              </w:rPr>
              <w:t xml:space="preserve"> 9686808703</w:t>
            </w:r>
          </w:p>
          <w:p w:rsidR="00971F95" w:rsidRPr="002F5DE3" w:rsidRDefault="00971F95" w:rsidP="002F5DE3">
            <w:pPr>
              <w:spacing w:after="0" w:line="240" w:lineRule="auto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color w:val="000000"/>
                <w:sz w:val="24"/>
                <w:szCs w:val="18"/>
              </w:rPr>
              <w:sym w:font="Wingdings" w:char="002A"/>
            </w:r>
            <w:r w:rsidRPr="002F5DE3">
              <w:rPr>
                <w:rFonts w:asciiTheme="majorHAnsi" w:hAnsiTheme="majorHAnsi"/>
                <w:color w:val="000000"/>
                <w:sz w:val="24"/>
                <w:szCs w:val="18"/>
              </w:rPr>
              <w:t xml:space="preserve"> : </w:t>
            </w:r>
            <w:r w:rsidRPr="002F5DE3">
              <w:rPr>
                <w:rFonts w:asciiTheme="majorHAnsi" w:hAnsiTheme="majorHAnsi" w:cs="Arial"/>
                <w:sz w:val="24"/>
                <w:szCs w:val="18"/>
                <w:lang w:val="sv-SE"/>
              </w:rPr>
              <w:t>ashish024681@gmail.com</w:t>
            </w:r>
          </w:p>
        </w:tc>
        <w:tc>
          <w:tcPr>
            <w:tcW w:w="3240" w:type="dxa"/>
          </w:tcPr>
          <w:p w:rsidR="00971F95" w:rsidRPr="002F5DE3" w:rsidRDefault="00971F95" w:rsidP="002F5DE3">
            <w:pPr>
              <w:spacing w:after="0" w:line="240" w:lineRule="auto"/>
              <w:rPr>
                <w:rFonts w:asciiTheme="majorHAnsi" w:hAnsiTheme="majorHAnsi"/>
                <w:sz w:val="24"/>
                <w:szCs w:val="18"/>
              </w:rPr>
            </w:pPr>
          </w:p>
        </w:tc>
      </w:tr>
    </w:tbl>
    <w:p w:rsidR="00971F95" w:rsidRPr="002F5DE3" w:rsidRDefault="00971F95" w:rsidP="002F5DE3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 w:cs="Arial"/>
          <w:sz w:val="24"/>
          <w:szCs w:val="18"/>
        </w:rPr>
      </w:pPr>
    </w:p>
    <w:p w:rsidR="00971F95" w:rsidRPr="002F5DE3" w:rsidRDefault="00971F95" w:rsidP="002F5DE3">
      <w:pPr>
        <w:tabs>
          <w:tab w:val="left" w:pos="10800"/>
        </w:tabs>
        <w:spacing w:after="0" w:line="240" w:lineRule="auto"/>
        <w:ind w:right="360"/>
        <w:rPr>
          <w:rFonts w:asciiTheme="majorHAnsi" w:hAnsiTheme="majorHAnsi" w:cs="Arial"/>
          <w:sz w:val="24"/>
          <w:szCs w:val="18"/>
        </w:rPr>
      </w:pPr>
    </w:p>
    <w:p w:rsidR="00971F95" w:rsidRPr="002F5DE3" w:rsidRDefault="00971F95" w:rsidP="00D76FBB">
      <w:pPr>
        <w:tabs>
          <w:tab w:val="left" w:pos="10800"/>
        </w:tabs>
        <w:spacing w:after="0" w:line="240" w:lineRule="auto"/>
        <w:ind w:right="360"/>
        <w:jc w:val="both"/>
        <w:rPr>
          <w:rFonts w:asciiTheme="majorHAnsi" w:hAnsiTheme="majorHAnsi"/>
          <w:sz w:val="24"/>
          <w:szCs w:val="18"/>
        </w:rPr>
      </w:pPr>
      <w:r w:rsidRPr="002F5DE3">
        <w:rPr>
          <w:rFonts w:asciiTheme="majorHAnsi" w:hAnsiTheme="majorHAnsi"/>
          <w:sz w:val="24"/>
          <w:szCs w:val="18"/>
        </w:rPr>
        <w:t>To prove myself dedicated energetic and worth</w:t>
      </w:r>
      <w:r w:rsidR="0029702C">
        <w:rPr>
          <w:rFonts w:asciiTheme="majorHAnsi" w:hAnsiTheme="majorHAnsi"/>
          <w:sz w:val="24"/>
          <w:szCs w:val="18"/>
        </w:rPr>
        <w:t xml:space="preserve"> to conduct the event Grey Matter in Genesis</w:t>
      </w:r>
      <w:r w:rsidRPr="002F5DE3">
        <w:rPr>
          <w:rFonts w:asciiTheme="majorHAnsi" w:hAnsiTheme="majorHAnsi"/>
          <w:sz w:val="24"/>
          <w:szCs w:val="18"/>
        </w:rPr>
        <w:t xml:space="preserve"> that gives me scope to impart technical knowledge and skills so as to contribut</w:t>
      </w:r>
      <w:r w:rsidR="0029702C">
        <w:rPr>
          <w:rFonts w:asciiTheme="majorHAnsi" w:hAnsiTheme="majorHAnsi"/>
          <w:sz w:val="24"/>
          <w:szCs w:val="18"/>
        </w:rPr>
        <w:t>e.</w:t>
      </w:r>
    </w:p>
    <w:p w:rsidR="00971F95" w:rsidRPr="002F5DE3" w:rsidRDefault="00971F95" w:rsidP="002F5DE3">
      <w:pPr>
        <w:tabs>
          <w:tab w:val="left" w:pos="10800"/>
        </w:tabs>
        <w:spacing w:after="0" w:line="240" w:lineRule="auto"/>
        <w:ind w:right="360"/>
        <w:rPr>
          <w:rFonts w:asciiTheme="majorHAnsi" w:hAnsiTheme="majorHAnsi" w:cs="Arial"/>
          <w:sz w:val="24"/>
          <w:szCs w:val="18"/>
        </w:rPr>
      </w:pPr>
    </w:p>
    <w:p w:rsidR="00971F95" w:rsidRPr="002F5DE3" w:rsidRDefault="00971F95" w:rsidP="002F5DE3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 w:cs="Arial"/>
          <w:sz w:val="24"/>
          <w:szCs w:val="18"/>
          <w:u w:val="single"/>
        </w:rPr>
      </w:pPr>
      <w:r w:rsidRPr="002F5DE3">
        <w:rPr>
          <w:rFonts w:asciiTheme="majorHAnsi" w:hAnsiTheme="majorHAnsi"/>
          <w:b/>
          <w:sz w:val="24"/>
          <w:szCs w:val="18"/>
          <w:u w:val="single"/>
        </w:rPr>
        <w:t>EDUCATIONAL QUALIFICATION</w:t>
      </w:r>
      <w:r w:rsidRPr="002F5DE3">
        <w:rPr>
          <w:rFonts w:asciiTheme="majorHAnsi" w:hAnsiTheme="majorHAnsi"/>
          <w:sz w:val="24"/>
          <w:szCs w:val="18"/>
          <w:u w:val="single"/>
        </w:rPr>
        <w:t>:</w:t>
      </w:r>
    </w:p>
    <w:p w:rsidR="00971F95" w:rsidRPr="002F5DE3" w:rsidRDefault="00971F95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</w:p>
    <w:p w:rsidR="00971F95" w:rsidRPr="002F5DE3" w:rsidRDefault="00971F95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</w:p>
    <w:tbl>
      <w:tblPr>
        <w:tblW w:w="8794" w:type="dxa"/>
        <w:jc w:val="center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495"/>
        <w:gridCol w:w="2755"/>
        <w:gridCol w:w="1384"/>
        <w:gridCol w:w="2160"/>
      </w:tblGrid>
      <w:tr w:rsidR="00971F95" w:rsidRPr="002F5DE3" w:rsidTr="006455AA">
        <w:trPr>
          <w:trHeight w:val="387"/>
          <w:jc w:val="center"/>
        </w:trPr>
        <w:tc>
          <w:tcPr>
            <w:tcW w:w="2495" w:type="dxa"/>
            <w:shd w:val="clear" w:color="auto" w:fill="auto"/>
            <w:vAlign w:val="center"/>
          </w:tcPr>
          <w:p w:rsidR="00971F95" w:rsidRPr="002F5DE3" w:rsidRDefault="00971F95" w:rsidP="002F5DE3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Course Obtained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971F95" w:rsidRPr="002F5DE3" w:rsidRDefault="00971F95" w:rsidP="002F5DE3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School/College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71F95" w:rsidRPr="002F5DE3" w:rsidRDefault="00971F95" w:rsidP="002F5DE3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Year Of Passing</w:t>
            </w:r>
          </w:p>
        </w:tc>
        <w:tc>
          <w:tcPr>
            <w:tcW w:w="2160" w:type="dxa"/>
          </w:tcPr>
          <w:p w:rsidR="00971F95" w:rsidRPr="002F5DE3" w:rsidRDefault="00971F95" w:rsidP="002F5DE3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Percentage (%)</w:t>
            </w:r>
          </w:p>
        </w:tc>
      </w:tr>
      <w:tr w:rsidR="00971F95" w:rsidRPr="002F5DE3" w:rsidTr="006455AA">
        <w:trPr>
          <w:trHeight w:val="734"/>
          <w:jc w:val="center"/>
        </w:trPr>
        <w:tc>
          <w:tcPr>
            <w:tcW w:w="249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BBA (F&amp;IB) (At present IV Sem)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Christ University</w:t>
            </w:r>
            <w:r w:rsidR="004C13FC">
              <w:rPr>
                <w:rFonts w:asciiTheme="majorHAnsi" w:hAnsiTheme="majorHAnsi"/>
                <w:sz w:val="24"/>
                <w:szCs w:val="18"/>
              </w:rPr>
              <w:t>, Bangalore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2015 , 2016</w:t>
            </w:r>
          </w:p>
        </w:tc>
        <w:tc>
          <w:tcPr>
            <w:tcW w:w="2160" w:type="dxa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</w:p>
          <w:p w:rsidR="00971F95" w:rsidRPr="002F5DE3" w:rsidRDefault="00D76FBB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>
              <w:rPr>
                <w:rFonts w:asciiTheme="majorHAnsi" w:hAnsiTheme="majorHAnsi"/>
                <w:sz w:val="24"/>
                <w:szCs w:val="18"/>
              </w:rPr>
              <w:t>80.35 (Average in I, II,</w:t>
            </w:r>
            <w:r w:rsidR="00971F95" w:rsidRPr="002F5DE3">
              <w:rPr>
                <w:rFonts w:asciiTheme="majorHAnsi" w:hAnsiTheme="majorHAnsi"/>
                <w:sz w:val="24"/>
                <w:szCs w:val="18"/>
              </w:rPr>
              <w:t xml:space="preserve"> III</w:t>
            </w:r>
            <w:r>
              <w:rPr>
                <w:rFonts w:asciiTheme="majorHAnsi" w:hAnsiTheme="majorHAnsi"/>
                <w:sz w:val="24"/>
                <w:szCs w:val="18"/>
              </w:rPr>
              <w:t xml:space="preserve"> &amp; IV</w:t>
            </w:r>
            <w:r w:rsidR="00971F95" w:rsidRPr="002F5DE3">
              <w:rPr>
                <w:rFonts w:asciiTheme="majorHAnsi" w:hAnsiTheme="majorHAnsi"/>
                <w:sz w:val="24"/>
                <w:szCs w:val="18"/>
              </w:rPr>
              <w:t xml:space="preserve"> Sem)</w:t>
            </w:r>
          </w:p>
        </w:tc>
      </w:tr>
      <w:tr w:rsidR="00971F95" w:rsidRPr="002F5DE3" w:rsidTr="006455AA">
        <w:trPr>
          <w:trHeight w:val="734"/>
          <w:jc w:val="center"/>
        </w:trPr>
        <w:tc>
          <w:tcPr>
            <w:tcW w:w="249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11</w:t>
            </w:r>
            <w:r w:rsidRPr="002F5DE3">
              <w:rPr>
                <w:rFonts w:asciiTheme="majorHAnsi" w:hAnsiTheme="majorHAnsi"/>
                <w:sz w:val="24"/>
                <w:szCs w:val="18"/>
                <w:vertAlign w:val="superscript"/>
              </w:rPr>
              <w:t>th</w:t>
            </w:r>
            <w:r w:rsidRPr="002F5DE3">
              <w:rPr>
                <w:rFonts w:asciiTheme="majorHAnsi" w:hAnsiTheme="majorHAnsi"/>
                <w:sz w:val="24"/>
                <w:szCs w:val="18"/>
              </w:rPr>
              <w:t xml:space="preserve"> and 12</w:t>
            </w:r>
            <w:r w:rsidRPr="002F5DE3">
              <w:rPr>
                <w:rFonts w:asciiTheme="majorHAnsi" w:hAnsiTheme="majorHAnsi"/>
                <w:sz w:val="24"/>
                <w:szCs w:val="18"/>
                <w:vertAlign w:val="superscript"/>
              </w:rPr>
              <w:t>th</w:t>
            </w:r>
          </w:p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Sri Kumaran Children’s Home (CBSE)</w:t>
            </w:r>
            <w:r w:rsidR="004C13FC">
              <w:rPr>
                <w:rFonts w:asciiTheme="majorHAnsi" w:hAnsiTheme="majorHAnsi"/>
                <w:sz w:val="24"/>
                <w:szCs w:val="18"/>
              </w:rPr>
              <w:t>, Bangalore</w:t>
            </w:r>
          </w:p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2015</w:t>
            </w:r>
          </w:p>
        </w:tc>
        <w:tc>
          <w:tcPr>
            <w:tcW w:w="2160" w:type="dxa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93.6</w:t>
            </w:r>
          </w:p>
        </w:tc>
      </w:tr>
      <w:tr w:rsidR="00971F95" w:rsidRPr="002F5DE3" w:rsidTr="006455AA">
        <w:trPr>
          <w:trHeight w:val="734"/>
          <w:jc w:val="center"/>
        </w:trPr>
        <w:tc>
          <w:tcPr>
            <w:tcW w:w="249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SSLC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Sri Kumaran Children’s Home (CBSE)</w:t>
            </w:r>
            <w:r w:rsidR="004C13FC">
              <w:rPr>
                <w:rFonts w:asciiTheme="majorHAnsi" w:hAnsiTheme="majorHAnsi"/>
                <w:sz w:val="24"/>
                <w:szCs w:val="18"/>
              </w:rPr>
              <w:t>, Bangalore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2013</w:t>
            </w:r>
          </w:p>
        </w:tc>
        <w:tc>
          <w:tcPr>
            <w:tcW w:w="2160" w:type="dxa"/>
          </w:tcPr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tabs>
                <w:tab w:val="left" w:pos="10800"/>
              </w:tabs>
              <w:spacing w:after="0" w:line="240" w:lineRule="auto"/>
              <w:ind w:right="360"/>
              <w:rPr>
                <w:rFonts w:asciiTheme="majorHAnsi" w:hAnsiTheme="majorHAnsi"/>
                <w:sz w:val="24"/>
                <w:szCs w:val="18"/>
              </w:rPr>
            </w:pPr>
            <w:r w:rsidRPr="002F5DE3">
              <w:rPr>
                <w:rFonts w:asciiTheme="majorHAnsi" w:hAnsiTheme="majorHAnsi"/>
                <w:sz w:val="24"/>
                <w:szCs w:val="18"/>
              </w:rPr>
              <w:t>81.7</w:t>
            </w:r>
          </w:p>
        </w:tc>
      </w:tr>
    </w:tbl>
    <w:p w:rsidR="00971F95" w:rsidRPr="002F5DE3" w:rsidRDefault="00971F95" w:rsidP="002F5DE3">
      <w:pPr>
        <w:pStyle w:val="NoSpacing"/>
        <w:rPr>
          <w:rFonts w:asciiTheme="majorHAnsi" w:eastAsia="Times New Roman" w:hAnsiTheme="majorHAnsi" w:cs="Arial"/>
          <w:sz w:val="24"/>
          <w:szCs w:val="18"/>
          <w:u w:val="single"/>
        </w:rPr>
      </w:pPr>
    </w:p>
    <w:p w:rsidR="00971F95" w:rsidRPr="002F5DE3" w:rsidRDefault="00971F95" w:rsidP="002F5DE3">
      <w:pPr>
        <w:pStyle w:val="NoSpacing"/>
        <w:rPr>
          <w:rFonts w:asciiTheme="majorHAnsi" w:eastAsia="Times New Roman" w:hAnsiTheme="majorHAnsi"/>
          <w:b/>
          <w:sz w:val="24"/>
          <w:szCs w:val="18"/>
          <w:u w:val="single"/>
        </w:rPr>
      </w:pPr>
      <w:r w:rsidRPr="002F5DE3">
        <w:rPr>
          <w:rFonts w:asciiTheme="majorHAnsi" w:eastAsia="Times New Roman" w:hAnsiTheme="majorHAnsi"/>
          <w:b/>
          <w:sz w:val="24"/>
          <w:szCs w:val="18"/>
          <w:u w:val="single"/>
        </w:rPr>
        <w:t>WORKING EXPERIENCE</w:t>
      </w:r>
    </w:p>
    <w:p w:rsidR="00971F95" w:rsidRPr="002F5DE3" w:rsidRDefault="00971F95" w:rsidP="002F5DE3">
      <w:pPr>
        <w:pStyle w:val="NoSpacing"/>
        <w:rPr>
          <w:rFonts w:asciiTheme="majorHAnsi" w:hAnsiTheme="majorHAnsi" w:cs="Calibri"/>
          <w:sz w:val="24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1"/>
        <w:gridCol w:w="3081"/>
        <w:gridCol w:w="3081"/>
      </w:tblGrid>
      <w:tr w:rsidR="00971F95" w:rsidRPr="002F5DE3" w:rsidTr="006455AA"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Work Specifications</w:t>
            </w: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Employed By</w:t>
            </w: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Period of Employment</w:t>
            </w:r>
          </w:p>
        </w:tc>
      </w:tr>
      <w:tr w:rsidR="00D76FBB" w:rsidRPr="002F5DE3" w:rsidTr="00D76FBB">
        <w:trPr>
          <w:trHeight w:val="570"/>
        </w:trPr>
        <w:tc>
          <w:tcPr>
            <w:tcW w:w="3081" w:type="dxa"/>
          </w:tcPr>
          <w:p w:rsidR="00D76FBB" w:rsidRDefault="00D76FBB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D76FBB" w:rsidRDefault="00D76FBB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>
              <w:rPr>
                <w:rFonts w:asciiTheme="majorHAnsi" w:eastAsia="Times New Roman" w:hAnsiTheme="majorHAnsi"/>
                <w:sz w:val="24"/>
                <w:szCs w:val="18"/>
              </w:rPr>
              <w:t>Market Researcher; Assistant to the Director</w:t>
            </w:r>
          </w:p>
          <w:p w:rsidR="00D76FBB" w:rsidRPr="002F5DE3" w:rsidRDefault="00D76FBB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  <w:tc>
          <w:tcPr>
            <w:tcW w:w="3081" w:type="dxa"/>
          </w:tcPr>
          <w:p w:rsidR="00603B46" w:rsidRDefault="00603B46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D76FBB" w:rsidRPr="002F5DE3" w:rsidRDefault="00D76FBB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>
              <w:rPr>
                <w:rFonts w:asciiTheme="majorHAnsi" w:eastAsia="Times New Roman" w:hAnsiTheme="majorHAnsi"/>
                <w:sz w:val="24"/>
                <w:szCs w:val="18"/>
              </w:rPr>
              <w:t>DDB Mudramax Pvt. Ltd.</w:t>
            </w:r>
          </w:p>
        </w:tc>
        <w:tc>
          <w:tcPr>
            <w:tcW w:w="3081" w:type="dxa"/>
          </w:tcPr>
          <w:p w:rsidR="00915E7F" w:rsidRDefault="00915E7F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D76FBB" w:rsidRPr="002F5DE3" w:rsidRDefault="00D76FBB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>
              <w:rPr>
                <w:rFonts w:asciiTheme="majorHAnsi" w:eastAsia="Times New Roman" w:hAnsiTheme="majorHAnsi"/>
                <w:sz w:val="24"/>
                <w:szCs w:val="18"/>
              </w:rPr>
              <w:t>6 weeks</w:t>
            </w:r>
          </w:p>
        </w:tc>
      </w:tr>
      <w:tr w:rsidR="00971F95" w:rsidRPr="002F5DE3" w:rsidTr="006455AA">
        <w:tc>
          <w:tcPr>
            <w:tcW w:w="3081" w:type="dxa"/>
          </w:tcPr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Market and Company Analysis</w:t>
            </w:r>
          </w:p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  <w:tc>
          <w:tcPr>
            <w:tcW w:w="3081" w:type="dxa"/>
          </w:tcPr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 xml:space="preserve">MAPE </w:t>
            </w:r>
            <w:r w:rsidR="004C13FC">
              <w:rPr>
                <w:rFonts w:asciiTheme="majorHAnsi" w:eastAsia="Times New Roman" w:hAnsiTheme="majorHAnsi"/>
                <w:sz w:val="24"/>
                <w:szCs w:val="18"/>
              </w:rPr>
              <w:t>Advisory Group Pvt, Ltd, Mumbai</w:t>
            </w:r>
          </w:p>
        </w:tc>
        <w:tc>
          <w:tcPr>
            <w:tcW w:w="3081" w:type="dxa"/>
          </w:tcPr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D76FBB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4 weeks</w:t>
            </w:r>
          </w:p>
        </w:tc>
      </w:tr>
      <w:tr w:rsidR="00971F95" w:rsidRPr="002F5DE3" w:rsidTr="006455AA"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Market Mapping</w:t>
            </w:r>
          </w:p>
          <w:p w:rsidR="00971F95" w:rsidRPr="002F5DE3" w:rsidRDefault="00971F95" w:rsidP="002F5DE3">
            <w:pPr>
              <w:pStyle w:val="NoSpacing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4C13FC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Asto</w:t>
            </w:r>
            <w:r w:rsidR="004C13FC">
              <w:rPr>
                <w:rFonts w:asciiTheme="majorHAnsi" w:eastAsia="Times New Roman" w:hAnsiTheme="majorHAnsi"/>
                <w:sz w:val="24"/>
                <w:szCs w:val="18"/>
              </w:rPr>
              <w:t>rmu</w:t>
            </w: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 xml:space="preserve">eller </w:t>
            </w:r>
            <w:r w:rsidR="004C13FC">
              <w:rPr>
                <w:rFonts w:asciiTheme="majorHAnsi" w:eastAsia="Times New Roman" w:hAnsiTheme="majorHAnsi"/>
                <w:sz w:val="24"/>
                <w:szCs w:val="18"/>
              </w:rPr>
              <w:t xml:space="preserve">Shoes Pvt Ltd, </w:t>
            </w:r>
            <w:r w:rsidR="004C13FC">
              <w:rPr>
                <w:rFonts w:asciiTheme="majorHAnsi" w:eastAsia="Times New Roman" w:hAnsiTheme="majorHAnsi"/>
                <w:sz w:val="24"/>
                <w:szCs w:val="18"/>
              </w:rPr>
              <w:lastRenderedPageBreak/>
              <w:t>Bangalore</w:t>
            </w: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Two Weeks</w:t>
            </w:r>
          </w:p>
        </w:tc>
      </w:tr>
      <w:tr w:rsidR="00971F95" w:rsidRPr="002F5DE3" w:rsidTr="006455AA"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Book Keeping</w:t>
            </w: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Mr. Thyagaraju, CA</w:t>
            </w:r>
            <w:r w:rsidR="004C13FC">
              <w:rPr>
                <w:rFonts w:asciiTheme="majorHAnsi" w:eastAsia="Times New Roman" w:hAnsiTheme="majorHAnsi"/>
                <w:sz w:val="24"/>
                <w:szCs w:val="18"/>
              </w:rPr>
              <w:t>, Bangalore.</w:t>
            </w:r>
          </w:p>
        </w:tc>
        <w:tc>
          <w:tcPr>
            <w:tcW w:w="3081" w:type="dxa"/>
          </w:tcPr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  <w:r w:rsidRPr="002F5DE3">
              <w:rPr>
                <w:rFonts w:asciiTheme="majorHAnsi" w:eastAsia="Times New Roman" w:hAnsiTheme="majorHAnsi"/>
                <w:sz w:val="24"/>
                <w:szCs w:val="18"/>
              </w:rPr>
              <w:t>One Month</w:t>
            </w:r>
          </w:p>
          <w:p w:rsidR="00971F95" w:rsidRPr="002F5DE3" w:rsidRDefault="00971F95" w:rsidP="002F5DE3">
            <w:pPr>
              <w:pStyle w:val="NoSpacing"/>
              <w:jc w:val="center"/>
              <w:rPr>
                <w:rFonts w:asciiTheme="majorHAnsi" w:eastAsia="Times New Roman" w:hAnsiTheme="majorHAnsi"/>
                <w:sz w:val="24"/>
                <w:szCs w:val="18"/>
              </w:rPr>
            </w:pPr>
          </w:p>
        </w:tc>
      </w:tr>
    </w:tbl>
    <w:p w:rsidR="002F5DE3" w:rsidRDefault="002F5DE3" w:rsidP="00F1768E">
      <w:pPr>
        <w:spacing w:after="0" w:line="240" w:lineRule="auto"/>
        <w:ind w:right="-22"/>
        <w:rPr>
          <w:rFonts w:asciiTheme="majorHAnsi" w:hAnsiTheme="majorHAnsi" w:cs="Arial"/>
          <w:b/>
          <w:sz w:val="24"/>
          <w:szCs w:val="18"/>
          <w:u w:val="single"/>
        </w:rPr>
      </w:pPr>
    </w:p>
    <w:p w:rsidR="00971F95" w:rsidRPr="002F5DE3" w:rsidRDefault="00971F95" w:rsidP="00F1768E">
      <w:pPr>
        <w:spacing w:after="0" w:line="240" w:lineRule="auto"/>
        <w:ind w:right="-22"/>
        <w:rPr>
          <w:rFonts w:asciiTheme="majorHAnsi" w:hAnsiTheme="majorHAnsi" w:cs="Arial"/>
          <w:sz w:val="24"/>
          <w:szCs w:val="18"/>
          <w:u w:val="single"/>
        </w:rPr>
      </w:pPr>
      <w:r w:rsidRPr="002F5DE3">
        <w:rPr>
          <w:rFonts w:asciiTheme="majorHAnsi" w:hAnsiTheme="majorHAnsi" w:cs="Arial"/>
          <w:b/>
          <w:sz w:val="24"/>
          <w:szCs w:val="18"/>
          <w:u w:val="single"/>
        </w:rPr>
        <w:t>FIELD OF INTEREST</w:t>
      </w:r>
      <w:r w:rsidRPr="002F5DE3">
        <w:rPr>
          <w:rFonts w:asciiTheme="majorHAnsi" w:hAnsiTheme="majorHAnsi" w:cs="Arial"/>
          <w:sz w:val="24"/>
          <w:szCs w:val="18"/>
          <w:u w:val="single"/>
        </w:rPr>
        <w:t>:</w:t>
      </w:r>
    </w:p>
    <w:p w:rsidR="00971F95" w:rsidRPr="002F5DE3" w:rsidRDefault="00971F95" w:rsidP="00F1768E">
      <w:pPr>
        <w:spacing w:after="0" w:line="240" w:lineRule="auto"/>
        <w:ind w:right="-22"/>
        <w:rPr>
          <w:rFonts w:asciiTheme="majorHAnsi" w:hAnsiTheme="majorHAnsi" w:cs="Arial"/>
          <w:sz w:val="24"/>
          <w:szCs w:val="18"/>
          <w:u w:val="single"/>
        </w:rPr>
      </w:pPr>
    </w:p>
    <w:p w:rsidR="00971F95" w:rsidRDefault="00971F95" w:rsidP="00F1768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Finance (Taxation, Corporate Accounts)</w:t>
      </w:r>
    </w:p>
    <w:p w:rsidR="00915E7F" w:rsidRPr="002F5DE3" w:rsidRDefault="00915E7F" w:rsidP="00F1768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8"/>
        <w:rPr>
          <w:rFonts w:asciiTheme="majorHAnsi" w:hAnsiTheme="majorHAnsi" w:cs="Arial"/>
          <w:sz w:val="24"/>
          <w:szCs w:val="18"/>
        </w:rPr>
      </w:pPr>
      <w:r>
        <w:rPr>
          <w:rFonts w:asciiTheme="majorHAnsi" w:hAnsiTheme="majorHAnsi" w:cs="Arial"/>
          <w:sz w:val="24"/>
          <w:szCs w:val="18"/>
        </w:rPr>
        <w:t>General Knowledge (Business, Economics, Entrepreneurship and Sports)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Business (International Business and Venture Capitalism)</w:t>
      </w:r>
    </w:p>
    <w:p w:rsidR="00BD171E" w:rsidRPr="002F5DE3" w:rsidRDefault="00BD171E" w:rsidP="00BD171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Music (Percussion instruments) </w:t>
      </w:r>
    </w:p>
    <w:p w:rsidR="00971F95" w:rsidRPr="002F5DE3" w:rsidRDefault="00971F95" w:rsidP="00F1768E">
      <w:pPr>
        <w:spacing w:after="0" w:line="240" w:lineRule="auto"/>
        <w:ind w:right="-22"/>
        <w:rPr>
          <w:rFonts w:asciiTheme="majorHAnsi" w:hAnsiTheme="majorHAnsi" w:cs="Arial"/>
          <w:color w:val="FF0000"/>
          <w:sz w:val="24"/>
          <w:szCs w:val="18"/>
          <w:u w:val="single"/>
        </w:rPr>
      </w:pPr>
    </w:p>
    <w:p w:rsidR="00144EBA" w:rsidRDefault="00144EBA" w:rsidP="002F5DE3">
      <w:pPr>
        <w:spacing w:after="0" w:line="240" w:lineRule="auto"/>
        <w:ind w:right="-29"/>
        <w:rPr>
          <w:rFonts w:asciiTheme="majorHAnsi" w:hAnsiTheme="majorHAnsi" w:cs="Arial"/>
          <w:b/>
          <w:sz w:val="24"/>
          <w:szCs w:val="18"/>
          <w:u w:val="single"/>
        </w:rPr>
      </w:pPr>
    </w:p>
    <w:p w:rsidR="00971F95" w:rsidRPr="002F5DE3" w:rsidRDefault="00971F95" w:rsidP="002F5DE3">
      <w:pPr>
        <w:spacing w:after="0" w:line="240" w:lineRule="auto"/>
        <w:ind w:right="-29"/>
        <w:rPr>
          <w:rFonts w:asciiTheme="majorHAnsi" w:hAnsiTheme="majorHAnsi" w:cs="Arial"/>
          <w:b/>
          <w:sz w:val="24"/>
          <w:szCs w:val="18"/>
          <w:u w:val="single"/>
        </w:rPr>
      </w:pPr>
      <w:r w:rsidRPr="002F5DE3">
        <w:rPr>
          <w:rFonts w:asciiTheme="majorHAnsi" w:hAnsiTheme="majorHAnsi" w:cs="Arial"/>
          <w:b/>
          <w:sz w:val="24"/>
          <w:szCs w:val="18"/>
          <w:u w:val="single"/>
        </w:rPr>
        <w:t>A</w:t>
      </w:r>
      <w:r w:rsidR="002F5DE3" w:rsidRPr="002F5DE3">
        <w:rPr>
          <w:rFonts w:asciiTheme="majorHAnsi" w:hAnsiTheme="majorHAnsi" w:cs="Arial"/>
          <w:b/>
          <w:sz w:val="24"/>
          <w:szCs w:val="18"/>
          <w:u w:val="single"/>
        </w:rPr>
        <w:t>CHIEVEMENTS</w:t>
      </w:r>
    </w:p>
    <w:p w:rsidR="00971F95" w:rsidRPr="002F5DE3" w:rsidRDefault="00971F95" w:rsidP="002F5DE3">
      <w:pPr>
        <w:spacing w:after="0" w:line="240" w:lineRule="auto"/>
        <w:ind w:right="-29"/>
        <w:rPr>
          <w:rFonts w:asciiTheme="majorHAnsi" w:hAnsiTheme="majorHAnsi" w:cs="Arial"/>
          <w:sz w:val="24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2"/>
      </w:tblGrid>
      <w:tr w:rsidR="00971F95" w:rsidRPr="002F5DE3" w:rsidTr="006455AA">
        <w:tc>
          <w:tcPr>
            <w:tcW w:w="4621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rPr>
                <w:rFonts w:asciiTheme="majorHAnsi" w:hAnsiTheme="majorHAnsi" w:cs="Arial"/>
                <w:sz w:val="24"/>
                <w:szCs w:val="18"/>
                <w:u w:val="single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  <w:u w:val="single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  <w:u w:val="single"/>
              </w:rPr>
              <w:t>Particulars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  <w:u w:val="single"/>
              </w:rPr>
            </w:pPr>
          </w:p>
        </w:tc>
        <w:tc>
          <w:tcPr>
            <w:tcW w:w="4622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rPr>
                <w:rFonts w:asciiTheme="majorHAnsi" w:hAnsiTheme="majorHAnsi" w:cs="Arial"/>
                <w:sz w:val="24"/>
                <w:szCs w:val="18"/>
                <w:u w:val="single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  <w:u w:val="single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  <w:u w:val="single"/>
              </w:rPr>
              <w:t>Detail</w:t>
            </w:r>
          </w:p>
        </w:tc>
      </w:tr>
      <w:tr w:rsidR="00971F95" w:rsidRPr="002F5DE3" w:rsidTr="006455AA">
        <w:tc>
          <w:tcPr>
            <w:tcW w:w="4621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Darpan 2016</w:t>
            </w:r>
          </w:p>
        </w:tc>
        <w:tc>
          <w:tcPr>
            <w:tcW w:w="4622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Reached top 20 of theme dance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Placed second in split-screen dance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</w:tc>
      </w:tr>
      <w:tr w:rsidR="00971F95" w:rsidRPr="002F5DE3" w:rsidTr="006455AA">
        <w:tc>
          <w:tcPr>
            <w:tcW w:w="4621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BC127F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>
              <w:rPr>
                <w:rFonts w:asciiTheme="majorHAnsi" w:hAnsiTheme="majorHAnsi" w:cs="Arial"/>
                <w:sz w:val="24"/>
                <w:szCs w:val="18"/>
              </w:rPr>
              <w:t xml:space="preserve">Battle of Bands India 2015 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</w:tc>
        <w:tc>
          <w:tcPr>
            <w:tcW w:w="4622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BC127F" w:rsidP="00BC127F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>
              <w:rPr>
                <w:rFonts w:asciiTheme="majorHAnsi" w:hAnsiTheme="majorHAnsi" w:cs="Arial"/>
                <w:sz w:val="24"/>
                <w:szCs w:val="18"/>
              </w:rPr>
              <w:t>First (Drummer of the Band)</w:t>
            </w:r>
          </w:p>
        </w:tc>
      </w:tr>
      <w:tr w:rsidR="00971F95" w:rsidRPr="002F5DE3" w:rsidTr="006455AA">
        <w:tc>
          <w:tcPr>
            <w:tcW w:w="4621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Drums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rPr>
                <w:rFonts w:asciiTheme="majorHAnsi" w:hAnsiTheme="majorHAnsi" w:cs="Arial"/>
                <w:sz w:val="24"/>
                <w:szCs w:val="18"/>
              </w:rPr>
            </w:pPr>
          </w:p>
        </w:tc>
        <w:tc>
          <w:tcPr>
            <w:tcW w:w="4622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Completed level four in the Trinity School of London approved course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</w:tc>
      </w:tr>
      <w:tr w:rsidR="00971F95" w:rsidRPr="002F5DE3" w:rsidTr="006455AA">
        <w:tc>
          <w:tcPr>
            <w:tcW w:w="4621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Bal Janagraha</w:t>
            </w:r>
          </w:p>
          <w:p w:rsidR="00971F95" w:rsidRPr="002F5DE3" w:rsidRDefault="00971F95" w:rsidP="002F5DE3">
            <w:pPr>
              <w:spacing w:after="0" w:line="240" w:lineRule="auto"/>
              <w:ind w:right="-29"/>
              <w:rPr>
                <w:rFonts w:asciiTheme="majorHAnsi" w:hAnsiTheme="majorHAnsi" w:cs="Arial"/>
                <w:sz w:val="24"/>
                <w:szCs w:val="18"/>
              </w:rPr>
            </w:pPr>
          </w:p>
        </w:tc>
        <w:tc>
          <w:tcPr>
            <w:tcW w:w="4622" w:type="dxa"/>
          </w:tcPr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</w:p>
          <w:p w:rsidR="00971F95" w:rsidRPr="002F5DE3" w:rsidRDefault="00971F95" w:rsidP="002F5DE3">
            <w:pPr>
              <w:spacing w:after="0" w:line="240" w:lineRule="auto"/>
              <w:ind w:right="-29"/>
              <w:jc w:val="center"/>
              <w:rPr>
                <w:rFonts w:asciiTheme="majorHAnsi" w:hAnsiTheme="majorHAnsi" w:cs="Arial"/>
                <w:sz w:val="24"/>
                <w:szCs w:val="18"/>
              </w:rPr>
            </w:pPr>
            <w:r w:rsidRPr="002F5DE3">
              <w:rPr>
                <w:rFonts w:asciiTheme="majorHAnsi" w:hAnsiTheme="majorHAnsi" w:cs="Arial"/>
                <w:sz w:val="24"/>
                <w:szCs w:val="18"/>
              </w:rPr>
              <w:t>2nd Place in inter-school competition</w:t>
            </w:r>
          </w:p>
        </w:tc>
      </w:tr>
    </w:tbl>
    <w:p w:rsidR="00971F95" w:rsidRPr="002F5DE3" w:rsidRDefault="00971F95" w:rsidP="00F1768E">
      <w:pPr>
        <w:spacing w:after="0" w:line="360" w:lineRule="auto"/>
        <w:ind w:right="-22"/>
        <w:rPr>
          <w:rFonts w:asciiTheme="majorHAnsi" w:hAnsiTheme="majorHAnsi" w:cs="Arial"/>
          <w:sz w:val="24"/>
          <w:szCs w:val="18"/>
          <w:u w:val="single"/>
        </w:rPr>
      </w:pPr>
    </w:p>
    <w:p w:rsidR="00144EBA" w:rsidRDefault="00144EBA" w:rsidP="00F1768E">
      <w:pPr>
        <w:spacing w:after="0" w:line="360" w:lineRule="auto"/>
        <w:ind w:right="-22"/>
        <w:rPr>
          <w:rFonts w:asciiTheme="majorHAnsi" w:hAnsiTheme="majorHAnsi" w:cs="Arial"/>
          <w:b/>
          <w:sz w:val="24"/>
          <w:szCs w:val="18"/>
          <w:u w:val="single"/>
        </w:rPr>
      </w:pPr>
    </w:p>
    <w:p w:rsidR="00971F95" w:rsidRPr="002F5DE3" w:rsidRDefault="00971F95" w:rsidP="00F1768E">
      <w:pPr>
        <w:spacing w:after="0" w:line="360" w:lineRule="auto"/>
        <w:ind w:right="-22"/>
        <w:rPr>
          <w:rFonts w:asciiTheme="majorHAnsi" w:hAnsiTheme="majorHAnsi" w:cs="Arial"/>
          <w:sz w:val="24"/>
          <w:szCs w:val="18"/>
          <w:u w:val="single"/>
        </w:rPr>
      </w:pPr>
      <w:r w:rsidRPr="002F5DE3">
        <w:rPr>
          <w:rFonts w:asciiTheme="majorHAnsi" w:hAnsiTheme="majorHAnsi" w:cs="Arial"/>
          <w:b/>
          <w:sz w:val="24"/>
          <w:szCs w:val="18"/>
          <w:u w:val="single"/>
        </w:rPr>
        <w:t>PERSONAL SKILLS</w:t>
      </w:r>
      <w:r w:rsidRPr="002F5DE3">
        <w:rPr>
          <w:rFonts w:asciiTheme="majorHAnsi" w:hAnsiTheme="majorHAnsi" w:cs="Arial"/>
          <w:sz w:val="24"/>
          <w:szCs w:val="18"/>
          <w:u w:val="single"/>
        </w:rPr>
        <w:t>: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Has the ability to lead and co-ordinate activities.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Good interpersonal and communication skills.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Flexible to take different kinds of responsibilities at different situations.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Willingness to learn, team Facilitator hard worker.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Capable of being a team leader.</w:t>
      </w:r>
    </w:p>
    <w:p w:rsidR="00971F95" w:rsidRPr="002F5DE3" w:rsidRDefault="00971F95" w:rsidP="00F176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288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Excellent Verbal communication skills.</w:t>
      </w:r>
    </w:p>
    <w:p w:rsidR="00144EBA" w:rsidRDefault="00144EBA" w:rsidP="00F1768E">
      <w:pPr>
        <w:spacing w:after="0" w:line="360" w:lineRule="auto"/>
        <w:ind w:right="-22"/>
        <w:rPr>
          <w:rFonts w:asciiTheme="majorHAnsi" w:hAnsiTheme="majorHAnsi" w:cs="Arial"/>
          <w:b/>
          <w:sz w:val="24"/>
          <w:szCs w:val="18"/>
          <w:u w:val="single"/>
        </w:rPr>
      </w:pPr>
    </w:p>
    <w:p w:rsidR="00971F95" w:rsidRPr="002F5DE3" w:rsidRDefault="00971F95" w:rsidP="00F1768E">
      <w:pPr>
        <w:spacing w:after="0" w:line="360" w:lineRule="auto"/>
        <w:ind w:right="-22"/>
        <w:rPr>
          <w:rFonts w:asciiTheme="majorHAnsi" w:hAnsiTheme="majorHAnsi" w:cs="Arial"/>
          <w:b/>
          <w:sz w:val="24"/>
          <w:szCs w:val="18"/>
          <w:u w:val="single"/>
        </w:rPr>
      </w:pPr>
      <w:r w:rsidRPr="002F5DE3">
        <w:rPr>
          <w:rFonts w:asciiTheme="majorHAnsi" w:hAnsiTheme="majorHAnsi" w:cs="Arial"/>
          <w:b/>
          <w:sz w:val="24"/>
          <w:szCs w:val="18"/>
          <w:u w:val="single"/>
        </w:rPr>
        <w:t xml:space="preserve">Personal Profile 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Name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</w:t>
      </w:r>
      <w:r w:rsidRPr="002F5DE3">
        <w:rPr>
          <w:rFonts w:asciiTheme="majorHAnsi" w:hAnsiTheme="majorHAnsi" w:cs="Arial"/>
          <w:sz w:val="24"/>
          <w:szCs w:val="18"/>
        </w:rPr>
        <w:t xml:space="preserve">: </w:t>
      </w:r>
      <w:r w:rsidRPr="002F5DE3">
        <w:rPr>
          <w:rFonts w:asciiTheme="majorHAnsi" w:hAnsiTheme="majorHAnsi"/>
          <w:bCs/>
          <w:sz w:val="24"/>
          <w:szCs w:val="18"/>
        </w:rPr>
        <w:t>Ashish S</w:t>
      </w:r>
      <w:r w:rsidR="007E5B82">
        <w:rPr>
          <w:rFonts w:asciiTheme="majorHAnsi" w:hAnsiTheme="majorHAnsi"/>
          <w:bCs/>
          <w:sz w:val="24"/>
          <w:szCs w:val="18"/>
        </w:rPr>
        <w:t xml:space="preserve"> Rao</w:t>
      </w:r>
      <w:r w:rsidRPr="002F5DE3">
        <w:rPr>
          <w:rFonts w:asciiTheme="majorHAnsi" w:hAnsiTheme="majorHAnsi"/>
          <w:bCs/>
          <w:sz w:val="24"/>
          <w:szCs w:val="18"/>
        </w:rPr>
        <w:t xml:space="preserve"> 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Date of Birth    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  <w:t>: 30-08-1997</w:t>
      </w:r>
      <w:r w:rsidRPr="002F5DE3">
        <w:rPr>
          <w:rFonts w:asciiTheme="majorHAnsi" w:hAnsiTheme="majorHAnsi" w:cs="Arial"/>
          <w:sz w:val="24"/>
          <w:szCs w:val="18"/>
        </w:rPr>
        <w:tab/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Father’s Name 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</w:t>
      </w:r>
      <w:r w:rsidRPr="002F5DE3">
        <w:rPr>
          <w:rFonts w:asciiTheme="majorHAnsi" w:hAnsiTheme="majorHAnsi" w:cs="Arial"/>
          <w:sz w:val="24"/>
          <w:szCs w:val="18"/>
        </w:rPr>
        <w:t>: Mr. P Suresh Rao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Gender  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  </w:t>
      </w:r>
      <w:r w:rsidRPr="002F5DE3">
        <w:rPr>
          <w:rFonts w:asciiTheme="majorHAnsi" w:hAnsiTheme="majorHAnsi" w:cs="Arial"/>
          <w:sz w:val="24"/>
          <w:szCs w:val="18"/>
        </w:rPr>
        <w:t>: Male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Marital Status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  </w:t>
      </w:r>
      <w:r w:rsidRPr="002F5DE3">
        <w:rPr>
          <w:rFonts w:asciiTheme="majorHAnsi" w:hAnsiTheme="majorHAnsi" w:cs="Arial"/>
          <w:sz w:val="24"/>
          <w:szCs w:val="18"/>
        </w:rPr>
        <w:t>: Single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Nationality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  </w:t>
      </w:r>
      <w:r w:rsidRPr="002F5DE3">
        <w:rPr>
          <w:rFonts w:asciiTheme="majorHAnsi" w:hAnsiTheme="majorHAnsi" w:cs="Arial"/>
          <w:sz w:val="24"/>
          <w:szCs w:val="18"/>
        </w:rPr>
        <w:t>: Indian</w:t>
      </w:r>
    </w:p>
    <w:p w:rsidR="00971F95" w:rsidRPr="002F5DE3" w:rsidRDefault="00971F95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Languages known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  </w:t>
      </w:r>
      <w:r w:rsidRPr="002F5DE3">
        <w:rPr>
          <w:rFonts w:asciiTheme="majorHAnsi" w:hAnsiTheme="majorHAnsi" w:cs="Arial"/>
          <w:sz w:val="24"/>
          <w:szCs w:val="18"/>
        </w:rPr>
        <w:t>: English, Kannada, Hindi, French</w:t>
      </w:r>
    </w:p>
    <w:p w:rsidR="002F5DE3" w:rsidRDefault="00971F95" w:rsidP="007E5B82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Hobbies 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="002F5DE3">
        <w:rPr>
          <w:rFonts w:asciiTheme="majorHAnsi" w:hAnsiTheme="majorHAnsi" w:cs="Arial"/>
          <w:sz w:val="24"/>
          <w:szCs w:val="18"/>
        </w:rPr>
        <w:t xml:space="preserve">               </w:t>
      </w:r>
      <w:r w:rsidRPr="002F5DE3">
        <w:rPr>
          <w:rFonts w:asciiTheme="majorHAnsi" w:hAnsiTheme="majorHAnsi" w:cs="Arial"/>
          <w:sz w:val="24"/>
          <w:szCs w:val="18"/>
        </w:rPr>
        <w:t xml:space="preserve">: </w:t>
      </w:r>
      <w:r w:rsidR="00BD171E" w:rsidRPr="002F5DE3">
        <w:rPr>
          <w:rFonts w:asciiTheme="majorHAnsi" w:hAnsiTheme="majorHAnsi" w:cs="Arial"/>
          <w:sz w:val="24"/>
          <w:szCs w:val="18"/>
        </w:rPr>
        <w:t>Reading</w:t>
      </w:r>
      <w:r w:rsidR="00BD171E">
        <w:rPr>
          <w:rFonts w:asciiTheme="majorHAnsi" w:hAnsiTheme="majorHAnsi" w:cs="Arial"/>
          <w:sz w:val="24"/>
          <w:szCs w:val="18"/>
        </w:rPr>
        <w:t xml:space="preserve">, </w:t>
      </w:r>
      <w:r w:rsidRPr="002F5DE3">
        <w:rPr>
          <w:rFonts w:asciiTheme="majorHAnsi" w:hAnsiTheme="majorHAnsi" w:cs="Arial"/>
          <w:sz w:val="24"/>
          <w:szCs w:val="18"/>
        </w:rPr>
        <w:t xml:space="preserve">Football, Drums, </w:t>
      </w:r>
      <w:r w:rsidR="007E5B82">
        <w:rPr>
          <w:rFonts w:asciiTheme="majorHAnsi" w:hAnsiTheme="majorHAnsi" w:cs="Arial"/>
          <w:sz w:val="24"/>
          <w:szCs w:val="18"/>
        </w:rPr>
        <w:t xml:space="preserve">Music, </w:t>
      </w:r>
      <w:r w:rsidRPr="002F5DE3">
        <w:rPr>
          <w:rFonts w:asciiTheme="majorHAnsi" w:hAnsiTheme="majorHAnsi" w:cs="Arial"/>
          <w:sz w:val="24"/>
          <w:szCs w:val="18"/>
        </w:rPr>
        <w:t xml:space="preserve">Dancing, </w:t>
      </w:r>
    </w:p>
    <w:p w:rsidR="00971F95" w:rsidRPr="002F5DE3" w:rsidRDefault="002F5DE3" w:rsidP="00F1768E">
      <w:pPr>
        <w:spacing w:after="0" w:line="360" w:lineRule="auto"/>
        <w:rPr>
          <w:rFonts w:asciiTheme="majorHAnsi" w:hAnsiTheme="majorHAnsi" w:cs="Arial"/>
          <w:sz w:val="24"/>
          <w:szCs w:val="18"/>
        </w:rPr>
      </w:pPr>
      <w:r>
        <w:rPr>
          <w:rFonts w:asciiTheme="majorHAnsi" w:hAnsiTheme="majorHAnsi" w:cs="Arial"/>
          <w:sz w:val="24"/>
          <w:szCs w:val="18"/>
        </w:rPr>
        <w:t xml:space="preserve">                                                          </w:t>
      </w:r>
      <w:r w:rsidR="00BC127F">
        <w:rPr>
          <w:rFonts w:asciiTheme="majorHAnsi" w:hAnsiTheme="majorHAnsi" w:cs="Arial"/>
          <w:sz w:val="24"/>
          <w:szCs w:val="18"/>
        </w:rPr>
        <w:t>Quizzing</w:t>
      </w:r>
    </w:p>
    <w:p w:rsidR="002F5DE3" w:rsidRPr="002F5DE3" w:rsidRDefault="002F5DE3" w:rsidP="002F5DE3">
      <w:pPr>
        <w:spacing w:line="36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---------------------------------------------------------------------------------------------------------------</w:t>
      </w:r>
    </w:p>
    <w:p w:rsidR="002F5DE3" w:rsidRPr="002F5DE3" w:rsidRDefault="002F5DE3" w:rsidP="002F5DE3">
      <w:pPr>
        <w:ind w:right="-22"/>
        <w:rPr>
          <w:rFonts w:asciiTheme="majorHAnsi" w:hAnsiTheme="majorHAnsi" w:cs="Arial"/>
          <w:sz w:val="24"/>
          <w:szCs w:val="20"/>
          <w:u w:val="single"/>
        </w:rPr>
      </w:pPr>
      <w:r w:rsidRPr="002F5DE3">
        <w:rPr>
          <w:rFonts w:asciiTheme="majorHAnsi" w:hAnsiTheme="majorHAnsi" w:cs="Arial"/>
          <w:b/>
          <w:sz w:val="24"/>
          <w:szCs w:val="20"/>
          <w:u w:val="single"/>
        </w:rPr>
        <w:t>Declaration</w:t>
      </w:r>
      <w:r w:rsidRPr="002F5DE3">
        <w:rPr>
          <w:rFonts w:asciiTheme="majorHAnsi" w:hAnsiTheme="majorHAnsi" w:cs="Arial"/>
          <w:sz w:val="24"/>
          <w:szCs w:val="20"/>
          <w:u w:val="single"/>
        </w:rPr>
        <w:t>:</w:t>
      </w:r>
    </w:p>
    <w:p w:rsidR="002F5DE3" w:rsidRPr="002F5DE3" w:rsidRDefault="002F5DE3" w:rsidP="002F5DE3">
      <w:pPr>
        <w:pStyle w:val="BodyText2"/>
        <w:jc w:val="left"/>
        <w:rPr>
          <w:rFonts w:asciiTheme="majorHAnsi" w:hAnsiTheme="majorHAnsi" w:cs="Arial"/>
          <w:szCs w:val="16"/>
          <w:u w:val="single"/>
        </w:rPr>
      </w:pPr>
    </w:p>
    <w:p w:rsidR="002F5DE3" w:rsidRPr="002F5DE3" w:rsidRDefault="002F5DE3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                I hereby declare that the above mentioned information is true to the best of my knowledge.</w:t>
      </w:r>
    </w:p>
    <w:p w:rsidR="002F5DE3" w:rsidRPr="002F5DE3" w:rsidRDefault="002F5DE3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                  </w:t>
      </w:r>
    </w:p>
    <w:p w:rsidR="002F5DE3" w:rsidRPr="002F5DE3" w:rsidRDefault="002F5DE3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</w:p>
    <w:p w:rsidR="002F5DE3" w:rsidRPr="002F5DE3" w:rsidRDefault="002F5DE3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 xml:space="preserve">                                                                                            </w:t>
      </w:r>
      <w:r>
        <w:rPr>
          <w:rFonts w:asciiTheme="majorHAnsi" w:hAnsiTheme="majorHAnsi" w:cs="Arial"/>
          <w:sz w:val="24"/>
          <w:szCs w:val="18"/>
        </w:rPr>
        <w:t xml:space="preserve">          </w:t>
      </w:r>
      <w:r w:rsidR="004C13FC">
        <w:rPr>
          <w:rFonts w:asciiTheme="majorHAnsi" w:hAnsiTheme="majorHAnsi" w:cs="Arial"/>
          <w:sz w:val="24"/>
          <w:szCs w:val="18"/>
        </w:rPr>
        <w:t xml:space="preserve">  </w:t>
      </w:r>
      <w:r>
        <w:rPr>
          <w:rFonts w:asciiTheme="majorHAnsi" w:hAnsiTheme="majorHAnsi" w:cs="Arial"/>
          <w:sz w:val="24"/>
          <w:szCs w:val="18"/>
        </w:rPr>
        <w:t xml:space="preserve">    </w:t>
      </w:r>
      <w:r w:rsidRPr="002F5DE3">
        <w:rPr>
          <w:rFonts w:asciiTheme="majorHAnsi" w:hAnsiTheme="majorHAnsi" w:cs="Arial"/>
          <w:sz w:val="24"/>
          <w:szCs w:val="18"/>
        </w:rPr>
        <w:t xml:space="preserve">      Yours truthfully,</w:t>
      </w:r>
    </w:p>
    <w:p w:rsidR="002F5DE3" w:rsidRPr="002F5DE3" w:rsidRDefault="002F5DE3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>Place: Bengaluru</w:t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  <w:r w:rsidRPr="002F5DE3">
        <w:rPr>
          <w:rFonts w:asciiTheme="majorHAnsi" w:hAnsiTheme="majorHAnsi" w:cs="Arial"/>
          <w:sz w:val="24"/>
          <w:szCs w:val="18"/>
        </w:rPr>
        <w:tab/>
      </w:r>
    </w:p>
    <w:p w:rsidR="002F5DE3" w:rsidRPr="002F5DE3" w:rsidRDefault="002F5DE3" w:rsidP="002F5DE3">
      <w:pPr>
        <w:tabs>
          <w:tab w:val="left" w:pos="6787"/>
        </w:tabs>
        <w:spacing w:after="0" w:line="240" w:lineRule="auto"/>
        <w:rPr>
          <w:rFonts w:asciiTheme="majorHAnsi" w:hAnsiTheme="majorHAnsi" w:cs="Arial"/>
          <w:sz w:val="24"/>
          <w:szCs w:val="18"/>
        </w:rPr>
      </w:pPr>
      <w:r w:rsidRPr="002F5DE3">
        <w:rPr>
          <w:rFonts w:asciiTheme="majorHAnsi" w:hAnsiTheme="majorHAnsi" w:cs="Arial"/>
          <w:sz w:val="24"/>
          <w:szCs w:val="18"/>
        </w:rPr>
        <w:tab/>
      </w:r>
    </w:p>
    <w:p w:rsidR="002F5DE3" w:rsidRPr="002F5DE3" w:rsidRDefault="00BC127F" w:rsidP="002F5DE3">
      <w:pPr>
        <w:spacing w:after="0" w:line="240" w:lineRule="auto"/>
        <w:rPr>
          <w:rFonts w:asciiTheme="majorHAnsi" w:hAnsiTheme="majorHAnsi" w:cs="Arial"/>
          <w:sz w:val="24"/>
          <w:szCs w:val="18"/>
        </w:rPr>
      </w:pPr>
      <w:r>
        <w:rPr>
          <w:rFonts w:asciiTheme="majorHAnsi" w:hAnsiTheme="majorHAnsi" w:cs="Arial"/>
          <w:sz w:val="24"/>
          <w:szCs w:val="18"/>
        </w:rPr>
        <w:t xml:space="preserve">Date:   </w:t>
      </w:r>
      <w:r w:rsidR="005E6CE1">
        <w:rPr>
          <w:rFonts w:asciiTheme="majorHAnsi" w:hAnsiTheme="majorHAnsi" w:cs="Arial"/>
          <w:sz w:val="24"/>
          <w:szCs w:val="18"/>
        </w:rPr>
        <w:t xml:space="preserve">                </w:t>
      </w:r>
      <w:r w:rsidR="002F5DE3" w:rsidRPr="002F5DE3">
        <w:rPr>
          <w:rFonts w:asciiTheme="majorHAnsi" w:hAnsiTheme="majorHAnsi" w:cs="Arial"/>
          <w:sz w:val="24"/>
          <w:szCs w:val="18"/>
        </w:rPr>
        <w:tab/>
      </w:r>
      <w:r w:rsidR="002F5DE3" w:rsidRPr="002F5DE3">
        <w:rPr>
          <w:rFonts w:asciiTheme="majorHAnsi" w:hAnsiTheme="majorHAnsi" w:cs="Arial"/>
          <w:sz w:val="24"/>
          <w:szCs w:val="18"/>
        </w:rPr>
        <w:tab/>
      </w:r>
      <w:r w:rsidR="002F5DE3" w:rsidRPr="002F5DE3">
        <w:rPr>
          <w:rFonts w:asciiTheme="majorHAnsi" w:hAnsiTheme="majorHAnsi" w:cs="Arial"/>
          <w:sz w:val="24"/>
          <w:szCs w:val="18"/>
        </w:rPr>
        <w:tab/>
        <w:t xml:space="preserve">                                  </w:t>
      </w:r>
      <w:r w:rsidR="002F5DE3">
        <w:rPr>
          <w:rFonts w:asciiTheme="majorHAnsi" w:hAnsiTheme="majorHAnsi" w:cs="Arial"/>
          <w:sz w:val="24"/>
          <w:szCs w:val="18"/>
        </w:rPr>
        <w:t xml:space="preserve">   </w:t>
      </w:r>
      <w:r w:rsidR="002F5DE3" w:rsidRPr="002F5DE3">
        <w:rPr>
          <w:rFonts w:asciiTheme="majorHAnsi" w:hAnsiTheme="majorHAnsi" w:cs="Arial"/>
          <w:sz w:val="24"/>
          <w:szCs w:val="18"/>
        </w:rPr>
        <w:t xml:space="preserve">        </w:t>
      </w:r>
      <w:r w:rsidR="002F5DE3">
        <w:rPr>
          <w:rFonts w:asciiTheme="majorHAnsi" w:hAnsiTheme="majorHAnsi" w:cs="Arial"/>
          <w:sz w:val="24"/>
          <w:szCs w:val="18"/>
        </w:rPr>
        <w:t xml:space="preserve">       </w:t>
      </w:r>
      <w:r w:rsidR="002F0053">
        <w:rPr>
          <w:rFonts w:asciiTheme="majorHAnsi" w:hAnsiTheme="majorHAnsi" w:cs="Arial"/>
          <w:sz w:val="24"/>
          <w:szCs w:val="18"/>
        </w:rPr>
        <w:t xml:space="preserve">  </w:t>
      </w:r>
      <w:r w:rsidR="002F5DE3" w:rsidRPr="002F5DE3">
        <w:rPr>
          <w:rFonts w:asciiTheme="majorHAnsi" w:hAnsiTheme="majorHAnsi" w:cs="Arial"/>
          <w:sz w:val="24"/>
          <w:szCs w:val="18"/>
        </w:rPr>
        <w:t xml:space="preserve">Ashish S </w:t>
      </w:r>
      <w:r w:rsidR="00E341BA">
        <w:rPr>
          <w:rFonts w:asciiTheme="majorHAnsi" w:hAnsiTheme="majorHAnsi" w:cs="Arial"/>
          <w:sz w:val="24"/>
          <w:szCs w:val="18"/>
        </w:rPr>
        <w:t>Rao</w:t>
      </w:r>
    </w:p>
    <w:p w:rsidR="002F5DE3" w:rsidRPr="002F5DE3" w:rsidRDefault="002F5DE3" w:rsidP="002F5DE3">
      <w:pPr>
        <w:spacing w:after="0" w:line="240" w:lineRule="auto"/>
        <w:ind w:left="6480"/>
        <w:rPr>
          <w:rFonts w:asciiTheme="majorHAnsi" w:hAnsiTheme="majorHAnsi" w:cs="Arial"/>
          <w:sz w:val="24"/>
          <w:szCs w:val="18"/>
        </w:rPr>
      </w:pPr>
    </w:p>
    <w:p w:rsidR="002F5DE3" w:rsidRPr="002F5DE3" w:rsidRDefault="006E5B4B" w:rsidP="00F1768E">
      <w:pPr>
        <w:tabs>
          <w:tab w:val="left" w:pos="477"/>
        </w:tabs>
        <w:spacing w:after="0" w:line="360" w:lineRule="auto"/>
        <w:rPr>
          <w:rFonts w:asciiTheme="majorHAnsi" w:hAnsiTheme="majorHAnsi"/>
          <w:sz w:val="24"/>
          <w:szCs w:val="18"/>
        </w:rPr>
      </w:pPr>
      <w:r>
        <w:rPr>
          <w:rFonts w:asciiTheme="majorHAnsi" w:hAnsiTheme="majorHAnsi"/>
          <w:sz w:val="24"/>
          <w:szCs w:val="18"/>
        </w:rPr>
        <w:t>---------------------------------------------------------------------------------------------------------------------</w:t>
      </w:r>
    </w:p>
    <w:sectPr w:rsidR="002F5DE3" w:rsidRPr="002F5DE3" w:rsidSect="00FC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>
    <w:useFELayout/>
  </w:compat>
  <w:rsids>
    <w:rsidRoot w:val="00780402"/>
    <w:rsid w:val="00144EBA"/>
    <w:rsid w:val="00163547"/>
    <w:rsid w:val="0029702C"/>
    <w:rsid w:val="002F0053"/>
    <w:rsid w:val="002F5DE3"/>
    <w:rsid w:val="004C13FC"/>
    <w:rsid w:val="004C7BAE"/>
    <w:rsid w:val="005E6CE1"/>
    <w:rsid w:val="00603B46"/>
    <w:rsid w:val="006E5990"/>
    <w:rsid w:val="006E5B4B"/>
    <w:rsid w:val="00721C89"/>
    <w:rsid w:val="00780402"/>
    <w:rsid w:val="007E5B82"/>
    <w:rsid w:val="00801AEE"/>
    <w:rsid w:val="00915E7F"/>
    <w:rsid w:val="00971F95"/>
    <w:rsid w:val="009A37FA"/>
    <w:rsid w:val="00A754F4"/>
    <w:rsid w:val="00BC127F"/>
    <w:rsid w:val="00BD171E"/>
    <w:rsid w:val="00BD219C"/>
    <w:rsid w:val="00C02B52"/>
    <w:rsid w:val="00D76FBB"/>
    <w:rsid w:val="00E23185"/>
    <w:rsid w:val="00E341BA"/>
    <w:rsid w:val="00E877FE"/>
    <w:rsid w:val="00E93678"/>
    <w:rsid w:val="00F1768E"/>
    <w:rsid w:val="00FC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- HPS Document,even"/>
    <w:basedOn w:val="Normal"/>
    <w:link w:val="HeaderChar"/>
    <w:rsid w:val="001635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163547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71F95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71F95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NoSpacing">
    <w:name w:val="No Spacing"/>
    <w:link w:val="NoSpacingChar"/>
    <w:uiPriority w:val="99"/>
    <w:qFormat/>
    <w:rsid w:val="00971F95"/>
    <w:pPr>
      <w:spacing w:after="0" w:line="240" w:lineRule="auto"/>
    </w:pPr>
    <w:rPr>
      <w:rFonts w:ascii="Georgia" w:eastAsia="Georgia" w:hAnsi="Georgia" w:cs="Times New Roman"/>
    </w:rPr>
  </w:style>
  <w:style w:type="character" w:customStyle="1" w:styleId="NoSpacingChar">
    <w:name w:val="No Spacing Char"/>
    <w:link w:val="NoSpacing"/>
    <w:uiPriority w:val="99"/>
    <w:locked/>
    <w:rsid w:val="00971F95"/>
    <w:rPr>
      <w:rFonts w:ascii="Georgia" w:eastAsia="Georgia" w:hAnsi="Georgia" w:cs="Times New Roman"/>
    </w:rPr>
  </w:style>
  <w:style w:type="paragraph" w:styleId="BodyText2">
    <w:name w:val="Body Text 2"/>
    <w:basedOn w:val="Normal"/>
    <w:link w:val="BodyText2Char"/>
    <w:semiHidden/>
    <w:rsid w:val="002F5DE3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F5DE3"/>
    <w:rPr>
      <w:rFonts w:ascii="Times New Roman" w:eastAsia="Times New Roman" w:hAnsi="Times New Roman" w:cs="Times New Roman"/>
      <w:color w:val="0000F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IncomeTax</dc:creator>
  <cp:keywords/>
  <dc:description/>
  <cp:lastModifiedBy>Admin</cp:lastModifiedBy>
  <cp:revision>27</cp:revision>
  <dcterms:created xsi:type="dcterms:W3CDTF">2017-02-28T05:46:00Z</dcterms:created>
  <dcterms:modified xsi:type="dcterms:W3CDTF">2017-12-28T14:24:00Z</dcterms:modified>
</cp:coreProperties>
</file>