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6E6D" w14:textId="550DC446" w:rsidR="00C10796" w:rsidRDefault="00312FB9" w:rsidP="00312FB9">
      <w:pPr>
        <w:ind w:firstLine="720"/>
        <w:jc w:val="right"/>
        <w:rPr>
          <w:lang w:val="en-US"/>
        </w:rPr>
      </w:pPr>
      <w:r>
        <w:rPr>
          <w:lang w:val="en-US"/>
        </w:rPr>
        <w:t>Leena Cherian</w:t>
      </w:r>
    </w:p>
    <w:p w14:paraId="0B234C85" w14:textId="75F7B0FC" w:rsidR="00C10796" w:rsidRPr="00C10796" w:rsidRDefault="00C10796" w:rsidP="00C10796">
      <w:pPr>
        <w:spacing w:line="276" w:lineRule="auto"/>
        <w:ind w:firstLine="720"/>
        <w:rPr>
          <w:rFonts w:ascii="Times New Roman" w:hAnsi="Times New Roman" w:cs="Times New Roman"/>
          <w:b/>
          <w:bCs/>
          <w:color w:val="196B24" w:themeColor="accent3"/>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C10796">
        <w:rPr>
          <w:rFonts w:ascii="Times New Roman" w:hAnsi="Times New Roman" w:cs="Times New Roman"/>
          <w:b/>
          <w:bCs/>
          <w:color w:val="196B24" w:themeColor="accent3"/>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Retail Business Performance &amp; Profitability Analysi</w:t>
      </w:r>
      <w:r w:rsidRPr="00C10796">
        <w:rPr>
          <w:rFonts w:ascii="Times New Roman" w:hAnsi="Times New Roman" w:cs="Times New Roman"/>
          <w:b/>
          <w:bCs/>
          <w:color w:val="196B24" w:themeColor="accent3"/>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p>
    <w:p w14:paraId="45322171" w14:textId="77777777" w:rsidR="00C10796" w:rsidRPr="00431AA4" w:rsidRDefault="00C10796" w:rsidP="00C10796">
      <w:pPr>
        <w:rPr>
          <w:rFonts w:ascii="Times New Roman" w:hAnsi="Times New Roman"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31AA4">
        <w:rPr>
          <w:rFonts w:ascii="Times New Roman" w:hAnsi="Times New Roman" w:cs="Times New Roman"/>
          <w:b/>
          <w:bCs/>
          <w:sz w:val="36"/>
          <w:szCs w:val="36"/>
        </w:rPr>
        <w:t xml:space="preserve">  </w:t>
      </w:r>
      <w:r w:rsidRPr="00431AA4">
        <w:rPr>
          <w:rFonts w:ascii="Segoe UI Emoji" w:hAnsi="Segoe UI Emoji" w:cs="Segoe UI Emoji"/>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431AA4">
        <w:rPr>
          <w:rFonts w:ascii="Times New Roman" w:hAnsi="Times New Roman"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Introduction</w:t>
      </w:r>
    </w:p>
    <w:p w14:paraId="2F39B7F4" w14:textId="78B440FB" w:rsidR="00C10796" w:rsidRDefault="00C10796" w:rsidP="00C10796">
      <w:pPr>
        <w:rPr>
          <w:rFonts w:asciiTheme="majorHAnsi" w:hAnsiTheme="majorHAnsi" w:cs="Times New Roman"/>
        </w:rPr>
      </w:pPr>
      <w:r w:rsidRPr="00C10796">
        <w:rPr>
          <w:rFonts w:asciiTheme="majorHAnsi" w:hAnsiTheme="majorHAnsi" w:cs="Times New Roman"/>
        </w:rPr>
        <w:t xml:space="preserve">The retail industry generates large volumes of transactional data that, when properly </w:t>
      </w:r>
      <w:r w:rsidR="00431AA4" w:rsidRPr="00C10796">
        <w:rPr>
          <w:rFonts w:asciiTheme="majorHAnsi" w:hAnsiTheme="majorHAnsi" w:cs="Times New Roman"/>
        </w:rPr>
        <w:t>analysed</w:t>
      </w:r>
      <w:r w:rsidRPr="00C10796">
        <w:rPr>
          <w:rFonts w:asciiTheme="majorHAnsi" w:hAnsiTheme="majorHAnsi" w:cs="Times New Roman"/>
        </w:rPr>
        <w:t xml:space="preserve">, can uncover key business insights. This project aims to </w:t>
      </w:r>
      <w:r w:rsidR="00431AA4" w:rsidRPr="00C10796">
        <w:rPr>
          <w:rFonts w:asciiTheme="majorHAnsi" w:hAnsiTheme="majorHAnsi" w:cs="Times New Roman"/>
        </w:rPr>
        <w:t>analyse</w:t>
      </w:r>
      <w:r w:rsidRPr="00C10796">
        <w:rPr>
          <w:rFonts w:asciiTheme="majorHAnsi" w:hAnsiTheme="majorHAnsi" w:cs="Times New Roman"/>
        </w:rPr>
        <w:t xml:space="preserve"> retail sales data to identify unprofitable product categories, inventory inefficiencies, and seasonal trends in order to guide strategic decision-making.</w:t>
      </w:r>
    </w:p>
    <w:p w14:paraId="04DEC4CA" w14:textId="77777777" w:rsidR="00431AA4" w:rsidRPr="00431AA4" w:rsidRDefault="00431AA4" w:rsidP="00431AA4">
      <w:pPr>
        <w:rPr>
          <w:rFonts w:ascii="Times New Roman" w:hAnsi="Times New Roman"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31AA4">
        <w:rPr>
          <w:rFonts w:ascii="Segoe UI Emoji" w:hAnsi="Segoe UI Emoji" w:cs="Segoe UI Emoji"/>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431AA4">
        <w:rPr>
          <w:rFonts w:ascii="Times New Roman" w:hAnsi="Times New Roman"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Abstract</w:t>
      </w:r>
    </w:p>
    <w:p w14:paraId="7130371F" w14:textId="67B2E061" w:rsidR="00431AA4" w:rsidRDefault="00431AA4" w:rsidP="00431AA4">
      <w:pPr>
        <w:rPr>
          <w:rFonts w:asciiTheme="majorHAnsi" w:hAnsiTheme="majorHAnsi" w:cs="Times New Roman"/>
        </w:rPr>
      </w:pPr>
      <w:r w:rsidRPr="00431AA4">
        <w:rPr>
          <w:rFonts w:asciiTheme="majorHAnsi" w:hAnsiTheme="majorHAnsi" w:cs="Times New Roman"/>
        </w:rPr>
        <w:t xml:space="preserve">This project focuses on understanding retail business performance using real-world sales data. Key objectives include calculating profit margins, identifying slow-moving or overstocked products, and examining the correlation between discounting, sales, and profitability. Through SQL, Python, and Power BI, we cleaned and </w:t>
      </w:r>
      <w:r w:rsidRPr="00431AA4">
        <w:rPr>
          <w:rFonts w:asciiTheme="majorHAnsi" w:hAnsiTheme="majorHAnsi" w:cs="Times New Roman"/>
        </w:rPr>
        <w:t>analysed</w:t>
      </w:r>
      <w:r w:rsidRPr="00431AA4">
        <w:rPr>
          <w:rFonts w:asciiTheme="majorHAnsi" w:hAnsiTheme="majorHAnsi" w:cs="Times New Roman"/>
        </w:rPr>
        <w:t xml:space="preserve"> the data, created visual dashboards, and extracted actionable insights.</w:t>
      </w:r>
    </w:p>
    <w:p w14:paraId="14588BAB" w14:textId="77777777" w:rsidR="00431AA4" w:rsidRPr="00431AA4" w:rsidRDefault="00431AA4" w:rsidP="00431AA4">
      <w:pPr>
        <w:rPr>
          <w:rFonts w:asciiTheme="majorHAnsi" w:hAnsiTheme="majorHAnsi"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31AA4">
        <w:rPr>
          <w:rFonts w:ascii="Segoe UI Symbol" w:hAnsi="Segoe UI Symbol" w:cs="Segoe UI Symbol"/>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431AA4">
        <w:rPr>
          <w:rFonts w:asciiTheme="majorHAnsi" w:hAnsiTheme="majorHAnsi"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Tools Used</w:t>
      </w:r>
    </w:p>
    <w:p w14:paraId="23F2E7E1" w14:textId="77777777" w:rsidR="00431AA4" w:rsidRPr="00431AA4" w:rsidRDefault="00431AA4" w:rsidP="00431AA4">
      <w:pPr>
        <w:numPr>
          <w:ilvl w:val="0"/>
          <w:numId w:val="1"/>
        </w:numPr>
        <w:rPr>
          <w:rFonts w:asciiTheme="majorHAnsi" w:hAnsiTheme="majorHAnsi" w:cs="Times New Roman"/>
        </w:rPr>
      </w:pPr>
      <w:r w:rsidRPr="00431AA4">
        <w:rPr>
          <w:rFonts w:asciiTheme="majorHAnsi" w:hAnsiTheme="majorHAnsi" w:cs="Times New Roman"/>
          <w:b/>
          <w:bCs/>
        </w:rPr>
        <w:t>SQL (MySQL):</w:t>
      </w:r>
      <w:r w:rsidRPr="00431AA4">
        <w:rPr>
          <w:rFonts w:asciiTheme="majorHAnsi" w:hAnsiTheme="majorHAnsi" w:cs="Times New Roman"/>
        </w:rPr>
        <w:t xml:space="preserve"> Data cleaning and aggregation</w:t>
      </w:r>
    </w:p>
    <w:p w14:paraId="38B66487" w14:textId="77777777" w:rsidR="00431AA4" w:rsidRPr="00431AA4" w:rsidRDefault="00431AA4" w:rsidP="00431AA4">
      <w:pPr>
        <w:numPr>
          <w:ilvl w:val="0"/>
          <w:numId w:val="1"/>
        </w:numPr>
        <w:rPr>
          <w:rFonts w:asciiTheme="majorHAnsi" w:hAnsiTheme="majorHAnsi" w:cs="Times New Roman"/>
        </w:rPr>
      </w:pPr>
      <w:r w:rsidRPr="00431AA4">
        <w:rPr>
          <w:rFonts w:asciiTheme="majorHAnsi" w:hAnsiTheme="majorHAnsi" w:cs="Times New Roman"/>
          <w:b/>
          <w:bCs/>
        </w:rPr>
        <w:t>Python (Pandas, Seaborn):</w:t>
      </w:r>
      <w:r w:rsidRPr="00431AA4">
        <w:rPr>
          <w:rFonts w:asciiTheme="majorHAnsi" w:hAnsiTheme="majorHAnsi" w:cs="Times New Roman"/>
        </w:rPr>
        <w:t xml:space="preserve"> Correlation and statistical analysis</w:t>
      </w:r>
    </w:p>
    <w:p w14:paraId="483B54F3" w14:textId="77777777" w:rsidR="00431AA4" w:rsidRPr="00431AA4" w:rsidRDefault="00431AA4" w:rsidP="00431AA4">
      <w:pPr>
        <w:numPr>
          <w:ilvl w:val="0"/>
          <w:numId w:val="1"/>
        </w:numPr>
        <w:rPr>
          <w:rFonts w:asciiTheme="majorHAnsi" w:hAnsiTheme="majorHAnsi" w:cs="Times New Roman"/>
        </w:rPr>
      </w:pPr>
      <w:r w:rsidRPr="00431AA4">
        <w:rPr>
          <w:rFonts w:asciiTheme="majorHAnsi" w:hAnsiTheme="majorHAnsi" w:cs="Times New Roman"/>
          <w:b/>
          <w:bCs/>
        </w:rPr>
        <w:t>Power BI:</w:t>
      </w:r>
      <w:r w:rsidRPr="00431AA4">
        <w:rPr>
          <w:rFonts w:asciiTheme="majorHAnsi" w:hAnsiTheme="majorHAnsi" w:cs="Times New Roman"/>
        </w:rPr>
        <w:t xml:space="preserve"> Interactive dashboard for visual storytelling</w:t>
      </w:r>
    </w:p>
    <w:p w14:paraId="2736DA2D" w14:textId="77777777" w:rsidR="00431AA4" w:rsidRPr="00431AA4" w:rsidRDefault="00431AA4" w:rsidP="00431AA4">
      <w:pPr>
        <w:rPr>
          <w:rFonts w:asciiTheme="majorHAnsi" w:hAnsiTheme="majorHAnsi" w:cs="Times New Roman"/>
        </w:rPr>
      </w:pPr>
      <w:r w:rsidRPr="00431AA4">
        <w:rPr>
          <w:rFonts w:asciiTheme="majorHAnsi" w:hAnsiTheme="majorHAnsi" w:cs="Times New Roman"/>
        </w:rPr>
        <w:pict w14:anchorId="5C1DADC5">
          <v:rect id="_x0000_i1037" style="width:0;height:1.5pt" o:hralign="center" o:hrstd="t" o:hr="t" fillcolor="#a0a0a0" stroked="f"/>
        </w:pict>
      </w:r>
    </w:p>
    <w:p w14:paraId="7E5CB966" w14:textId="77777777" w:rsidR="00431AA4" w:rsidRPr="00431AA4" w:rsidRDefault="00431AA4" w:rsidP="00431AA4">
      <w:pPr>
        <w:rPr>
          <w:rFonts w:asciiTheme="majorHAnsi" w:hAnsiTheme="majorHAnsi"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31AA4">
        <w:rPr>
          <w:rFonts w:ascii="Segoe UI Emoji" w:hAnsi="Segoe UI Emoji" w:cs="Segoe UI Emoji"/>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431AA4">
        <w:rPr>
          <w:rFonts w:asciiTheme="majorHAnsi" w:hAnsiTheme="majorHAnsi"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Steps Involved in Building the Project</w:t>
      </w:r>
    </w:p>
    <w:p w14:paraId="46418214" w14:textId="77777777" w:rsidR="00431AA4" w:rsidRPr="00431AA4" w:rsidRDefault="00431AA4" w:rsidP="00431AA4">
      <w:pPr>
        <w:numPr>
          <w:ilvl w:val="0"/>
          <w:numId w:val="2"/>
        </w:numPr>
        <w:rPr>
          <w:rFonts w:asciiTheme="majorHAnsi" w:hAnsiTheme="majorHAnsi" w:cs="Times New Roman"/>
        </w:rPr>
      </w:pPr>
      <w:r w:rsidRPr="00431AA4">
        <w:rPr>
          <w:rFonts w:asciiTheme="majorHAnsi" w:hAnsiTheme="majorHAnsi" w:cs="Times New Roman"/>
          <w:b/>
          <w:bCs/>
        </w:rPr>
        <w:t>Data Import &amp; Cleaning (SQL):</w:t>
      </w:r>
    </w:p>
    <w:p w14:paraId="5A281534" w14:textId="77777777" w:rsidR="00431AA4" w:rsidRPr="00431AA4" w:rsidRDefault="00431AA4" w:rsidP="00431AA4">
      <w:pPr>
        <w:numPr>
          <w:ilvl w:val="1"/>
          <w:numId w:val="2"/>
        </w:numPr>
        <w:rPr>
          <w:rFonts w:asciiTheme="majorHAnsi" w:hAnsiTheme="majorHAnsi" w:cs="Times New Roman"/>
        </w:rPr>
      </w:pPr>
      <w:r w:rsidRPr="00431AA4">
        <w:rPr>
          <w:rFonts w:asciiTheme="majorHAnsi" w:hAnsiTheme="majorHAnsi" w:cs="Times New Roman"/>
        </w:rPr>
        <w:t>Loaded superstore_sales.csv into MySQL</w:t>
      </w:r>
    </w:p>
    <w:p w14:paraId="4EC240DC" w14:textId="77777777" w:rsidR="00431AA4" w:rsidRPr="00431AA4" w:rsidRDefault="00431AA4" w:rsidP="00431AA4">
      <w:pPr>
        <w:numPr>
          <w:ilvl w:val="1"/>
          <w:numId w:val="2"/>
        </w:numPr>
        <w:rPr>
          <w:rFonts w:asciiTheme="majorHAnsi" w:hAnsiTheme="majorHAnsi" w:cs="Times New Roman"/>
        </w:rPr>
      </w:pPr>
      <w:r w:rsidRPr="00431AA4">
        <w:rPr>
          <w:rFonts w:asciiTheme="majorHAnsi" w:hAnsiTheme="majorHAnsi" w:cs="Times New Roman"/>
        </w:rPr>
        <w:t>Removed null/missing values and duplicate records</w:t>
      </w:r>
    </w:p>
    <w:p w14:paraId="0D3F1104" w14:textId="77777777" w:rsidR="00431AA4" w:rsidRPr="00431AA4" w:rsidRDefault="00431AA4" w:rsidP="00431AA4">
      <w:pPr>
        <w:numPr>
          <w:ilvl w:val="0"/>
          <w:numId w:val="2"/>
        </w:numPr>
        <w:rPr>
          <w:rFonts w:asciiTheme="majorHAnsi" w:hAnsiTheme="majorHAnsi" w:cs="Times New Roman"/>
        </w:rPr>
      </w:pPr>
      <w:r w:rsidRPr="00431AA4">
        <w:rPr>
          <w:rFonts w:asciiTheme="majorHAnsi" w:hAnsiTheme="majorHAnsi" w:cs="Times New Roman"/>
          <w:b/>
          <w:bCs/>
        </w:rPr>
        <w:t>SQL Analysis:</w:t>
      </w:r>
    </w:p>
    <w:p w14:paraId="477C78CE" w14:textId="77777777" w:rsidR="00431AA4" w:rsidRPr="00431AA4" w:rsidRDefault="00431AA4" w:rsidP="00431AA4">
      <w:pPr>
        <w:numPr>
          <w:ilvl w:val="1"/>
          <w:numId w:val="2"/>
        </w:numPr>
        <w:rPr>
          <w:rFonts w:asciiTheme="majorHAnsi" w:hAnsiTheme="majorHAnsi" w:cs="Times New Roman"/>
        </w:rPr>
      </w:pPr>
      <w:r w:rsidRPr="00431AA4">
        <w:rPr>
          <w:rFonts w:asciiTheme="majorHAnsi" w:hAnsiTheme="majorHAnsi" w:cs="Times New Roman"/>
        </w:rPr>
        <w:t>Calculated profit margins by category and sub-category</w:t>
      </w:r>
    </w:p>
    <w:p w14:paraId="0D335313" w14:textId="77777777" w:rsidR="00431AA4" w:rsidRPr="00431AA4" w:rsidRDefault="00431AA4" w:rsidP="00431AA4">
      <w:pPr>
        <w:numPr>
          <w:ilvl w:val="1"/>
          <w:numId w:val="2"/>
        </w:numPr>
        <w:rPr>
          <w:rFonts w:asciiTheme="majorHAnsi" w:hAnsiTheme="majorHAnsi" w:cs="Times New Roman"/>
        </w:rPr>
      </w:pPr>
      <w:r w:rsidRPr="00431AA4">
        <w:rPr>
          <w:rFonts w:asciiTheme="majorHAnsi" w:hAnsiTheme="majorHAnsi" w:cs="Times New Roman"/>
        </w:rPr>
        <w:t>Identified high-discount, low-profit items</w:t>
      </w:r>
    </w:p>
    <w:p w14:paraId="0506CA63" w14:textId="77777777" w:rsidR="00431AA4" w:rsidRPr="00431AA4" w:rsidRDefault="00431AA4" w:rsidP="00431AA4">
      <w:pPr>
        <w:numPr>
          <w:ilvl w:val="0"/>
          <w:numId w:val="2"/>
        </w:numPr>
        <w:rPr>
          <w:rFonts w:asciiTheme="majorHAnsi" w:hAnsiTheme="majorHAnsi" w:cs="Times New Roman"/>
        </w:rPr>
      </w:pPr>
      <w:r w:rsidRPr="00431AA4">
        <w:rPr>
          <w:rFonts w:asciiTheme="majorHAnsi" w:hAnsiTheme="majorHAnsi" w:cs="Times New Roman"/>
          <w:b/>
          <w:bCs/>
        </w:rPr>
        <w:t>Python Analysis:</w:t>
      </w:r>
    </w:p>
    <w:p w14:paraId="708EDA34" w14:textId="77777777" w:rsidR="00431AA4" w:rsidRPr="00431AA4" w:rsidRDefault="00431AA4" w:rsidP="00431AA4">
      <w:pPr>
        <w:numPr>
          <w:ilvl w:val="1"/>
          <w:numId w:val="2"/>
        </w:numPr>
        <w:rPr>
          <w:rFonts w:asciiTheme="majorHAnsi" w:hAnsiTheme="majorHAnsi" w:cs="Times New Roman"/>
        </w:rPr>
      </w:pPr>
      <w:r w:rsidRPr="00431AA4">
        <w:rPr>
          <w:rFonts w:asciiTheme="majorHAnsi" w:hAnsiTheme="majorHAnsi" w:cs="Times New Roman"/>
        </w:rPr>
        <w:t>Correlation analysis between discount, profit, sales, and quantity</w:t>
      </w:r>
    </w:p>
    <w:p w14:paraId="3355FD78" w14:textId="77777777" w:rsidR="00431AA4" w:rsidRPr="00431AA4" w:rsidRDefault="00431AA4" w:rsidP="00431AA4">
      <w:pPr>
        <w:numPr>
          <w:ilvl w:val="1"/>
          <w:numId w:val="2"/>
        </w:numPr>
        <w:rPr>
          <w:rFonts w:asciiTheme="majorHAnsi" w:hAnsiTheme="majorHAnsi" w:cs="Times New Roman"/>
        </w:rPr>
      </w:pPr>
      <w:r w:rsidRPr="00431AA4">
        <w:rPr>
          <w:rFonts w:asciiTheme="majorHAnsi" w:hAnsiTheme="majorHAnsi" w:cs="Times New Roman"/>
        </w:rPr>
        <w:t>Used Pandas and Seaborn to visualize insights</w:t>
      </w:r>
    </w:p>
    <w:p w14:paraId="04E9B2BF" w14:textId="77777777" w:rsidR="00431AA4" w:rsidRPr="00431AA4" w:rsidRDefault="00431AA4" w:rsidP="00431AA4">
      <w:pPr>
        <w:numPr>
          <w:ilvl w:val="0"/>
          <w:numId w:val="2"/>
        </w:numPr>
        <w:rPr>
          <w:rFonts w:asciiTheme="majorHAnsi" w:hAnsiTheme="majorHAnsi" w:cs="Times New Roman"/>
        </w:rPr>
      </w:pPr>
      <w:r w:rsidRPr="00431AA4">
        <w:rPr>
          <w:rFonts w:asciiTheme="majorHAnsi" w:hAnsiTheme="majorHAnsi" w:cs="Times New Roman"/>
          <w:b/>
          <w:bCs/>
        </w:rPr>
        <w:t>Power BI Dashboard:</w:t>
      </w:r>
    </w:p>
    <w:p w14:paraId="106E4D2C" w14:textId="70CB8578" w:rsidR="00F64CBC" w:rsidRPr="00F64CBC" w:rsidRDefault="00F64CBC" w:rsidP="00F64CBC">
      <w:pPr>
        <w:pStyle w:val="ListParagraph"/>
        <w:numPr>
          <w:ilvl w:val="2"/>
          <w:numId w:val="7"/>
        </w:numPr>
        <w:spacing w:before="100" w:beforeAutospacing="1" w:after="100" w:afterAutospacing="1" w:line="240" w:lineRule="auto"/>
        <w:rPr>
          <w:rFonts w:asciiTheme="majorHAnsi" w:eastAsia="Times New Roman" w:hAnsiTheme="majorHAnsi" w:cs="Times New Roman"/>
          <w:kern w:val="0"/>
          <w:lang w:eastAsia="en-IN"/>
          <w14:ligatures w14:val="none"/>
        </w:rPr>
      </w:pPr>
      <w:r w:rsidRPr="00F64CBC">
        <w:rPr>
          <w:rFonts w:asciiTheme="majorHAnsi" w:eastAsia="Times New Roman" w:hAnsiTheme="majorHAnsi" w:cs="Times New Roman"/>
          <w:kern w:val="0"/>
          <w:lang w:eastAsia="en-IN"/>
          <w14:ligatures w14:val="none"/>
        </w:rPr>
        <w:t>Created interactive visuals (bar, line, scatter plot) to show profit, sales, and discount trends.</w:t>
      </w:r>
    </w:p>
    <w:p w14:paraId="729350D2" w14:textId="67F6118F" w:rsidR="00F64CBC" w:rsidRPr="00F64CBC" w:rsidRDefault="00F64CBC" w:rsidP="00F64CBC">
      <w:pPr>
        <w:pStyle w:val="ListParagraph"/>
        <w:numPr>
          <w:ilvl w:val="2"/>
          <w:numId w:val="7"/>
        </w:numPr>
        <w:spacing w:before="100" w:beforeAutospacing="1" w:after="100" w:afterAutospacing="1" w:line="240" w:lineRule="auto"/>
        <w:rPr>
          <w:rFonts w:asciiTheme="majorHAnsi" w:eastAsia="Times New Roman" w:hAnsiTheme="majorHAnsi" w:cs="Times New Roman"/>
          <w:kern w:val="0"/>
          <w:lang w:eastAsia="en-IN"/>
          <w14:ligatures w14:val="none"/>
        </w:rPr>
      </w:pPr>
      <w:r w:rsidRPr="00F64CBC">
        <w:rPr>
          <w:rFonts w:asciiTheme="majorHAnsi" w:eastAsia="Times New Roman" w:hAnsiTheme="majorHAnsi" w:cs="Times New Roman"/>
          <w:kern w:val="0"/>
          <w:lang w:eastAsia="en-IN"/>
          <w14:ligatures w14:val="none"/>
        </w:rPr>
        <w:t>Added filters for region and category to explore data dynamically.</w:t>
      </w:r>
    </w:p>
    <w:p w14:paraId="52E66171" w14:textId="2D26A1E3" w:rsidR="00F64CBC" w:rsidRPr="00F64CBC" w:rsidRDefault="00F64CBC" w:rsidP="00F64CBC">
      <w:pPr>
        <w:pStyle w:val="ListParagraph"/>
        <w:numPr>
          <w:ilvl w:val="2"/>
          <w:numId w:val="7"/>
        </w:numPr>
        <w:spacing w:before="100" w:beforeAutospacing="1" w:after="100" w:afterAutospacing="1" w:line="240" w:lineRule="auto"/>
        <w:rPr>
          <w:rFonts w:asciiTheme="majorHAnsi" w:eastAsia="Times New Roman" w:hAnsiTheme="majorHAnsi" w:cs="Times New Roman"/>
          <w:kern w:val="0"/>
          <w:lang w:eastAsia="en-IN"/>
          <w14:ligatures w14:val="none"/>
        </w:rPr>
      </w:pPr>
      <w:r w:rsidRPr="00F64CBC">
        <w:rPr>
          <w:rFonts w:asciiTheme="majorHAnsi" w:eastAsia="Times New Roman" w:hAnsiTheme="majorHAnsi" w:cs="Times New Roman"/>
          <w:kern w:val="0"/>
          <w:lang w:eastAsia="en-IN"/>
          <w14:ligatures w14:val="none"/>
        </w:rPr>
        <w:t>Identified top categories, low-profit items, and monthly sales patterns.</w:t>
      </w:r>
    </w:p>
    <w:p w14:paraId="7A6CAB8E" w14:textId="422ED643" w:rsidR="00F64CBC" w:rsidRPr="00F64CBC" w:rsidRDefault="00F64CBC" w:rsidP="00F64CBC">
      <w:pPr>
        <w:pStyle w:val="ListParagraph"/>
        <w:numPr>
          <w:ilvl w:val="2"/>
          <w:numId w:val="7"/>
        </w:numPr>
        <w:spacing w:before="100" w:beforeAutospacing="1" w:after="100" w:afterAutospacing="1" w:line="240" w:lineRule="auto"/>
        <w:rPr>
          <w:rFonts w:asciiTheme="majorHAnsi" w:eastAsia="Times New Roman" w:hAnsiTheme="majorHAnsi" w:cs="Times New Roman"/>
          <w:kern w:val="0"/>
          <w:lang w:eastAsia="en-IN"/>
          <w14:ligatures w14:val="none"/>
        </w:rPr>
      </w:pPr>
      <w:r w:rsidRPr="00F64CBC">
        <w:rPr>
          <w:rFonts w:asciiTheme="majorHAnsi" w:eastAsia="Times New Roman" w:hAnsiTheme="majorHAnsi" w:cs="Times New Roman"/>
          <w:kern w:val="0"/>
          <w:lang w:eastAsia="en-IN"/>
          <w14:ligatures w14:val="none"/>
        </w:rPr>
        <w:t>Included a reset button to clear all slicers easily.</w:t>
      </w:r>
    </w:p>
    <w:p w14:paraId="11BC005D" w14:textId="77777777" w:rsidR="00431AA4" w:rsidRPr="00431AA4" w:rsidRDefault="00431AA4" w:rsidP="00431AA4">
      <w:pPr>
        <w:rPr>
          <w:rFonts w:asciiTheme="majorHAnsi" w:hAnsiTheme="majorHAnsi"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31AA4">
        <w:rPr>
          <w:rFonts w:ascii="Segoe UI Emoji" w:hAnsi="Segoe UI Emoji" w:cs="Segoe UI Emoji"/>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431AA4">
        <w:rPr>
          <w:rFonts w:asciiTheme="majorHAnsi" w:hAnsiTheme="majorHAnsi" w:cs="Times New Roman"/>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Conclusion</w:t>
      </w:r>
    </w:p>
    <w:p w14:paraId="7466B8FD" w14:textId="77777777" w:rsidR="00431AA4" w:rsidRPr="00431AA4" w:rsidRDefault="00431AA4" w:rsidP="00431AA4">
      <w:pPr>
        <w:rPr>
          <w:rFonts w:asciiTheme="majorHAnsi" w:hAnsiTheme="majorHAnsi" w:cs="Times New Roman"/>
        </w:rPr>
      </w:pPr>
      <w:r w:rsidRPr="00431AA4">
        <w:rPr>
          <w:rFonts w:asciiTheme="majorHAnsi" w:hAnsiTheme="majorHAnsi" w:cs="Times New Roman"/>
        </w:rPr>
        <w:t>The analysis revealed that certain sub-categories with high discounts consistently yield low profits. Additionally, correlations showed that deep discounts do not always translate into higher sales or profit. The final dashboard allows business users to explore profit patterns interactively, enabling better inventory and pricing decisions.</w:t>
      </w:r>
    </w:p>
    <w:p w14:paraId="1576B49D" w14:textId="77777777" w:rsidR="00431AA4" w:rsidRPr="00431AA4" w:rsidRDefault="00431AA4" w:rsidP="00431AA4">
      <w:pPr>
        <w:rPr>
          <w:rFonts w:asciiTheme="majorHAnsi" w:hAnsiTheme="majorHAnsi" w:cs="Times New Roman"/>
        </w:rPr>
      </w:pPr>
    </w:p>
    <w:p w14:paraId="2FE590C0" w14:textId="77777777" w:rsidR="00431AA4" w:rsidRPr="00C10796" w:rsidRDefault="00431AA4" w:rsidP="00C10796">
      <w:pPr>
        <w:rPr>
          <w:rFonts w:asciiTheme="majorHAnsi" w:hAnsiTheme="majorHAnsi" w:cs="Times New Roman"/>
        </w:rPr>
      </w:pPr>
    </w:p>
    <w:p w14:paraId="43CB8BD9" w14:textId="43E2E62F" w:rsidR="00C10796" w:rsidRDefault="00312FB9" w:rsidP="00C10796">
      <w:pPr>
        <w:rPr>
          <w:rFonts w:asciiTheme="majorHAnsi" w:hAnsiTheme="majorHAnsi" w:cs="Times New Roman"/>
          <w:b/>
          <w:bCs/>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12FB9">
        <w:rPr>
          <w:rFonts w:asciiTheme="majorHAnsi" w:hAnsiTheme="majorHAnsi" w:cs="Times New Roman"/>
          <w:b/>
          <w:bCs/>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SQL</w:t>
      </w:r>
      <w:r>
        <w:rPr>
          <w:rFonts w:asciiTheme="majorHAnsi" w:hAnsiTheme="majorHAnsi" w:cs="Times New Roman"/>
          <w:b/>
          <w:bCs/>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code used </w:t>
      </w:r>
    </w:p>
    <w:p w14:paraId="50C60636" w14:textId="524095B2" w:rsidR="00312FB9" w:rsidRDefault="00312FB9" w:rsidP="00C10796">
      <w:pPr>
        <w:rPr>
          <w:noProof/>
        </w:rPr>
      </w:pPr>
      <w:r>
        <w:rPr>
          <w:noProof/>
        </w:rPr>
        <w:drawing>
          <wp:inline distT="0" distB="0" distL="0" distR="0" wp14:anchorId="1F9E5C2C" wp14:editId="08AF9265">
            <wp:extent cx="31146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2047875"/>
                    </a:xfrm>
                    <a:prstGeom prst="rect">
                      <a:avLst/>
                    </a:prstGeom>
                  </pic:spPr>
                </pic:pic>
              </a:graphicData>
            </a:graphic>
          </wp:inline>
        </w:drawing>
      </w:r>
      <w:r w:rsidR="0067190A">
        <w:rPr>
          <w:noProof/>
        </w:rPr>
        <w:drawing>
          <wp:inline distT="0" distB="0" distL="0" distR="0" wp14:anchorId="12BBC10F" wp14:editId="31F3C8E6">
            <wp:extent cx="3571875" cy="2162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3695" cy="2181319"/>
                    </a:xfrm>
                    <a:prstGeom prst="rect">
                      <a:avLst/>
                    </a:prstGeom>
                  </pic:spPr>
                </pic:pic>
              </a:graphicData>
            </a:graphic>
          </wp:inline>
        </w:drawing>
      </w:r>
    </w:p>
    <w:p w14:paraId="653AEB0B" w14:textId="59DD4588" w:rsidR="0067190A" w:rsidRPr="00F77098" w:rsidRDefault="0067190A" w:rsidP="0067190A">
      <w:pPr>
        <w:rPr>
          <w:rFonts w:asciiTheme="majorHAnsi" w:hAnsiTheme="majorHAnsi" w:cs="Times New Roman"/>
          <w:b/>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77098">
        <w:rPr>
          <w:rFonts w:asciiTheme="majorHAnsi" w:hAnsiTheme="majorHAnsi" w:cs="Times New Roman"/>
          <w:b/>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(Panda code used)</w:t>
      </w:r>
    </w:p>
    <w:p w14:paraId="4E17B635" w14:textId="3E39DFC8" w:rsidR="0067190A" w:rsidRDefault="00F77098" w:rsidP="0067190A">
      <w:pPr>
        <w:rPr>
          <w:rFonts w:asciiTheme="majorHAnsi" w:hAnsiTheme="majorHAnsi" w:cs="Times New Roman"/>
          <w:sz w:val="36"/>
          <w:szCs w:val="36"/>
        </w:rPr>
      </w:pPr>
      <w:r>
        <w:rPr>
          <w:noProof/>
        </w:rPr>
        <w:drawing>
          <wp:inline distT="0" distB="0" distL="0" distR="0" wp14:anchorId="736C07EC" wp14:editId="6ED9367D">
            <wp:extent cx="2286000" cy="2767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2453" cy="2787247"/>
                    </a:xfrm>
                    <a:prstGeom prst="rect">
                      <a:avLst/>
                    </a:prstGeom>
                  </pic:spPr>
                </pic:pic>
              </a:graphicData>
            </a:graphic>
          </wp:inline>
        </w:drawing>
      </w:r>
      <w:r>
        <w:rPr>
          <w:noProof/>
        </w:rPr>
        <w:drawing>
          <wp:inline distT="0" distB="0" distL="0" distR="0" wp14:anchorId="121C3676" wp14:editId="44DF1436">
            <wp:extent cx="2790825" cy="27997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555" cy="2818505"/>
                    </a:xfrm>
                    <a:prstGeom prst="rect">
                      <a:avLst/>
                    </a:prstGeom>
                  </pic:spPr>
                </pic:pic>
              </a:graphicData>
            </a:graphic>
          </wp:inline>
        </w:drawing>
      </w:r>
      <w:r>
        <w:rPr>
          <w:noProof/>
        </w:rPr>
        <w:drawing>
          <wp:inline distT="0" distB="0" distL="0" distR="0" wp14:anchorId="4D4ADC8A" wp14:editId="6ADDAF78">
            <wp:extent cx="1457325" cy="134717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2930" cy="1352359"/>
                    </a:xfrm>
                    <a:prstGeom prst="rect">
                      <a:avLst/>
                    </a:prstGeom>
                  </pic:spPr>
                </pic:pic>
              </a:graphicData>
            </a:graphic>
          </wp:inline>
        </w:drawing>
      </w:r>
    </w:p>
    <w:p w14:paraId="164330A9" w14:textId="5ADEA036" w:rsidR="00F77098" w:rsidRPr="00F77098" w:rsidRDefault="00F77098" w:rsidP="0067190A">
      <w:pPr>
        <w:rPr>
          <w:rFonts w:asciiTheme="majorHAnsi" w:hAnsiTheme="majorHAnsi" w:cs="Times New Roman"/>
          <w:b/>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F77098">
        <w:rPr>
          <w:rFonts w:asciiTheme="majorHAnsi" w:hAnsiTheme="majorHAnsi" w:cs="Times New Roman"/>
          <w:b/>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PowerBI</w:t>
      </w:r>
      <w:proofErr w:type="spellEnd"/>
      <w:r w:rsidRPr="00F77098">
        <w:rPr>
          <w:rFonts w:asciiTheme="majorHAnsi" w:hAnsiTheme="majorHAnsi" w:cs="Times New Roman"/>
          <w:b/>
          <w:color w:val="196B24"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Dashboard</w:t>
      </w:r>
    </w:p>
    <w:p w14:paraId="25D55FDD" w14:textId="08039D17" w:rsidR="00F77098" w:rsidRPr="0067190A" w:rsidRDefault="009023EC" w:rsidP="0067190A">
      <w:pPr>
        <w:rPr>
          <w:rFonts w:asciiTheme="majorHAnsi" w:hAnsiTheme="majorHAnsi" w:cs="Times New Roman"/>
          <w:sz w:val="36"/>
          <w:szCs w:val="36"/>
        </w:rPr>
      </w:pPr>
      <w:r>
        <w:rPr>
          <w:noProof/>
        </w:rPr>
        <w:drawing>
          <wp:inline distT="0" distB="0" distL="0" distR="0" wp14:anchorId="0DAE2A30" wp14:editId="0665C6A6">
            <wp:extent cx="68580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524250"/>
                    </a:xfrm>
                    <a:prstGeom prst="rect">
                      <a:avLst/>
                    </a:prstGeom>
                  </pic:spPr>
                </pic:pic>
              </a:graphicData>
            </a:graphic>
          </wp:inline>
        </w:drawing>
      </w:r>
    </w:p>
    <w:sectPr w:rsidR="00F77098" w:rsidRPr="0067190A" w:rsidSect="00C10796">
      <w:pgSz w:w="11906" w:h="16838"/>
      <w:pgMar w:top="0" w:right="567" w:bottom="0" w:left="567" w:header="0"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0DCA3" w14:textId="77777777" w:rsidR="00514A7F" w:rsidRDefault="00514A7F" w:rsidP="00C10796">
      <w:pPr>
        <w:spacing w:after="0" w:line="240" w:lineRule="auto"/>
      </w:pPr>
      <w:r>
        <w:separator/>
      </w:r>
    </w:p>
  </w:endnote>
  <w:endnote w:type="continuationSeparator" w:id="0">
    <w:p w14:paraId="1859980A" w14:textId="77777777" w:rsidR="00514A7F" w:rsidRDefault="00514A7F" w:rsidP="00C10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7E2D6" w14:textId="77777777" w:rsidR="00514A7F" w:rsidRDefault="00514A7F" w:rsidP="00C10796">
      <w:pPr>
        <w:spacing w:after="0" w:line="240" w:lineRule="auto"/>
      </w:pPr>
      <w:r>
        <w:separator/>
      </w:r>
    </w:p>
  </w:footnote>
  <w:footnote w:type="continuationSeparator" w:id="0">
    <w:p w14:paraId="21E28D0C" w14:textId="77777777" w:rsidR="00514A7F" w:rsidRDefault="00514A7F" w:rsidP="00C10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893"/>
    <w:multiLevelType w:val="hybridMultilevel"/>
    <w:tmpl w:val="9952870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AD7337"/>
    <w:multiLevelType w:val="multilevel"/>
    <w:tmpl w:val="9BC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82FFC"/>
    <w:multiLevelType w:val="multilevel"/>
    <w:tmpl w:val="2F50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B62C0"/>
    <w:multiLevelType w:val="hybridMultilevel"/>
    <w:tmpl w:val="66B6B4D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BC3E93"/>
    <w:multiLevelType w:val="hybridMultilevel"/>
    <w:tmpl w:val="7ED415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612EBA"/>
    <w:multiLevelType w:val="hybridMultilevel"/>
    <w:tmpl w:val="7E32BF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B1D26"/>
    <w:multiLevelType w:val="multilevel"/>
    <w:tmpl w:val="F5B61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028583">
    <w:abstractNumId w:val="1"/>
  </w:num>
  <w:num w:numId="2" w16cid:durableId="1717773880">
    <w:abstractNumId w:val="6"/>
  </w:num>
  <w:num w:numId="3" w16cid:durableId="628365506">
    <w:abstractNumId w:val="2"/>
  </w:num>
  <w:num w:numId="4" w16cid:durableId="471993697">
    <w:abstractNumId w:val="5"/>
  </w:num>
  <w:num w:numId="5" w16cid:durableId="599677508">
    <w:abstractNumId w:val="3"/>
  </w:num>
  <w:num w:numId="6" w16cid:durableId="851843358">
    <w:abstractNumId w:val="4"/>
  </w:num>
  <w:num w:numId="7" w16cid:durableId="175250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96"/>
    <w:rsid w:val="00164BCC"/>
    <w:rsid w:val="00312FB9"/>
    <w:rsid w:val="00431AA4"/>
    <w:rsid w:val="00514A7F"/>
    <w:rsid w:val="0067190A"/>
    <w:rsid w:val="008A03A6"/>
    <w:rsid w:val="009023EC"/>
    <w:rsid w:val="00A955FF"/>
    <w:rsid w:val="00C10796"/>
    <w:rsid w:val="00F64CBC"/>
    <w:rsid w:val="00F77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7A297"/>
  <w15:chartTrackingRefBased/>
  <w15:docId w15:val="{07DFA45D-CAD5-4E31-B0BC-5E0DCA55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0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0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796"/>
    <w:rPr>
      <w:rFonts w:eastAsiaTheme="majorEastAsia" w:cstheme="majorBidi"/>
      <w:color w:val="272727" w:themeColor="text1" w:themeTint="D8"/>
    </w:rPr>
  </w:style>
  <w:style w:type="paragraph" w:styleId="Title">
    <w:name w:val="Title"/>
    <w:basedOn w:val="Normal"/>
    <w:next w:val="Normal"/>
    <w:link w:val="TitleChar"/>
    <w:uiPriority w:val="10"/>
    <w:qFormat/>
    <w:rsid w:val="00C10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796"/>
    <w:pPr>
      <w:spacing w:before="160"/>
      <w:jc w:val="center"/>
    </w:pPr>
    <w:rPr>
      <w:i/>
      <w:iCs/>
      <w:color w:val="404040" w:themeColor="text1" w:themeTint="BF"/>
    </w:rPr>
  </w:style>
  <w:style w:type="character" w:customStyle="1" w:styleId="QuoteChar">
    <w:name w:val="Quote Char"/>
    <w:basedOn w:val="DefaultParagraphFont"/>
    <w:link w:val="Quote"/>
    <w:uiPriority w:val="29"/>
    <w:rsid w:val="00C10796"/>
    <w:rPr>
      <w:i/>
      <w:iCs/>
      <w:color w:val="404040" w:themeColor="text1" w:themeTint="BF"/>
    </w:rPr>
  </w:style>
  <w:style w:type="paragraph" w:styleId="ListParagraph">
    <w:name w:val="List Paragraph"/>
    <w:basedOn w:val="Normal"/>
    <w:uiPriority w:val="34"/>
    <w:qFormat/>
    <w:rsid w:val="00C10796"/>
    <w:pPr>
      <w:ind w:left="720"/>
      <w:contextualSpacing/>
    </w:pPr>
  </w:style>
  <w:style w:type="character" w:styleId="IntenseEmphasis">
    <w:name w:val="Intense Emphasis"/>
    <w:basedOn w:val="DefaultParagraphFont"/>
    <w:uiPriority w:val="21"/>
    <w:qFormat/>
    <w:rsid w:val="00C10796"/>
    <w:rPr>
      <w:i/>
      <w:iCs/>
      <w:color w:val="0F4761" w:themeColor="accent1" w:themeShade="BF"/>
    </w:rPr>
  </w:style>
  <w:style w:type="paragraph" w:styleId="IntenseQuote">
    <w:name w:val="Intense Quote"/>
    <w:basedOn w:val="Normal"/>
    <w:next w:val="Normal"/>
    <w:link w:val="IntenseQuoteChar"/>
    <w:uiPriority w:val="30"/>
    <w:qFormat/>
    <w:rsid w:val="00C10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796"/>
    <w:rPr>
      <w:i/>
      <w:iCs/>
      <w:color w:val="0F4761" w:themeColor="accent1" w:themeShade="BF"/>
    </w:rPr>
  </w:style>
  <w:style w:type="character" w:styleId="IntenseReference">
    <w:name w:val="Intense Reference"/>
    <w:basedOn w:val="DefaultParagraphFont"/>
    <w:uiPriority w:val="32"/>
    <w:qFormat/>
    <w:rsid w:val="00C10796"/>
    <w:rPr>
      <w:b/>
      <w:bCs/>
      <w:smallCaps/>
      <w:color w:val="0F4761" w:themeColor="accent1" w:themeShade="BF"/>
      <w:spacing w:val="5"/>
    </w:rPr>
  </w:style>
  <w:style w:type="paragraph" w:styleId="Header">
    <w:name w:val="header"/>
    <w:basedOn w:val="Normal"/>
    <w:link w:val="HeaderChar"/>
    <w:uiPriority w:val="99"/>
    <w:unhideWhenUsed/>
    <w:rsid w:val="00C10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796"/>
  </w:style>
  <w:style w:type="paragraph" w:styleId="Footer">
    <w:name w:val="footer"/>
    <w:basedOn w:val="Normal"/>
    <w:link w:val="FooterChar"/>
    <w:uiPriority w:val="99"/>
    <w:unhideWhenUsed/>
    <w:rsid w:val="00C10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5416">
      <w:bodyDiv w:val="1"/>
      <w:marLeft w:val="0"/>
      <w:marRight w:val="0"/>
      <w:marTop w:val="0"/>
      <w:marBottom w:val="0"/>
      <w:divBdr>
        <w:top w:val="none" w:sz="0" w:space="0" w:color="auto"/>
        <w:left w:val="none" w:sz="0" w:space="0" w:color="auto"/>
        <w:bottom w:val="none" w:sz="0" w:space="0" w:color="auto"/>
        <w:right w:val="none" w:sz="0" w:space="0" w:color="auto"/>
      </w:divBdr>
    </w:div>
    <w:div w:id="300965752">
      <w:bodyDiv w:val="1"/>
      <w:marLeft w:val="0"/>
      <w:marRight w:val="0"/>
      <w:marTop w:val="0"/>
      <w:marBottom w:val="0"/>
      <w:divBdr>
        <w:top w:val="none" w:sz="0" w:space="0" w:color="auto"/>
        <w:left w:val="none" w:sz="0" w:space="0" w:color="auto"/>
        <w:bottom w:val="none" w:sz="0" w:space="0" w:color="auto"/>
        <w:right w:val="none" w:sz="0" w:space="0" w:color="auto"/>
      </w:divBdr>
    </w:div>
    <w:div w:id="801774388">
      <w:bodyDiv w:val="1"/>
      <w:marLeft w:val="0"/>
      <w:marRight w:val="0"/>
      <w:marTop w:val="0"/>
      <w:marBottom w:val="0"/>
      <w:divBdr>
        <w:top w:val="none" w:sz="0" w:space="0" w:color="auto"/>
        <w:left w:val="none" w:sz="0" w:space="0" w:color="auto"/>
        <w:bottom w:val="none" w:sz="0" w:space="0" w:color="auto"/>
        <w:right w:val="none" w:sz="0" w:space="0" w:color="auto"/>
      </w:divBdr>
    </w:div>
    <w:div w:id="971789705">
      <w:bodyDiv w:val="1"/>
      <w:marLeft w:val="0"/>
      <w:marRight w:val="0"/>
      <w:marTop w:val="0"/>
      <w:marBottom w:val="0"/>
      <w:divBdr>
        <w:top w:val="none" w:sz="0" w:space="0" w:color="auto"/>
        <w:left w:val="none" w:sz="0" w:space="0" w:color="auto"/>
        <w:bottom w:val="none" w:sz="0" w:space="0" w:color="auto"/>
        <w:right w:val="none" w:sz="0" w:space="0" w:color="auto"/>
      </w:divBdr>
    </w:div>
    <w:div w:id="1371685281">
      <w:bodyDiv w:val="1"/>
      <w:marLeft w:val="0"/>
      <w:marRight w:val="0"/>
      <w:marTop w:val="0"/>
      <w:marBottom w:val="0"/>
      <w:divBdr>
        <w:top w:val="none" w:sz="0" w:space="0" w:color="auto"/>
        <w:left w:val="none" w:sz="0" w:space="0" w:color="auto"/>
        <w:bottom w:val="none" w:sz="0" w:space="0" w:color="auto"/>
        <w:right w:val="none" w:sz="0" w:space="0" w:color="auto"/>
      </w:divBdr>
    </w:div>
    <w:div w:id="1586375237">
      <w:bodyDiv w:val="1"/>
      <w:marLeft w:val="0"/>
      <w:marRight w:val="0"/>
      <w:marTop w:val="0"/>
      <w:marBottom w:val="0"/>
      <w:divBdr>
        <w:top w:val="none" w:sz="0" w:space="0" w:color="auto"/>
        <w:left w:val="none" w:sz="0" w:space="0" w:color="auto"/>
        <w:bottom w:val="none" w:sz="0" w:space="0" w:color="auto"/>
        <w:right w:val="none" w:sz="0" w:space="0" w:color="auto"/>
      </w:divBdr>
    </w:div>
    <w:div w:id="1885560206">
      <w:bodyDiv w:val="1"/>
      <w:marLeft w:val="0"/>
      <w:marRight w:val="0"/>
      <w:marTop w:val="0"/>
      <w:marBottom w:val="0"/>
      <w:divBdr>
        <w:top w:val="none" w:sz="0" w:space="0" w:color="auto"/>
        <w:left w:val="none" w:sz="0" w:space="0" w:color="auto"/>
        <w:bottom w:val="none" w:sz="0" w:space="0" w:color="auto"/>
        <w:right w:val="none" w:sz="0" w:space="0" w:color="auto"/>
      </w:divBdr>
    </w:div>
    <w:div w:id="214338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Cherian</dc:creator>
  <cp:keywords/>
  <dc:description/>
  <cp:lastModifiedBy>Leena Cherian</cp:lastModifiedBy>
  <cp:revision>2</cp:revision>
  <dcterms:created xsi:type="dcterms:W3CDTF">2025-05-17T12:00:00Z</dcterms:created>
  <dcterms:modified xsi:type="dcterms:W3CDTF">2025-05-17T12:00:00Z</dcterms:modified>
</cp:coreProperties>
</file>