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EF" w:rsidRDefault="00B27237" w:rsidP="00B27237">
      <w:pPr>
        <w:pStyle w:val="Heading1"/>
      </w:pPr>
      <w:r>
        <w:t>Background</w:t>
      </w:r>
    </w:p>
    <w:p w:rsidR="00E947B9" w:rsidRPr="00E947B9" w:rsidRDefault="00E947B9" w:rsidP="00E947B9">
      <w:r>
        <w:t xml:space="preserve">The prototype Walker Stalker has been assembled and is ready for field testing. </w:t>
      </w:r>
      <w:r w:rsidR="00494940">
        <w:t>We need to make sure the operating procedures and conditions can operate on a long-term basis.</w:t>
      </w:r>
    </w:p>
    <w:p w:rsidR="00B27237" w:rsidRDefault="00B27237" w:rsidP="00B27237">
      <w:pPr>
        <w:pStyle w:val="Heading1"/>
      </w:pPr>
      <w:r>
        <w:t>Aim</w:t>
      </w:r>
    </w:p>
    <w:p w:rsidR="00494940" w:rsidRDefault="00494940" w:rsidP="00494940">
      <w:pPr>
        <w:pStyle w:val="ListParagraph"/>
        <w:numPr>
          <w:ilvl w:val="0"/>
          <w:numId w:val="2"/>
        </w:numPr>
      </w:pPr>
      <w:r>
        <w:t>Assess whether or not the walker stalker is suitable for deployment in its current configuration</w:t>
      </w:r>
    </w:p>
    <w:p w:rsidR="00494940" w:rsidRPr="00494940" w:rsidRDefault="00494940" w:rsidP="00494940">
      <w:pPr>
        <w:pStyle w:val="ListParagraph"/>
        <w:numPr>
          <w:ilvl w:val="0"/>
          <w:numId w:val="2"/>
        </w:numPr>
      </w:pPr>
      <w:r>
        <w:t>Assess sensor performance in real operating conditions</w:t>
      </w:r>
      <w:r w:rsidR="00057D66">
        <w:t xml:space="preserve"> over an extended amount of time (1 week)</w:t>
      </w:r>
    </w:p>
    <w:p w:rsidR="00B27237" w:rsidRDefault="00B27237" w:rsidP="00B27237">
      <w:pPr>
        <w:pStyle w:val="Heading1"/>
      </w:pPr>
      <w:r>
        <w:t>Method</w:t>
      </w:r>
    </w:p>
    <w:p w:rsidR="00FC4457" w:rsidRDefault="00FC4457" w:rsidP="00FC4457">
      <w:pPr>
        <w:pStyle w:val="Heading2"/>
      </w:pPr>
      <w:r>
        <w:t>Hardware Overview</w:t>
      </w:r>
    </w:p>
    <w:tbl>
      <w:tblPr>
        <w:tblStyle w:val="MediumList2-Accent1"/>
        <w:tblW w:w="0" w:type="auto"/>
        <w:tblLook w:val="0480" w:firstRow="0" w:lastRow="0" w:firstColumn="1" w:lastColumn="0" w:noHBand="0" w:noVBand="1"/>
      </w:tblPr>
      <w:tblGrid>
        <w:gridCol w:w="1720"/>
        <w:gridCol w:w="4621"/>
      </w:tblGrid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Microcontroller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Seeeduino Stalker v2.3</w:t>
            </w: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Battery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980 mAh Lithium Polymer</w:t>
            </w: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Solar Panel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8F7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0.5W Mono-crystalline </w:t>
            </w: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8F7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Air Temperature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DS18B20 </w:t>
            </w: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Case Temperature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DS3231 (Dallas Semiconductor)</w:t>
            </w: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Wall temperature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DS18B20</w:t>
            </w: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TMP006</w:t>
            </w: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Relative Humidity</w:t>
            </w:r>
          </w:p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RHT03</w:t>
            </w: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HTU21D</w:t>
            </w: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SHT15</w:t>
            </w: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 xml:space="preserve">Luminosity </w:t>
            </w:r>
          </w:p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TSL2561</w:t>
            </w: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BH1750FVI</w:t>
            </w: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Light-Dependant Resistor</w:t>
            </w:r>
          </w:p>
        </w:tc>
      </w:tr>
      <w:tr w:rsidR="000F682B" w:rsidTr="000F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/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682B" w:rsidRDefault="000F682B" w:rsidP="00464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82B" w:rsidTr="000F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682B" w:rsidRDefault="000F682B" w:rsidP="00464BC5">
            <w:r>
              <w:t>Sound Level</w:t>
            </w:r>
          </w:p>
        </w:tc>
        <w:tc>
          <w:tcPr>
            <w:tcW w:w="4621" w:type="dxa"/>
          </w:tcPr>
          <w:p w:rsidR="000F682B" w:rsidRDefault="000F682B" w:rsidP="00464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Freetronics Mic</w:t>
            </w:r>
            <w:r>
              <w:rPr>
                <w:rStyle w:val="FootnoteReference"/>
              </w:rPr>
              <w:footnoteReference w:id="1"/>
            </w:r>
          </w:p>
        </w:tc>
      </w:tr>
    </w:tbl>
    <w:p w:rsidR="00464BC5" w:rsidRDefault="00466A99" w:rsidP="00466A99">
      <w:pPr>
        <w:pStyle w:val="ListParagraph"/>
        <w:numPr>
          <w:ilvl w:val="0"/>
          <w:numId w:val="2"/>
        </w:numPr>
      </w:pPr>
      <w:r>
        <w:t>The microphone was connected to the controller, but not sampled due to limited program space</w:t>
      </w:r>
    </w:p>
    <w:p w:rsidR="00AA7207" w:rsidRPr="00464BC5" w:rsidRDefault="00167B85" w:rsidP="00466A99">
      <w:pPr>
        <w:pStyle w:val="ListParagraph"/>
        <w:numPr>
          <w:ilvl w:val="0"/>
          <w:numId w:val="2"/>
        </w:numPr>
      </w:pPr>
      <w:r>
        <w:t>The sensor module also includes the option of adding a current sensor. This was not connected or sampled on the prototype due to limited program space</w:t>
      </w:r>
    </w:p>
    <w:p w:rsidR="008C2BD0" w:rsidRPr="008C2BD0" w:rsidRDefault="008C2BD0" w:rsidP="008C2BD0"/>
    <w:p w:rsidR="00494940" w:rsidRDefault="00494940" w:rsidP="00494940">
      <w:pPr>
        <w:pStyle w:val="Heading2"/>
      </w:pPr>
      <w:r>
        <w:t>Code</w:t>
      </w:r>
    </w:p>
    <w:p w:rsidR="00AC037F" w:rsidRDefault="00943C36" w:rsidP="00AC037F">
      <w:pPr>
        <w:pStyle w:val="ListParagraph"/>
        <w:numPr>
          <w:ilvl w:val="0"/>
          <w:numId w:val="2"/>
        </w:numPr>
      </w:pPr>
      <w:r>
        <w:t>The controller, XBee, and SD card are set to sleep for most of the deployment</w:t>
      </w:r>
    </w:p>
    <w:p w:rsidR="00943C36" w:rsidRDefault="00943C36" w:rsidP="00943C36">
      <w:pPr>
        <w:pStyle w:val="ListParagraph"/>
        <w:numPr>
          <w:ilvl w:val="1"/>
          <w:numId w:val="2"/>
        </w:numPr>
      </w:pPr>
      <w:r>
        <w:t>Every 10 minutes, the system wakes up to record a sample and write</w:t>
      </w:r>
      <w:r w:rsidR="00E26E4D">
        <w:t>s</w:t>
      </w:r>
      <w:r>
        <w:t xml:space="preserve"> it to </w:t>
      </w:r>
      <w:r w:rsidR="00B55787">
        <w:t>a 2GB</w:t>
      </w:r>
      <w:r>
        <w:t xml:space="preserve"> SD card</w:t>
      </w:r>
    </w:p>
    <w:p w:rsidR="00943C36" w:rsidRDefault="00943C36" w:rsidP="00943C36">
      <w:pPr>
        <w:pStyle w:val="ListParagraph"/>
        <w:numPr>
          <w:ilvl w:val="1"/>
          <w:numId w:val="2"/>
        </w:numPr>
      </w:pPr>
      <w:r>
        <w:t>During this time, the XBee sends a status update to the coordinator</w:t>
      </w:r>
    </w:p>
    <w:p w:rsidR="00854AAE" w:rsidRDefault="00854AAE" w:rsidP="00854AAE">
      <w:pPr>
        <w:pStyle w:val="ListParagraph"/>
        <w:numPr>
          <w:ilvl w:val="2"/>
          <w:numId w:val="2"/>
        </w:numPr>
      </w:pPr>
      <w:r>
        <w:t>The XBee needs at least 1 second to wake – we’re giving it 2 seconds</w:t>
      </w:r>
    </w:p>
    <w:p w:rsidR="00854AAE" w:rsidRDefault="00854AAE" w:rsidP="00854AAE">
      <w:pPr>
        <w:pStyle w:val="ListParagraph"/>
        <w:numPr>
          <w:ilvl w:val="2"/>
          <w:numId w:val="2"/>
        </w:numPr>
      </w:pPr>
      <w:r>
        <w:t>There’s much greater success sending two status packets with a short delay compared to sending a single packet</w:t>
      </w:r>
    </w:p>
    <w:p w:rsidR="00E26E4D" w:rsidRDefault="00E26E4D" w:rsidP="00E26E4D">
      <w:pPr>
        <w:pStyle w:val="ListParagraph"/>
        <w:numPr>
          <w:ilvl w:val="1"/>
          <w:numId w:val="2"/>
        </w:numPr>
      </w:pPr>
      <w:r>
        <w:t>After the packet is finished, the system goes back to sleep</w:t>
      </w:r>
    </w:p>
    <w:p w:rsidR="00E26E4D" w:rsidRDefault="00E26E4D" w:rsidP="00E26E4D">
      <w:pPr>
        <w:pStyle w:val="ListParagraph"/>
        <w:numPr>
          <w:ilvl w:val="1"/>
          <w:numId w:val="2"/>
        </w:numPr>
      </w:pPr>
      <w:r>
        <w:t>In a full deployment, the system would normally stay awake for 30 seconds to ensure the packet propagates through the network</w:t>
      </w:r>
    </w:p>
    <w:p w:rsidR="00E26E4D" w:rsidRDefault="00E26E4D" w:rsidP="00E26E4D">
      <w:pPr>
        <w:pStyle w:val="ListParagraph"/>
        <w:numPr>
          <w:ilvl w:val="2"/>
          <w:numId w:val="2"/>
        </w:numPr>
      </w:pPr>
      <w:r>
        <w:t>Could not be implemented due to space</w:t>
      </w:r>
    </w:p>
    <w:p w:rsidR="00E26E4D" w:rsidRDefault="00E26E4D" w:rsidP="00E26E4D">
      <w:pPr>
        <w:pStyle w:val="ListParagraph"/>
        <w:ind w:left="1440"/>
      </w:pPr>
    </w:p>
    <w:p w:rsidR="00E26E4D" w:rsidRDefault="00E26E4D" w:rsidP="00E26E4D">
      <w:pPr>
        <w:pStyle w:val="ListParagraph"/>
        <w:numPr>
          <w:ilvl w:val="0"/>
          <w:numId w:val="2"/>
        </w:numPr>
      </w:pPr>
      <w:r>
        <w:t>The XBee is running in transparent configuration for this stage</w:t>
      </w:r>
    </w:p>
    <w:p w:rsidR="00E26E4D" w:rsidRDefault="00E26E4D" w:rsidP="00E26E4D">
      <w:pPr>
        <w:pStyle w:val="ListParagraph"/>
        <w:numPr>
          <w:ilvl w:val="1"/>
          <w:numId w:val="2"/>
        </w:numPr>
      </w:pPr>
      <w:r>
        <w:t>Later stages would require API mode for mesh networking</w:t>
      </w:r>
    </w:p>
    <w:p w:rsidR="00E26E4D" w:rsidRDefault="00E26E4D" w:rsidP="00E26E4D">
      <w:pPr>
        <w:pStyle w:val="ListParagraph"/>
        <w:numPr>
          <w:ilvl w:val="1"/>
          <w:numId w:val="2"/>
        </w:numPr>
      </w:pPr>
      <w:r>
        <w:t>Not enough space</w:t>
      </w:r>
      <w:r w:rsidR="00292E85">
        <w:t xml:space="preserve"> at the moment</w:t>
      </w:r>
    </w:p>
    <w:p w:rsidR="00B55787" w:rsidRDefault="00B55787" w:rsidP="00B55787">
      <w:pPr>
        <w:pStyle w:val="ListParagraph"/>
        <w:ind w:left="1440"/>
      </w:pPr>
    </w:p>
    <w:p w:rsidR="008E5578" w:rsidRDefault="008E5578" w:rsidP="008E5578">
      <w:pPr>
        <w:pStyle w:val="ListParagraph"/>
        <w:numPr>
          <w:ilvl w:val="1"/>
          <w:numId w:val="2"/>
        </w:numPr>
      </w:pPr>
      <w:r>
        <w:t>The status packet contains a timestamp, battery level, and internal case temperature</w:t>
      </w:r>
    </w:p>
    <w:p w:rsidR="008E5578" w:rsidRDefault="008E5578" w:rsidP="008E5578">
      <w:pPr>
        <w:pStyle w:val="ListParagraph"/>
        <w:numPr>
          <w:ilvl w:val="2"/>
          <w:numId w:val="2"/>
        </w:numPr>
      </w:pPr>
      <w:r>
        <w:t>Sending the full sample packet is not possible due to program size constraints on the chip</w:t>
      </w:r>
    </w:p>
    <w:p w:rsidR="00943C36" w:rsidRPr="00AC037F" w:rsidRDefault="00943C36" w:rsidP="00943C36">
      <w:pPr>
        <w:pStyle w:val="ListParagraph"/>
        <w:ind w:left="1440"/>
      </w:pPr>
    </w:p>
    <w:p w:rsidR="00AC037F" w:rsidRDefault="00AC037F" w:rsidP="00AC037F">
      <w:pPr>
        <w:pStyle w:val="ListParagraph"/>
        <w:numPr>
          <w:ilvl w:val="0"/>
          <w:numId w:val="2"/>
        </w:numPr>
      </w:pPr>
      <w:r>
        <w:t>Sound level sensing and current consumption sensing have been disabled for this test due to program size restrictions</w:t>
      </w:r>
    </w:p>
    <w:p w:rsidR="00AC037F" w:rsidRDefault="00AC037F" w:rsidP="00AC037F">
      <w:pPr>
        <w:pStyle w:val="ListParagraph"/>
        <w:numPr>
          <w:ilvl w:val="1"/>
          <w:numId w:val="2"/>
        </w:numPr>
      </w:pPr>
      <w:r>
        <w:t>The sound sensor will still be connected to keep the same level of current draw to get a more realistic deployment current consumption</w:t>
      </w:r>
    </w:p>
    <w:p w:rsidR="00494940" w:rsidRDefault="00561326" w:rsidP="00494940">
      <w:pPr>
        <w:pStyle w:val="Heading2"/>
      </w:pPr>
      <w:r>
        <w:t>Enclosure</w:t>
      </w:r>
    </w:p>
    <w:p w:rsidR="001E1F58" w:rsidRDefault="001E1F58" w:rsidP="001E1F58">
      <w:pPr>
        <w:pStyle w:val="ListParagraph"/>
        <w:numPr>
          <w:ilvl w:val="0"/>
          <w:numId w:val="2"/>
        </w:numPr>
      </w:pPr>
      <w:r>
        <w:t>The microcontroller, battery, majority of the sensors are mounted inside an IP65 ABS enclosure with an acrylic window</w:t>
      </w:r>
    </w:p>
    <w:p w:rsidR="006A5BB3" w:rsidRDefault="006A5BB3" w:rsidP="006A5BB3">
      <w:pPr>
        <w:pStyle w:val="ListParagraph"/>
        <w:numPr>
          <w:ilvl w:val="1"/>
          <w:numId w:val="2"/>
        </w:numPr>
      </w:pPr>
      <w:r>
        <w:t>The enclosure was mounted flat, with its window facing upwards</w:t>
      </w:r>
    </w:p>
    <w:p w:rsidR="006A5BB3" w:rsidRDefault="006A5BB3" w:rsidP="006A5BB3">
      <w:pPr>
        <w:pStyle w:val="ListParagraph"/>
        <w:ind w:left="1440"/>
      </w:pPr>
    </w:p>
    <w:p w:rsidR="006A5BB3" w:rsidRDefault="006A5BB3" w:rsidP="006A5BB3">
      <w:pPr>
        <w:pStyle w:val="ListParagraph"/>
        <w:numPr>
          <w:ilvl w:val="0"/>
          <w:numId w:val="2"/>
        </w:numPr>
      </w:pPr>
      <w:r>
        <w:t>The solar panel was taped to the inside of the acrylic window</w:t>
      </w:r>
    </w:p>
    <w:p w:rsidR="006A5BB3" w:rsidRDefault="006A5BB3" w:rsidP="006A5BB3">
      <w:pPr>
        <w:pStyle w:val="ListParagraph"/>
        <w:numPr>
          <w:ilvl w:val="1"/>
          <w:numId w:val="2"/>
        </w:numPr>
      </w:pPr>
      <w:r>
        <w:t>The panel receives the most amount of sun in this position (arguable)</w:t>
      </w:r>
    </w:p>
    <w:p w:rsidR="0006485F" w:rsidRDefault="0006485F" w:rsidP="0006485F">
      <w:pPr>
        <w:pStyle w:val="ListParagraph"/>
        <w:numPr>
          <w:ilvl w:val="1"/>
          <w:numId w:val="2"/>
        </w:numPr>
      </w:pPr>
      <w:r>
        <w:t>Keeping the panel inside the case protects it against rain</w:t>
      </w:r>
    </w:p>
    <w:p w:rsidR="0041112A" w:rsidRDefault="0041112A" w:rsidP="0041112A">
      <w:pPr>
        <w:pStyle w:val="ListParagraph"/>
        <w:ind w:left="1440"/>
      </w:pPr>
    </w:p>
    <w:p w:rsidR="0041112A" w:rsidRDefault="0041112A" w:rsidP="0041112A">
      <w:pPr>
        <w:pStyle w:val="ListParagraph"/>
        <w:numPr>
          <w:ilvl w:val="0"/>
          <w:numId w:val="2"/>
        </w:numPr>
      </w:pPr>
      <w:r>
        <w:t>Light sensors were placed in a horizontal position</w:t>
      </w:r>
    </w:p>
    <w:p w:rsidR="0041112A" w:rsidRDefault="0041112A" w:rsidP="0041112A">
      <w:pPr>
        <w:pStyle w:val="ListParagraph"/>
        <w:numPr>
          <w:ilvl w:val="1"/>
          <w:numId w:val="2"/>
        </w:numPr>
      </w:pPr>
      <w:r>
        <w:t>The sensors are intended to measure the ambient light level</w:t>
      </w:r>
    </w:p>
    <w:p w:rsidR="0041112A" w:rsidRDefault="0041112A" w:rsidP="0041112A">
      <w:pPr>
        <w:pStyle w:val="ListParagraph"/>
        <w:numPr>
          <w:ilvl w:val="1"/>
          <w:numId w:val="2"/>
        </w:numPr>
      </w:pPr>
      <w:r>
        <w:t>Facing them upwards would only measure the incident solar illumination</w:t>
      </w:r>
    </w:p>
    <w:p w:rsidR="00F34C85" w:rsidRDefault="00F34C85" w:rsidP="00B274D5">
      <w:pPr>
        <w:pStyle w:val="ListParagraph"/>
        <w:numPr>
          <w:ilvl w:val="1"/>
          <w:numId w:val="2"/>
        </w:numPr>
      </w:pPr>
      <w:r>
        <w:t>All sensors were placed flat against the inside of the acrylic, next to each other to receive the same amount of light</w:t>
      </w:r>
    </w:p>
    <w:p w:rsidR="009175EB" w:rsidRDefault="009175EB" w:rsidP="009175EB">
      <w:pPr>
        <w:pStyle w:val="ListParagraph"/>
        <w:ind w:left="1440"/>
      </w:pPr>
    </w:p>
    <w:p w:rsidR="0055517B" w:rsidRDefault="0055517B" w:rsidP="0055517B">
      <w:pPr>
        <w:pStyle w:val="ListParagraph"/>
        <w:numPr>
          <w:ilvl w:val="0"/>
          <w:numId w:val="2"/>
        </w:numPr>
      </w:pPr>
      <w:r>
        <w:t>DS18B20 temperature sensors were coated with 5-minute epoxy and painted white to measure the surrounding temperature</w:t>
      </w:r>
    </w:p>
    <w:p w:rsidR="00591B2F" w:rsidRDefault="0055517B" w:rsidP="0055517B">
      <w:pPr>
        <w:pStyle w:val="ListParagraph"/>
        <w:numPr>
          <w:ilvl w:val="1"/>
          <w:numId w:val="2"/>
        </w:numPr>
      </w:pPr>
      <w:r>
        <w:t>The sensors are black, which would absorb heat from the sun and get hotter than the surroundings</w:t>
      </w:r>
    </w:p>
    <w:p w:rsidR="0055517B" w:rsidRDefault="0055517B" w:rsidP="00591B2F">
      <w:pPr>
        <w:pStyle w:val="ListParagraph"/>
        <w:ind w:left="1440"/>
      </w:pPr>
      <w:r>
        <w:t xml:space="preserve"> </w:t>
      </w:r>
    </w:p>
    <w:p w:rsidR="009175EB" w:rsidRDefault="009175EB" w:rsidP="009175EB">
      <w:pPr>
        <w:pStyle w:val="ListParagraph"/>
        <w:numPr>
          <w:ilvl w:val="0"/>
          <w:numId w:val="2"/>
        </w:numPr>
      </w:pPr>
      <w:r>
        <w:t xml:space="preserve">For </w:t>
      </w:r>
      <w:r w:rsidR="00D22E36">
        <w:t>surface temperature, an external DS18B20 sensor was placed on top of gravel</w:t>
      </w:r>
    </w:p>
    <w:p w:rsidR="00D22E36" w:rsidRDefault="00D22E36" w:rsidP="00D22E36">
      <w:pPr>
        <w:pStyle w:val="ListParagraph"/>
        <w:numPr>
          <w:ilvl w:val="1"/>
          <w:numId w:val="2"/>
        </w:numPr>
      </w:pPr>
      <w:r>
        <w:t xml:space="preserve">The TMP006 sensors was mounted inside the enclosure, pointed </w:t>
      </w:r>
      <w:r w:rsidR="0036716D">
        <w:t xml:space="preserve">horizontally </w:t>
      </w:r>
      <w:r>
        <w:t>at the same patch of gravel</w:t>
      </w:r>
    </w:p>
    <w:p w:rsidR="00464BC5" w:rsidRPr="001E1F58" w:rsidRDefault="00464BC5" w:rsidP="00464BC5">
      <w:pPr>
        <w:pStyle w:val="ListParagraph"/>
      </w:pPr>
    </w:p>
    <w:p w:rsidR="008C2BD0" w:rsidRDefault="008C2BD0" w:rsidP="008C2BD0">
      <w:pPr>
        <w:pStyle w:val="ListParagraph"/>
        <w:numPr>
          <w:ilvl w:val="0"/>
          <w:numId w:val="2"/>
        </w:numPr>
      </w:pPr>
      <w:r>
        <w:t xml:space="preserve">Several sensors have been mounted on the </w:t>
      </w:r>
      <w:r w:rsidR="00E7354A">
        <w:t>outside of the enclosure</w:t>
      </w:r>
    </w:p>
    <w:p w:rsidR="008C2BD0" w:rsidRDefault="008C2BD0" w:rsidP="008C2BD0">
      <w:pPr>
        <w:pStyle w:val="ListParagraph"/>
        <w:numPr>
          <w:ilvl w:val="1"/>
          <w:numId w:val="2"/>
        </w:numPr>
      </w:pPr>
      <w:r>
        <w:t>To measure relative humidity and air temperature, the sensors need to be in actual</w:t>
      </w:r>
      <w:r w:rsidR="00E7354A">
        <w:t xml:space="preserve"> outside air</w:t>
      </w:r>
    </w:p>
    <w:p w:rsidR="008C2BD0" w:rsidRDefault="008C2BD0" w:rsidP="008C2BD0">
      <w:pPr>
        <w:pStyle w:val="ListParagraph"/>
        <w:numPr>
          <w:ilvl w:val="1"/>
          <w:numId w:val="2"/>
        </w:numPr>
      </w:pPr>
      <w:r>
        <w:t>This means that the sensors and connections must be waterproofed</w:t>
      </w:r>
      <w:r w:rsidR="00495E5A">
        <w:t xml:space="preserve"> to protect the electronics</w:t>
      </w:r>
    </w:p>
    <w:p w:rsidR="001E1F58" w:rsidRDefault="001E1F58" w:rsidP="001E1F58">
      <w:pPr>
        <w:pStyle w:val="ListParagraph"/>
        <w:ind w:left="1440"/>
      </w:pPr>
    </w:p>
    <w:p w:rsidR="001E1F58" w:rsidRDefault="001E1F58" w:rsidP="001E1F58">
      <w:pPr>
        <w:pStyle w:val="ListParagraph"/>
        <w:numPr>
          <w:ilvl w:val="0"/>
          <w:numId w:val="2"/>
        </w:numPr>
      </w:pPr>
      <w:r>
        <w:t xml:space="preserve">The three humidity sensors, and one of the temperature sensors are mounted in </w:t>
      </w:r>
      <w:r w:rsidR="0076320B">
        <w:t xml:space="preserve">a ventilated </w:t>
      </w:r>
      <w:r w:rsidR="006A5BB3">
        <w:t>weather screen</w:t>
      </w:r>
    </w:p>
    <w:p w:rsidR="00B40C82" w:rsidRDefault="00B40C82" w:rsidP="00B40C82">
      <w:pPr>
        <w:pStyle w:val="ListParagraph"/>
        <w:numPr>
          <w:ilvl w:val="1"/>
          <w:numId w:val="2"/>
        </w:numPr>
      </w:pPr>
      <w:r>
        <w:t>Sensors were zip-tied to a cup to keep them high and dry inside another plastic container</w:t>
      </w:r>
    </w:p>
    <w:p w:rsidR="00B40C82" w:rsidRDefault="00B40C82" w:rsidP="00B40C82">
      <w:pPr>
        <w:pStyle w:val="ListParagraph"/>
        <w:numPr>
          <w:ilvl w:val="1"/>
          <w:numId w:val="2"/>
        </w:numPr>
      </w:pPr>
      <w:r>
        <w:t>The inside of the plastic container was painted white to keep the internal temperature more consistent with the air temperature</w:t>
      </w:r>
    </w:p>
    <w:p w:rsidR="00FD77CD" w:rsidRDefault="00FD77CD" w:rsidP="00FD77CD">
      <w:pPr>
        <w:pStyle w:val="ListParagraph"/>
        <w:ind w:left="1440"/>
      </w:pPr>
    </w:p>
    <w:p w:rsidR="00FD77CD" w:rsidRDefault="00FD77CD" w:rsidP="00FD77CD">
      <w:pPr>
        <w:pStyle w:val="ListParagraph"/>
        <w:numPr>
          <w:ilvl w:val="0"/>
          <w:numId w:val="2"/>
        </w:numPr>
      </w:pPr>
      <w:r>
        <w:t>White foam was placed inside the waterproof enclosure to keep sensors and the solar panel in place</w:t>
      </w:r>
    </w:p>
    <w:p w:rsidR="00FD77CD" w:rsidRPr="008C2BD0" w:rsidRDefault="00FD77CD" w:rsidP="00FD77CD">
      <w:pPr>
        <w:pStyle w:val="ListParagraph"/>
        <w:numPr>
          <w:ilvl w:val="1"/>
          <w:numId w:val="2"/>
        </w:numPr>
      </w:pPr>
      <w:r>
        <w:t>The foam also serves to reflect heat from the sun and keep the internal case temperature down for better operation</w:t>
      </w:r>
    </w:p>
    <w:p w:rsidR="00494940" w:rsidRDefault="00494940" w:rsidP="00494940">
      <w:pPr>
        <w:pStyle w:val="Heading2"/>
      </w:pPr>
      <w:r>
        <w:t>Test Conditions</w:t>
      </w:r>
      <w:r w:rsidR="000B2A26">
        <w:t>/Location</w:t>
      </w:r>
    </w:p>
    <w:p w:rsidR="00FD77CD" w:rsidRDefault="007D1FA4" w:rsidP="00FD77CD">
      <w:pPr>
        <w:pStyle w:val="ListParagraph"/>
        <w:numPr>
          <w:ilvl w:val="0"/>
          <w:numId w:val="2"/>
        </w:numPr>
      </w:pPr>
      <w:r>
        <w:t xml:space="preserve">The enclosure was secured to a steel block on the roof of building 17 at JCU </w:t>
      </w:r>
    </w:p>
    <w:p w:rsidR="00A04DAE" w:rsidRDefault="00A04DAE" w:rsidP="00A04DAE">
      <w:pPr>
        <w:pStyle w:val="ListParagraph"/>
        <w:numPr>
          <w:ilvl w:val="1"/>
          <w:numId w:val="2"/>
        </w:numPr>
      </w:pPr>
      <w:r>
        <w:t>The area gets a good breeze and is exposed to the rain</w:t>
      </w:r>
    </w:p>
    <w:p w:rsidR="00A04DAE" w:rsidRDefault="002F7325" w:rsidP="00A04DAE">
      <w:pPr>
        <w:pStyle w:val="ListParagraph"/>
        <w:numPr>
          <w:ilvl w:val="1"/>
          <w:numId w:val="2"/>
        </w:numPr>
      </w:pPr>
      <w:r>
        <w:t>Testing area is locked and has strict key access</w:t>
      </w:r>
    </w:p>
    <w:p w:rsidR="00A04DAE" w:rsidRDefault="00A04DAE" w:rsidP="00A04DAE">
      <w:pPr>
        <w:pStyle w:val="ListParagraph"/>
        <w:ind w:left="1440"/>
      </w:pPr>
    </w:p>
    <w:p w:rsidR="00264C80" w:rsidRDefault="007D1FA4" w:rsidP="00531C32">
      <w:pPr>
        <w:pStyle w:val="ListParagraph"/>
        <w:numPr>
          <w:ilvl w:val="0"/>
          <w:numId w:val="2"/>
        </w:numPr>
      </w:pPr>
      <w:r>
        <w:t>Zip ties were used to ensure the main enclosure and weather housing did not move or tip over</w:t>
      </w:r>
    </w:p>
    <w:p w:rsidR="00264C80" w:rsidRDefault="0036716D" w:rsidP="007024A9">
      <w:pPr>
        <w:pStyle w:val="ListParagraph"/>
        <w:numPr>
          <w:ilvl w:val="1"/>
          <w:numId w:val="2"/>
        </w:numPr>
      </w:pPr>
      <w:r>
        <w:t>The case had its window facing directly upwards</w:t>
      </w:r>
    </w:p>
    <w:p w:rsidR="007024A9" w:rsidRDefault="007024A9" w:rsidP="007024A9">
      <w:pPr>
        <w:pStyle w:val="ListParagraph"/>
        <w:ind w:left="1440"/>
      </w:pPr>
    </w:p>
    <w:p w:rsidR="00264C80" w:rsidRDefault="00264C80" w:rsidP="00264C80">
      <w:pPr>
        <w:pStyle w:val="ListParagraph"/>
        <w:numPr>
          <w:ilvl w:val="0"/>
          <w:numId w:val="2"/>
        </w:numPr>
      </w:pPr>
      <w:r>
        <w:t xml:space="preserve">The coordinator is not kept in a permanent range </w:t>
      </w:r>
    </w:p>
    <w:p w:rsidR="00264C80" w:rsidRDefault="00264C80" w:rsidP="00401C51">
      <w:pPr>
        <w:pStyle w:val="ListParagraph"/>
        <w:numPr>
          <w:ilvl w:val="1"/>
          <w:numId w:val="2"/>
        </w:numPr>
      </w:pPr>
      <w:r>
        <w:t>The coordinator is connected to a laptop computer that needs to be brought within range of the sensor module to receive the status message</w:t>
      </w:r>
    </w:p>
    <w:p w:rsidR="00401C51" w:rsidRDefault="00401C51" w:rsidP="00401C51">
      <w:pPr>
        <w:pStyle w:val="ListParagraph"/>
        <w:numPr>
          <w:ilvl w:val="1"/>
          <w:numId w:val="2"/>
        </w:numPr>
      </w:pPr>
      <w:r>
        <w:t>Occasional transmissions will be received to ensure the module is still running</w:t>
      </w:r>
    </w:p>
    <w:p w:rsidR="00531C32" w:rsidRDefault="00531C32" w:rsidP="00531C32">
      <w:pPr>
        <w:pStyle w:val="ListParagraph"/>
      </w:pPr>
    </w:p>
    <w:p w:rsidR="005C445E" w:rsidRDefault="00264C80" w:rsidP="005C445E">
      <w:pPr>
        <w:pStyle w:val="ListParagraph"/>
        <w:numPr>
          <w:ilvl w:val="0"/>
          <w:numId w:val="2"/>
        </w:numPr>
      </w:pPr>
      <w:r>
        <w:t>The sensor module will be left in-situ, unattended for 7 days</w:t>
      </w:r>
    </w:p>
    <w:p w:rsidR="005C445E" w:rsidRDefault="005C445E" w:rsidP="005C445E">
      <w:pPr>
        <w:pStyle w:val="ListParagraph"/>
        <w:numPr>
          <w:ilvl w:val="1"/>
          <w:numId w:val="2"/>
        </w:numPr>
      </w:pPr>
      <w:r>
        <w:t>At the end of the test, the sampled data will be analysed to ensure the data is accurate</w:t>
      </w:r>
    </w:p>
    <w:p w:rsidR="00317F1E" w:rsidRDefault="00D04FBF" w:rsidP="005C445E">
      <w:pPr>
        <w:pStyle w:val="ListParagraph"/>
        <w:numPr>
          <w:ilvl w:val="1"/>
          <w:numId w:val="2"/>
        </w:numPr>
      </w:pPr>
      <w:r>
        <w:t>Internal case temperatures will be analysed to check that enclosure is operating as per usual</w:t>
      </w:r>
    </w:p>
    <w:p w:rsidR="00317F1E" w:rsidRDefault="00317F1E" w:rsidP="00317F1E">
      <w:pPr>
        <w:pStyle w:val="ListParagraph"/>
        <w:numPr>
          <w:ilvl w:val="0"/>
          <w:numId w:val="2"/>
        </w:numPr>
      </w:pPr>
      <w:r>
        <w:t>The status of the sensor module will be checked occasionally via XBee radio to ensure that the system is still running</w:t>
      </w:r>
    </w:p>
    <w:p w:rsidR="00AC037F" w:rsidRPr="00AC037F" w:rsidRDefault="000654DD" w:rsidP="00AC037F">
      <w:pPr>
        <w:pStyle w:val="ListParagraph"/>
        <w:numPr>
          <w:ilvl w:val="1"/>
          <w:numId w:val="2"/>
        </w:numPr>
      </w:pPr>
      <w:r>
        <w:t>If several status messages are missed, the test will be aborted</w:t>
      </w:r>
    </w:p>
    <w:p w:rsidR="00B27237" w:rsidRDefault="00B27237" w:rsidP="00B27237">
      <w:pPr>
        <w:pStyle w:val="Heading1"/>
      </w:pPr>
      <w:r>
        <w:t>Results</w:t>
      </w:r>
    </w:p>
    <w:p w:rsidR="002F7325" w:rsidRDefault="002F7325" w:rsidP="002F7325">
      <w:pPr>
        <w:pStyle w:val="Heading2"/>
      </w:pPr>
      <w:r>
        <w:t>Code</w:t>
      </w:r>
    </w:p>
    <w:p w:rsidR="00B8745D" w:rsidRDefault="00B8745D" w:rsidP="00B8745D">
      <w:pPr>
        <w:pStyle w:val="ListParagraph"/>
        <w:numPr>
          <w:ilvl w:val="0"/>
          <w:numId w:val="2"/>
        </w:numPr>
      </w:pPr>
      <w:r>
        <w:t>Program space is limited to 31.5 KB of space</w:t>
      </w:r>
    </w:p>
    <w:p w:rsidR="00B8745D" w:rsidRDefault="00B8745D" w:rsidP="00B8745D">
      <w:pPr>
        <w:pStyle w:val="ListParagraph"/>
        <w:numPr>
          <w:ilvl w:val="1"/>
          <w:numId w:val="2"/>
        </w:numPr>
      </w:pPr>
      <w:r>
        <w:t>This was not enough to run all of the sensors</w:t>
      </w:r>
    </w:p>
    <w:p w:rsidR="002E12B8" w:rsidRDefault="002E12B8" w:rsidP="00B8745D">
      <w:pPr>
        <w:pStyle w:val="ListParagraph"/>
        <w:numPr>
          <w:ilvl w:val="1"/>
          <w:numId w:val="2"/>
        </w:numPr>
      </w:pPr>
      <w:r>
        <w:t>The code for sampling the microphone and current sensor had to be removed</w:t>
      </w:r>
    </w:p>
    <w:p w:rsidR="00F55D9C" w:rsidRDefault="00F55D9C" w:rsidP="00B8745D">
      <w:pPr>
        <w:pStyle w:val="ListParagraph"/>
        <w:numPr>
          <w:ilvl w:val="1"/>
          <w:numId w:val="2"/>
        </w:numPr>
      </w:pPr>
      <w:r>
        <w:t>Status packets needed to be severely cut down from sending all sensor readings</w:t>
      </w:r>
    </w:p>
    <w:p w:rsidR="00082BCC" w:rsidRDefault="00070110" w:rsidP="0036716D">
      <w:pPr>
        <w:pStyle w:val="Heading2"/>
      </w:pPr>
      <w:r>
        <w:t>Case Conditions</w:t>
      </w:r>
    </w:p>
    <w:p w:rsidR="00150A56" w:rsidRDefault="0036716D" w:rsidP="00150A56">
      <w:pPr>
        <w:pStyle w:val="ListParagraph"/>
        <w:numPr>
          <w:ilvl w:val="0"/>
          <w:numId w:val="2"/>
        </w:numPr>
      </w:pPr>
      <w:r>
        <w:t>During deployment, the internal case temperature reached a maximum of 52.47°C</w:t>
      </w:r>
    </w:p>
    <w:p w:rsidR="00150A56" w:rsidRDefault="00150A56" w:rsidP="00150A56">
      <w:pPr>
        <w:pStyle w:val="ListParagraph"/>
      </w:pPr>
    </w:p>
    <w:p w:rsidR="00150A56" w:rsidRDefault="00150A56" w:rsidP="00150A56">
      <w:pPr>
        <w:pStyle w:val="ListParagraph"/>
        <w:numPr>
          <w:ilvl w:val="0"/>
          <w:numId w:val="2"/>
        </w:numPr>
      </w:pPr>
      <w:r>
        <w:t xml:space="preserve">Battery levels stayed above 80% </w:t>
      </w:r>
    </w:p>
    <w:p w:rsidR="00150A56" w:rsidRDefault="00150A56" w:rsidP="00150A56">
      <w:pPr>
        <w:pStyle w:val="ListParagraph"/>
        <w:numPr>
          <w:ilvl w:val="1"/>
          <w:numId w:val="2"/>
        </w:numPr>
      </w:pPr>
      <w:r>
        <w:t>Charging with the solar panel took an average of 3 hours</w:t>
      </w:r>
    </w:p>
    <w:p w:rsidR="00150A56" w:rsidRDefault="00150A56" w:rsidP="00245428">
      <w:pPr>
        <w:pStyle w:val="ListParagraph"/>
        <w:numPr>
          <w:ilvl w:val="1"/>
          <w:numId w:val="2"/>
        </w:numPr>
      </w:pPr>
      <w:r>
        <w:t>Charging also occurred in the morning, when sunlight is hitting the panel directly</w:t>
      </w:r>
    </w:p>
    <w:p w:rsidR="000A57DF" w:rsidRDefault="000A57DF" w:rsidP="000A57DF">
      <w:pPr>
        <w:pStyle w:val="ListParagraph"/>
        <w:ind w:left="1440"/>
      </w:pPr>
    </w:p>
    <w:p w:rsidR="000A57DF" w:rsidRDefault="000A57DF" w:rsidP="000A57DF">
      <w:pPr>
        <w:pStyle w:val="ListParagraph"/>
        <w:numPr>
          <w:ilvl w:val="0"/>
          <w:numId w:val="2"/>
        </w:numPr>
      </w:pPr>
      <w:r>
        <w:t>All internal sensors fit inside the enclosure with lots of left over room</w:t>
      </w:r>
    </w:p>
    <w:p w:rsidR="00F968DD" w:rsidRDefault="00070110" w:rsidP="00070110">
      <w:pPr>
        <w:pStyle w:val="Heading2"/>
      </w:pPr>
      <w:r>
        <w:t>Sensor Performance</w:t>
      </w:r>
    </w:p>
    <w:p w:rsidR="007024A9" w:rsidRDefault="007024A9" w:rsidP="007024A9">
      <w:pPr>
        <w:pStyle w:val="ListParagraph"/>
        <w:numPr>
          <w:ilvl w:val="0"/>
          <w:numId w:val="2"/>
        </w:numPr>
      </w:pPr>
      <w:r>
        <w:t>DS18B20</w:t>
      </w:r>
    </w:p>
    <w:p w:rsidR="007024A9" w:rsidRDefault="007024A9" w:rsidP="007024A9">
      <w:pPr>
        <w:pStyle w:val="ListParagraph"/>
        <w:numPr>
          <w:ilvl w:val="1"/>
          <w:numId w:val="2"/>
        </w:numPr>
      </w:pPr>
      <w:r>
        <w:t xml:space="preserve">The air sensor gave mostly reasonable measurements </w:t>
      </w:r>
    </w:p>
    <w:p w:rsidR="007024A9" w:rsidRDefault="007024A9" w:rsidP="007024A9">
      <w:pPr>
        <w:pStyle w:val="ListParagraph"/>
        <w:numPr>
          <w:ilvl w:val="1"/>
          <w:numId w:val="2"/>
        </w:numPr>
      </w:pPr>
      <w:r>
        <w:t>Temperatures during the day reached over 40°C, which is much higher than the actual temperatures</w:t>
      </w:r>
    </w:p>
    <w:p w:rsidR="00B21C0F" w:rsidRDefault="00B21C0F" w:rsidP="00B21C0F">
      <w:pPr>
        <w:pStyle w:val="ListParagraph"/>
        <w:numPr>
          <w:ilvl w:val="2"/>
          <w:numId w:val="2"/>
        </w:numPr>
      </w:pPr>
      <w:r>
        <w:t>Unreasonably high temperatures were only recorded during the day compared to weather station (A max of 30.1°C recorded by BOM)</w:t>
      </w:r>
    </w:p>
    <w:p w:rsidR="00B21C0F" w:rsidRDefault="00B21C0F" w:rsidP="00B21C0F">
      <w:pPr>
        <w:pStyle w:val="ListParagraph"/>
        <w:numPr>
          <w:ilvl w:val="2"/>
          <w:numId w:val="2"/>
        </w:numPr>
      </w:pPr>
      <w:r>
        <w:t>Night temperatures are reasonable according to the BOM (A min of 19.1°C)</w:t>
      </w:r>
    </w:p>
    <w:p w:rsidR="008E3490" w:rsidRDefault="008E3490" w:rsidP="008E3490">
      <w:pPr>
        <w:pStyle w:val="ListParagraph"/>
        <w:ind w:left="2160"/>
      </w:pPr>
    </w:p>
    <w:p w:rsidR="007024A9" w:rsidRDefault="007024A9" w:rsidP="007024A9">
      <w:pPr>
        <w:pStyle w:val="ListParagraph"/>
        <w:numPr>
          <w:ilvl w:val="1"/>
          <w:numId w:val="2"/>
        </w:numPr>
      </w:pPr>
      <w:r>
        <w:t>Surface measurement was unsuccessful</w:t>
      </w:r>
    </w:p>
    <w:p w:rsidR="007024A9" w:rsidRDefault="007024A9" w:rsidP="007024A9">
      <w:pPr>
        <w:pStyle w:val="ListParagraph"/>
        <w:numPr>
          <w:ilvl w:val="2"/>
          <w:numId w:val="2"/>
        </w:numPr>
      </w:pPr>
      <w:r>
        <w:t>The software took both air and surface temperature samples from the sensor mounted in the weather box</w:t>
      </w:r>
    </w:p>
    <w:p w:rsidR="007024A9" w:rsidRDefault="007024A9" w:rsidP="007024A9">
      <w:pPr>
        <w:pStyle w:val="ListParagraph"/>
        <w:ind w:left="2160"/>
      </w:pPr>
    </w:p>
    <w:p w:rsidR="007024A9" w:rsidRDefault="007024A9" w:rsidP="007024A9">
      <w:pPr>
        <w:pStyle w:val="ListParagraph"/>
        <w:numPr>
          <w:ilvl w:val="0"/>
          <w:numId w:val="2"/>
        </w:numPr>
      </w:pPr>
      <w:r>
        <w:t>TMP006</w:t>
      </w:r>
    </w:p>
    <w:p w:rsidR="007024A9" w:rsidRDefault="007024A9" w:rsidP="007024A9">
      <w:pPr>
        <w:pStyle w:val="ListParagraph"/>
        <w:numPr>
          <w:ilvl w:val="1"/>
          <w:numId w:val="2"/>
        </w:numPr>
      </w:pPr>
      <w:r>
        <w:t>The sensor gave the same value throughout the deployment, indicative of an error</w:t>
      </w:r>
    </w:p>
    <w:p w:rsidR="007024A9" w:rsidRDefault="008E3490" w:rsidP="007024A9">
      <w:pPr>
        <w:pStyle w:val="ListParagraph"/>
        <w:numPr>
          <w:ilvl w:val="1"/>
          <w:numId w:val="2"/>
        </w:numPr>
      </w:pPr>
      <w:r>
        <w:t xml:space="preserve">Even without the errors, the sensor would not have been able to measure the surface temperature through the </w:t>
      </w:r>
      <w:r w:rsidR="005F261E">
        <w:t>acrylic</w:t>
      </w:r>
      <w:r>
        <w:t xml:space="preserve"> casing</w:t>
      </w:r>
    </w:p>
    <w:p w:rsidR="001824FB" w:rsidRDefault="001824FB" w:rsidP="001824FB">
      <w:pPr>
        <w:pStyle w:val="ListParagraph"/>
        <w:ind w:left="1440"/>
      </w:pPr>
    </w:p>
    <w:p w:rsidR="001824FB" w:rsidRDefault="001824FB" w:rsidP="001824FB">
      <w:pPr>
        <w:pStyle w:val="ListParagraph"/>
        <w:numPr>
          <w:ilvl w:val="0"/>
          <w:numId w:val="2"/>
        </w:numPr>
      </w:pPr>
      <w:r>
        <w:t>Light sensors</w:t>
      </w:r>
    </w:p>
    <w:p w:rsidR="001824FB" w:rsidRDefault="001824FB" w:rsidP="001824FB">
      <w:pPr>
        <w:pStyle w:val="ListParagraph"/>
        <w:numPr>
          <w:ilvl w:val="1"/>
          <w:numId w:val="2"/>
        </w:numPr>
      </w:pPr>
      <w:r>
        <w:t>Both the TSL2561 and the BH1750FVI produced expected light level outputs and were very similar to each other</w:t>
      </w:r>
    </w:p>
    <w:p w:rsidR="001B75DA" w:rsidRDefault="001B75DA" w:rsidP="001824FB">
      <w:pPr>
        <w:pStyle w:val="ListParagraph"/>
        <w:numPr>
          <w:ilvl w:val="1"/>
          <w:numId w:val="2"/>
        </w:numPr>
      </w:pPr>
      <w:r>
        <w:t xml:space="preserve">There are several dips in the </w:t>
      </w:r>
      <w:r w:rsidR="000F1ED5">
        <w:t xml:space="preserve">light levels throughout the day </w:t>
      </w:r>
      <w:r>
        <w:t>levels</w:t>
      </w:r>
    </w:p>
    <w:p w:rsidR="00744EF0" w:rsidRDefault="00744EF0" w:rsidP="00744EF0">
      <w:pPr>
        <w:pStyle w:val="ListParagraph"/>
        <w:ind w:left="1440"/>
      </w:pPr>
    </w:p>
    <w:p w:rsidR="004D5F49" w:rsidRDefault="00744EF0" w:rsidP="004D5F49">
      <w:pPr>
        <w:pStyle w:val="ListParagraph"/>
        <w:numPr>
          <w:ilvl w:val="1"/>
          <w:numId w:val="2"/>
        </w:numPr>
      </w:pPr>
      <w:r>
        <w:t xml:space="preserve">The light-dependant resistor </w:t>
      </w:r>
      <w:r w:rsidR="004D5F49">
        <w:t>produced light values mostly consisting of 0 or 1023, its maximum possible value.</w:t>
      </w:r>
    </w:p>
    <w:p w:rsidR="004D5F49" w:rsidRDefault="004D5F49" w:rsidP="004D5F49">
      <w:pPr>
        <w:pStyle w:val="ListParagraph"/>
        <w:numPr>
          <w:ilvl w:val="2"/>
          <w:numId w:val="2"/>
        </w:numPr>
      </w:pPr>
      <w:r>
        <w:t>Very little resolution was provided</w:t>
      </w:r>
    </w:p>
    <w:p w:rsidR="004D5F49" w:rsidRPr="007024A9" w:rsidRDefault="004D5F49" w:rsidP="004D5F49">
      <w:pPr>
        <w:pStyle w:val="ListParagraph"/>
        <w:numPr>
          <w:ilvl w:val="2"/>
          <w:numId w:val="2"/>
        </w:numPr>
      </w:pPr>
      <w:r>
        <w:t>The readings went from 0 to maximum in only 40 minutes and showed no changed when the other light sensors detected a drop in light levels</w:t>
      </w:r>
    </w:p>
    <w:p w:rsidR="006938A0" w:rsidRDefault="006938A0" w:rsidP="006938A0">
      <w:pPr>
        <w:pStyle w:val="ListParagraph"/>
        <w:ind w:left="1440"/>
      </w:pPr>
    </w:p>
    <w:p w:rsidR="00475C4F" w:rsidRDefault="00475C4F" w:rsidP="00475C4F">
      <w:pPr>
        <w:pStyle w:val="ListParagraph"/>
        <w:numPr>
          <w:ilvl w:val="0"/>
          <w:numId w:val="2"/>
        </w:numPr>
      </w:pPr>
      <w:r>
        <w:t>Humidity sensors</w:t>
      </w:r>
    </w:p>
    <w:p w:rsidR="006A4F11" w:rsidRDefault="006A4F11" w:rsidP="006A4F11">
      <w:pPr>
        <w:pStyle w:val="ListParagraph"/>
        <w:numPr>
          <w:ilvl w:val="1"/>
          <w:numId w:val="2"/>
        </w:numPr>
      </w:pPr>
      <w:r>
        <w:t>All three sensors produced reasonably similar values</w:t>
      </w:r>
    </w:p>
    <w:p w:rsidR="006A4F11" w:rsidRDefault="006A4F11" w:rsidP="006A4F11">
      <w:pPr>
        <w:pStyle w:val="ListParagraph"/>
        <w:numPr>
          <w:ilvl w:val="1"/>
          <w:numId w:val="2"/>
        </w:numPr>
      </w:pPr>
      <w:r>
        <w:t>The RHT03 sensor had higher peaks at night, compared to the other sensors</w:t>
      </w:r>
    </w:p>
    <w:p w:rsidR="006A4F11" w:rsidRDefault="006A4F11" w:rsidP="006A4F11">
      <w:pPr>
        <w:pStyle w:val="ListParagraph"/>
        <w:numPr>
          <w:ilvl w:val="1"/>
          <w:numId w:val="2"/>
        </w:numPr>
      </w:pPr>
      <w:r>
        <w:t>The SHT15 had lower readings during the day than the other two</w:t>
      </w:r>
      <w:r w:rsidR="001E3857">
        <w:t xml:space="preserve"> (up to 10%) lower than the other two sensors</w:t>
      </w:r>
    </w:p>
    <w:p w:rsidR="001E3857" w:rsidRDefault="001E3857" w:rsidP="001E3857">
      <w:pPr>
        <w:pStyle w:val="ListParagraph"/>
        <w:numPr>
          <w:ilvl w:val="2"/>
          <w:numId w:val="2"/>
        </w:numPr>
      </w:pPr>
      <w:r>
        <w:t>Low readings occurred every morning and were not present after midday</w:t>
      </w:r>
    </w:p>
    <w:p w:rsidR="006A4F11" w:rsidRPr="00924673" w:rsidRDefault="006A4F11" w:rsidP="006A4F11">
      <w:pPr>
        <w:pStyle w:val="ListParagraph"/>
        <w:ind w:left="1440"/>
      </w:pPr>
    </w:p>
    <w:p w:rsidR="00B27237" w:rsidRDefault="00B27237" w:rsidP="00B27237">
      <w:pPr>
        <w:pStyle w:val="Heading1"/>
      </w:pPr>
      <w:r>
        <w:t>Discussion</w:t>
      </w:r>
    </w:p>
    <w:p w:rsidR="00B8745D" w:rsidRDefault="00B8745D" w:rsidP="00B8745D">
      <w:pPr>
        <w:pStyle w:val="Heading2"/>
      </w:pPr>
      <w:r>
        <w:t>Code</w:t>
      </w:r>
    </w:p>
    <w:p w:rsidR="00B8745D" w:rsidRDefault="00B8745D" w:rsidP="00B8745D">
      <w:pPr>
        <w:pStyle w:val="ListParagraph"/>
        <w:numPr>
          <w:ilvl w:val="0"/>
          <w:numId w:val="2"/>
        </w:numPr>
      </w:pPr>
      <w:r>
        <w:t>Steps to reduce program size:</w:t>
      </w:r>
    </w:p>
    <w:p w:rsidR="00B8745D" w:rsidRDefault="00B8745D" w:rsidP="00B8745D">
      <w:pPr>
        <w:pStyle w:val="ListParagraph"/>
        <w:numPr>
          <w:ilvl w:val="1"/>
          <w:numId w:val="2"/>
        </w:numPr>
      </w:pPr>
      <w:r>
        <w:t>Get rid of sensors</w:t>
      </w:r>
    </w:p>
    <w:p w:rsidR="004A15A0" w:rsidRDefault="004A15A0" w:rsidP="004A15A0">
      <w:pPr>
        <w:pStyle w:val="ListParagraph"/>
        <w:numPr>
          <w:ilvl w:val="2"/>
          <w:numId w:val="2"/>
        </w:numPr>
      </w:pPr>
      <w:r>
        <w:t>At the moment, there are many sensors recording the same metrics for performance analysis</w:t>
      </w:r>
    </w:p>
    <w:p w:rsidR="004A15A0" w:rsidRDefault="004A15A0" w:rsidP="004A15A0">
      <w:pPr>
        <w:pStyle w:val="ListParagraph"/>
        <w:numPr>
          <w:ilvl w:val="2"/>
          <w:numId w:val="2"/>
        </w:numPr>
      </w:pPr>
      <w:r>
        <w:t xml:space="preserve">A real deployment does not need </w:t>
      </w:r>
      <w:r w:rsidR="00DF21AB">
        <w:t>more than one sensor of each type</w:t>
      </w:r>
    </w:p>
    <w:p w:rsidR="00DF21AB" w:rsidRDefault="00DF21AB" w:rsidP="004A15A0">
      <w:pPr>
        <w:pStyle w:val="ListParagraph"/>
        <w:numPr>
          <w:ilvl w:val="2"/>
          <w:numId w:val="2"/>
        </w:numPr>
      </w:pPr>
      <w:r>
        <w:t>Removing the redundant sensors also removes the libraries used to operate them</w:t>
      </w:r>
    </w:p>
    <w:p w:rsidR="00DF21AB" w:rsidRDefault="00DF21AB" w:rsidP="00DF21AB">
      <w:pPr>
        <w:pStyle w:val="ListParagraph"/>
        <w:ind w:left="2160"/>
      </w:pPr>
    </w:p>
    <w:p w:rsidR="00B8745D" w:rsidRDefault="004A15A0" w:rsidP="00B8745D">
      <w:pPr>
        <w:pStyle w:val="ListParagraph"/>
        <w:numPr>
          <w:ilvl w:val="1"/>
          <w:numId w:val="2"/>
        </w:numPr>
      </w:pPr>
      <w:r>
        <w:t>Apply data reduction</w:t>
      </w:r>
    </w:p>
    <w:p w:rsidR="00DF21AB" w:rsidRDefault="00DF21AB" w:rsidP="00DF21AB">
      <w:pPr>
        <w:pStyle w:val="ListParagraph"/>
        <w:numPr>
          <w:ilvl w:val="2"/>
          <w:numId w:val="2"/>
        </w:numPr>
      </w:pPr>
      <w:r>
        <w:t xml:space="preserve">Transmitting data over XBee and recording to the SD card are currently performed as separate steps </w:t>
      </w:r>
    </w:p>
    <w:p w:rsidR="00DF21AB" w:rsidRDefault="00DF21AB" w:rsidP="00DF21AB">
      <w:pPr>
        <w:pStyle w:val="ListParagraph"/>
        <w:numPr>
          <w:ilvl w:val="2"/>
          <w:numId w:val="2"/>
        </w:numPr>
      </w:pPr>
      <w:r>
        <w:t>The data is processed and written twice, rather than processing once and writing the data to the two mediums</w:t>
      </w:r>
    </w:p>
    <w:p w:rsidR="00DF21AB" w:rsidRDefault="00DF21AB" w:rsidP="00DF21AB">
      <w:pPr>
        <w:pStyle w:val="ListParagraph"/>
        <w:numPr>
          <w:ilvl w:val="2"/>
          <w:numId w:val="2"/>
        </w:numPr>
      </w:pPr>
      <w:r>
        <w:t>Data is also in its readable form</w:t>
      </w:r>
    </w:p>
    <w:p w:rsidR="0083632D" w:rsidRDefault="00DF21AB" w:rsidP="00DF21AB">
      <w:pPr>
        <w:pStyle w:val="ListParagraph"/>
        <w:numPr>
          <w:ilvl w:val="3"/>
          <w:numId w:val="2"/>
        </w:numPr>
      </w:pPr>
      <w:r>
        <w:t>Raw data requires less processing and occupies a smaller number of bytes</w:t>
      </w:r>
    </w:p>
    <w:p w:rsidR="00DF21AB" w:rsidRDefault="00DF21AB" w:rsidP="0083632D">
      <w:pPr>
        <w:pStyle w:val="ListParagraph"/>
        <w:ind w:left="2880"/>
      </w:pPr>
      <w:r>
        <w:t xml:space="preserve"> </w:t>
      </w:r>
    </w:p>
    <w:p w:rsidR="00B8745D" w:rsidRDefault="00B8745D" w:rsidP="00B8745D">
      <w:pPr>
        <w:pStyle w:val="ListParagraph"/>
        <w:numPr>
          <w:ilvl w:val="1"/>
          <w:numId w:val="2"/>
        </w:numPr>
      </w:pPr>
      <w:r>
        <w:t>Do not use SD card</w:t>
      </w:r>
      <w:r w:rsidR="00781A05">
        <w:t xml:space="preserve"> to record information</w:t>
      </w:r>
    </w:p>
    <w:p w:rsidR="00FE24A4" w:rsidRDefault="00FE24A4" w:rsidP="00FE24A4">
      <w:pPr>
        <w:pStyle w:val="ListParagraph"/>
        <w:numPr>
          <w:ilvl w:val="2"/>
          <w:numId w:val="2"/>
        </w:numPr>
      </w:pPr>
      <w:r>
        <w:t>SD card libraries occupy a large area of the program space</w:t>
      </w:r>
    </w:p>
    <w:p w:rsidR="00FE24A4" w:rsidRDefault="00BA2608" w:rsidP="0083632D">
      <w:pPr>
        <w:pStyle w:val="ListParagraph"/>
        <w:numPr>
          <w:ilvl w:val="2"/>
          <w:numId w:val="2"/>
        </w:numPr>
      </w:pPr>
      <w:r>
        <w:t>The SD card is used as a backup of the data</w:t>
      </w:r>
    </w:p>
    <w:p w:rsidR="00BA2608" w:rsidRDefault="003829BC" w:rsidP="0083632D">
      <w:pPr>
        <w:pStyle w:val="ListParagraph"/>
        <w:numPr>
          <w:ilvl w:val="2"/>
          <w:numId w:val="2"/>
        </w:numPr>
      </w:pPr>
      <w:r>
        <w:t>Data should be transmitted to the network coordinator and stored</w:t>
      </w:r>
    </w:p>
    <w:p w:rsidR="003829BC" w:rsidRDefault="003829BC" w:rsidP="0083632D">
      <w:pPr>
        <w:pStyle w:val="ListParagraph"/>
        <w:numPr>
          <w:ilvl w:val="2"/>
          <w:numId w:val="2"/>
        </w:numPr>
      </w:pPr>
      <w:r>
        <w:t>There is no physical access to the SD card under normal circumstances</w:t>
      </w:r>
    </w:p>
    <w:p w:rsidR="00245428" w:rsidRDefault="00245428" w:rsidP="00245428">
      <w:pPr>
        <w:pStyle w:val="ListParagraph"/>
        <w:ind w:left="2160"/>
      </w:pPr>
    </w:p>
    <w:p w:rsidR="00245428" w:rsidRDefault="00245428" w:rsidP="00245428">
      <w:pPr>
        <w:pStyle w:val="ListParagraph"/>
        <w:numPr>
          <w:ilvl w:val="0"/>
          <w:numId w:val="2"/>
        </w:numPr>
      </w:pPr>
      <w:r>
        <w:t>The current solar/battery configuration is suitable for long-term deployment</w:t>
      </w:r>
    </w:p>
    <w:p w:rsidR="00245428" w:rsidRDefault="00245428" w:rsidP="00245428">
      <w:pPr>
        <w:pStyle w:val="ListParagraph"/>
        <w:numPr>
          <w:ilvl w:val="1"/>
          <w:numId w:val="2"/>
        </w:numPr>
      </w:pPr>
      <w:r>
        <w:t>The module needs a minimum of 3 hours of sunlight a day to remain functional</w:t>
      </w:r>
    </w:p>
    <w:p w:rsidR="00245428" w:rsidRDefault="00245428" w:rsidP="00245428">
      <w:pPr>
        <w:pStyle w:val="ListParagraph"/>
        <w:numPr>
          <w:ilvl w:val="2"/>
          <w:numId w:val="2"/>
        </w:numPr>
      </w:pPr>
      <w:r>
        <w:t>This minimum may be less when direct sunlight is considered, rather than the morning sun</w:t>
      </w:r>
    </w:p>
    <w:p w:rsidR="003E2BC5" w:rsidRDefault="003E2BC5" w:rsidP="003E2BC5">
      <w:pPr>
        <w:pStyle w:val="ListParagraph"/>
        <w:numPr>
          <w:ilvl w:val="1"/>
          <w:numId w:val="2"/>
        </w:numPr>
      </w:pPr>
      <w:r>
        <w:t>Assuming a linear battery discharge, the sensor module will last approximately 4 days without charge</w:t>
      </w:r>
    </w:p>
    <w:p w:rsidR="007B4955" w:rsidRDefault="007B4955" w:rsidP="007B4955">
      <w:pPr>
        <w:pStyle w:val="Heading2"/>
      </w:pPr>
      <w:r>
        <w:t>Case</w:t>
      </w:r>
    </w:p>
    <w:p w:rsidR="007B4955" w:rsidRDefault="007B4955" w:rsidP="007B4955">
      <w:pPr>
        <w:pStyle w:val="ListParagraph"/>
        <w:numPr>
          <w:ilvl w:val="0"/>
          <w:numId w:val="2"/>
        </w:numPr>
      </w:pPr>
      <w:r>
        <w:t>The maximum temperature inside the enclosure was relatively high, but well within the operating limits of the internal sensors</w:t>
      </w:r>
    </w:p>
    <w:p w:rsidR="007B4955" w:rsidRDefault="007B4955" w:rsidP="00150A56">
      <w:pPr>
        <w:pStyle w:val="ListParagraph"/>
        <w:numPr>
          <w:ilvl w:val="1"/>
          <w:numId w:val="2"/>
        </w:numPr>
      </w:pPr>
      <w:r>
        <w:t xml:space="preserve">Internal temperatures may be reduced by painting the enclosure white </w:t>
      </w:r>
    </w:p>
    <w:p w:rsidR="004C03C2" w:rsidRDefault="004C03C2" w:rsidP="004C03C2">
      <w:pPr>
        <w:pStyle w:val="ListParagraph"/>
        <w:ind w:left="1440"/>
      </w:pPr>
    </w:p>
    <w:p w:rsidR="004C03C2" w:rsidRDefault="004C03C2" w:rsidP="004C03C2">
      <w:pPr>
        <w:pStyle w:val="ListParagraph"/>
        <w:numPr>
          <w:ilvl w:val="0"/>
          <w:numId w:val="2"/>
        </w:numPr>
      </w:pPr>
      <w:r>
        <w:t>The case is large for this application and should be replaced with a smaller enclosure</w:t>
      </w:r>
    </w:p>
    <w:p w:rsidR="004C03C2" w:rsidRPr="007B4955" w:rsidRDefault="004C03C2" w:rsidP="004C03C2">
      <w:pPr>
        <w:pStyle w:val="ListParagraph"/>
        <w:numPr>
          <w:ilvl w:val="1"/>
          <w:numId w:val="2"/>
        </w:numPr>
      </w:pPr>
      <w:r>
        <w:t>Otherwise, the case and arrangement are acceptable for outdoor deployment of the sensor modules.</w:t>
      </w:r>
    </w:p>
    <w:p w:rsidR="006C198F" w:rsidRDefault="006F406A" w:rsidP="008364E5">
      <w:pPr>
        <w:pStyle w:val="Heading2"/>
      </w:pPr>
      <w:r>
        <w:t>Sensor Performance</w:t>
      </w:r>
    </w:p>
    <w:p w:rsidR="00B27108" w:rsidRDefault="00B27108" w:rsidP="00B27108">
      <w:pPr>
        <w:pStyle w:val="ListParagraph"/>
        <w:numPr>
          <w:ilvl w:val="0"/>
          <w:numId w:val="2"/>
        </w:numPr>
      </w:pPr>
      <w:r>
        <w:t>The DS18B20s addresses have since been corrected in the code</w:t>
      </w:r>
    </w:p>
    <w:p w:rsidR="00B27108" w:rsidRDefault="00B27108" w:rsidP="00B27108">
      <w:pPr>
        <w:pStyle w:val="ListParagraph"/>
        <w:numPr>
          <w:ilvl w:val="1"/>
          <w:numId w:val="2"/>
        </w:numPr>
      </w:pPr>
      <w:r>
        <w:t xml:space="preserve">The air temperature data was </w:t>
      </w:r>
      <w:r w:rsidR="00A74C2A">
        <w:t>higher than the actual ambient temperature</w:t>
      </w:r>
    </w:p>
    <w:p w:rsidR="00A74C2A" w:rsidRDefault="00A74C2A" w:rsidP="00B27108">
      <w:pPr>
        <w:pStyle w:val="ListParagraph"/>
        <w:numPr>
          <w:ilvl w:val="1"/>
          <w:numId w:val="2"/>
        </w:numPr>
      </w:pPr>
      <w:r>
        <w:t>The weather housing requires better shading and ventilation to provide more accurate readings</w:t>
      </w:r>
    </w:p>
    <w:p w:rsidR="00A74C2A" w:rsidRPr="00B27108" w:rsidRDefault="00A74C2A" w:rsidP="00A74C2A">
      <w:pPr>
        <w:pStyle w:val="ListParagraph"/>
        <w:ind w:left="1440"/>
      </w:pPr>
    </w:p>
    <w:p w:rsidR="006938A0" w:rsidRDefault="006938A0" w:rsidP="006938A0">
      <w:pPr>
        <w:pStyle w:val="ListParagraph"/>
        <w:numPr>
          <w:ilvl w:val="0"/>
          <w:numId w:val="2"/>
        </w:numPr>
      </w:pPr>
      <w:r>
        <w:t>The TMP006 sensor should be mounted external to the case</w:t>
      </w:r>
    </w:p>
    <w:p w:rsidR="008A1220" w:rsidRDefault="008A1220" w:rsidP="008A1220">
      <w:pPr>
        <w:pStyle w:val="ListParagraph"/>
        <w:numPr>
          <w:ilvl w:val="1"/>
          <w:numId w:val="2"/>
        </w:numPr>
      </w:pPr>
      <w:r>
        <w:t>The reading angle of the TMP006 sensor is also 180°</w:t>
      </w:r>
    </w:p>
    <w:p w:rsidR="005F261E" w:rsidRDefault="005F261E" w:rsidP="008A1220">
      <w:pPr>
        <w:pStyle w:val="ListParagraph"/>
        <w:numPr>
          <w:ilvl w:val="1"/>
          <w:numId w:val="2"/>
        </w:numPr>
      </w:pPr>
      <w:r>
        <w:t xml:space="preserve">Investigation has showed that the errors were caused by </w:t>
      </w:r>
      <w:r w:rsidR="00E1016E">
        <w:t>using an incorrect i2c address in the software</w:t>
      </w:r>
    </w:p>
    <w:p w:rsidR="00BD0671" w:rsidRDefault="00BD0671" w:rsidP="00BD0671">
      <w:pPr>
        <w:pStyle w:val="ListParagraph"/>
        <w:ind w:left="1440"/>
      </w:pPr>
    </w:p>
    <w:p w:rsidR="00B27108" w:rsidRDefault="00BD0671" w:rsidP="00B27108">
      <w:pPr>
        <w:pStyle w:val="ListParagraph"/>
        <w:numPr>
          <w:ilvl w:val="0"/>
          <w:numId w:val="2"/>
        </w:numPr>
      </w:pPr>
      <w:r>
        <w:t>Light sensors</w:t>
      </w:r>
    </w:p>
    <w:p w:rsidR="00BD0671" w:rsidRDefault="00BD0671" w:rsidP="00BD0671">
      <w:pPr>
        <w:pStyle w:val="ListParagraph"/>
        <w:numPr>
          <w:ilvl w:val="1"/>
          <w:numId w:val="2"/>
        </w:numPr>
      </w:pPr>
      <w:r>
        <w:t>Light levels detected by the TSL251 and the BH1750FVI were consistently similar for the duration of the deployment</w:t>
      </w:r>
    </w:p>
    <w:p w:rsidR="007D5F52" w:rsidRDefault="007D5F52" w:rsidP="00BD0671">
      <w:pPr>
        <w:pStyle w:val="ListParagraph"/>
        <w:numPr>
          <w:ilvl w:val="1"/>
          <w:numId w:val="2"/>
        </w:numPr>
      </w:pPr>
      <w:r>
        <w:t>Either sensor would be suitable for the sensor module</w:t>
      </w:r>
    </w:p>
    <w:p w:rsidR="007D5F52" w:rsidRDefault="007D5F52" w:rsidP="007D5F52">
      <w:pPr>
        <w:pStyle w:val="ListParagraph"/>
        <w:ind w:left="1440"/>
      </w:pPr>
    </w:p>
    <w:p w:rsidR="007D5F52" w:rsidRDefault="007D5F52" w:rsidP="007D5F52">
      <w:pPr>
        <w:pStyle w:val="ListParagraph"/>
        <w:numPr>
          <w:ilvl w:val="1"/>
          <w:numId w:val="2"/>
        </w:numPr>
      </w:pPr>
      <w:r>
        <w:t>The LDR is unusable as an outdoor light level sensor due to the lack of resolution that it provides</w:t>
      </w:r>
    </w:p>
    <w:p w:rsidR="006A4F11" w:rsidRDefault="006A4F11" w:rsidP="006A4F11">
      <w:pPr>
        <w:pStyle w:val="ListParagraph"/>
      </w:pPr>
    </w:p>
    <w:p w:rsidR="006A4F11" w:rsidRDefault="006A4F11" w:rsidP="006A4F11">
      <w:pPr>
        <w:pStyle w:val="ListParagraph"/>
        <w:numPr>
          <w:ilvl w:val="0"/>
          <w:numId w:val="2"/>
        </w:numPr>
      </w:pPr>
      <w:r>
        <w:t>Humidity sensors</w:t>
      </w:r>
    </w:p>
    <w:p w:rsidR="006A4F11" w:rsidRDefault="006A4F11" w:rsidP="006A4F11">
      <w:pPr>
        <w:pStyle w:val="ListParagraph"/>
        <w:numPr>
          <w:ilvl w:val="1"/>
          <w:numId w:val="2"/>
        </w:numPr>
      </w:pPr>
      <w:r>
        <w:t>The SHT15 deviated from the other two sensors rather significantly</w:t>
      </w:r>
    </w:p>
    <w:p w:rsidR="006A4F11" w:rsidRDefault="006A4F11" w:rsidP="006A4F11">
      <w:pPr>
        <w:pStyle w:val="ListParagraph"/>
        <w:numPr>
          <w:ilvl w:val="1"/>
          <w:numId w:val="2"/>
        </w:numPr>
      </w:pPr>
      <w:r>
        <w:t>The change may be a result of a faster response time, but this is unlikely.</w:t>
      </w:r>
    </w:p>
    <w:p w:rsidR="006A4F11" w:rsidRDefault="006A4F11" w:rsidP="006A4F11">
      <w:pPr>
        <w:pStyle w:val="ListParagraph"/>
        <w:numPr>
          <w:ilvl w:val="2"/>
          <w:numId w:val="2"/>
        </w:numPr>
      </w:pPr>
      <w:r>
        <w:t>Short spikes in humidity are recorded by all sensors at the same time, yet the SHT15 values are still significantly lower (up to 10%</w:t>
      </w:r>
      <w:r w:rsidR="008514CB">
        <w:t>RH</w:t>
      </w:r>
      <w:r>
        <w:t>) than the other two sensors</w:t>
      </w:r>
    </w:p>
    <w:p w:rsidR="00C056C8" w:rsidRDefault="00C056C8" w:rsidP="00C056C8">
      <w:pPr>
        <w:pStyle w:val="ListParagraph"/>
        <w:numPr>
          <w:ilvl w:val="1"/>
          <w:numId w:val="2"/>
        </w:numPr>
      </w:pPr>
      <w:r>
        <w:t>Relative humidity is subjective to the temperature of the sensor</w:t>
      </w:r>
      <w:r>
        <w:tab/>
      </w:r>
    </w:p>
    <w:p w:rsidR="00C056C8" w:rsidRDefault="00C056C8" w:rsidP="00C056C8">
      <w:pPr>
        <w:pStyle w:val="ListParagraph"/>
        <w:numPr>
          <w:ilvl w:val="2"/>
          <w:numId w:val="2"/>
        </w:numPr>
      </w:pPr>
      <w:r>
        <w:t>All of the sensors were placed in close proximity to each other</w:t>
      </w:r>
    </w:p>
    <w:p w:rsidR="00C056C8" w:rsidRDefault="00C056C8" w:rsidP="00C056C8">
      <w:pPr>
        <w:pStyle w:val="ListParagraph"/>
        <w:numPr>
          <w:ilvl w:val="2"/>
          <w:numId w:val="2"/>
        </w:numPr>
      </w:pPr>
      <w:r>
        <w:t>Some sensors may have received more sun compared to the others</w:t>
      </w:r>
    </w:p>
    <w:p w:rsidR="00C056C8" w:rsidRPr="006938A0" w:rsidRDefault="00C056C8" w:rsidP="00C056C8">
      <w:pPr>
        <w:pStyle w:val="ListParagraph"/>
        <w:numPr>
          <w:ilvl w:val="2"/>
          <w:numId w:val="2"/>
        </w:numPr>
      </w:pPr>
      <w:r>
        <w:t>Sensors may have been in the shade of the weather housing</w:t>
      </w:r>
    </w:p>
    <w:p w:rsidR="00153B2B" w:rsidRDefault="00B27237" w:rsidP="00B27237">
      <w:pPr>
        <w:pStyle w:val="Heading1"/>
      </w:pPr>
      <w:r>
        <w:t>Conclusion</w:t>
      </w:r>
    </w:p>
    <w:p w:rsidR="00153B2B" w:rsidRDefault="009C4B7D" w:rsidP="00153B2B">
      <w:pPr>
        <w:pStyle w:val="ListParagraph"/>
        <w:numPr>
          <w:ilvl w:val="0"/>
          <w:numId w:val="2"/>
        </w:numPr>
      </w:pPr>
      <w:r>
        <w:t>Code changes need to be made for full functionality in the sensor module</w:t>
      </w:r>
    </w:p>
    <w:p w:rsidR="009C4B7D" w:rsidRDefault="009C4B7D" w:rsidP="009C4B7D">
      <w:pPr>
        <w:pStyle w:val="ListParagraph"/>
      </w:pPr>
    </w:p>
    <w:p w:rsidR="00CB154A" w:rsidRDefault="009C4B7D" w:rsidP="00CB154A">
      <w:pPr>
        <w:pStyle w:val="ListParagraph"/>
        <w:numPr>
          <w:ilvl w:val="0"/>
          <w:numId w:val="2"/>
        </w:numPr>
      </w:pPr>
      <w:r>
        <w:t xml:space="preserve">The chosen enclosure comfortably fit all internal sensors with room to spare </w:t>
      </w:r>
    </w:p>
    <w:p w:rsidR="00CB154A" w:rsidRDefault="00CB154A" w:rsidP="00CB154A">
      <w:pPr>
        <w:pStyle w:val="ListParagraph"/>
        <w:numPr>
          <w:ilvl w:val="1"/>
          <w:numId w:val="2"/>
        </w:numPr>
      </w:pPr>
      <w:r>
        <w:t>A smaller enclosure should be used</w:t>
      </w:r>
    </w:p>
    <w:p w:rsidR="00020E23" w:rsidRDefault="00CB154A" w:rsidP="00CB154A">
      <w:pPr>
        <w:pStyle w:val="ListParagraph"/>
        <w:numPr>
          <w:ilvl w:val="1"/>
          <w:numId w:val="2"/>
        </w:numPr>
      </w:pPr>
      <w:r>
        <w:t>Temperatures inside the enclosure were acceptable, but could be reduced</w:t>
      </w:r>
      <w:r w:rsidR="007D019A">
        <w:t xml:space="preserve"> by painting</w:t>
      </w:r>
    </w:p>
    <w:p w:rsidR="007E637B" w:rsidRDefault="007E637B" w:rsidP="007E637B">
      <w:pPr>
        <w:pStyle w:val="ListParagraph"/>
        <w:ind w:left="1440"/>
      </w:pPr>
    </w:p>
    <w:p w:rsidR="007E637B" w:rsidRDefault="007E637B" w:rsidP="00020E23">
      <w:pPr>
        <w:pStyle w:val="ListParagraph"/>
        <w:numPr>
          <w:ilvl w:val="0"/>
          <w:numId w:val="2"/>
        </w:numPr>
      </w:pPr>
      <w:r>
        <w:t>Several sensors encountered problems</w:t>
      </w:r>
    </w:p>
    <w:p w:rsidR="007E637B" w:rsidRDefault="007E637B" w:rsidP="007E637B">
      <w:pPr>
        <w:pStyle w:val="ListParagraph"/>
        <w:numPr>
          <w:ilvl w:val="1"/>
          <w:numId w:val="2"/>
        </w:numPr>
      </w:pPr>
      <w:r>
        <w:t>The TMP006 sensor needs to be mounted outside the case and be appropriately addressed in the software</w:t>
      </w:r>
    </w:p>
    <w:p w:rsidR="007E637B" w:rsidRDefault="007E637B" w:rsidP="007E637B">
      <w:pPr>
        <w:pStyle w:val="ListParagraph"/>
        <w:numPr>
          <w:ilvl w:val="1"/>
          <w:numId w:val="2"/>
        </w:numPr>
      </w:pPr>
      <w:r>
        <w:t xml:space="preserve">The DS18B20 sensor requires proper addressing, and the weather housing would benefit from shading or ventilation </w:t>
      </w:r>
    </w:p>
    <w:p w:rsidR="007E637B" w:rsidRDefault="007E637B" w:rsidP="007E637B">
      <w:pPr>
        <w:pStyle w:val="ListParagraph"/>
        <w:numPr>
          <w:ilvl w:val="1"/>
          <w:numId w:val="2"/>
        </w:numPr>
      </w:pPr>
      <w:r>
        <w:t>The LDR did not produce usable results and should be removed</w:t>
      </w:r>
    </w:p>
    <w:p w:rsidR="007E637B" w:rsidRDefault="007E637B" w:rsidP="007E637B">
      <w:pPr>
        <w:pStyle w:val="ListParagraph"/>
        <w:numPr>
          <w:ilvl w:val="1"/>
          <w:numId w:val="2"/>
        </w:numPr>
      </w:pPr>
      <w:r>
        <w:t>Both TS2561 and BH1750 sensors produced reasonable and very similar results</w:t>
      </w:r>
    </w:p>
    <w:p w:rsidR="00C056C8" w:rsidRDefault="007E637B" w:rsidP="007E637B">
      <w:pPr>
        <w:pStyle w:val="ListParagraph"/>
        <w:numPr>
          <w:ilvl w:val="2"/>
          <w:numId w:val="2"/>
        </w:numPr>
      </w:pPr>
      <w:r>
        <w:t>Either one of the sensors should be used further, but using both results in redundant sensors and a waste of program space</w:t>
      </w:r>
    </w:p>
    <w:p w:rsidR="00884265" w:rsidRDefault="00C056C8" w:rsidP="00C056C8">
      <w:pPr>
        <w:pStyle w:val="ListParagraph"/>
        <w:numPr>
          <w:ilvl w:val="1"/>
          <w:numId w:val="2"/>
        </w:numPr>
      </w:pPr>
      <w:r>
        <w:t>The SHT15 humidity sensor produced significantly</w:t>
      </w:r>
      <w:r w:rsidR="001E3857">
        <w:t xml:space="preserve"> different results that can possibly be attributed to differences in temperature between the sensors </w:t>
      </w:r>
    </w:p>
    <w:p w:rsidR="00884265" w:rsidRDefault="00884265" w:rsidP="00884265">
      <w:pPr>
        <w:pStyle w:val="ListParagraph"/>
        <w:ind w:left="1440"/>
      </w:pPr>
    </w:p>
    <w:p w:rsidR="00884265" w:rsidRDefault="00884265" w:rsidP="00884265">
      <w:pPr>
        <w:pStyle w:val="ListParagraph"/>
        <w:numPr>
          <w:ilvl w:val="0"/>
          <w:numId w:val="2"/>
        </w:numPr>
      </w:pPr>
      <w:r>
        <w:t>Overall, the sensor module performed reasonably well and consistently over the deployment timeframe</w:t>
      </w:r>
    </w:p>
    <w:p w:rsidR="00991524" w:rsidRDefault="00991524" w:rsidP="00991524">
      <w:pPr>
        <w:pStyle w:val="ListParagraph"/>
        <w:numPr>
          <w:ilvl w:val="1"/>
          <w:numId w:val="2"/>
        </w:numPr>
      </w:pPr>
      <w:r>
        <w:t>Battery and solar capacity are sustainable if 3 hours so long as the module receives 3 hours of sunlight a day</w:t>
      </w:r>
      <w:bookmarkStart w:id="0" w:name="_GoBack"/>
      <w:bookmarkEnd w:id="0"/>
    </w:p>
    <w:p w:rsidR="0044322A" w:rsidRDefault="00884265" w:rsidP="00884265">
      <w:pPr>
        <w:pStyle w:val="ListParagraph"/>
        <w:numPr>
          <w:ilvl w:val="1"/>
          <w:numId w:val="2"/>
        </w:numPr>
      </w:pPr>
      <w:r>
        <w:t>However, there are several fixes that need to be applied to the sensors</w:t>
      </w:r>
    </w:p>
    <w:p w:rsidR="00B27237" w:rsidRPr="00B27237" w:rsidRDefault="0044322A" w:rsidP="00884265">
      <w:pPr>
        <w:pStyle w:val="ListParagraph"/>
        <w:numPr>
          <w:ilvl w:val="1"/>
          <w:numId w:val="2"/>
        </w:numPr>
      </w:pPr>
      <w:r>
        <w:t>Program size also needs to be reduced for full functionality</w:t>
      </w:r>
      <w:r w:rsidR="00B8745D">
        <w:fldChar w:fldCharType="begin"/>
      </w:r>
      <w:r w:rsidR="00B8745D">
        <w:instrText xml:space="preserve"> ADDIN EN.REFLIST </w:instrText>
      </w:r>
      <w:r w:rsidR="00B8745D">
        <w:fldChar w:fldCharType="end"/>
      </w:r>
    </w:p>
    <w:sectPr w:rsidR="00B27237" w:rsidRPr="00B27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05D" w:rsidRDefault="0036505D" w:rsidP="00385B54">
      <w:pPr>
        <w:spacing w:before="0" w:after="0" w:line="240" w:lineRule="auto"/>
      </w:pPr>
      <w:r>
        <w:separator/>
      </w:r>
    </w:p>
  </w:endnote>
  <w:endnote w:type="continuationSeparator" w:id="0">
    <w:p w:rsidR="0036505D" w:rsidRDefault="0036505D" w:rsidP="00385B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05D" w:rsidRDefault="0036505D" w:rsidP="00385B54">
      <w:pPr>
        <w:spacing w:before="0" w:after="0" w:line="240" w:lineRule="auto"/>
      </w:pPr>
      <w:r>
        <w:separator/>
      </w:r>
    </w:p>
  </w:footnote>
  <w:footnote w:type="continuationSeparator" w:id="0">
    <w:p w:rsidR="0036505D" w:rsidRDefault="0036505D" w:rsidP="00385B54">
      <w:pPr>
        <w:spacing w:before="0" w:after="0" w:line="240" w:lineRule="auto"/>
      </w:pPr>
      <w:r>
        <w:continuationSeparator/>
      </w:r>
    </w:p>
  </w:footnote>
  <w:footnote w:id="1">
    <w:p w:rsidR="000F682B" w:rsidRDefault="000F682B">
      <w:pPr>
        <w:pStyle w:val="FootnoteText"/>
      </w:pPr>
      <w:r>
        <w:rPr>
          <w:rStyle w:val="FootnoteReference"/>
        </w:rPr>
        <w:footnoteRef/>
      </w:r>
      <w:r>
        <w:t xml:space="preserve"> Microphone was connected to the controller, but not sampled due to program space limitations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2C5F"/>
    <w:multiLevelType w:val="hybridMultilevel"/>
    <w:tmpl w:val="8B12A90E"/>
    <w:lvl w:ilvl="0" w:tplc="3B6609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50D72"/>
    <w:multiLevelType w:val="hybridMultilevel"/>
    <w:tmpl w:val="590A3F9E"/>
    <w:lvl w:ilvl="0" w:tplc="D52442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2vv9vtwleaa0fepv2ppre0b0p9wfrs0xtex&quot;&gt;SmartStreetlights&lt;record-ids&gt;&lt;item&gt;111&lt;/item&gt;&lt;/record-ids&gt;&lt;/item&gt;&lt;/Libraries&gt;"/>
  </w:docVars>
  <w:rsids>
    <w:rsidRoot w:val="0063347B"/>
    <w:rsid w:val="00020E23"/>
    <w:rsid w:val="00020FCE"/>
    <w:rsid w:val="00057D66"/>
    <w:rsid w:val="0006485F"/>
    <w:rsid w:val="000654DD"/>
    <w:rsid w:val="00070110"/>
    <w:rsid w:val="00082BCC"/>
    <w:rsid w:val="000A57DF"/>
    <w:rsid w:val="000B2A26"/>
    <w:rsid w:val="000F1ED5"/>
    <w:rsid w:val="000F682B"/>
    <w:rsid w:val="00150A56"/>
    <w:rsid w:val="00153B2B"/>
    <w:rsid w:val="00167B85"/>
    <w:rsid w:val="001824FB"/>
    <w:rsid w:val="001A549D"/>
    <w:rsid w:val="001B4322"/>
    <w:rsid w:val="001B75DA"/>
    <w:rsid w:val="001E1F58"/>
    <w:rsid w:val="001E3857"/>
    <w:rsid w:val="00245428"/>
    <w:rsid w:val="00255051"/>
    <w:rsid w:val="00264C80"/>
    <w:rsid w:val="00292E85"/>
    <w:rsid w:val="00294A42"/>
    <w:rsid w:val="002E12B8"/>
    <w:rsid w:val="002F7325"/>
    <w:rsid w:val="00317F1E"/>
    <w:rsid w:val="0036505D"/>
    <w:rsid w:val="0036716D"/>
    <w:rsid w:val="00380DFD"/>
    <w:rsid w:val="003829BC"/>
    <w:rsid w:val="00385B54"/>
    <w:rsid w:val="003E2BC5"/>
    <w:rsid w:val="00401C51"/>
    <w:rsid w:val="0041112A"/>
    <w:rsid w:val="00432314"/>
    <w:rsid w:val="0044322A"/>
    <w:rsid w:val="00464BC5"/>
    <w:rsid w:val="00466A99"/>
    <w:rsid w:val="00475C4F"/>
    <w:rsid w:val="00494940"/>
    <w:rsid w:val="00495E5A"/>
    <w:rsid w:val="004A15A0"/>
    <w:rsid w:val="004C03C2"/>
    <w:rsid w:val="004C598B"/>
    <w:rsid w:val="004D5F49"/>
    <w:rsid w:val="004F6317"/>
    <w:rsid w:val="00531C32"/>
    <w:rsid w:val="0055517B"/>
    <w:rsid w:val="00561326"/>
    <w:rsid w:val="005906F4"/>
    <w:rsid w:val="00591B2F"/>
    <w:rsid w:val="005C445E"/>
    <w:rsid w:val="005F261E"/>
    <w:rsid w:val="0063347B"/>
    <w:rsid w:val="006938A0"/>
    <w:rsid w:val="006A4F11"/>
    <w:rsid w:val="006A5BB3"/>
    <w:rsid w:val="006C198F"/>
    <w:rsid w:val="006F406A"/>
    <w:rsid w:val="007024A9"/>
    <w:rsid w:val="00737B43"/>
    <w:rsid w:val="00744EF0"/>
    <w:rsid w:val="00745638"/>
    <w:rsid w:val="0076320B"/>
    <w:rsid w:val="00781A05"/>
    <w:rsid w:val="007B4955"/>
    <w:rsid w:val="007D019A"/>
    <w:rsid w:val="007D1FA4"/>
    <w:rsid w:val="007D5F52"/>
    <w:rsid w:val="007E637B"/>
    <w:rsid w:val="008268CD"/>
    <w:rsid w:val="0083632D"/>
    <w:rsid w:val="008364E5"/>
    <w:rsid w:val="008514CB"/>
    <w:rsid w:val="00854AAE"/>
    <w:rsid w:val="00884265"/>
    <w:rsid w:val="008A1220"/>
    <w:rsid w:val="008C2BD0"/>
    <w:rsid w:val="008E3490"/>
    <w:rsid w:val="008E5578"/>
    <w:rsid w:val="008F7B25"/>
    <w:rsid w:val="009175EB"/>
    <w:rsid w:val="00924673"/>
    <w:rsid w:val="0093353F"/>
    <w:rsid w:val="00943C36"/>
    <w:rsid w:val="00991524"/>
    <w:rsid w:val="009A0C2F"/>
    <w:rsid w:val="009C4B7D"/>
    <w:rsid w:val="00A04DAE"/>
    <w:rsid w:val="00A74C2A"/>
    <w:rsid w:val="00AA7207"/>
    <w:rsid w:val="00AC037F"/>
    <w:rsid w:val="00B21C0F"/>
    <w:rsid w:val="00B27108"/>
    <w:rsid w:val="00B27237"/>
    <w:rsid w:val="00B274D5"/>
    <w:rsid w:val="00B40C82"/>
    <w:rsid w:val="00B55787"/>
    <w:rsid w:val="00B6280A"/>
    <w:rsid w:val="00B8745D"/>
    <w:rsid w:val="00BA2608"/>
    <w:rsid w:val="00BD0671"/>
    <w:rsid w:val="00BD6CB0"/>
    <w:rsid w:val="00BE64C0"/>
    <w:rsid w:val="00C056C8"/>
    <w:rsid w:val="00CB154A"/>
    <w:rsid w:val="00D04FBF"/>
    <w:rsid w:val="00D22E36"/>
    <w:rsid w:val="00DB6B8A"/>
    <w:rsid w:val="00DF21AB"/>
    <w:rsid w:val="00E1016E"/>
    <w:rsid w:val="00E26E4D"/>
    <w:rsid w:val="00E46EB6"/>
    <w:rsid w:val="00E7354A"/>
    <w:rsid w:val="00E947B9"/>
    <w:rsid w:val="00EB3825"/>
    <w:rsid w:val="00F34C85"/>
    <w:rsid w:val="00F55D9C"/>
    <w:rsid w:val="00F7659F"/>
    <w:rsid w:val="00F968DD"/>
    <w:rsid w:val="00FC4457"/>
    <w:rsid w:val="00FD77CD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3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23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23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3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3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3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3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3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3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3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3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723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3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3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23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23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23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3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23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27237"/>
    <w:rPr>
      <w:b/>
      <w:bCs/>
    </w:rPr>
  </w:style>
  <w:style w:type="character" w:styleId="Emphasis">
    <w:name w:val="Emphasis"/>
    <w:uiPriority w:val="20"/>
    <w:qFormat/>
    <w:rsid w:val="00B2723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2723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723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272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2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23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3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3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2723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2723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2723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2723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2723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23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64BC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85B5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5B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5B54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B8745D"/>
    <w:pPr>
      <w:spacing w:after="0"/>
      <w:jc w:val="center"/>
    </w:pPr>
    <w:rPr>
      <w:rFonts w:ascii="Calibri" w:hAnsi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8745D"/>
    <w:rPr>
      <w:rFonts w:ascii="Calibri" w:hAnsi="Calibri"/>
      <w:noProof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8745D"/>
    <w:pPr>
      <w:spacing w:line="240" w:lineRule="auto"/>
    </w:pPr>
    <w:rPr>
      <w:rFonts w:ascii="Calibri" w:hAnsi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B8745D"/>
    <w:rPr>
      <w:rFonts w:ascii="Calibri" w:hAnsi="Calibri"/>
      <w:noProof/>
      <w:szCs w:val="20"/>
    </w:rPr>
  </w:style>
  <w:style w:type="table" w:styleId="MediumList2-Accent1">
    <w:name w:val="Medium List 2 Accent 1"/>
    <w:basedOn w:val="TableNormal"/>
    <w:uiPriority w:val="66"/>
    <w:rsid w:val="000F682B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3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23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23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3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3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3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3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3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3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3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3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723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3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3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3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23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23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23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3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23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27237"/>
    <w:rPr>
      <w:b/>
      <w:bCs/>
    </w:rPr>
  </w:style>
  <w:style w:type="character" w:styleId="Emphasis">
    <w:name w:val="Emphasis"/>
    <w:uiPriority w:val="20"/>
    <w:qFormat/>
    <w:rsid w:val="00B2723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2723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723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272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2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23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3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3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2723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2723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2723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2723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2723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23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64BC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85B5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5B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5B54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B8745D"/>
    <w:pPr>
      <w:spacing w:after="0"/>
      <w:jc w:val="center"/>
    </w:pPr>
    <w:rPr>
      <w:rFonts w:ascii="Calibri" w:hAnsi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8745D"/>
    <w:rPr>
      <w:rFonts w:ascii="Calibri" w:hAnsi="Calibri"/>
      <w:noProof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8745D"/>
    <w:pPr>
      <w:spacing w:line="240" w:lineRule="auto"/>
    </w:pPr>
    <w:rPr>
      <w:rFonts w:ascii="Calibri" w:hAnsi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B8745D"/>
    <w:rPr>
      <w:rFonts w:ascii="Calibri" w:hAnsi="Calibri"/>
      <w:noProof/>
      <w:szCs w:val="20"/>
    </w:rPr>
  </w:style>
  <w:style w:type="table" w:styleId="MediumList2-Accent1">
    <w:name w:val="Medium List 2 Accent 1"/>
    <w:basedOn w:val="TableNormal"/>
    <w:uiPriority w:val="66"/>
    <w:rsid w:val="000F682B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1C835-20FF-4237-8125-4D749A7E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3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Mohring</dc:creator>
  <cp:keywords/>
  <dc:description/>
  <cp:lastModifiedBy>Karl Mohring</cp:lastModifiedBy>
  <cp:revision>110</cp:revision>
  <dcterms:created xsi:type="dcterms:W3CDTF">2014-04-25T00:31:00Z</dcterms:created>
  <dcterms:modified xsi:type="dcterms:W3CDTF">2014-05-12T01:36:00Z</dcterms:modified>
</cp:coreProperties>
</file>