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E6" w:rsidRPr="00B05D14" w:rsidRDefault="006C3AE6" w:rsidP="00B05D14">
      <w:pPr>
        <w:jc w:val="center"/>
        <w:rPr>
          <w:rFonts w:ascii="Bookman Old Style" w:hAnsi="Bookman Old Style"/>
        </w:rPr>
      </w:pPr>
    </w:p>
    <w:p w:rsidR="00B05D14" w:rsidRPr="00B05D14" w:rsidRDefault="0043391F" w:rsidP="00B05D14">
      <w:pPr>
        <w:jc w:val="center"/>
        <w:rPr>
          <w:rFonts w:ascii="Bookman Old Style" w:hAnsi="Bookman Old Style"/>
        </w:rPr>
      </w:pPr>
      <w:r>
        <w:rPr>
          <w:rFonts w:ascii="Bookman Old Style" w:hAnsi="Bookman Old Style"/>
          <w:noProof/>
          <w:lang w:val="tr-TR" w:eastAsia="tr-TR"/>
        </w:rPr>
        <w:drawing>
          <wp:inline distT="0" distB="0" distL="0" distR="0">
            <wp:extent cx="3733800" cy="16592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131458679.jpg"/>
                    <pic:cNvPicPr/>
                  </pic:nvPicPr>
                  <pic:blipFill>
                    <a:blip r:embed="rId6">
                      <a:extLst>
                        <a:ext uri="{28A0092B-C50C-407E-A947-70E740481C1C}">
                          <a14:useLocalDpi xmlns:a14="http://schemas.microsoft.com/office/drawing/2010/main" val="0"/>
                        </a:ext>
                      </a:extLst>
                    </a:blip>
                    <a:stretch>
                      <a:fillRect/>
                    </a:stretch>
                  </pic:blipFill>
                  <pic:spPr>
                    <a:xfrm>
                      <a:off x="0" y="0"/>
                      <a:ext cx="3734197" cy="1659466"/>
                    </a:xfrm>
                    <a:prstGeom prst="rect">
                      <a:avLst/>
                    </a:prstGeom>
                  </pic:spPr>
                </pic:pic>
              </a:graphicData>
            </a:graphic>
          </wp:inline>
        </w:drawing>
      </w:r>
    </w:p>
    <w:p w:rsidR="00B05D14" w:rsidRPr="00B05D14" w:rsidRDefault="00B05D14" w:rsidP="00B05D14">
      <w:pPr>
        <w:jc w:val="center"/>
        <w:rPr>
          <w:rFonts w:ascii="Bookman Old Style" w:hAnsi="Bookman Old Style"/>
        </w:rPr>
      </w:pPr>
    </w:p>
    <w:p w:rsidR="00B05D14" w:rsidRDefault="007B1B42" w:rsidP="00B05D14">
      <w:pPr>
        <w:jc w:val="center"/>
        <w:rPr>
          <w:rFonts w:ascii="Bookman Old Style" w:hAnsi="Bookman Old Style"/>
          <w:sz w:val="28"/>
        </w:rPr>
      </w:pPr>
      <w:r>
        <w:rPr>
          <w:rFonts w:ascii="Bookman Old Style" w:hAnsi="Bookman Old Style"/>
          <w:sz w:val="28"/>
        </w:rPr>
        <w:t xml:space="preserve">SCHOOL OF </w:t>
      </w:r>
      <w:r w:rsidR="00B05D14" w:rsidRPr="00B05D14">
        <w:rPr>
          <w:rFonts w:ascii="Bookman Old Style" w:hAnsi="Bookman Old Style"/>
          <w:sz w:val="28"/>
        </w:rPr>
        <w:t>ENGINEERING</w:t>
      </w:r>
      <w:r>
        <w:rPr>
          <w:rFonts w:ascii="Bookman Old Style" w:hAnsi="Bookman Old Style"/>
          <w:sz w:val="28"/>
        </w:rPr>
        <w:t xml:space="preserve"> AND NATURAL SCIENCES</w:t>
      </w:r>
    </w:p>
    <w:p w:rsidR="007B1B42" w:rsidRPr="00B05D14" w:rsidRDefault="007B1B42" w:rsidP="00B05D14">
      <w:pPr>
        <w:jc w:val="center"/>
        <w:rPr>
          <w:rFonts w:ascii="Bookman Old Style" w:hAnsi="Bookman Old Style"/>
          <w:sz w:val="28"/>
        </w:rPr>
      </w:pPr>
    </w:p>
    <w:p w:rsidR="007B1B42" w:rsidRDefault="006C5455" w:rsidP="004D31CE">
      <w:pPr>
        <w:jc w:val="center"/>
        <w:rPr>
          <w:rFonts w:ascii="Bookman Old Style" w:hAnsi="Bookman Old Style"/>
          <w:sz w:val="28"/>
        </w:rPr>
      </w:pPr>
      <w:r w:rsidRPr="00B05D14">
        <w:rPr>
          <w:rFonts w:ascii="Bookman Old Style" w:hAnsi="Bookman Old Style"/>
          <w:sz w:val="28"/>
        </w:rPr>
        <w:t>Department of</w:t>
      </w:r>
      <w:r w:rsidR="007B1B42">
        <w:rPr>
          <w:rFonts w:ascii="Bookman Old Style" w:hAnsi="Bookman Old Style"/>
          <w:sz w:val="28"/>
        </w:rPr>
        <w:t xml:space="preserve"> Electrical </w:t>
      </w:r>
      <w:r w:rsidR="00B05D14" w:rsidRPr="00B05D14">
        <w:rPr>
          <w:rFonts w:ascii="Bookman Old Style" w:hAnsi="Bookman Old Style"/>
          <w:sz w:val="28"/>
        </w:rPr>
        <w:t>and</w:t>
      </w:r>
      <w:r w:rsidR="008B6309">
        <w:rPr>
          <w:rFonts w:ascii="Bookman Old Style" w:hAnsi="Bookman Old Style"/>
          <w:sz w:val="28"/>
        </w:rPr>
        <w:t xml:space="preserve"> </w:t>
      </w:r>
      <w:r w:rsidR="007B1B42">
        <w:rPr>
          <w:rFonts w:ascii="Bookman Old Style" w:hAnsi="Bookman Old Style"/>
          <w:sz w:val="28"/>
        </w:rPr>
        <w:t xml:space="preserve">Electronics </w:t>
      </w:r>
      <w:r w:rsidR="00B05D14" w:rsidRPr="00B05D14">
        <w:rPr>
          <w:rFonts w:ascii="Bookman Old Style" w:hAnsi="Bookman Old Style"/>
          <w:sz w:val="28"/>
        </w:rPr>
        <w:t>Engineering</w:t>
      </w:r>
    </w:p>
    <w:p w:rsidR="007B1B42" w:rsidRDefault="007B1B42" w:rsidP="007B1B42">
      <w:pPr>
        <w:jc w:val="center"/>
        <w:rPr>
          <w:rFonts w:ascii="Bookman Old Style" w:hAnsi="Bookman Old Style"/>
          <w:sz w:val="28"/>
        </w:rPr>
      </w:pPr>
    </w:p>
    <w:p w:rsidR="008B6309" w:rsidRPr="00B05D14" w:rsidRDefault="004D31CE" w:rsidP="008B6309">
      <w:pPr>
        <w:jc w:val="center"/>
        <w:rPr>
          <w:rFonts w:ascii="Bookman Old Style" w:hAnsi="Bookman Old Style"/>
          <w:sz w:val="28"/>
        </w:rPr>
      </w:pPr>
      <w:r>
        <w:rPr>
          <w:rFonts w:ascii="Bookman Old Style" w:hAnsi="Bookman Old Style"/>
          <w:sz w:val="28"/>
        </w:rPr>
        <w:t xml:space="preserve">ASELSAN A.Ş. </w:t>
      </w:r>
      <w:r w:rsidR="008B6309" w:rsidRPr="00B05D14">
        <w:rPr>
          <w:rFonts w:ascii="Bookman Old Style" w:hAnsi="Bookman Old Style"/>
          <w:sz w:val="28"/>
        </w:rPr>
        <w:t xml:space="preserve">Internship Report </w:t>
      </w:r>
    </w:p>
    <w:p w:rsidR="00B05D14" w:rsidRDefault="00B05D14" w:rsidP="00B05D14">
      <w:pPr>
        <w:jc w:val="center"/>
        <w:rPr>
          <w:rFonts w:ascii="Bookman Old Style" w:hAnsi="Bookman Old Style"/>
          <w:sz w:val="28"/>
        </w:rPr>
      </w:pPr>
    </w:p>
    <w:p w:rsidR="00B05D14" w:rsidRDefault="00B05D14" w:rsidP="008B6309">
      <w:pPr>
        <w:ind w:left="1440"/>
        <w:rPr>
          <w:rFonts w:ascii="Bookman Old Style" w:hAnsi="Bookman Old Style"/>
          <w:sz w:val="28"/>
        </w:rPr>
      </w:pPr>
    </w:p>
    <w:p w:rsidR="00B05D14"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Name</w:t>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Rabia GÜL</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ID</w:t>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62150005</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Email</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rgul@st.medipol.edu.tr</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Student’s Advisor</w:t>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Date</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17.08.2020 – 14.09.2020</w:t>
      </w:r>
    </w:p>
    <w:p w:rsidR="008B6309" w:rsidRDefault="008B6309" w:rsidP="00B05D14">
      <w:pPr>
        <w:jc w:val="center"/>
        <w:rPr>
          <w:rFonts w:ascii="Bookman Old Style" w:hAnsi="Bookman Old Style"/>
          <w:sz w:val="28"/>
        </w:rPr>
      </w:pPr>
    </w:p>
    <w:p w:rsidR="00B05D14" w:rsidRDefault="00B05D14" w:rsidP="00B05D14">
      <w:pPr>
        <w:jc w:val="center"/>
        <w:rPr>
          <w:rFonts w:ascii="Bookman Old Style" w:hAnsi="Bookman Old Style"/>
          <w:sz w:val="28"/>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6C5455" w:rsidRDefault="006C5455" w:rsidP="006C5455">
      <w:pPr>
        <w:jc w:val="center"/>
        <w:rPr>
          <w:rFonts w:ascii="Bookman Old Style" w:hAnsi="Bookman Old Style"/>
          <w:sz w:val="18"/>
          <w:szCs w:val="18"/>
        </w:rPr>
      </w:pPr>
    </w:p>
    <w:p w:rsidR="006C5455" w:rsidRPr="006C5455" w:rsidRDefault="006C5455" w:rsidP="006C5455">
      <w:pPr>
        <w:jc w:val="center"/>
        <w:rPr>
          <w:rFonts w:ascii="Bookman Old Style" w:hAnsi="Bookman Old Style"/>
        </w:rPr>
      </w:pPr>
      <w:r>
        <w:br w:type="page"/>
      </w:r>
    </w:p>
    <w:p w:rsidR="00B05D14" w:rsidRDefault="00B05D14" w:rsidP="00B05D14">
      <w:pPr>
        <w:pStyle w:val="Heading1"/>
        <w:numPr>
          <w:ilvl w:val="0"/>
          <w:numId w:val="1"/>
        </w:numPr>
      </w:pPr>
      <w:r>
        <w:lastRenderedPageBreak/>
        <w:t>Overall Description of the Activities/Projects Involved</w:t>
      </w:r>
    </w:p>
    <w:p w:rsidR="00D257CD" w:rsidRDefault="00B05D14" w:rsidP="00E81C4A">
      <w:pPr>
        <w:jc w:val="both"/>
      </w:pPr>
      <w:r>
        <w:t xml:space="preserve">[Here give an overall description of your internship for the duration </w:t>
      </w:r>
      <w:r w:rsidR="008959EC">
        <w:t>of 6</w:t>
      </w:r>
      <w:r>
        <w:t xml:space="preserve"> weeks. State what you have done in general, what you have accomplished, and what you have gained from the internship. Moreover, state which coursed you have taken have helped you the most and the parts that you had no idea about but had to learn during the internship.  This part should be limited to one page only. ]</w:t>
      </w:r>
    </w:p>
    <w:p w:rsidR="00D257CD" w:rsidRDefault="00D257CD">
      <w:r>
        <w:br w:type="page"/>
      </w:r>
    </w:p>
    <w:p w:rsidR="00D257CD" w:rsidRDefault="00D257CD" w:rsidP="00D257CD">
      <w:pPr>
        <w:pStyle w:val="Heading1"/>
        <w:numPr>
          <w:ilvl w:val="0"/>
          <w:numId w:val="1"/>
        </w:numPr>
      </w:pPr>
      <w:r>
        <w:lastRenderedPageBreak/>
        <w:t>About the Company</w:t>
      </w:r>
    </w:p>
    <w:p w:rsidR="00D257CD" w:rsidRDefault="00D257CD" w:rsidP="00B05D14">
      <w:r>
        <w:t>[Here mention the general info about the company. Its history, accomplishments, market presence, and its goals for the project you got involved with. In a paragraph also, state what you would do for the project if you were the CEO or the company’s president. This part should be limited to one page. ]</w:t>
      </w:r>
    </w:p>
    <w:p w:rsidR="00D529C8" w:rsidRDefault="00D529C8" w:rsidP="00B05D14"/>
    <w:p w:rsidR="00D529C8" w:rsidRDefault="00207648" w:rsidP="00B05D14">
      <w:r w:rsidRPr="00207648">
        <w:rPr>
          <w:b/>
        </w:rPr>
        <w:t>Manager’s</w:t>
      </w:r>
      <w:r w:rsidR="00D529C8" w:rsidRPr="00207648">
        <w:rPr>
          <w:b/>
        </w:rPr>
        <w:t xml:space="preserve"> Name</w:t>
      </w:r>
      <w:r w:rsidR="00392D71" w:rsidRPr="00207648">
        <w:rPr>
          <w:b/>
        </w:rPr>
        <w:t xml:space="preserve"> and position within the </w:t>
      </w:r>
      <w:r w:rsidRPr="00207648">
        <w:rPr>
          <w:b/>
        </w:rPr>
        <w:t>company</w:t>
      </w:r>
      <w:r>
        <w:t>:</w:t>
      </w:r>
    </w:p>
    <w:p w:rsidR="00D529C8" w:rsidRDefault="00D529C8" w:rsidP="00B05D14">
      <w:r w:rsidRPr="00207648">
        <w:rPr>
          <w:b/>
        </w:rPr>
        <w:t xml:space="preserve">Contact </w:t>
      </w:r>
      <w:r w:rsidR="00207648" w:rsidRPr="00207648">
        <w:rPr>
          <w:b/>
        </w:rPr>
        <w:t>Info</w:t>
      </w:r>
      <w:r w:rsidR="00207648">
        <w:t>:</w:t>
      </w:r>
      <w:r>
        <w:t xml:space="preserve"> </w:t>
      </w:r>
      <w:r w:rsidR="00392D71">
        <w:t>T</w:t>
      </w:r>
      <w:r>
        <w:t>elephone and email</w:t>
      </w:r>
    </w:p>
    <w:p w:rsidR="00D257CD" w:rsidRDefault="00D257CD">
      <w:r>
        <w:br w:type="page"/>
      </w:r>
    </w:p>
    <w:p w:rsidR="00D257CD" w:rsidRDefault="00D257CD" w:rsidP="00D257CD">
      <w:pPr>
        <w:pStyle w:val="Heading1"/>
        <w:numPr>
          <w:ilvl w:val="0"/>
          <w:numId w:val="1"/>
        </w:numPr>
      </w:pPr>
      <w:r>
        <w:lastRenderedPageBreak/>
        <w:t>Internship Activities</w:t>
      </w:r>
    </w:p>
    <w:p w:rsidR="00D257CD" w:rsidRDefault="00D257CD" w:rsidP="00E81C4A">
      <w:pPr>
        <w:jc w:val="both"/>
      </w:pPr>
    </w:p>
    <w:tbl>
      <w:tblPr>
        <w:tblW w:w="10065" w:type="dxa"/>
        <w:tblInd w:w="-10" w:type="dxa"/>
        <w:tblLook w:val="04A0" w:firstRow="1" w:lastRow="0" w:firstColumn="1" w:lastColumn="0" w:noHBand="0" w:noVBand="1"/>
      </w:tblPr>
      <w:tblGrid>
        <w:gridCol w:w="2258"/>
        <w:gridCol w:w="2410"/>
        <w:gridCol w:w="2410"/>
        <w:gridCol w:w="1213"/>
        <w:gridCol w:w="1774"/>
      </w:tblGrid>
      <w:tr w:rsidR="00392D71" w:rsidRPr="00392D71" w:rsidTr="00392D7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Week 1 </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392D7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392D71" w:rsidRPr="00392D71" w:rsidRDefault="001E583F" w:rsidP="00392D7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17.08.2020-21</w:t>
            </w:r>
            <w:r w:rsidR="004D31CE">
              <w:rPr>
                <w:rFonts w:ascii="Calibri" w:eastAsia="Times New Roman" w:hAnsi="Calibri" w:cs="Times New Roman"/>
                <w:color w:val="000000"/>
              </w:rPr>
              <w:t>.08.2020</w:t>
            </w:r>
            <w:r w:rsidR="00392D71" w:rsidRPr="00392D71">
              <w:rPr>
                <w:rFonts w:ascii="Calibri" w:eastAsia="Times New Roman" w:hAnsi="Calibri" w:cs="Times New Roman"/>
                <w:color w:val="000000"/>
              </w:rPr>
              <w:t xml:space="preserve"> </w:t>
            </w:r>
          </w:p>
        </w:tc>
      </w:tr>
      <w:tr w:rsidR="00392D71" w:rsidRPr="00392D71" w:rsidTr="00392D7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sidR="004D31CE">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392D71" w:rsidRPr="00392D71" w:rsidTr="006C5455">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r w:rsidR="004D31CE" w:rsidRPr="004D31CE">
              <w:rPr>
                <w:rFonts w:ascii="Calibri" w:eastAsia="Times New Roman" w:hAnsi="Calibri" w:cs="Times New Roman"/>
                <w:b/>
                <w:color w:val="000000"/>
              </w:rPr>
              <w:t>:</w:t>
            </w:r>
          </w:p>
          <w:p w:rsidR="004D31CE" w:rsidRPr="004D31CE" w:rsidRDefault="005E42F8" w:rsidP="004D31CE">
            <w:pPr>
              <w:spacing w:after="0" w:line="240" w:lineRule="auto"/>
              <w:rPr>
                <w:rFonts w:eastAsia="Times New Roman" w:cstheme="minorHAnsi"/>
                <w:bCs/>
              </w:rPr>
            </w:pPr>
            <w:r>
              <w:rPr>
                <w:rFonts w:eastAsia="Calibri" w:cs="Calibri"/>
                <w:b/>
                <w:color w:val="FF0000"/>
                <w:u w:val="single" w:color="000000"/>
              </w:rPr>
              <w:t xml:space="preserve">Day 1: </w:t>
            </w:r>
            <w:r w:rsidRPr="008D79C7">
              <w:rPr>
                <w:rFonts w:ascii="Calibri" w:eastAsia="Times New Roman" w:hAnsi="Calibri" w:cs="Times New Roman"/>
                <w:color w:val="000000"/>
                <w:lang w:val="en"/>
              </w:rPr>
              <w:t>Internship documents were delivered</w:t>
            </w:r>
            <w:r>
              <w:rPr>
                <w:rFonts w:ascii="Calibri" w:eastAsia="Times New Roman" w:hAnsi="Calibri" w:cs="Times New Roman"/>
                <w:color w:val="000000"/>
                <w:lang w:val="en"/>
              </w:rPr>
              <w:t xml:space="preserve"> to the human resources department</w:t>
            </w:r>
            <w:r w:rsidRPr="008D79C7">
              <w:rPr>
                <w:rFonts w:ascii="Calibri" w:eastAsia="Times New Roman" w:hAnsi="Calibri" w:cs="Times New Roman"/>
                <w:color w:val="000000"/>
                <w:lang w:val="en"/>
              </w:rPr>
              <w:t>.</w:t>
            </w:r>
            <w:r>
              <w:rPr>
                <w:rFonts w:ascii="Calibri" w:eastAsia="Times New Roman" w:hAnsi="Calibri" w:cs="Times New Roman"/>
                <w:color w:val="000000"/>
                <w:lang w:val="en"/>
              </w:rPr>
              <w:t xml:space="preserve"> The identification badge was received. A briefing was made on how to complete online</w:t>
            </w:r>
            <w:r>
              <w:t xml:space="preserve"> </w:t>
            </w:r>
            <w:r w:rsidRPr="005E42F8">
              <w:rPr>
                <w:rFonts w:ascii="Calibri" w:eastAsia="Times New Roman" w:hAnsi="Calibri" w:cs="Times New Roman"/>
                <w:color w:val="000000"/>
                <w:lang w:val="en"/>
              </w:rPr>
              <w:t>occupational health and safety training</w:t>
            </w:r>
            <w:r>
              <w:t xml:space="preserve">. </w:t>
            </w:r>
          </w:p>
          <w:p w:rsidR="004D31CE" w:rsidRPr="004D31CE" w:rsidRDefault="004D31CE" w:rsidP="004D31CE">
            <w:pPr>
              <w:spacing w:after="0" w:line="240" w:lineRule="auto"/>
              <w:rPr>
                <w:rFonts w:eastAsia="Times New Roman" w:cstheme="minorHAnsi"/>
                <w:bCs/>
              </w:rPr>
            </w:pPr>
          </w:p>
          <w:p w:rsidR="005E42F8" w:rsidRPr="007268E8" w:rsidRDefault="005E42F8" w:rsidP="005E42F8">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Pr>
                <w:rFonts w:ascii="Calibri" w:eastAsia="Times New Roman" w:hAnsi="Calibri" w:cs="Times New Roman"/>
                <w:lang w:val="en"/>
              </w:rPr>
              <w:t>Online o</w:t>
            </w:r>
            <w:r w:rsidRPr="005E42F8">
              <w:rPr>
                <w:rFonts w:ascii="Calibri" w:eastAsia="Times New Roman" w:hAnsi="Calibri" w:cs="Times New Roman"/>
                <w:lang w:val="en"/>
              </w:rPr>
              <w:t>ccupational health and safety training</w:t>
            </w:r>
            <w:r>
              <w:rPr>
                <w:rFonts w:ascii="Calibri" w:eastAsia="Times New Roman" w:hAnsi="Calibri" w:cs="Times New Roman"/>
                <w:lang w:val="en"/>
              </w:rPr>
              <w:t xml:space="preserve"> was made without bei</w:t>
            </w:r>
            <w:r w:rsidR="0020180E">
              <w:rPr>
                <w:rFonts w:ascii="Calibri" w:eastAsia="Times New Roman" w:hAnsi="Calibri" w:cs="Times New Roman"/>
                <w:lang w:val="en"/>
              </w:rPr>
              <w:t xml:space="preserve">ng in the company. This training was include first aid, technical issues etc. </w:t>
            </w:r>
            <w:r w:rsidR="00565B94">
              <w:rPr>
                <w:rFonts w:ascii="Calibri" w:eastAsia="Times New Roman" w:hAnsi="Calibri" w:cs="Times New Roman"/>
                <w:lang w:val="en"/>
              </w:rPr>
              <w:t xml:space="preserve">After that, electrostatic discharge topic protection training was made. </w:t>
            </w:r>
          </w:p>
          <w:p w:rsidR="005E42F8" w:rsidRPr="00D2248F" w:rsidRDefault="005E42F8" w:rsidP="005E42F8">
            <w:pPr>
              <w:pStyle w:val="Body"/>
              <w:spacing w:line="276" w:lineRule="auto"/>
              <w:rPr>
                <w:rFonts w:asciiTheme="minorHAnsi" w:eastAsia="Calibri" w:hAnsiTheme="minorHAnsi" w:cs="Calibri"/>
                <w:u w:color="000000"/>
                <w:lang w:val="en-US"/>
              </w:rPr>
            </w:pPr>
          </w:p>
          <w:p w:rsidR="005E42F8" w:rsidRPr="002B57A1" w:rsidRDefault="005E42F8" w:rsidP="005E42F8">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sidR="00565B94">
              <w:rPr>
                <w:rFonts w:asciiTheme="minorHAnsi" w:eastAsia="Calibri" w:hAnsiTheme="minorHAnsi" w:cs="Calibri"/>
                <w:b/>
                <w:color w:val="FF0000"/>
                <w:u w:val="single" w:color="000000"/>
                <w:lang w:val="en-US"/>
              </w:rPr>
              <w:t xml:space="preserve"> </w:t>
            </w:r>
            <w:r w:rsidR="00565B94">
              <w:rPr>
                <w:rFonts w:asciiTheme="minorHAnsi" w:eastAsia="Calibri" w:hAnsiTheme="minorHAnsi" w:cs="Calibri"/>
                <w:color w:val="auto"/>
                <w:lang w:val="en-US"/>
              </w:rPr>
              <w:t xml:space="preserve"> </w:t>
            </w:r>
            <w:r w:rsidR="00565B94">
              <w:rPr>
                <w:rFonts w:ascii="Calibri" w:eastAsia="Times New Roman" w:hAnsi="Calibri" w:cs="Times New Roman"/>
                <w:lang w:val="en"/>
              </w:rPr>
              <w:t>Online o</w:t>
            </w:r>
            <w:r w:rsidR="00565B94" w:rsidRPr="005E42F8">
              <w:rPr>
                <w:rFonts w:ascii="Calibri" w:eastAsia="Times New Roman" w:hAnsi="Calibri" w:cs="Times New Roman"/>
                <w:lang w:val="en"/>
              </w:rPr>
              <w:t>ccupational health and safety training</w:t>
            </w:r>
            <w:r w:rsidR="00565B94">
              <w:rPr>
                <w:rFonts w:ascii="Calibri" w:eastAsia="Times New Roman" w:hAnsi="Calibri" w:cs="Times New Roman"/>
                <w:lang w:val="en"/>
              </w:rPr>
              <w:t xml:space="preserve"> was completed. </w:t>
            </w:r>
            <w:r w:rsidR="00376892">
              <w:rPr>
                <w:rFonts w:ascii="Calibri" w:eastAsia="Times New Roman" w:hAnsi="Calibri" w:cs="Times New Roman"/>
                <w:lang w:val="en"/>
              </w:rPr>
              <w:t>Afterwards</w:t>
            </w:r>
            <w:r w:rsidR="00376892">
              <w:rPr>
                <w:rFonts w:asciiTheme="minorHAnsi" w:eastAsia="Calibri" w:hAnsiTheme="minorHAnsi" w:cs="Calibri"/>
                <w:color w:val="auto"/>
                <w:lang w:val="en-US"/>
              </w:rPr>
              <w:t xml:space="preserve">, orientation about </w:t>
            </w:r>
            <w:proofErr w:type="spellStart"/>
            <w:r w:rsidR="009B074C">
              <w:rPr>
                <w:rFonts w:ascii="Calibri" w:eastAsia="Times New Roman" w:hAnsi="Calibri" w:cs="Times New Roman"/>
                <w:lang w:val="en"/>
              </w:rPr>
              <w:t>Aselsan</w:t>
            </w:r>
            <w:proofErr w:type="spellEnd"/>
            <w:r w:rsidR="009B074C">
              <w:rPr>
                <w:rFonts w:ascii="Calibri" w:eastAsia="Times New Roman" w:hAnsi="Calibri" w:cs="Times New Roman"/>
                <w:lang w:val="en"/>
              </w:rPr>
              <w:t xml:space="preserve"> was</w:t>
            </w:r>
            <w:r w:rsidR="00565B94">
              <w:rPr>
                <w:rFonts w:ascii="Calibri" w:eastAsia="Times New Roman" w:hAnsi="Calibri" w:cs="Times New Roman"/>
                <w:lang w:val="en"/>
              </w:rPr>
              <w:t xml:space="preserve"> given as online.</w:t>
            </w:r>
            <w:r w:rsidR="00565B94">
              <w:t xml:space="preserve"> </w:t>
            </w:r>
          </w:p>
          <w:p w:rsidR="005E42F8" w:rsidRPr="00D2248F" w:rsidRDefault="005E42F8" w:rsidP="005E42F8">
            <w:pPr>
              <w:pStyle w:val="Body"/>
              <w:spacing w:line="276" w:lineRule="auto"/>
              <w:rPr>
                <w:rFonts w:asciiTheme="minorHAnsi" w:eastAsia="Calibri" w:hAnsiTheme="minorHAnsi" w:cs="Calibri"/>
                <w:u w:color="000000"/>
                <w:lang w:val="en-US"/>
              </w:rPr>
            </w:pPr>
          </w:p>
          <w:p w:rsidR="005E42F8" w:rsidRDefault="005E42F8" w:rsidP="005E42F8">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Day 4:</w:t>
            </w:r>
            <w:r w:rsidR="00565B94">
              <w:rPr>
                <w:rFonts w:asciiTheme="minorHAnsi" w:eastAsia="Calibri" w:hAnsiTheme="minorHAnsi" w:cs="Calibri"/>
                <w:b/>
                <w:color w:val="FF0000"/>
                <w:u w:val="single" w:color="000000"/>
                <w:lang w:val="en-US"/>
              </w:rPr>
              <w:t xml:space="preserve"> </w:t>
            </w:r>
            <w:r w:rsidRPr="00A01967">
              <w:rPr>
                <w:rFonts w:asciiTheme="minorHAnsi" w:eastAsia="Calibri" w:hAnsiTheme="minorHAnsi" w:cs="Calibri"/>
                <w:color w:val="FF0000"/>
                <w:lang w:val="en-US"/>
              </w:rPr>
              <w:t xml:space="preserve"> </w:t>
            </w:r>
            <w:r w:rsidR="00565B94" w:rsidRPr="00565B94">
              <w:rPr>
                <w:rFonts w:ascii="Calibri" w:eastAsia="Times New Roman" w:hAnsi="Calibri" w:cs="Times New Roman"/>
                <w:lang w:val="en"/>
              </w:rPr>
              <w:t xml:space="preserve">Every intern was dispatched to their </w:t>
            </w:r>
            <w:r w:rsidR="00565B94">
              <w:rPr>
                <w:rFonts w:ascii="Calibri" w:eastAsia="Times New Roman" w:hAnsi="Calibri" w:cs="Times New Roman"/>
                <w:lang w:val="en"/>
              </w:rPr>
              <w:t>department</w:t>
            </w:r>
            <w:r w:rsidR="00565B94" w:rsidRPr="00565B94">
              <w:rPr>
                <w:rFonts w:ascii="Calibri" w:eastAsia="Times New Roman" w:hAnsi="Calibri" w:cs="Times New Roman"/>
                <w:lang w:val="en"/>
              </w:rPr>
              <w:t xml:space="preserve"> according to their int</w:t>
            </w:r>
            <w:r w:rsidR="00565B94">
              <w:rPr>
                <w:rFonts w:ascii="Calibri" w:eastAsia="Times New Roman" w:hAnsi="Calibri" w:cs="Times New Roman"/>
                <w:lang w:val="en"/>
              </w:rPr>
              <w:t>erests. I was assigned to the “Process design and Product Development” department</w:t>
            </w:r>
            <w:r w:rsidR="00190DFC">
              <w:rPr>
                <w:rFonts w:ascii="Calibri" w:eastAsia="Times New Roman" w:hAnsi="Calibri" w:cs="Times New Roman"/>
                <w:lang w:val="en"/>
              </w:rPr>
              <w:t xml:space="preserve"> under the “</w:t>
            </w:r>
            <w:r w:rsidR="00190DFC" w:rsidRPr="00FB0D77">
              <w:rPr>
                <w:rFonts w:ascii="Calibri" w:eastAsia="Times New Roman" w:hAnsi="Calibri" w:cs="Times New Roman"/>
                <w:lang w:val="en"/>
              </w:rPr>
              <w:t>Radar and Electronic Warfare</w:t>
            </w:r>
            <w:r w:rsidR="00190DFC">
              <w:rPr>
                <w:rFonts w:ascii="Calibri" w:eastAsia="Times New Roman" w:hAnsi="Calibri" w:cs="Times New Roman"/>
                <w:lang w:val="en"/>
              </w:rPr>
              <w:t xml:space="preserve"> Systems”</w:t>
            </w:r>
            <w:r w:rsidR="00565B94">
              <w:rPr>
                <w:rFonts w:ascii="Calibri" w:eastAsia="Times New Roman" w:hAnsi="Calibri" w:cs="Times New Roman"/>
                <w:lang w:val="en"/>
              </w:rPr>
              <w:t>.</w:t>
            </w:r>
            <w:r w:rsidR="00FB0D77">
              <w:rPr>
                <w:rFonts w:ascii="Calibri" w:eastAsia="Times New Roman" w:hAnsi="Calibri" w:cs="Times New Roman"/>
                <w:lang w:val="en"/>
              </w:rPr>
              <w:t xml:space="preserve"> </w:t>
            </w:r>
            <w:r w:rsidR="00FB0D77" w:rsidRPr="00FB0D77">
              <w:rPr>
                <w:rFonts w:ascii="Calibri" w:eastAsia="Times New Roman" w:hAnsi="Calibri" w:cs="Times New Roman"/>
                <w:lang w:val="en"/>
              </w:rPr>
              <w:t xml:space="preserve">The </w:t>
            </w:r>
            <w:r w:rsidR="00FB0D77">
              <w:rPr>
                <w:rFonts w:ascii="Calibri" w:eastAsia="Times New Roman" w:hAnsi="Calibri" w:cs="Times New Roman"/>
                <w:lang w:val="en"/>
              </w:rPr>
              <w:t>production workplace</w:t>
            </w:r>
            <w:r w:rsidR="00FB0D77" w:rsidRPr="00FB0D77">
              <w:rPr>
                <w:rFonts w:ascii="Calibri" w:eastAsia="Times New Roman" w:hAnsi="Calibri" w:cs="Times New Roman"/>
                <w:lang w:val="en"/>
              </w:rPr>
              <w:t xml:space="preserve"> in the department were introduced and a brief information was given about the devices produced and the ongoing projects. The anechoic </w:t>
            </w:r>
            <w:r w:rsidR="000C3210" w:rsidRPr="00FB0D77">
              <w:rPr>
                <w:rFonts w:ascii="Calibri" w:eastAsia="Times New Roman" w:hAnsi="Calibri" w:cs="Times New Roman"/>
                <w:lang w:val="en"/>
              </w:rPr>
              <w:t>room</w:t>
            </w:r>
            <w:r w:rsidR="000C3210" w:rsidRPr="00190DFC">
              <w:rPr>
                <w:rFonts w:ascii="Calibri" w:eastAsia="Times New Roman" w:hAnsi="Calibri" w:cs="Times New Roman"/>
                <w:color w:val="FF0000"/>
                <w:sz w:val="28"/>
                <w:vertAlign w:val="superscript"/>
                <w:lang w:val="en"/>
              </w:rPr>
              <w:t xml:space="preserve"> [</w:t>
            </w:r>
            <w:r w:rsidR="00190DFC" w:rsidRPr="00190DFC">
              <w:rPr>
                <w:rFonts w:ascii="Calibri" w:eastAsia="Times New Roman" w:hAnsi="Calibri" w:cs="Times New Roman"/>
                <w:color w:val="FF0000"/>
                <w:sz w:val="28"/>
                <w:vertAlign w:val="superscript"/>
                <w:lang w:val="en"/>
              </w:rPr>
              <w:t>1]</w:t>
            </w:r>
            <w:r w:rsidR="00FB0D77" w:rsidRPr="00190DFC">
              <w:rPr>
                <w:rFonts w:ascii="Calibri" w:eastAsia="Times New Roman" w:hAnsi="Calibri" w:cs="Times New Roman"/>
                <w:color w:val="FF0000"/>
                <w:sz w:val="28"/>
                <w:lang w:val="en"/>
              </w:rPr>
              <w:t xml:space="preserve"> </w:t>
            </w:r>
            <w:r w:rsidR="00FB0D77" w:rsidRPr="00FB0D77">
              <w:rPr>
                <w:rFonts w:ascii="Calibri" w:eastAsia="Times New Roman" w:hAnsi="Calibri" w:cs="Times New Roman"/>
                <w:lang w:val="en"/>
              </w:rPr>
              <w:t>was visited</w:t>
            </w:r>
            <w:r w:rsidR="00190DFC">
              <w:rPr>
                <w:rFonts w:ascii="Calibri" w:eastAsia="Times New Roman" w:hAnsi="Calibri" w:cs="Times New Roman"/>
                <w:lang w:val="en"/>
              </w:rPr>
              <w:t xml:space="preserve"> and observed</w:t>
            </w:r>
            <w:r w:rsidR="00FB0D77" w:rsidRPr="00FB0D77">
              <w:rPr>
                <w:rFonts w:ascii="Calibri" w:eastAsia="Times New Roman" w:hAnsi="Calibri" w:cs="Times New Roman"/>
                <w:lang w:val="en"/>
              </w:rPr>
              <w:t>.</w:t>
            </w:r>
            <w:r w:rsidR="00190DFC" w:rsidRPr="00FB0D77">
              <w:rPr>
                <w:rFonts w:ascii="Calibri" w:eastAsia="Times New Roman" w:hAnsi="Calibri" w:cs="Times New Roman"/>
                <w:lang w:val="en"/>
              </w:rPr>
              <w:t xml:space="preserve"> </w:t>
            </w:r>
            <w:r w:rsidR="00190DFC" w:rsidRPr="00190DFC">
              <w:rPr>
                <w:rFonts w:ascii="Calibri" w:eastAsia="Times New Roman" w:hAnsi="Calibri" w:cs="Times New Roman"/>
                <w:lang w:val="en"/>
              </w:rPr>
              <w:t xml:space="preserve">Environmental Stress Screening Test </w:t>
            </w:r>
            <w:r w:rsidR="009B074C" w:rsidRPr="00190DFC">
              <w:rPr>
                <w:rFonts w:ascii="Calibri" w:eastAsia="Times New Roman" w:hAnsi="Calibri" w:cs="Times New Roman"/>
                <w:lang w:val="en"/>
              </w:rPr>
              <w:t>Laboratory</w:t>
            </w:r>
            <w:r w:rsidR="009B074C" w:rsidRPr="00190DFC">
              <w:rPr>
                <w:rFonts w:ascii="Calibri" w:eastAsia="Times New Roman" w:hAnsi="Calibri" w:cs="Times New Roman"/>
                <w:color w:val="FF0000"/>
                <w:sz w:val="28"/>
                <w:vertAlign w:val="superscript"/>
                <w:lang w:val="en"/>
              </w:rPr>
              <w:t xml:space="preserve"> [</w:t>
            </w:r>
            <w:r w:rsidR="00704DAB">
              <w:rPr>
                <w:rFonts w:ascii="Calibri" w:eastAsia="Times New Roman" w:hAnsi="Calibri" w:cs="Times New Roman"/>
                <w:color w:val="FF0000"/>
                <w:sz w:val="28"/>
                <w:vertAlign w:val="superscript"/>
                <w:lang w:val="en"/>
              </w:rPr>
              <w:t>2</w:t>
            </w:r>
            <w:r w:rsidR="009B074C" w:rsidRPr="00190DFC">
              <w:rPr>
                <w:rFonts w:ascii="Calibri" w:eastAsia="Times New Roman" w:hAnsi="Calibri" w:cs="Times New Roman"/>
                <w:color w:val="FF0000"/>
                <w:sz w:val="28"/>
                <w:vertAlign w:val="superscript"/>
                <w:lang w:val="en"/>
              </w:rPr>
              <w:t>]</w:t>
            </w:r>
            <w:r w:rsidR="009B074C" w:rsidRPr="00190DFC">
              <w:rPr>
                <w:rFonts w:ascii="Calibri" w:eastAsia="Times New Roman" w:hAnsi="Calibri" w:cs="Times New Roman"/>
                <w:color w:val="FF0000"/>
                <w:sz w:val="28"/>
                <w:lang w:val="en"/>
              </w:rPr>
              <w:t xml:space="preserve"> </w:t>
            </w:r>
            <w:r w:rsidR="009B074C" w:rsidRPr="00FB0D77">
              <w:rPr>
                <w:rFonts w:ascii="Calibri" w:eastAsia="Times New Roman" w:hAnsi="Calibri" w:cs="Times New Roman"/>
                <w:lang w:val="en"/>
              </w:rPr>
              <w:t>was</w:t>
            </w:r>
            <w:r w:rsidR="00FB0D77" w:rsidRPr="00FB0D77">
              <w:rPr>
                <w:rFonts w:ascii="Calibri" w:eastAsia="Times New Roman" w:hAnsi="Calibri" w:cs="Times New Roman"/>
                <w:lang w:val="en"/>
              </w:rPr>
              <w:t xml:space="preserve"> visited</w:t>
            </w:r>
            <w:r w:rsidR="000C3210">
              <w:rPr>
                <w:rFonts w:ascii="Calibri" w:eastAsia="Times New Roman" w:hAnsi="Calibri" w:cs="Times New Roman"/>
                <w:lang w:val="en"/>
              </w:rPr>
              <w:t xml:space="preserve"> and</w:t>
            </w:r>
            <w:r w:rsidR="00FB0D77" w:rsidRPr="00FB0D77">
              <w:rPr>
                <w:rFonts w:ascii="Calibri" w:eastAsia="Times New Roman" w:hAnsi="Calibri" w:cs="Times New Roman"/>
                <w:lang w:val="en"/>
              </w:rPr>
              <w:t xml:space="preserve"> test </w:t>
            </w:r>
            <w:r w:rsidR="009B074C" w:rsidRPr="00FB0D77">
              <w:rPr>
                <w:rFonts w:ascii="Calibri" w:eastAsia="Times New Roman" w:hAnsi="Calibri" w:cs="Times New Roman"/>
                <w:lang w:val="en"/>
              </w:rPr>
              <w:t>devices</w:t>
            </w:r>
            <w:r w:rsidR="006C1383">
              <w:rPr>
                <w:rFonts w:ascii="Calibri" w:eastAsia="Times New Roman" w:hAnsi="Calibri" w:cs="Times New Roman"/>
                <w:lang w:val="en"/>
              </w:rPr>
              <w:t xml:space="preserve"> </w:t>
            </w:r>
            <w:r w:rsidR="00E6243B">
              <w:rPr>
                <w:rFonts w:ascii="Calibri" w:eastAsia="Times New Roman" w:hAnsi="Calibri" w:cs="Times New Roman"/>
                <w:lang w:val="en"/>
              </w:rPr>
              <w:t>which</w:t>
            </w:r>
            <w:r w:rsidR="000C3210">
              <w:rPr>
                <w:rFonts w:ascii="Calibri" w:eastAsia="Times New Roman" w:hAnsi="Calibri" w:cs="Times New Roman"/>
                <w:lang w:val="en"/>
              </w:rPr>
              <w:t xml:space="preserve"> are found in that laboratory</w:t>
            </w:r>
            <w:r w:rsidR="00FB0D77" w:rsidRPr="00FB0D77">
              <w:rPr>
                <w:rFonts w:ascii="Calibri" w:eastAsia="Times New Roman" w:hAnsi="Calibri" w:cs="Times New Roman"/>
                <w:lang w:val="en"/>
              </w:rPr>
              <w:t xml:space="preserve"> such as </w:t>
            </w:r>
            <w:r w:rsidR="000C3210">
              <w:rPr>
                <w:rFonts w:ascii="Calibri" w:eastAsia="Times New Roman" w:hAnsi="Calibri" w:cs="Times New Roman"/>
                <w:lang w:val="en"/>
              </w:rPr>
              <w:t>climatic</w:t>
            </w:r>
            <w:r w:rsidR="00FB0D77" w:rsidRPr="00FB0D77">
              <w:rPr>
                <w:rFonts w:ascii="Calibri" w:eastAsia="Times New Roman" w:hAnsi="Calibri" w:cs="Times New Roman"/>
                <w:lang w:val="en"/>
              </w:rPr>
              <w:t xml:space="preserve">, solar, salt fog, humidity and temperature were studied and </w:t>
            </w:r>
            <w:r w:rsidR="00E87D5B">
              <w:rPr>
                <w:rFonts w:ascii="Calibri" w:eastAsia="Times New Roman" w:hAnsi="Calibri" w:cs="Times New Roman"/>
                <w:lang w:val="en"/>
              </w:rPr>
              <w:t>investigated</w:t>
            </w:r>
            <w:r w:rsidR="00FB0D77" w:rsidRPr="00FB0D77">
              <w:rPr>
                <w:rFonts w:ascii="Calibri" w:eastAsia="Times New Roman" w:hAnsi="Calibri" w:cs="Times New Roman"/>
                <w:lang w:val="en"/>
              </w:rPr>
              <w:t>.</w:t>
            </w:r>
            <w:r w:rsidR="009B074C">
              <w:rPr>
                <w:rFonts w:ascii="Calibri" w:eastAsia="Times New Roman" w:hAnsi="Calibri" w:cs="Times New Roman"/>
                <w:lang w:val="en"/>
              </w:rPr>
              <w:t xml:space="preserve"> </w:t>
            </w:r>
          </w:p>
          <w:p w:rsidR="00E6243B" w:rsidRPr="00D2248F" w:rsidRDefault="00E6243B" w:rsidP="005E42F8">
            <w:pPr>
              <w:pStyle w:val="Body"/>
              <w:spacing w:line="276" w:lineRule="auto"/>
              <w:rPr>
                <w:rFonts w:asciiTheme="minorHAnsi" w:eastAsia="Calibri" w:hAnsiTheme="minorHAnsi" w:cs="Calibri"/>
                <w:b/>
                <w:u w:val="single" w:color="000000"/>
                <w:lang w:val="en-US"/>
              </w:rPr>
            </w:pPr>
          </w:p>
          <w:p w:rsidR="004D31CE" w:rsidRPr="00392D71" w:rsidRDefault="005E42F8" w:rsidP="006C1383">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sidR="009B074C">
              <w:rPr>
                <w:rFonts w:ascii="Calibri" w:eastAsia="Times New Roman" w:hAnsi="Calibri" w:cs="Times New Roman"/>
                <w:lang w:val="en"/>
              </w:rPr>
              <w:t xml:space="preserve">Printed Circuit Board (PCB) </w:t>
            </w:r>
            <w:r w:rsidR="00E6243B">
              <w:rPr>
                <w:rFonts w:ascii="Calibri" w:eastAsia="Times New Roman" w:hAnsi="Calibri" w:cs="Times New Roman"/>
                <w:lang w:val="en"/>
              </w:rPr>
              <w:t>M</w:t>
            </w:r>
            <w:r w:rsidR="00E6243B" w:rsidRPr="009B074C">
              <w:rPr>
                <w:rFonts w:ascii="Calibri" w:eastAsia="Times New Roman" w:hAnsi="Calibri" w:cs="Times New Roman"/>
                <w:lang w:val="en"/>
              </w:rPr>
              <w:t xml:space="preserve">anufacturing </w:t>
            </w:r>
            <w:r w:rsidR="00E6243B">
              <w:rPr>
                <w:rFonts w:ascii="Calibri" w:eastAsia="Times New Roman" w:hAnsi="Calibri" w:cs="Times New Roman"/>
                <w:lang w:val="en"/>
              </w:rPr>
              <w:t>Laboratory</w:t>
            </w:r>
            <w:r w:rsidR="009B074C" w:rsidRPr="00190DFC">
              <w:rPr>
                <w:rFonts w:ascii="Calibri" w:eastAsia="Times New Roman" w:hAnsi="Calibri" w:cs="Times New Roman"/>
                <w:color w:val="FF0000"/>
                <w:sz w:val="28"/>
                <w:vertAlign w:val="superscript"/>
                <w:lang w:val="en"/>
              </w:rPr>
              <w:t xml:space="preserve"> </w:t>
            </w:r>
            <w:r w:rsidR="009B074C" w:rsidRPr="009B074C">
              <w:rPr>
                <w:rFonts w:ascii="Calibri" w:eastAsia="Times New Roman" w:hAnsi="Calibri" w:cs="Times New Roman"/>
                <w:lang w:val="en"/>
              </w:rPr>
              <w:t xml:space="preserve">was visited and </w:t>
            </w:r>
            <w:r w:rsidR="009B074C">
              <w:rPr>
                <w:rFonts w:ascii="Calibri" w:eastAsia="Times New Roman" w:hAnsi="Calibri" w:cs="Times New Roman"/>
                <w:lang w:val="en"/>
              </w:rPr>
              <w:t>PCB</w:t>
            </w:r>
            <w:r w:rsidR="009B074C" w:rsidRPr="009B074C">
              <w:rPr>
                <w:rFonts w:ascii="Calibri" w:eastAsia="Times New Roman" w:hAnsi="Calibri" w:cs="Times New Roman"/>
                <w:lang w:val="en"/>
              </w:rPr>
              <w:t xml:space="preserve"> production was examined step by step. </w:t>
            </w:r>
            <w:r w:rsidR="00E6243B">
              <w:rPr>
                <w:rFonts w:ascii="Calibri" w:eastAsia="Times New Roman" w:hAnsi="Calibri" w:cs="Times New Roman"/>
                <w:lang w:val="en"/>
              </w:rPr>
              <w:t>During the observation</w:t>
            </w:r>
            <w:r w:rsidR="009B074C" w:rsidRPr="009B074C">
              <w:rPr>
                <w:rFonts w:ascii="Calibri" w:eastAsia="Times New Roman" w:hAnsi="Calibri" w:cs="Times New Roman"/>
                <w:lang w:val="en"/>
              </w:rPr>
              <w:t>,</w:t>
            </w:r>
            <w:r w:rsidR="00E6243B">
              <w:rPr>
                <w:rFonts w:ascii="Calibri" w:eastAsia="Times New Roman" w:hAnsi="Calibri" w:cs="Times New Roman"/>
                <w:lang w:val="en"/>
              </w:rPr>
              <w:t xml:space="preserve"> the </w:t>
            </w:r>
            <w:r w:rsidR="009B074C" w:rsidRPr="009B074C">
              <w:rPr>
                <w:rFonts w:ascii="Calibri" w:eastAsia="Times New Roman" w:hAnsi="Calibri" w:cs="Times New Roman"/>
                <w:lang w:val="en"/>
              </w:rPr>
              <w:t>information about the devices</w:t>
            </w:r>
            <w:r w:rsidR="00E6243B">
              <w:rPr>
                <w:rFonts w:ascii="Calibri" w:eastAsia="Times New Roman" w:hAnsi="Calibri" w:cs="Times New Roman"/>
                <w:lang w:val="en"/>
              </w:rPr>
              <w:t xml:space="preserve"> which are</w:t>
            </w:r>
            <w:r w:rsidR="009B074C" w:rsidRPr="009B074C">
              <w:rPr>
                <w:rFonts w:ascii="Calibri" w:eastAsia="Times New Roman" w:hAnsi="Calibri" w:cs="Times New Roman"/>
                <w:lang w:val="en"/>
              </w:rPr>
              <w:t xml:space="preserve"> used </w:t>
            </w:r>
            <w:r w:rsidR="00E6243B">
              <w:rPr>
                <w:rFonts w:ascii="Calibri" w:eastAsia="Times New Roman" w:hAnsi="Calibri" w:cs="Times New Roman"/>
                <w:lang w:val="en"/>
              </w:rPr>
              <w:t>in the manufacturing processes</w:t>
            </w:r>
            <w:r w:rsidR="009B074C" w:rsidRPr="009B074C">
              <w:rPr>
                <w:rFonts w:ascii="Calibri" w:eastAsia="Times New Roman" w:hAnsi="Calibri" w:cs="Times New Roman"/>
                <w:lang w:val="en"/>
              </w:rPr>
              <w:t xml:space="preserve"> was obtained. The usage purposes and working principles of the devices were explained.</w:t>
            </w:r>
            <w:r w:rsidR="00E6243B">
              <w:rPr>
                <w:rFonts w:ascii="Calibri" w:eastAsia="Times New Roman" w:hAnsi="Calibri" w:cs="Times New Roman"/>
                <w:lang w:val="en"/>
              </w:rPr>
              <w:t xml:space="preserve"> These devices were the following, respectively; </w:t>
            </w:r>
            <w:r w:rsidR="009151D0">
              <w:rPr>
                <w:rFonts w:ascii="Calibri" w:eastAsia="Times New Roman" w:hAnsi="Calibri" w:cs="Times New Roman"/>
                <w:lang w:val="en"/>
              </w:rPr>
              <w:t>Jet Printer</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3</w:t>
            </w:r>
            <w:r w:rsidR="008367F1" w:rsidRPr="00190DFC">
              <w:rPr>
                <w:rFonts w:ascii="Calibri" w:eastAsia="Times New Roman" w:hAnsi="Calibri" w:cs="Times New Roman"/>
                <w:color w:val="FF0000"/>
                <w:sz w:val="28"/>
                <w:vertAlign w:val="superscript"/>
                <w:lang w:val="en"/>
              </w:rPr>
              <w:t>]</w:t>
            </w:r>
            <w:r w:rsidR="009151D0">
              <w:rPr>
                <w:rFonts w:ascii="Calibri" w:eastAsia="Times New Roman" w:hAnsi="Calibri" w:cs="Times New Roman"/>
                <w:lang w:val="en"/>
              </w:rPr>
              <w:t>,</w:t>
            </w:r>
            <w:r w:rsidR="008367F1">
              <w:rPr>
                <w:rFonts w:ascii="Calibri" w:eastAsia="Times New Roman" w:hAnsi="Calibri" w:cs="Times New Roman"/>
                <w:lang w:val="en"/>
              </w:rPr>
              <w:t xml:space="preserve"> reflow oven</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4</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xml:space="preserve">, </w:t>
            </w:r>
            <w:r w:rsidR="001D5292">
              <w:rPr>
                <w:rFonts w:ascii="Calibri" w:eastAsia="Times New Roman" w:hAnsi="Calibri" w:cs="Times New Roman"/>
                <w:lang w:val="en"/>
              </w:rPr>
              <w:t>PCB cleaning</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5</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optic inspection</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6</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3D optic inspection</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7</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xml:space="preserve">, </w:t>
            </w:r>
            <w:r w:rsidR="008367F1">
              <w:rPr>
                <w:rFonts w:ascii="Calibri" w:eastAsia="Times New Roman" w:hAnsi="Calibri" w:cs="Times New Roman"/>
                <w:lang w:val="en"/>
              </w:rPr>
              <w:t>selective solder machine</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8</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environmental test chamber</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9</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X-ray PCBA analyzer</w:t>
            </w:r>
            <w:r w:rsidR="008367F1" w:rsidRPr="00190DFC">
              <w:rPr>
                <w:rFonts w:ascii="Calibri" w:eastAsia="Times New Roman" w:hAnsi="Calibri" w:cs="Times New Roman"/>
                <w:color w:val="FF0000"/>
                <w:sz w:val="28"/>
                <w:vertAlign w:val="superscript"/>
                <w:lang w:val="en"/>
              </w:rPr>
              <w:t>[1</w:t>
            </w:r>
            <w:r w:rsidR="006C1383">
              <w:rPr>
                <w:rFonts w:ascii="Calibri" w:eastAsia="Times New Roman" w:hAnsi="Calibri" w:cs="Times New Roman"/>
                <w:color w:val="FF0000"/>
                <w:sz w:val="28"/>
                <w:vertAlign w:val="superscript"/>
                <w:lang w:val="en"/>
              </w:rPr>
              <w:t>0</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Flying Probe Test</w:t>
            </w:r>
            <w:r w:rsidR="008367F1" w:rsidRPr="00190DFC">
              <w:rPr>
                <w:rFonts w:ascii="Calibri" w:eastAsia="Times New Roman" w:hAnsi="Calibri" w:cs="Times New Roman"/>
                <w:color w:val="FF0000"/>
                <w:sz w:val="28"/>
                <w:vertAlign w:val="superscript"/>
                <w:lang w:val="en"/>
              </w:rPr>
              <w:t>[1</w:t>
            </w:r>
            <w:r w:rsidR="006C1383">
              <w:rPr>
                <w:rFonts w:ascii="Calibri" w:eastAsia="Times New Roman" w:hAnsi="Calibri" w:cs="Times New Roman"/>
                <w:color w:val="FF0000"/>
                <w:sz w:val="28"/>
                <w:vertAlign w:val="superscript"/>
                <w:lang w:val="en"/>
              </w:rPr>
              <w:t>1</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xml:space="preserve"> and conformal coating</w:t>
            </w:r>
            <w:r w:rsidR="008367F1" w:rsidRPr="00190DFC">
              <w:rPr>
                <w:rFonts w:ascii="Calibri" w:eastAsia="Times New Roman" w:hAnsi="Calibri" w:cs="Times New Roman"/>
                <w:color w:val="FF0000"/>
                <w:sz w:val="28"/>
                <w:vertAlign w:val="superscript"/>
                <w:lang w:val="en"/>
              </w:rPr>
              <w:t>[1</w:t>
            </w:r>
            <w:r w:rsidR="006C1383">
              <w:rPr>
                <w:rFonts w:ascii="Calibri" w:eastAsia="Times New Roman" w:hAnsi="Calibri" w:cs="Times New Roman"/>
                <w:color w:val="FF0000"/>
                <w:sz w:val="28"/>
                <w:vertAlign w:val="superscript"/>
                <w:lang w:val="en"/>
              </w:rPr>
              <w:t>2</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w:t>
            </w:r>
          </w:p>
        </w:tc>
      </w:tr>
      <w:tr w:rsidR="00392D71" w:rsidRPr="00392D71" w:rsidTr="00392D7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sidR="004D31CE">
              <w:rPr>
                <w:rFonts w:ascii="Calibri" w:eastAsia="Times New Roman" w:hAnsi="Calibri" w:cs="Times New Roman"/>
                <w:color w:val="000000"/>
              </w:rPr>
              <w:t>:</w:t>
            </w:r>
          </w:p>
        </w:tc>
      </w:tr>
      <w:tr w:rsidR="00392D71" w:rsidRPr="00392D71" w:rsidTr="00392D7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207648" w:rsidRDefault="00207648" w:rsidP="00207648">
            <w:pPr>
              <w:spacing w:after="0" w:line="240" w:lineRule="auto"/>
              <w:rPr>
                <w:rFonts w:ascii="Calibri" w:eastAsia="Times New Roman" w:hAnsi="Calibri" w:cs="Times New Roman"/>
                <w:b/>
                <w:bCs/>
                <w:color w:val="000000"/>
              </w:rPr>
            </w:pPr>
          </w:p>
          <w:p w:rsidR="00392D71" w:rsidRPr="00207648" w:rsidRDefault="00207648" w:rsidP="00207648">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207648" w:rsidRDefault="00207648" w:rsidP="00392D71">
            <w:pPr>
              <w:spacing w:after="0" w:line="240" w:lineRule="auto"/>
              <w:rPr>
                <w:rFonts w:ascii="Calibri" w:eastAsia="Times New Roman" w:hAnsi="Calibri" w:cs="Times New Roman"/>
                <w:b/>
                <w:bCs/>
                <w:color w:val="000000"/>
              </w:rPr>
            </w:pPr>
          </w:p>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B05D14" w:rsidRPr="00392D71" w:rsidRDefault="00B05D14" w:rsidP="00B05D14">
      <w:pPr>
        <w:rPr>
          <w:sz w:val="2"/>
        </w:rPr>
      </w:pPr>
    </w:p>
    <w:tbl>
      <w:tblPr>
        <w:tblW w:w="10065" w:type="dxa"/>
        <w:tblInd w:w="-10" w:type="dxa"/>
        <w:tblLook w:val="04A0" w:firstRow="1" w:lastRow="0" w:firstColumn="1" w:lastColumn="0" w:noHBand="0" w:noVBand="1"/>
      </w:tblPr>
      <w:tblGrid>
        <w:gridCol w:w="2258"/>
        <w:gridCol w:w="2410"/>
        <w:gridCol w:w="2410"/>
        <w:gridCol w:w="1213"/>
        <w:gridCol w:w="1774"/>
      </w:tblGrid>
      <w:tr w:rsidR="008367F1" w:rsidRPr="00392D71" w:rsidTr="008367F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2</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24.08.2020-28.08.2020</w:t>
            </w:r>
            <w:r w:rsidRPr="00392D71">
              <w:rPr>
                <w:rFonts w:ascii="Calibri" w:eastAsia="Times New Roman" w:hAnsi="Calibri" w:cs="Times New Roman"/>
                <w:color w:val="000000"/>
              </w:rPr>
              <w:t xml:space="preserve"> </w:t>
            </w:r>
          </w:p>
        </w:tc>
      </w:tr>
      <w:tr w:rsidR="008367F1" w:rsidRPr="00392D71" w:rsidTr="008367F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8367F1" w:rsidRPr="00392D71" w:rsidTr="008367F1">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8367F1" w:rsidRPr="004D31CE" w:rsidRDefault="008367F1" w:rsidP="008367F1">
            <w:pPr>
              <w:spacing w:after="0" w:line="240" w:lineRule="auto"/>
              <w:rPr>
                <w:rFonts w:eastAsia="Times New Roman" w:cstheme="minorHAnsi"/>
                <w:bCs/>
              </w:rPr>
            </w:pPr>
            <w:r>
              <w:rPr>
                <w:rFonts w:eastAsia="Calibri" w:cs="Calibri"/>
                <w:b/>
                <w:color w:val="FF0000"/>
                <w:u w:val="single" w:color="000000"/>
              </w:rPr>
              <w:t xml:space="preserve">Day 1: </w:t>
            </w:r>
            <w:r w:rsidR="001E583F">
              <w:rPr>
                <w:rFonts w:ascii="Calibri" w:eastAsia="Times New Roman" w:hAnsi="Calibri" w:cs="Times New Roman"/>
                <w:color w:val="000000"/>
                <w:lang w:val="en"/>
              </w:rPr>
              <w:t xml:space="preserve"> </w:t>
            </w:r>
            <w:r w:rsidR="001E583F">
              <w:t>I got medical report for this day.</w:t>
            </w:r>
          </w:p>
          <w:p w:rsidR="008367F1" w:rsidRPr="004D31CE" w:rsidRDefault="008367F1" w:rsidP="008367F1">
            <w:pPr>
              <w:spacing w:after="0" w:line="240" w:lineRule="auto"/>
              <w:rPr>
                <w:rFonts w:eastAsia="Times New Roman" w:cstheme="minorHAnsi"/>
                <w:bCs/>
              </w:rPr>
            </w:pPr>
          </w:p>
          <w:p w:rsidR="008367F1" w:rsidRPr="007268E8" w:rsidRDefault="008367F1" w:rsidP="008367F1">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00107E34" w:rsidRPr="00107E34">
              <w:rPr>
                <w:rFonts w:ascii="Calibri" w:eastAsia="Times New Roman" w:hAnsi="Calibri" w:cs="Times New Roman"/>
                <w:lang w:val="en"/>
              </w:rPr>
              <w:t xml:space="preserve">Detailed research has been done on what </w:t>
            </w:r>
            <w:r w:rsidR="00107E34">
              <w:rPr>
                <w:rFonts w:ascii="Calibri" w:eastAsia="Times New Roman" w:hAnsi="Calibri" w:cs="Times New Roman"/>
                <w:lang w:val="en"/>
              </w:rPr>
              <w:t>is a jet printer, how to use it, how does it work,</w:t>
            </w:r>
            <w:r w:rsidR="00107E34" w:rsidRPr="00107E34">
              <w:rPr>
                <w:rFonts w:ascii="Calibri" w:eastAsia="Times New Roman" w:hAnsi="Calibri" w:cs="Times New Roman"/>
                <w:lang w:val="en"/>
              </w:rPr>
              <w:t xml:space="preserve"> what are its features that make it stand out in the sector, what are its functions.</w:t>
            </w:r>
            <w:r w:rsidR="00107E34">
              <w:rPr>
                <w:rFonts w:ascii="Calibri" w:eastAsia="Times New Roman" w:hAnsi="Calibri" w:cs="Times New Roman"/>
                <w:lang w:val="en"/>
              </w:rPr>
              <w:t xml:space="preserve"> </w:t>
            </w:r>
          </w:p>
          <w:p w:rsidR="008367F1" w:rsidRPr="00D2248F" w:rsidRDefault="008367F1" w:rsidP="008367F1">
            <w:pPr>
              <w:pStyle w:val="Body"/>
              <w:spacing w:line="276" w:lineRule="auto"/>
              <w:rPr>
                <w:rFonts w:asciiTheme="minorHAnsi" w:eastAsia="Calibri" w:hAnsiTheme="minorHAnsi" w:cs="Calibri"/>
                <w:u w:color="000000"/>
                <w:lang w:val="en-US"/>
              </w:rPr>
            </w:pPr>
          </w:p>
          <w:p w:rsidR="008367F1" w:rsidRPr="002B57A1" w:rsidRDefault="008367F1" w:rsidP="008367F1">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00A4658B" w:rsidRPr="00A4658B">
              <w:rPr>
                <w:rFonts w:ascii="Calibri" w:eastAsia="Times New Roman" w:hAnsi="Calibri" w:cs="Times New Roman"/>
                <w:lang w:val="en-US"/>
              </w:rPr>
              <w:t>The connector</w:t>
            </w:r>
            <w:r w:rsidR="00330306">
              <w:rPr>
                <w:rFonts w:ascii="Calibri" w:eastAsia="Times New Roman" w:hAnsi="Calibri" w:cs="Times New Roman"/>
                <w:lang w:val="en-US"/>
              </w:rPr>
              <w:t xml:space="preserve">s, whose first measurements </w:t>
            </w:r>
            <w:r w:rsidR="00C53A64">
              <w:rPr>
                <w:rFonts w:ascii="Calibri" w:eastAsia="Times New Roman" w:hAnsi="Calibri" w:cs="Times New Roman"/>
                <w:lang w:val="en-US"/>
              </w:rPr>
              <w:t>were made</w:t>
            </w:r>
            <w:r w:rsidR="00A4658B" w:rsidRPr="00A4658B">
              <w:rPr>
                <w:rFonts w:ascii="Calibri" w:eastAsia="Times New Roman" w:hAnsi="Calibri" w:cs="Times New Roman"/>
                <w:lang w:val="en-US"/>
              </w:rPr>
              <w:t>, were taken to the environmental test laboratory for</w:t>
            </w:r>
            <w:r w:rsidR="00C53A64">
              <w:rPr>
                <w:rFonts w:ascii="Calibri" w:eastAsia="Times New Roman" w:hAnsi="Calibri" w:cs="Times New Roman"/>
                <w:lang w:val="en-US"/>
              </w:rPr>
              <w:t xml:space="preserve"> temperature </w:t>
            </w:r>
            <w:r w:rsidR="00A4658B" w:rsidRPr="00A4658B">
              <w:rPr>
                <w:rFonts w:ascii="Calibri" w:eastAsia="Times New Roman" w:hAnsi="Calibri" w:cs="Times New Roman"/>
                <w:lang w:val="en-US"/>
              </w:rPr>
              <w:t xml:space="preserve">testing. Ten cycles were applied here with a temperature change from -45 degrees to 100 degrees. </w:t>
            </w:r>
            <w:r w:rsidR="00C53A64">
              <w:rPr>
                <w:rFonts w:ascii="Calibri" w:eastAsia="Times New Roman" w:hAnsi="Calibri" w:cs="Times New Roman"/>
                <w:lang w:val="en-US"/>
              </w:rPr>
              <w:t>W</w:t>
            </w:r>
            <w:r w:rsidR="00C53A64" w:rsidRPr="00C53A64">
              <w:rPr>
                <w:rFonts w:ascii="Calibri" w:eastAsia="Times New Roman" w:hAnsi="Calibri" w:cs="Times New Roman"/>
                <w:lang w:val="en-US"/>
              </w:rPr>
              <w:t xml:space="preserve">hile waiting for the test to </w:t>
            </w:r>
            <w:r w:rsidR="00C53A64">
              <w:rPr>
                <w:rFonts w:ascii="Calibri" w:eastAsia="Times New Roman" w:hAnsi="Calibri" w:cs="Times New Roman"/>
                <w:lang w:val="en-US"/>
              </w:rPr>
              <w:t xml:space="preserve">be </w:t>
            </w:r>
            <w:r w:rsidR="00C53A64" w:rsidRPr="00C53A64">
              <w:rPr>
                <w:rFonts w:ascii="Calibri" w:eastAsia="Times New Roman" w:hAnsi="Calibri" w:cs="Times New Roman"/>
                <w:lang w:val="en-US"/>
              </w:rPr>
              <w:t>complete</w:t>
            </w:r>
            <w:r w:rsidR="00C53A64">
              <w:rPr>
                <w:rFonts w:ascii="Calibri" w:eastAsia="Times New Roman" w:hAnsi="Calibri" w:cs="Times New Roman"/>
                <w:lang w:val="en-US"/>
              </w:rPr>
              <w:t>d</w:t>
            </w:r>
            <w:r w:rsidR="00A4658B" w:rsidRPr="00A4658B">
              <w:rPr>
                <w:rFonts w:ascii="Calibri" w:eastAsia="Times New Roman" w:hAnsi="Calibri" w:cs="Times New Roman"/>
                <w:lang w:val="en-US"/>
              </w:rPr>
              <w:t xml:space="preserve">, </w:t>
            </w:r>
            <w:r w:rsidR="00C53A64" w:rsidRPr="00C53A64">
              <w:rPr>
                <w:rFonts w:ascii="Calibri" w:eastAsia="Times New Roman" w:hAnsi="Calibri" w:cs="Times New Roman"/>
                <w:lang w:val="en"/>
              </w:rPr>
              <w:t>literature search</w:t>
            </w:r>
            <w:r w:rsidR="00C53A64" w:rsidRPr="00107E34">
              <w:rPr>
                <w:rFonts w:ascii="Calibri" w:eastAsia="Times New Roman" w:hAnsi="Calibri" w:cs="Times New Roman"/>
                <w:lang w:val="en"/>
              </w:rPr>
              <w:t xml:space="preserve"> has been done on </w:t>
            </w:r>
            <w:r w:rsidR="00A4658B" w:rsidRPr="00A4658B">
              <w:rPr>
                <w:rFonts w:ascii="Calibri" w:eastAsia="Times New Roman" w:hAnsi="Calibri" w:cs="Times New Roman"/>
                <w:lang w:val="en-US"/>
              </w:rPr>
              <w:t>what are the s parameters</w:t>
            </w:r>
            <w:r w:rsidR="00C53A64" w:rsidRPr="00190DFC">
              <w:rPr>
                <w:rFonts w:ascii="Calibri" w:eastAsia="Times New Roman" w:hAnsi="Calibri" w:cs="Times New Roman"/>
                <w:color w:val="FF0000"/>
                <w:sz w:val="28"/>
                <w:vertAlign w:val="superscript"/>
                <w:lang w:val="en"/>
              </w:rPr>
              <w:t>[1</w:t>
            </w:r>
            <w:r w:rsidR="006C1383">
              <w:rPr>
                <w:rFonts w:ascii="Calibri" w:eastAsia="Times New Roman" w:hAnsi="Calibri" w:cs="Times New Roman"/>
                <w:color w:val="FF0000"/>
                <w:sz w:val="28"/>
                <w:vertAlign w:val="superscript"/>
                <w:lang w:val="en"/>
              </w:rPr>
              <w:t>3</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how are these parameters measured, what is a vector network analyzer</w:t>
            </w:r>
            <w:r w:rsidR="00C53A64" w:rsidRPr="00190DFC">
              <w:rPr>
                <w:rFonts w:ascii="Calibri" w:eastAsia="Times New Roman" w:hAnsi="Calibri" w:cs="Times New Roman"/>
                <w:color w:val="FF0000"/>
                <w:sz w:val="28"/>
                <w:vertAlign w:val="superscript"/>
                <w:lang w:val="en"/>
              </w:rPr>
              <w:t>[1</w:t>
            </w:r>
            <w:r w:rsidR="006C1383">
              <w:rPr>
                <w:rFonts w:ascii="Calibri" w:eastAsia="Times New Roman" w:hAnsi="Calibri" w:cs="Times New Roman"/>
                <w:color w:val="FF0000"/>
                <w:sz w:val="28"/>
                <w:vertAlign w:val="superscript"/>
                <w:lang w:val="en"/>
              </w:rPr>
              <w:t>4</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xml:space="preserve">, how </w:t>
            </w:r>
            <w:r w:rsidR="00C53A64">
              <w:rPr>
                <w:rFonts w:ascii="Calibri" w:eastAsia="Times New Roman" w:hAnsi="Calibri" w:cs="Times New Roman"/>
                <w:lang w:val="en-US"/>
              </w:rPr>
              <w:t>does it work</w:t>
            </w:r>
            <w:r w:rsidR="00A4658B" w:rsidRPr="00A4658B">
              <w:rPr>
                <w:rFonts w:ascii="Calibri" w:eastAsia="Times New Roman" w:hAnsi="Calibri" w:cs="Times New Roman"/>
                <w:lang w:val="en-US"/>
              </w:rPr>
              <w:t>, what is the spectrum analyzer</w:t>
            </w:r>
            <w:r w:rsidR="00C53A64" w:rsidRPr="00190DFC">
              <w:rPr>
                <w:rFonts w:ascii="Calibri" w:eastAsia="Times New Roman" w:hAnsi="Calibri" w:cs="Times New Roman"/>
                <w:color w:val="FF0000"/>
                <w:sz w:val="28"/>
                <w:vertAlign w:val="superscript"/>
                <w:lang w:val="en"/>
              </w:rPr>
              <w:t>[1</w:t>
            </w:r>
            <w:r w:rsidR="006C1383">
              <w:rPr>
                <w:rFonts w:ascii="Calibri" w:eastAsia="Times New Roman" w:hAnsi="Calibri" w:cs="Times New Roman"/>
                <w:color w:val="FF0000"/>
                <w:sz w:val="28"/>
                <w:vertAlign w:val="superscript"/>
                <w:lang w:val="en"/>
              </w:rPr>
              <w:t>5</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xml:space="preserve">, what are the main differences between these two analyzers, and the qualification tests of </w:t>
            </w:r>
            <w:r w:rsidR="00C53A64">
              <w:rPr>
                <w:rFonts w:ascii="Calibri" w:eastAsia="Times New Roman" w:hAnsi="Calibri" w:cs="Times New Roman"/>
                <w:lang w:val="en-US"/>
              </w:rPr>
              <w:t>PCB</w:t>
            </w:r>
            <w:r w:rsidR="00A4658B" w:rsidRPr="00A4658B">
              <w:rPr>
                <w:rFonts w:ascii="Calibri" w:eastAsia="Times New Roman" w:hAnsi="Calibri" w:cs="Times New Roman"/>
                <w:lang w:val="en-US"/>
              </w:rPr>
              <w:t>.</w:t>
            </w:r>
          </w:p>
          <w:p w:rsidR="008367F1" w:rsidRPr="00D2248F" w:rsidRDefault="008367F1" w:rsidP="008367F1">
            <w:pPr>
              <w:pStyle w:val="Body"/>
              <w:spacing w:line="276" w:lineRule="auto"/>
              <w:rPr>
                <w:rFonts w:asciiTheme="minorHAnsi" w:eastAsia="Calibri" w:hAnsiTheme="minorHAnsi" w:cs="Calibri"/>
                <w:u w:color="000000"/>
                <w:lang w:val="en-US"/>
              </w:rPr>
            </w:pPr>
          </w:p>
          <w:p w:rsidR="008367F1" w:rsidRDefault="008367F1" w:rsidP="008367F1">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00852B4D" w:rsidRPr="00852B4D">
              <w:rPr>
                <w:rFonts w:ascii="Calibri" w:eastAsia="Times New Roman" w:hAnsi="Calibri" w:cs="Times New Roman"/>
                <w:lang w:val="en"/>
              </w:rPr>
              <w:t>Th</w:t>
            </w:r>
            <w:r w:rsidR="00852B4D">
              <w:rPr>
                <w:rFonts w:ascii="Calibri" w:eastAsia="Times New Roman" w:hAnsi="Calibri" w:cs="Times New Roman"/>
                <w:lang w:val="en"/>
              </w:rPr>
              <w:t>e connectors which were put to the temperature tests</w:t>
            </w:r>
            <w:r w:rsidR="00852B4D" w:rsidRPr="00852B4D">
              <w:rPr>
                <w:rFonts w:ascii="Calibri" w:eastAsia="Times New Roman" w:hAnsi="Calibri" w:cs="Times New Roman"/>
                <w:lang w:val="en"/>
              </w:rPr>
              <w:t xml:space="preserve"> </w:t>
            </w:r>
            <w:r w:rsidR="00852B4D">
              <w:rPr>
                <w:rFonts w:ascii="Calibri" w:eastAsia="Times New Roman" w:hAnsi="Calibri" w:cs="Times New Roman"/>
                <w:lang w:val="en"/>
              </w:rPr>
              <w:t xml:space="preserve">in the environmental test laboratory </w:t>
            </w:r>
            <w:r w:rsidR="00852B4D" w:rsidRPr="00852B4D">
              <w:rPr>
                <w:rFonts w:ascii="Calibri" w:eastAsia="Times New Roman" w:hAnsi="Calibri" w:cs="Times New Roman"/>
                <w:lang w:val="en"/>
              </w:rPr>
              <w:t>were taken for post-</w:t>
            </w:r>
            <w:r w:rsidR="00852B4D">
              <w:rPr>
                <w:rFonts w:ascii="Calibri" w:eastAsia="Times New Roman" w:hAnsi="Calibri" w:cs="Times New Roman"/>
                <w:lang w:val="en"/>
              </w:rPr>
              <w:t xml:space="preserve">test </w:t>
            </w:r>
            <w:r w:rsidR="00852B4D" w:rsidRPr="00852B4D">
              <w:rPr>
                <w:rFonts w:ascii="Calibri" w:eastAsia="Times New Roman" w:hAnsi="Calibri" w:cs="Times New Roman"/>
                <w:lang w:val="en"/>
              </w:rPr>
              <w:t>measurements. The s parameter values of opt</w:t>
            </w:r>
            <w:r w:rsidR="00852B4D">
              <w:rPr>
                <w:rFonts w:ascii="Calibri" w:eastAsia="Times New Roman" w:hAnsi="Calibri" w:cs="Times New Roman"/>
                <w:lang w:val="en"/>
              </w:rPr>
              <w:t>ic torna, suhner, optic</w:t>
            </w:r>
            <w:r w:rsidR="00852B4D" w:rsidRPr="00852B4D">
              <w:rPr>
                <w:rFonts w:ascii="Calibri" w:eastAsia="Times New Roman" w:hAnsi="Calibri" w:cs="Times New Roman"/>
                <w:lang w:val="en"/>
              </w:rPr>
              <w:t xml:space="preserve"> connector and sri jet connector were collected</w:t>
            </w:r>
            <w:r w:rsidR="00852B4D">
              <w:rPr>
                <w:rFonts w:ascii="Calibri" w:eastAsia="Times New Roman" w:hAnsi="Calibri" w:cs="Times New Roman"/>
                <w:lang w:val="en"/>
              </w:rPr>
              <w:t xml:space="preserve"> by using PNA </w:t>
            </w:r>
            <w:r w:rsidR="00852B4D" w:rsidRPr="00852B4D">
              <w:rPr>
                <w:rFonts w:ascii="Calibri" w:eastAsia="Times New Roman" w:hAnsi="Calibri" w:cs="Times New Roman"/>
                <w:lang w:val="en"/>
              </w:rPr>
              <w:t>network analyzer. Then, the capacitance values of the capacitors from the temperature test were measured and recorded.</w:t>
            </w:r>
            <w:r w:rsidR="00852B4D">
              <w:rPr>
                <w:rFonts w:ascii="Calibri" w:eastAsia="Times New Roman" w:hAnsi="Calibri" w:cs="Times New Roman"/>
                <w:lang w:val="en"/>
              </w:rPr>
              <w:t xml:space="preserve"> </w:t>
            </w:r>
          </w:p>
          <w:p w:rsidR="008367F1" w:rsidRPr="00D2248F" w:rsidRDefault="008367F1" w:rsidP="008367F1">
            <w:pPr>
              <w:pStyle w:val="Body"/>
              <w:spacing w:line="276" w:lineRule="auto"/>
              <w:rPr>
                <w:rFonts w:asciiTheme="minorHAnsi" w:eastAsia="Calibri" w:hAnsiTheme="minorHAnsi" w:cs="Calibri"/>
                <w:b/>
                <w:u w:val="single" w:color="000000"/>
                <w:lang w:val="en-US"/>
              </w:rPr>
            </w:pPr>
          </w:p>
          <w:p w:rsidR="008367F1" w:rsidRPr="00392D71" w:rsidRDefault="008367F1" w:rsidP="0068569D">
            <w:pPr>
              <w:pStyle w:val="Body"/>
              <w:spacing w:line="276" w:lineRule="auto"/>
              <w:rPr>
                <w:rFonts w:ascii="Calibri" w:eastAsia="Times New Roman" w:hAnsi="Calibri" w:cs="Times New Roman"/>
                <w:b/>
                <w:bCs/>
              </w:rPr>
            </w:pPr>
            <w:r w:rsidRPr="0068569D">
              <w:rPr>
                <w:rFonts w:asciiTheme="minorHAnsi" w:eastAsia="Calibri" w:hAnsiTheme="minorHAnsi" w:cs="Calibri"/>
                <w:b/>
                <w:color w:val="FF0000"/>
                <w:u w:val="single" w:color="000000"/>
                <w:lang w:val="en-US"/>
              </w:rPr>
              <w:t xml:space="preserve">Day 5:  </w:t>
            </w:r>
            <w:r>
              <w:rPr>
                <w:rFonts w:ascii="Calibri" w:eastAsia="Times New Roman" w:hAnsi="Calibri" w:cs="Times New Roman"/>
                <w:lang w:val="en"/>
              </w:rPr>
              <w:t xml:space="preserve"> </w:t>
            </w:r>
            <w:r w:rsidR="0068569D" w:rsidRPr="0068569D">
              <w:rPr>
                <w:rFonts w:ascii="Calibri" w:eastAsia="Times New Roman" w:hAnsi="Calibri" w:cs="Times New Roman"/>
                <w:lang w:val="en"/>
              </w:rPr>
              <w:t xml:space="preserve">A detailed research was conducted on the working principles, advantages and disadvantages of vacuum vapor phase </w:t>
            </w:r>
            <w:r w:rsidR="006C1383">
              <w:rPr>
                <w:rFonts w:ascii="Calibri" w:eastAsia="Times New Roman" w:hAnsi="Calibri" w:cs="Times New Roman"/>
                <w:lang w:val="en"/>
              </w:rPr>
              <w:t>soldering</w:t>
            </w:r>
            <w:r w:rsidR="006C1383" w:rsidRPr="00190DFC">
              <w:rPr>
                <w:rFonts w:ascii="Calibri" w:eastAsia="Times New Roman" w:hAnsi="Calibri" w:cs="Times New Roman"/>
                <w:color w:val="FF0000"/>
                <w:sz w:val="28"/>
                <w:vertAlign w:val="superscript"/>
                <w:lang w:val="en"/>
              </w:rPr>
              <w:t xml:space="preserve"> [</w:t>
            </w:r>
            <w:r w:rsidR="0068569D" w:rsidRPr="00190DFC">
              <w:rPr>
                <w:rFonts w:ascii="Calibri" w:eastAsia="Times New Roman" w:hAnsi="Calibri" w:cs="Times New Roman"/>
                <w:color w:val="FF0000"/>
                <w:sz w:val="28"/>
                <w:vertAlign w:val="superscript"/>
                <w:lang w:val="en"/>
              </w:rPr>
              <w:t>1</w:t>
            </w:r>
            <w:r w:rsidR="006C1383">
              <w:rPr>
                <w:rFonts w:ascii="Calibri" w:eastAsia="Times New Roman" w:hAnsi="Calibri" w:cs="Times New Roman"/>
                <w:color w:val="FF0000"/>
                <w:sz w:val="28"/>
                <w:vertAlign w:val="superscript"/>
                <w:lang w:val="en"/>
              </w:rPr>
              <w:t>6</w:t>
            </w:r>
            <w:r w:rsidR="0068569D" w:rsidRPr="00190DFC">
              <w:rPr>
                <w:rFonts w:ascii="Calibri" w:eastAsia="Times New Roman" w:hAnsi="Calibri" w:cs="Times New Roman"/>
                <w:color w:val="FF0000"/>
                <w:sz w:val="28"/>
                <w:vertAlign w:val="superscript"/>
                <w:lang w:val="en"/>
              </w:rPr>
              <w:t>]</w:t>
            </w:r>
            <w:r w:rsidR="0068569D" w:rsidRPr="0068569D">
              <w:rPr>
                <w:rFonts w:ascii="Calibri" w:eastAsia="Times New Roman" w:hAnsi="Calibri" w:cs="Times New Roman"/>
                <w:lang w:val="en"/>
              </w:rPr>
              <w:t xml:space="preserve">. The solution search for the </w:t>
            </w:r>
            <w:r w:rsidR="0068569D">
              <w:rPr>
                <w:rFonts w:ascii="Calibri" w:eastAsia="Times New Roman" w:hAnsi="Calibri" w:cs="Times New Roman"/>
                <w:lang w:val="en"/>
              </w:rPr>
              <w:t>tombstone</w:t>
            </w:r>
            <w:r w:rsidR="0068569D" w:rsidRPr="0068569D">
              <w:rPr>
                <w:rFonts w:ascii="Calibri" w:eastAsia="Times New Roman" w:hAnsi="Calibri" w:cs="Times New Roman"/>
                <w:lang w:val="en"/>
              </w:rPr>
              <w:t xml:space="preserve"> </w:t>
            </w:r>
            <w:r w:rsidR="006C1383" w:rsidRPr="0068569D">
              <w:rPr>
                <w:rFonts w:ascii="Calibri" w:eastAsia="Times New Roman" w:hAnsi="Calibri" w:cs="Times New Roman"/>
                <w:lang w:val="en"/>
              </w:rPr>
              <w:t>problem</w:t>
            </w:r>
            <w:r w:rsidR="006C1383" w:rsidRPr="00190DFC">
              <w:rPr>
                <w:rFonts w:ascii="Calibri" w:eastAsia="Times New Roman" w:hAnsi="Calibri" w:cs="Times New Roman"/>
                <w:color w:val="FF0000"/>
                <w:sz w:val="28"/>
                <w:vertAlign w:val="superscript"/>
                <w:lang w:val="en"/>
              </w:rPr>
              <w:t xml:space="preserve"> [</w:t>
            </w:r>
            <w:r w:rsidR="0068569D" w:rsidRPr="00190DFC">
              <w:rPr>
                <w:rFonts w:ascii="Calibri" w:eastAsia="Times New Roman" w:hAnsi="Calibri" w:cs="Times New Roman"/>
                <w:color w:val="FF0000"/>
                <w:sz w:val="28"/>
                <w:vertAlign w:val="superscript"/>
                <w:lang w:val="en"/>
              </w:rPr>
              <w:t>1</w:t>
            </w:r>
            <w:r w:rsidR="006C1383">
              <w:rPr>
                <w:rFonts w:ascii="Calibri" w:eastAsia="Times New Roman" w:hAnsi="Calibri" w:cs="Times New Roman"/>
                <w:color w:val="FF0000"/>
                <w:sz w:val="28"/>
                <w:vertAlign w:val="superscript"/>
                <w:lang w:val="en"/>
              </w:rPr>
              <w:t>7</w:t>
            </w:r>
            <w:r w:rsidR="0068569D" w:rsidRPr="00190DFC">
              <w:rPr>
                <w:rFonts w:ascii="Calibri" w:eastAsia="Times New Roman" w:hAnsi="Calibri" w:cs="Times New Roman"/>
                <w:color w:val="FF0000"/>
                <w:sz w:val="28"/>
                <w:vertAlign w:val="superscript"/>
                <w:lang w:val="en"/>
              </w:rPr>
              <w:t>]</w:t>
            </w:r>
            <w:r w:rsidR="0068569D" w:rsidRPr="0068569D">
              <w:rPr>
                <w:rFonts w:ascii="Calibri" w:eastAsia="Times New Roman" w:hAnsi="Calibri" w:cs="Times New Roman"/>
                <w:lang w:val="en"/>
              </w:rPr>
              <w:t xml:space="preserve"> which is frequently encountered </w:t>
            </w:r>
            <w:r w:rsidR="0068569D">
              <w:rPr>
                <w:rFonts w:ascii="Calibri" w:eastAsia="Times New Roman" w:hAnsi="Calibri" w:cs="Times New Roman"/>
                <w:lang w:val="en"/>
              </w:rPr>
              <w:t>after the manufacturing of the PCB</w:t>
            </w:r>
            <w:r w:rsidR="0068569D" w:rsidRPr="0068569D">
              <w:rPr>
                <w:rFonts w:ascii="Calibri" w:eastAsia="Times New Roman" w:hAnsi="Calibri" w:cs="Times New Roman"/>
                <w:lang w:val="en"/>
              </w:rPr>
              <w:t xml:space="preserve"> </w:t>
            </w:r>
            <w:r w:rsidR="0068569D">
              <w:rPr>
                <w:rFonts w:ascii="Calibri" w:eastAsia="Times New Roman" w:hAnsi="Calibri" w:cs="Times New Roman"/>
                <w:lang w:val="en"/>
              </w:rPr>
              <w:t>in this device</w:t>
            </w:r>
            <w:r w:rsidR="0068569D" w:rsidRPr="0068569D">
              <w:rPr>
                <w:rFonts w:ascii="Calibri" w:eastAsia="Times New Roman" w:hAnsi="Calibri" w:cs="Times New Roman"/>
                <w:lang w:val="en"/>
              </w:rPr>
              <w:t xml:space="preserve"> has been completed.</w:t>
            </w:r>
          </w:p>
        </w:tc>
      </w:tr>
      <w:tr w:rsidR="008367F1" w:rsidRPr="00392D71" w:rsidTr="008367F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8367F1" w:rsidRPr="00392D71" w:rsidTr="008367F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8367F1" w:rsidRDefault="008367F1" w:rsidP="008367F1">
            <w:pPr>
              <w:spacing w:after="0" w:line="240" w:lineRule="auto"/>
              <w:rPr>
                <w:rFonts w:ascii="Calibri" w:eastAsia="Times New Roman" w:hAnsi="Calibri" w:cs="Times New Roman"/>
                <w:b/>
                <w:bCs/>
                <w:color w:val="000000"/>
              </w:rPr>
            </w:pPr>
          </w:p>
          <w:p w:rsidR="008367F1" w:rsidRPr="00207648" w:rsidRDefault="008367F1" w:rsidP="008367F1">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8367F1" w:rsidRDefault="008367F1" w:rsidP="008367F1">
            <w:pPr>
              <w:spacing w:after="0" w:line="240" w:lineRule="auto"/>
              <w:rPr>
                <w:rFonts w:ascii="Calibri" w:eastAsia="Times New Roman" w:hAnsi="Calibri" w:cs="Times New Roman"/>
                <w:b/>
                <w:bCs/>
                <w:color w:val="000000"/>
              </w:rPr>
            </w:pPr>
          </w:p>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392D71" w:rsidRDefault="00392D71"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3</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425048" w:rsidP="0042504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31.08.2020-04.09.2020</w:t>
            </w:r>
            <w:r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425048" w:rsidRPr="004D31CE" w:rsidRDefault="00425048" w:rsidP="00FD0F6C">
            <w:pPr>
              <w:spacing w:after="0" w:line="240" w:lineRule="auto"/>
              <w:rPr>
                <w:rFonts w:eastAsia="Times New Roman" w:cstheme="minorHAnsi"/>
                <w:bCs/>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w:t>
            </w:r>
            <w:r>
              <w:t xml:space="preserve">I got </w:t>
            </w:r>
          </w:p>
          <w:p w:rsidR="00425048" w:rsidRPr="007268E8" w:rsidRDefault="00425048" w:rsidP="00FD0F6C">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Pr="00107E34">
              <w:rPr>
                <w:rFonts w:ascii="Calibri" w:eastAsia="Times New Roman" w:hAnsi="Calibri" w:cs="Times New Roman"/>
                <w:lang w:val="en"/>
              </w:rPr>
              <w:t xml:space="preserve">Detailed research </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Pr="002B57A1" w:rsidRDefault="00425048" w:rsidP="00FD0F6C">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Pr="00A4658B">
              <w:rPr>
                <w:rFonts w:ascii="Calibri" w:eastAsia="Times New Roman" w:hAnsi="Calibri" w:cs="Times New Roman"/>
                <w:lang w:val="en-US"/>
              </w:rPr>
              <w:t xml:space="preserve">The </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Default="00425048" w:rsidP="00FD0F6C">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Pr="00852B4D">
              <w:rPr>
                <w:rFonts w:ascii="Calibri" w:eastAsia="Times New Roman" w:hAnsi="Calibri" w:cs="Times New Roman"/>
                <w:lang w:val="en"/>
              </w:rPr>
              <w:t>Th</w:t>
            </w:r>
            <w:r>
              <w:rPr>
                <w:rFonts w:ascii="Calibri" w:eastAsia="Times New Roman" w:hAnsi="Calibri" w:cs="Times New Roman"/>
                <w:lang w:val="en"/>
              </w:rPr>
              <w:t xml:space="preserve">e </w:t>
            </w:r>
          </w:p>
          <w:p w:rsidR="00425048" w:rsidRPr="00D2248F" w:rsidRDefault="00425048" w:rsidP="00FD0F6C">
            <w:pPr>
              <w:pStyle w:val="Body"/>
              <w:spacing w:line="276" w:lineRule="auto"/>
              <w:rPr>
                <w:rFonts w:asciiTheme="minorHAnsi" w:eastAsia="Calibri" w:hAnsiTheme="minorHAnsi" w:cs="Calibri"/>
                <w:b/>
                <w:u w:val="single" w:color="000000"/>
                <w:lang w:val="en-US"/>
              </w:rPr>
            </w:pPr>
          </w:p>
          <w:p w:rsidR="00425048" w:rsidRPr="00392D71" w:rsidRDefault="00425048" w:rsidP="00FD0F6C">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Pr>
                <w:rFonts w:ascii="Calibri" w:eastAsia="Times New Roman" w:hAnsi="Calibri" w:cs="Times New Roman"/>
                <w:lang w:val="en"/>
              </w:rPr>
              <w:t xml:space="preserve">Printed Circuit </w:t>
            </w:r>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4</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07.09.2020-11.09.2020</w:t>
            </w:r>
            <w:r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lastRenderedPageBreak/>
              <w:t>Weekly Activity</w:t>
            </w:r>
            <w:r w:rsidRPr="004D31CE">
              <w:rPr>
                <w:rFonts w:ascii="Calibri" w:eastAsia="Times New Roman" w:hAnsi="Calibri" w:cs="Times New Roman"/>
                <w:b/>
                <w:color w:val="000000"/>
              </w:rPr>
              <w:t xml:space="preserve"> :</w:t>
            </w:r>
          </w:p>
          <w:p w:rsidR="00425048" w:rsidRPr="004D31CE" w:rsidRDefault="00425048" w:rsidP="00FD0F6C">
            <w:pPr>
              <w:spacing w:after="0" w:line="240" w:lineRule="auto"/>
              <w:rPr>
                <w:rFonts w:eastAsia="Times New Roman" w:cstheme="minorHAnsi"/>
                <w:bCs/>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w:t>
            </w:r>
            <w:r>
              <w:t>I got medical report for this day.</w:t>
            </w:r>
          </w:p>
          <w:p w:rsidR="00425048" w:rsidRPr="004D31CE" w:rsidRDefault="00425048" w:rsidP="00FD0F6C">
            <w:pPr>
              <w:spacing w:after="0" w:line="240" w:lineRule="auto"/>
              <w:rPr>
                <w:rFonts w:eastAsia="Times New Roman" w:cstheme="minorHAnsi"/>
                <w:bCs/>
              </w:rPr>
            </w:pPr>
          </w:p>
          <w:p w:rsidR="00425048" w:rsidRPr="007268E8" w:rsidRDefault="00425048" w:rsidP="00FD0F6C">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proofErr w:type="spellStart"/>
            <w:r w:rsidR="00AA478A" w:rsidRPr="00AA478A">
              <w:rPr>
                <w:rFonts w:ascii="Calibri" w:eastAsia="Times New Roman" w:hAnsi="Calibri" w:cs="Times New Roman"/>
                <w:highlight w:val="yellow"/>
                <w:lang w:val="en"/>
              </w:rPr>
              <w:t>rapor</w:t>
            </w:r>
            <w:proofErr w:type="spellEnd"/>
            <w:r w:rsidR="00AA478A" w:rsidRPr="00AA478A">
              <w:rPr>
                <w:rFonts w:ascii="Calibri" w:eastAsia="Times New Roman" w:hAnsi="Calibri" w:cs="Times New Roman"/>
                <w:highlight w:val="yellow"/>
                <w:lang w:val="en"/>
              </w:rPr>
              <w:t xml:space="preserve"> </w:t>
            </w:r>
            <w:proofErr w:type="spellStart"/>
            <w:r w:rsidR="00AA478A" w:rsidRPr="00AA478A">
              <w:rPr>
                <w:rFonts w:ascii="Calibri" w:eastAsia="Times New Roman" w:hAnsi="Calibri" w:cs="Times New Roman"/>
                <w:highlight w:val="yellow"/>
                <w:lang w:val="en"/>
              </w:rPr>
              <w:t>teslimi</w:t>
            </w:r>
            <w:proofErr w:type="spellEnd"/>
            <w:r>
              <w:rPr>
                <w:rFonts w:ascii="Calibri" w:eastAsia="Times New Roman" w:hAnsi="Calibri" w:cs="Times New Roman"/>
                <w:lang w:val="en"/>
              </w:rPr>
              <w:t xml:space="preserve"> </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Pr="00D2248F" w:rsidRDefault="00425048" w:rsidP="00FD0F6C">
            <w:pPr>
              <w:pStyle w:val="Body"/>
              <w:spacing w:line="276" w:lineRule="auto"/>
              <w:rPr>
                <w:rFonts w:asciiTheme="minorHAnsi" w:eastAsia="Calibri" w:hAnsiTheme="minorHAnsi" w:cs="Calibri"/>
                <w:u w:color="000000"/>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proofErr w:type="spellStart"/>
            <w:r w:rsidR="00AA478A" w:rsidRPr="00AA478A">
              <w:rPr>
                <w:rFonts w:ascii="Calibri" w:eastAsia="Times New Roman" w:hAnsi="Calibri" w:cs="Times New Roman"/>
                <w:highlight w:val="yellow"/>
                <w:lang w:val="en"/>
              </w:rPr>
              <w:t>rapor</w:t>
            </w:r>
            <w:proofErr w:type="spellEnd"/>
            <w:r w:rsidR="00AA478A" w:rsidRPr="00AA478A">
              <w:rPr>
                <w:rFonts w:ascii="Calibri" w:eastAsia="Times New Roman" w:hAnsi="Calibri" w:cs="Times New Roman"/>
                <w:highlight w:val="yellow"/>
                <w:lang w:val="en"/>
              </w:rPr>
              <w:t xml:space="preserve"> </w:t>
            </w:r>
            <w:proofErr w:type="spellStart"/>
            <w:r w:rsidR="00AA478A" w:rsidRPr="00AA478A">
              <w:rPr>
                <w:rFonts w:ascii="Calibri" w:eastAsia="Times New Roman" w:hAnsi="Calibri" w:cs="Times New Roman"/>
                <w:highlight w:val="yellow"/>
                <w:lang w:val="en"/>
              </w:rPr>
              <w:t>teslimi</w:t>
            </w:r>
            <w:proofErr w:type="spellEnd"/>
            <w:r w:rsidR="00AA478A">
              <w:rPr>
                <w:rFonts w:ascii="Calibri" w:eastAsia="Times New Roman" w:hAnsi="Calibri" w:cs="Times New Roman"/>
                <w:lang w:val="en"/>
              </w:rPr>
              <w:t xml:space="preserve"> </w:t>
            </w:r>
          </w:p>
          <w:p w:rsidR="00425048" w:rsidRPr="00D2248F" w:rsidRDefault="00425048" w:rsidP="00FD0F6C">
            <w:pPr>
              <w:pStyle w:val="Body"/>
              <w:spacing w:line="276" w:lineRule="auto"/>
              <w:rPr>
                <w:rFonts w:asciiTheme="minorHAnsi" w:eastAsia="Calibri" w:hAnsiTheme="minorHAnsi" w:cs="Calibri"/>
                <w:b/>
                <w:u w:val="single" w:color="000000"/>
                <w:lang w:val="en-US"/>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Pr="00852B4D">
              <w:rPr>
                <w:rFonts w:ascii="Calibri" w:eastAsia="Times New Roman" w:hAnsi="Calibri" w:cs="Times New Roman"/>
                <w:lang w:val="en"/>
              </w:rPr>
              <w:t>Th</w:t>
            </w:r>
            <w:r>
              <w:rPr>
                <w:rFonts w:ascii="Calibri" w:eastAsia="Times New Roman" w:hAnsi="Calibri" w:cs="Times New Roman"/>
                <w:lang w:val="en"/>
              </w:rPr>
              <w:t xml:space="preserve">e connectors </w:t>
            </w:r>
          </w:p>
          <w:p w:rsidR="00425048" w:rsidRPr="00392D71" w:rsidRDefault="00425048" w:rsidP="00AA478A">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Pr>
                <w:rFonts w:ascii="Calibri" w:eastAsia="Times New Roman" w:hAnsi="Calibri" w:cs="Times New Roman"/>
                <w:lang w:val="en"/>
              </w:rPr>
              <w:t xml:space="preserve"> </w:t>
            </w:r>
            <w:proofErr w:type="spellStart"/>
            <w:r w:rsidR="00AA478A" w:rsidRPr="00AA478A">
              <w:rPr>
                <w:rFonts w:ascii="Calibri" w:eastAsia="Times New Roman" w:hAnsi="Calibri" w:cs="Times New Roman"/>
                <w:highlight w:val="yellow"/>
                <w:lang w:val="en"/>
              </w:rPr>
              <w:t>sunum</w:t>
            </w:r>
            <w:proofErr w:type="spellEnd"/>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Pr="00B05D14" w:rsidRDefault="00FD0F6C" w:rsidP="00392D71">
      <w:pPr>
        <w:rPr>
          <w:rFonts w:ascii="Bookman Old Style" w:hAnsi="Bookman Old Style"/>
        </w:rPr>
      </w:pPr>
    </w:p>
    <w:p w:rsidR="00FD0F6C" w:rsidRDefault="00FD0F6C" w:rsidP="00392D71">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lastRenderedPageBreak/>
        <w:t>[1] The Anechoic Room</w:t>
      </w:r>
      <w:r>
        <w:rPr>
          <w:rFonts w:ascii="Calibri" w:eastAsia="Times New Roman" w:hAnsi="Calibri" w:cs="Times New Roman"/>
          <w:b/>
          <w:color w:val="FF0000"/>
          <w:sz w:val="24"/>
          <w:u w:val="single"/>
          <w:lang w:val="en"/>
        </w:rPr>
        <w:t xml:space="preserve"> (Chamber)</w:t>
      </w:r>
    </w:p>
    <w:p w:rsidR="00FD0F6C" w:rsidRDefault="00FD0F6C" w:rsidP="00FD0F6C">
      <w:pPr>
        <w:ind w:firstLine="720"/>
        <w:rPr>
          <w:rFonts w:ascii="Calibri" w:eastAsia="Times New Roman" w:hAnsi="Calibri" w:cs="Times New Roman"/>
          <w:color w:val="000000"/>
          <w:bdr w:val="nil"/>
          <w:lang w:val="en" w:eastAsia="tr-TR"/>
        </w:rPr>
      </w:pPr>
      <w:r w:rsidRPr="00FD0F6C">
        <w:rPr>
          <w:rFonts w:ascii="Calibri" w:eastAsia="Times New Roman" w:hAnsi="Calibri" w:cs="Times New Roman"/>
          <w:color w:val="000000"/>
          <w:bdr w:val="nil"/>
          <w:lang w:val="en" w:eastAsia="tr-TR"/>
        </w:rPr>
        <w:t>An anechoic chamber is a shielded room that has absorbing material applied to the walls, ceiling, and floor. Chambers may be table top sized enclosures, but are normally room sized enclosures where engineers can enter and work.</w:t>
      </w:r>
      <w:r>
        <w:rPr>
          <w:rFonts w:ascii="Calibri" w:eastAsia="Times New Roman" w:hAnsi="Calibri" w:cs="Times New Roman"/>
          <w:color w:val="000000"/>
          <w:bdr w:val="nil"/>
          <w:lang w:val="en" w:eastAsia="tr-TR"/>
        </w:rPr>
        <w:t xml:space="preserve"> </w:t>
      </w:r>
      <w:r w:rsidRPr="00FD0F6C">
        <w:rPr>
          <w:rFonts w:ascii="Calibri" w:eastAsia="Times New Roman" w:hAnsi="Calibri" w:cs="Times New Roman"/>
          <w:color w:val="000000"/>
          <w:bdr w:val="nil"/>
          <w:lang w:val="en" w:eastAsia="tr-TR"/>
        </w:rPr>
        <w:t xml:space="preserve">Anechoic means without echoes. Simply put, it is a chamber (a box or room) without reflections from the walls, ceiling, or floor. It may be an acoustic anechoic chamber, where the walls are treated with fiberglass sound absorbers to suppress echoes. In RF </w:t>
      </w:r>
      <w:r>
        <w:rPr>
          <w:rFonts w:ascii="Calibri" w:eastAsia="Times New Roman" w:hAnsi="Calibri" w:cs="Times New Roman"/>
          <w:color w:val="000000"/>
          <w:bdr w:val="nil"/>
          <w:lang w:val="en" w:eastAsia="tr-TR"/>
        </w:rPr>
        <w:t>study</w:t>
      </w:r>
      <w:r w:rsidRPr="00FD0F6C">
        <w:rPr>
          <w:rFonts w:ascii="Calibri" w:eastAsia="Times New Roman" w:hAnsi="Calibri" w:cs="Times New Roman"/>
          <w:color w:val="000000"/>
          <w:bdr w:val="nil"/>
          <w:lang w:val="en" w:eastAsia="tr-TR"/>
        </w:rPr>
        <w:t>, we are talking about a shielded room, where the inner surfaces have been treated with radio wave absorbers. Typical absorbers may be fo</w:t>
      </w:r>
      <w:r>
        <w:rPr>
          <w:rFonts w:ascii="Calibri" w:eastAsia="Times New Roman" w:hAnsi="Calibri" w:cs="Times New Roman"/>
          <w:color w:val="000000"/>
          <w:bdr w:val="nil"/>
          <w:lang w:val="en" w:eastAsia="tr-TR"/>
        </w:rPr>
        <w:t xml:space="preserve">am pyramids loaded with carbon which is </w:t>
      </w:r>
      <w:r w:rsidRPr="00FD0F6C">
        <w:rPr>
          <w:rFonts w:ascii="Calibri" w:eastAsia="Times New Roman" w:hAnsi="Calibri" w:cs="Times New Roman"/>
          <w:color w:val="000000"/>
          <w:bdr w:val="nil"/>
          <w:lang w:val="en" w:eastAsia="tr-TR"/>
        </w:rPr>
        <w:t>for frequencies above 500 MHz,</w:t>
      </w:r>
      <w:r>
        <w:rPr>
          <w:rFonts w:ascii="Calibri" w:eastAsia="Times New Roman" w:hAnsi="Calibri" w:cs="Times New Roman"/>
          <w:color w:val="000000"/>
          <w:bdr w:val="nil"/>
          <w:lang w:val="en" w:eastAsia="tr-TR"/>
        </w:rPr>
        <w:t xml:space="preserve"> or ferrite tiles which are </w:t>
      </w:r>
      <w:r w:rsidRPr="00FD0F6C">
        <w:rPr>
          <w:rFonts w:ascii="Calibri" w:eastAsia="Times New Roman" w:hAnsi="Calibri" w:cs="Times New Roman"/>
          <w:color w:val="000000"/>
          <w:bdr w:val="nil"/>
          <w:lang w:val="en" w:eastAsia="tr-TR"/>
        </w:rPr>
        <w:t>for frequencies below 500 M</w:t>
      </w:r>
      <w:r>
        <w:rPr>
          <w:rFonts w:ascii="Calibri" w:eastAsia="Times New Roman" w:hAnsi="Calibri" w:cs="Times New Roman"/>
          <w:color w:val="000000"/>
          <w:bdr w:val="nil"/>
          <w:lang w:val="en" w:eastAsia="tr-TR"/>
        </w:rPr>
        <w:t>Hz.</w:t>
      </w:r>
      <w:r w:rsidRPr="00FD0F6C">
        <w:rPr>
          <w:rFonts w:ascii="Calibri" w:eastAsia="Times New Roman" w:hAnsi="Calibri" w:cs="Times New Roman"/>
          <w:color w:val="000000"/>
          <w:bdr w:val="nil"/>
          <w:lang w:val="en" w:eastAsia="tr-TR"/>
        </w:rPr>
        <w:t xml:space="preserve"> In RF engineering, the anechoic chamber is used for “Over the Air” (OTA) measurements, as opposed to “conducted” (in coax) measurements. The RF anechoic chamber environment allows antenna patterning and radiated measurements from antennas or devices</w:t>
      </w:r>
      <w:r>
        <w:rPr>
          <w:rFonts w:ascii="Calibri" w:eastAsia="Times New Roman" w:hAnsi="Calibri" w:cs="Times New Roman"/>
          <w:color w:val="000000"/>
          <w:bdr w:val="nil"/>
          <w:lang w:val="en" w:eastAsia="tr-TR"/>
        </w:rPr>
        <w:t xml:space="preserve"> with embedded antennas</w:t>
      </w:r>
      <w:r w:rsidRPr="00FD0F6C">
        <w:rPr>
          <w:rFonts w:ascii="Calibri" w:eastAsia="Times New Roman" w:hAnsi="Calibri" w:cs="Times New Roman"/>
          <w:color w:val="000000"/>
          <w:bdr w:val="nil"/>
          <w:lang w:val="en" w:eastAsia="tr-TR"/>
        </w:rPr>
        <w:t xml:space="preserve"> without reflections or ambient radio signals.</w:t>
      </w:r>
    </w:p>
    <w:p w:rsidR="00FD0F6C" w:rsidRDefault="00FD0F6C" w:rsidP="00FD0F6C">
      <w:pPr>
        <w:ind w:firstLine="720"/>
        <w:rPr>
          <w:rFonts w:ascii="Calibri" w:eastAsia="Times New Roman" w:hAnsi="Calibri" w:cs="Times New Roman"/>
          <w:color w:val="000000"/>
          <w:bdr w:val="nil"/>
          <w:lang w:val="en" w:eastAsia="tr-TR"/>
        </w:rPr>
      </w:pPr>
      <w:r w:rsidRPr="00FD0F6C">
        <w:rPr>
          <w:rFonts w:ascii="Calibri" w:eastAsia="Times New Roman" w:hAnsi="Calibri" w:cs="Times New Roman"/>
          <w:color w:val="000000"/>
          <w:bdr w:val="nil"/>
          <w:lang w:val="en" w:eastAsia="tr-TR"/>
        </w:rPr>
        <w:t>The Anechoic Chamber Far-Field Test Facility is uniquely designed to accommodate large test articles, such as spacecraft mockups with antennas mounted on them. The microwave material that covers the wall and door surfaces adsorbs electromagnetic energy, thereby allowing the Anechoic Chamber to simulate a space environment. The Chamber is air-conditioned, has artificial lighting, shielded personnel doors, and a shielded sliding high bay door that allows for easy entry and exit of large mockups. The Chamber has the capability to accommodate lower frequency testing down to 200 MHz in an effort to bring all testing from 200 MHz to 40 GHz indoors.</w:t>
      </w:r>
    </w:p>
    <w:p w:rsidR="00FD0F6C" w:rsidRDefault="00FD0F6C" w:rsidP="00FD0F6C">
      <w:pPr>
        <w:ind w:firstLine="720"/>
        <w:jc w:val="center"/>
        <w:rPr>
          <w:rFonts w:ascii="Calibri" w:eastAsia="Times New Roman" w:hAnsi="Calibri" w:cs="Times New Roman"/>
          <w:color w:val="000000"/>
          <w:bdr w:val="nil"/>
          <w:lang w:val="en" w:eastAsia="tr-TR"/>
        </w:rPr>
      </w:pPr>
      <w:r>
        <w:rPr>
          <w:noProof/>
          <w:lang w:val="tr-TR" w:eastAsia="tr-TR"/>
        </w:rPr>
        <w:drawing>
          <wp:inline distT="0" distB="0" distL="0" distR="0">
            <wp:extent cx="3569970" cy="2377440"/>
            <wp:effectExtent l="0" t="0" r="0" b="3810"/>
            <wp:docPr id="1" name="Picture 1" descr="https://www.antalyasokaklari.com/wp-content/uploads/sessiz-o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talyasokaklari.com/wp-content/uploads/sessiz-o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2377440"/>
                    </a:xfrm>
                    <a:prstGeom prst="rect">
                      <a:avLst/>
                    </a:prstGeom>
                    <a:noFill/>
                    <a:ln>
                      <a:noFill/>
                    </a:ln>
                  </pic:spPr>
                </pic:pic>
              </a:graphicData>
            </a:graphic>
          </wp:inline>
        </w:drawing>
      </w:r>
    </w:p>
    <w:p w:rsidR="00FD0F6C" w:rsidRDefault="00FD0F6C" w:rsidP="00FD0F6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[2] </w:t>
      </w:r>
      <w:r w:rsidRPr="00FD0F6C">
        <w:rPr>
          <w:rFonts w:ascii="Calibri" w:eastAsia="Times New Roman" w:hAnsi="Calibri" w:cs="Times New Roman"/>
          <w:b/>
          <w:color w:val="FF0000"/>
          <w:sz w:val="24"/>
          <w:u w:val="single"/>
          <w:lang w:val="en"/>
        </w:rPr>
        <w:t>Environmental Stress Screening Test Laboratory</w:t>
      </w:r>
    </w:p>
    <w:p w:rsidR="00FD0F6C" w:rsidRPr="00E85A25" w:rsidRDefault="000E7820"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0E7820">
        <w:rPr>
          <w:rFonts w:ascii="Calibri" w:hAnsi="Calibri"/>
          <w:color w:val="000000"/>
          <w:sz w:val="22"/>
          <w:szCs w:val="22"/>
          <w:bdr w:val="nil"/>
          <w:lang w:val="en"/>
        </w:rPr>
        <w:t xml:space="preserve">In this process for product reliability, materials and products are subjected to high-speed temperature cycles to reveal possible defects and make necessary corrections. </w:t>
      </w:r>
      <w:r w:rsidR="00FD0F6C" w:rsidRPr="00E85A25">
        <w:rPr>
          <w:rFonts w:ascii="Calibri" w:hAnsi="Calibri"/>
          <w:color w:val="000000"/>
          <w:sz w:val="22"/>
          <w:szCs w:val="22"/>
          <w:bdr w:val="nil"/>
          <w:lang w:val="en"/>
        </w:rPr>
        <w:t xml:space="preserve">Testing at the physical environmental conditions (shock, vibration, temperature, altitude, humidity, etc.) </w:t>
      </w:r>
      <w:r w:rsidR="00E85A25">
        <w:rPr>
          <w:rFonts w:ascii="Calibri" w:hAnsi="Calibri"/>
          <w:color w:val="000000"/>
          <w:sz w:val="22"/>
          <w:szCs w:val="22"/>
          <w:bdr w:val="nil"/>
          <w:lang w:val="en"/>
        </w:rPr>
        <w:t>which</w:t>
      </w:r>
      <w:r w:rsidR="00FD0F6C" w:rsidRPr="00E85A25">
        <w:rPr>
          <w:rFonts w:ascii="Calibri" w:hAnsi="Calibri"/>
          <w:color w:val="000000"/>
          <w:sz w:val="22"/>
          <w:szCs w:val="22"/>
          <w:bdr w:val="nil"/>
          <w:lang w:val="en"/>
        </w:rPr>
        <w:t xml:space="preserve"> simulate those encountered over the operational life of the component. Random vibration and temperature cycling have proven to be the most successful forms of </w:t>
      </w:r>
      <w:r w:rsidR="00E85A25">
        <w:rPr>
          <w:rFonts w:ascii="Calibri" w:hAnsi="Calibri"/>
          <w:color w:val="000000"/>
          <w:sz w:val="22"/>
          <w:szCs w:val="22"/>
          <w:bdr w:val="nil"/>
          <w:lang w:val="en"/>
        </w:rPr>
        <w:t xml:space="preserve">environmental testing </w:t>
      </w:r>
      <w:r w:rsidR="00E85A25" w:rsidRPr="00E85A25">
        <w:rPr>
          <w:rFonts w:ascii="Calibri" w:hAnsi="Calibri"/>
          <w:color w:val="000000"/>
          <w:sz w:val="22"/>
          <w:szCs w:val="22"/>
          <w:bdr w:val="nil"/>
          <w:lang w:val="en"/>
        </w:rPr>
        <w:t>in</w:t>
      </w:r>
      <w:r w:rsidR="00FD0F6C" w:rsidRPr="00E85A25">
        <w:rPr>
          <w:rFonts w:ascii="Calibri" w:hAnsi="Calibri"/>
          <w:color w:val="000000"/>
          <w:sz w:val="22"/>
          <w:szCs w:val="22"/>
          <w:bdr w:val="nil"/>
          <w:lang w:val="en"/>
        </w:rPr>
        <w:t xml:space="preserve"> terms of effective flaw precipitation.</w:t>
      </w:r>
      <w:r w:rsidR="00E85A25" w:rsidRPr="00E85A25">
        <w:rPr>
          <w:rFonts w:ascii="Calibri" w:hAnsi="Calibri"/>
          <w:color w:val="000000"/>
          <w:sz w:val="22"/>
          <w:szCs w:val="22"/>
          <w:bdr w:val="nil"/>
          <w:lang w:val="en"/>
        </w:rPr>
        <w:t xml:space="preserve"> It refers to the process of exposing a newly manufactured or</w:t>
      </w:r>
      <w:r w:rsidR="00E85A25">
        <w:rPr>
          <w:rFonts w:ascii="Calibri" w:hAnsi="Calibri"/>
          <w:color w:val="000000"/>
          <w:sz w:val="22"/>
          <w:szCs w:val="22"/>
          <w:bdr w:val="nil"/>
          <w:lang w:val="en"/>
        </w:rPr>
        <w:t xml:space="preserve"> repaired product or component </w:t>
      </w:r>
      <w:r w:rsidR="00E85A25" w:rsidRPr="00E85A25">
        <w:rPr>
          <w:rFonts w:ascii="Calibri" w:hAnsi="Calibri"/>
          <w:color w:val="000000"/>
          <w:sz w:val="22"/>
          <w:szCs w:val="22"/>
          <w:bdr w:val="nil"/>
          <w:lang w:val="en"/>
        </w:rPr>
        <w:t xml:space="preserve">typically electronic to stresses such as thermal cycling and vibration in order to force latent defects to manifest themselves by permanent or catastrophic failure during the screening process. The </w:t>
      </w:r>
      <w:r w:rsidR="00E85A25" w:rsidRPr="00E85A25">
        <w:rPr>
          <w:rFonts w:ascii="Calibri" w:hAnsi="Calibri"/>
          <w:color w:val="000000"/>
          <w:sz w:val="22"/>
          <w:szCs w:val="22"/>
          <w:bdr w:val="nil"/>
          <w:lang w:val="en"/>
        </w:rPr>
        <w:lastRenderedPageBreak/>
        <w:t>surviving population, upon completion of screening, can be assumed to have a higher reliability than a similar unscreened population.</w:t>
      </w:r>
    </w:p>
    <w:p w:rsidR="00E85A25" w:rsidRDefault="00E85A25"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E85A25">
        <w:rPr>
          <w:rFonts w:ascii="Calibri" w:hAnsi="Calibri"/>
          <w:color w:val="000000"/>
          <w:sz w:val="22"/>
          <w:szCs w:val="22"/>
          <w:bdr w:val="nil"/>
          <w:lang w:val="en"/>
        </w:rPr>
        <w:t>A stress profile is developed and applied</w:t>
      </w:r>
      <w:r>
        <w:rPr>
          <w:rFonts w:ascii="Calibri" w:hAnsi="Calibri"/>
          <w:color w:val="000000"/>
          <w:sz w:val="22"/>
          <w:szCs w:val="22"/>
          <w:bdr w:val="nil"/>
          <w:lang w:val="en"/>
        </w:rPr>
        <w:t xml:space="preserve"> and t</w:t>
      </w:r>
      <w:r w:rsidRPr="00E85A25">
        <w:rPr>
          <w:rFonts w:ascii="Calibri" w:hAnsi="Calibri"/>
          <w:color w:val="000000"/>
          <w:sz w:val="22"/>
          <w:szCs w:val="22"/>
          <w:bdr w:val="nil"/>
          <w:lang w:val="en"/>
        </w:rPr>
        <w:t>he profile simulates the environmental conditions encountered during transportation, storage, handling, and operational use phases. Environmental testing is the measurement of the performance of equipment under specified environmental conditions, such as climatic, solar, salt fog, humidity and temperature</w:t>
      </w:r>
      <w:r w:rsidR="006C1383">
        <w:rPr>
          <w:rFonts w:ascii="Calibri" w:hAnsi="Calibri"/>
          <w:color w:val="000000"/>
          <w:sz w:val="22"/>
          <w:szCs w:val="22"/>
          <w:bdr w:val="nil"/>
          <w:lang w:val="en"/>
        </w:rPr>
        <w:t>.</w:t>
      </w:r>
    </w:p>
    <w:p w:rsidR="000E7820" w:rsidRDefault="000E7820" w:rsidP="000E7820">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[3] Jet Printer</w:t>
      </w:r>
    </w:p>
    <w:p w:rsidR="005F4697" w:rsidRPr="004C1D7A" w:rsidRDefault="005F4697" w:rsidP="004C1D7A">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 xml:space="preserve">Jet printing is a non-contact printing process that applies solder paste directly onto the PCB pad, without the </w:t>
      </w:r>
      <w:r w:rsidRPr="004C1D7A">
        <w:rPr>
          <w:rFonts w:ascii="Calibri" w:hAnsi="Calibri"/>
          <w:color w:val="000000"/>
          <w:sz w:val="22"/>
          <w:szCs w:val="22"/>
          <w:bdr w:val="nil"/>
          <w:lang w:val="en"/>
        </w:rPr>
        <w:t xml:space="preserve">need to use any stencil tooling. </w:t>
      </w:r>
      <w:r w:rsidRPr="004C1D7A">
        <w:rPr>
          <w:rFonts w:ascii="Calibri" w:hAnsi="Calibri"/>
          <w:color w:val="000000"/>
          <w:sz w:val="22"/>
          <w:szCs w:val="22"/>
          <w:bdr w:val="nil"/>
          <w:lang w:val="en"/>
        </w:rPr>
        <w:t>Small solder paste deposits are placed at a rate of over 1 million dots per hour, to accurately construct the optimum solder paste typography for each and every pad position on the board. Such close control allows us to obtain the optimum reflow conditions first time and every time.</w:t>
      </w:r>
      <w:r w:rsidRPr="004C1D7A">
        <w:rPr>
          <w:rFonts w:ascii="Calibri" w:hAnsi="Calibri"/>
          <w:color w:val="000000"/>
          <w:sz w:val="22"/>
          <w:szCs w:val="22"/>
          <w:bdr w:val="nil"/>
          <w:lang w:val="en"/>
        </w:rPr>
        <w:t xml:space="preserve"> </w:t>
      </w:r>
      <w:r w:rsidRPr="004C1D7A">
        <w:rPr>
          <w:rFonts w:ascii="Calibri" w:hAnsi="Calibri"/>
          <w:color w:val="000000"/>
          <w:sz w:val="22"/>
          <w:szCs w:val="22"/>
          <w:bdr w:val="nil"/>
          <w:lang w:val="en"/>
        </w:rPr>
        <w:t xml:space="preserve">Jet printing removes the limitations of traditional stencils, to deliver a new level of reliability for rigid and flexible substrates, board cavities, package-on-package, QFNs and new components with small process windows. By </w:t>
      </w:r>
      <w:r w:rsidRPr="004C1D7A">
        <w:rPr>
          <w:rFonts w:ascii="Calibri" w:hAnsi="Calibri"/>
          <w:color w:val="000000"/>
          <w:sz w:val="22"/>
          <w:szCs w:val="22"/>
          <w:bdr w:val="nil"/>
          <w:lang w:val="en"/>
        </w:rPr>
        <w:t>optimizing</w:t>
      </w:r>
      <w:r w:rsidRPr="004C1D7A">
        <w:rPr>
          <w:rFonts w:ascii="Calibri" w:hAnsi="Calibri"/>
          <w:color w:val="000000"/>
          <w:sz w:val="22"/>
          <w:szCs w:val="22"/>
          <w:bdr w:val="nil"/>
          <w:lang w:val="en"/>
        </w:rPr>
        <w:t xml:space="preserve"> the solder paste process we are able to remove the typical production errors, such as floating QFN devices, excessive and insufficient solder, that lead to poor production yields, higher build costs and the inevitable time delays.</w:t>
      </w:r>
      <w:r w:rsidRPr="004C1D7A">
        <w:rPr>
          <w:rFonts w:ascii="Calibri" w:hAnsi="Calibri"/>
          <w:color w:val="000000"/>
          <w:sz w:val="22"/>
          <w:szCs w:val="22"/>
          <w:bdr w:val="nil"/>
          <w:lang w:val="en"/>
        </w:rPr>
        <w:t xml:space="preserve"> </w:t>
      </w:r>
      <w:r w:rsidRPr="004C1D7A">
        <w:rPr>
          <w:rFonts w:ascii="Calibri" w:hAnsi="Calibri"/>
          <w:color w:val="000000"/>
          <w:sz w:val="22"/>
          <w:szCs w:val="22"/>
          <w:bdr w:val="nil"/>
          <w:lang w:val="en"/>
        </w:rPr>
        <w:t>Assured delivery times can be achieved without the constraints of using stencils. We are able to adopt a lean, fast and cost-effective approach to SMT/PCB production, regardless of lead-time and complexity.  </w:t>
      </w:r>
    </w:p>
    <w:p w:rsidR="004C1D7A" w:rsidRPr="004C1D7A" w:rsidRDefault="005F4697" w:rsidP="004C1D7A">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With its highly accurate, on-the-fly solder paste jet printing, it allowed the most demanding manufacturers to achieve optimal solder joints of any shape and size – on demand.</w:t>
      </w:r>
      <w:r w:rsidRPr="004C1D7A">
        <w:rPr>
          <w:rFonts w:ascii="Calibri" w:hAnsi="Calibri"/>
          <w:color w:val="000000"/>
          <w:sz w:val="22"/>
          <w:szCs w:val="22"/>
          <w:bdr w:val="nil"/>
          <w:lang w:val="en"/>
        </w:rPr>
        <w:t xml:space="preserve"> </w:t>
      </w:r>
      <w:r w:rsidRPr="004C1D7A">
        <w:rPr>
          <w:rFonts w:ascii="Calibri" w:hAnsi="Calibri"/>
          <w:color w:val="000000"/>
          <w:sz w:val="22"/>
          <w:szCs w:val="22"/>
          <w:bdr w:val="nil"/>
          <w:lang w:val="en"/>
        </w:rPr>
        <w:t>The Jet Printer allows you to produce complex boards with unmatched precision at a speed of more than one million dots per hour.</w:t>
      </w:r>
      <w:r w:rsidRPr="004C1D7A">
        <w:rPr>
          <w:rFonts w:ascii="Calibri" w:hAnsi="Calibri"/>
          <w:color w:val="000000"/>
          <w:sz w:val="22"/>
          <w:szCs w:val="22"/>
          <w:bdr w:val="nil"/>
          <w:lang w:val="en"/>
        </w:rPr>
        <w:t xml:space="preserve"> </w:t>
      </w:r>
      <w:r w:rsidRPr="004C1D7A">
        <w:rPr>
          <w:rFonts w:ascii="Calibri" w:hAnsi="Calibri"/>
          <w:color w:val="000000"/>
          <w:sz w:val="22"/>
          <w:szCs w:val="22"/>
          <w:bdr w:val="nil"/>
          <w:lang w:val="en"/>
        </w:rPr>
        <w:t xml:space="preserve">It handles flexible substrates, board cavities and </w:t>
      </w:r>
      <w:r w:rsidRPr="004C1D7A">
        <w:rPr>
          <w:rFonts w:ascii="Calibri" w:hAnsi="Calibri"/>
          <w:color w:val="000000"/>
          <w:sz w:val="22"/>
          <w:szCs w:val="22"/>
          <w:bdr w:val="nil"/>
          <w:lang w:val="en"/>
        </w:rPr>
        <w:t>package on</w:t>
      </w:r>
      <w:r w:rsidRPr="004C1D7A">
        <w:rPr>
          <w:rFonts w:ascii="Calibri" w:hAnsi="Calibri"/>
          <w:color w:val="000000"/>
          <w:sz w:val="22"/>
          <w:szCs w:val="22"/>
          <w:bdr w:val="nil"/>
          <w:lang w:val="en"/>
        </w:rPr>
        <w:t xml:space="preserve"> package applications with ease. Its high-precision, non-contact nozzle ensures perfect solder paste deposits to reduce re-work </w:t>
      </w:r>
      <w:r w:rsidRPr="004C1D7A">
        <w:rPr>
          <w:rFonts w:ascii="Calibri" w:hAnsi="Calibri"/>
          <w:color w:val="000000"/>
          <w:sz w:val="22"/>
          <w:szCs w:val="22"/>
          <w:bdr w:val="nil"/>
          <w:lang w:val="en"/>
        </w:rPr>
        <w:t>and increase overall throughput.</w:t>
      </w:r>
    </w:p>
    <w:p w:rsidR="00B44AE0" w:rsidRDefault="005F4697" w:rsidP="004C1D7A">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Features of the device can be ordered as design freedom, superior quality, software driven, fast NPIs, no stencils and repeatability</w:t>
      </w:r>
      <w:r w:rsidR="00B44AE0" w:rsidRPr="004C1D7A">
        <w:rPr>
          <w:rFonts w:ascii="Calibri" w:hAnsi="Calibri"/>
          <w:color w:val="000000"/>
          <w:sz w:val="22"/>
          <w:szCs w:val="22"/>
          <w:bdr w:val="nil"/>
          <w:lang w:val="en"/>
        </w:rPr>
        <w:t>, q</w:t>
      </w:r>
      <w:r w:rsidR="00B44AE0" w:rsidRPr="004C1D7A">
        <w:rPr>
          <w:rFonts w:ascii="Calibri" w:hAnsi="Calibri"/>
          <w:color w:val="000000"/>
          <w:sz w:val="22"/>
          <w:szCs w:val="22"/>
          <w:bdr w:val="nil"/>
          <w:lang w:val="en"/>
        </w:rPr>
        <w:t>uick offline programming</w:t>
      </w:r>
      <w:r w:rsidR="00B44AE0" w:rsidRPr="004C1D7A">
        <w:rPr>
          <w:rFonts w:ascii="Calibri" w:hAnsi="Calibri"/>
          <w:color w:val="000000"/>
          <w:sz w:val="22"/>
          <w:szCs w:val="22"/>
          <w:bdr w:val="nil"/>
          <w:lang w:val="en"/>
        </w:rPr>
        <w:t>, reduced lead times, increased product quality and increased profitability. There are many benefits of the jet printer as elimination of manual data as needed ones, fast BoM to cad comparison, fast setup for new projects, gaining time from the manual machine teaching, the time that is gained from the teaching and offline programming is used to build more boards, engineering changes are fast and central management of part number databases</w:t>
      </w:r>
      <w:r w:rsidR="004C1D7A">
        <w:rPr>
          <w:rFonts w:ascii="Calibri" w:hAnsi="Calibri"/>
          <w:color w:val="000000"/>
          <w:sz w:val="22"/>
          <w:szCs w:val="22"/>
          <w:bdr w:val="nil"/>
          <w:lang w:val="en"/>
        </w:rPr>
        <w:t>.</w:t>
      </w:r>
    </w:p>
    <w:p w:rsidR="000E7820" w:rsidRPr="00784CDA" w:rsidRDefault="000E7820" w:rsidP="00784CDA">
      <w:pPr>
        <w:pStyle w:val="NormalWeb"/>
        <w:shd w:val="clear" w:color="auto" w:fill="FFFFFF"/>
        <w:spacing w:before="0" w:beforeAutospacing="0" w:after="150" w:afterAutospacing="0"/>
        <w:rPr>
          <w:rFonts w:ascii="Calibri" w:hAnsi="Calibri"/>
          <w:color w:val="000000"/>
          <w:bdr w:val="nil"/>
          <w:lang w:val="en-US"/>
        </w:rPr>
      </w:pPr>
      <w:bookmarkStart w:id="0" w:name="_GoBack"/>
      <w:bookmarkEnd w:id="0"/>
    </w:p>
    <w:p w:rsidR="000E7820" w:rsidRPr="00E85A25" w:rsidRDefault="000E7820"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p>
    <w:p w:rsidR="00FD0F6C" w:rsidRPr="00E85A25" w:rsidRDefault="00FD0F6C" w:rsidP="00FD0F6C">
      <w:pPr>
        <w:rPr>
          <w:rFonts w:ascii="Calibri" w:eastAsia="Times New Roman" w:hAnsi="Calibri" w:cs="Times New Roman"/>
          <w:color w:val="000000"/>
          <w:bdr w:val="nil"/>
          <w:lang w:val="en" w:eastAsia="tr-TR"/>
        </w:rPr>
      </w:pPr>
    </w:p>
    <w:sectPr w:rsidR="00FD0F6C" w:rsidRPr="00E85A2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43493"/>
    <w:multiLevelType w:val="hybridMultilevel"/>
    <w:tmpl w:val="0F3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9339FC"/>
    <w:multiLevelType w:val="hybridMultilevel"/>
    <w:tmpl w:val="B726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14D0C"/>
    <w:multiLevelType w:val="hybridMultilevel"/>
    <w:tmpl w:val="45D2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22895"/>
    <w:multiLevelType w:val="hybridMultilevel"/>
    <w:tmpl w:val="8818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14"/>
    <w:rsid w:val="000C3210"/>
    <w:rsid w:val="000E7820"/>
    <w:rsid w:val="00107E34"/>
    <w:rsid w:val="00190DFC"/>
    <w:rsid w:val="001D5292"/>
    <w:rsid w:val="001E583F"/>
    <w:rsid w:val="0020180E"/>
    <w:rsid w:val="00207648"/>
    <w:rsid w:val="00330306"/>
    <w:rsid w:val="00347BE1"/>
    <w:rsid w:val="00376892"/>
    <w:rsid w:val="00392D71"/>
    <w:rsid w:val="00425048"/>
    <w:rsid w:val="0043391F"/>
    <w:rsid w:val="004357D0"/>
    <w:rsid w:val="004C1D7A"/>
    <w:rsid w:val="004D31CE"/>
    <w:rsid w:val="00565B94"/>
    <w:rsid w:val="005E213D"/>
    <w:rsid w:val="005E42F8"/>
    <w:rsid w:val="005F4697"/>
    <w:rsid w:val="006218B5"/>
    <w:rsid w:val="0068569D"/>
    <w:rsid w:val="006C1383"/>
    <w:rsid w:val="006C3AE6"/>
    <w:rsid w:val="006C5455"/>
    <w:rsid w:val="00704DAB"/>
    <w:rsid w:val="00784CDA"/>
    <w:rsid w:val="007B1B42"/>
    <w:rsid w:val="008367F1"/>
    <w:rsid w:val="00852B4D"/>
    <w:rsid w:val="008959EC"/>
    <w:rsid w:val="008B6309"/>
    <w:rsid w:val="009151D0"/>
    <w:rsid w:val="009B074C"/>
    <w:rsid w:val="00A4658B"/>
    <w:rsid w:val="00AA478A"/>
    <w:rsid w:val="00AC4C79"/>
    <w:rsid w:val="00B05D14"/>
    <w:rsid w:val="00B44AE0"/>
    <w:rsid w:val="00C53A64"/>
    <w:rsid w:val="00C55B2F"/>
    <w:rsid w:val="00D257CD"/>
    <w:rsid w:val="00D529C8"/>
    <w:rsid w:val="00E54064"/>
    <w:rsid w:val="00E6243B"/>
    <w:rsid w:val="00E81C4A"/>
    <w:rsid w:val="00E85A25"/>
    <w:rsid w:val="00E87D5B"/>
    <w:rsid w:val="00F06C23"/>
    <w:rsid w:val="00FB0D77"/>
    <w:rsid w:val="00FD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E40E6-5D00-412E-96A4-BBA65C41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B1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42"/>
    <w:rPr>
      <w:rFonts w:ascii="Tahoma" w:hAnsi="Tahoma" w:cs="Tahoma"/>
      <w:sz w:val="16"/>
      <w:szCs w:val="16"/>
    </w:rPr>
  </w:style>
  <w:style w:type="paragraph" w:customStyle="1" w:styleId="Body">
    <w:name w:val="Body"/>
    <w:rsid w:val="005E42F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tr-TR" w:eastAsia="tr-TR"/>
    </w:rPr>
  </w:style>
  <w:style w:type="character" w:styleId="Hyperlink">
    <w:name w:val="Hyperlink"/>
    <w:basedOn w:val="DefaultParagraphFont"/>
    <w:uiPriority w:val="99"/>
    <w:semiHidden/>
    <w:unhideWhenUsed/>
    <w:rsid w:val="005E42F8"/>
    <w:rPr>
      <w:color w:val="0000FF"/>
      <w:u w:val="single"/>
    </w:rPr>
  </w:style>
  <w:style w:type="paragraph" w:styleId="NormalWeb">
    <w:name w:val="Normal (Web)"/>
    <w:basedOn w:val="Normal"/>
    <w:uiPriority w:val="99"/>
    <w:unhideWhenUsed/>
    <w:rsid w:val="00FD0F6C"/>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69713">
      <w:bodyDiv w:val="1"/>
      <w:marLeft w:val="0"/>
      <w:marRight w:val="0"/>
      <w:marTop w:val="0"/>
      <w:marBottom w:val="0"/>
      <w:divBdr>
        <w:top w:val="none" w:sz="0" w:space="0" w:color="auto"/>
        <w:left w:val="none" w:sz="0" w:space="0" w:color="auto"/>
        <w:bottom w:val="none" w:sz="0" w:space="0" w:color="auto"/>
        <w:right w:val="none" w:sz="0" w:space="0" w:color="auto"/>
      </w:divBdr>
    </w:div>
    <w:div w:id="1654139654">
      <w:bodyDiv w:val="1"/>
      <w:marLeft w:val="0"/>
      <w:marRight w:val="0"/>
      <w:marTop w:val="0"/>
      <w:marBottom w:val="0"/>
      <w:divBdr>
        <w:top w:val="none" w:sz="0" w:space="0" w:color="auto"/>
        <w:left w:val="none" w:sz="0" w:space="0" w:color="auto"/>
        <w:bottom w:val="none" w:sz="0" w:space="0" w:color="auto"/>
        <w:right w:val="none" w:sz="0" w:space="0" w:color="auto"/>
      </w:divBdr>
      <w:divsChild>
        <w:div w:id="132137464">
          <w:marLeft w:val="0"/>
          <w:marRight w:val="0"/>
          <w:marTop w:val="0"/>
          <w:marBottom w:val="0"/>
          <w:divBdr>
            <w:top w:val="none" w:sz="0" w:space="0" w:color="auto"/>
            <w:left w:val="none" w:sz="0" w:space="0" w:color="auto"/>
            <w:bottom w:val="none" w:sz="0" w:space="0" w:color="auto"/>
            <w:right w:val="none" w:sz="0" w:space="0" w:color="auto"/>
          </w:divBdr>
        </w:div>
        <w:div w:id="1881284042">
          <w:marLeft w:val="0"/>
          <w:marRight w:val="0"/>
          <w:marTop w:val="0"/>
          <w:marBottom w:val="0"/>
          <w:divBdr>
            <w:top w:val="none" w:sz="0" w:space="0" w:color="auto"/>
            <w:left w:val="none" w:sz="0" w:space="0" w:color="auto"/>
            <w:bottom w:val="none" w:sz="0" w:space="0" w:color="auto"/>
            <w:right w:val="none" w:sz="0" w:space="0" w:color="auto"/>
          </w:divBdr>
        </w:div>
      </w:divsChild>
    </w:div>
    <w:div w:id="20278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E9138-1040-4906-B721-29C2600F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669B1224</Template>
  <TotalTime>449</TotalTime>
  <Pages>9</Pages>
  <Words>1585</Words>
  <Characters>9041</Characters>
  <Application>Microsoft Office Word</Application>
  <DocSecurity>0</DocSecurity>
  <Lines>75</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Hasari ÇELEBİ</dc:creator>
  <cp:keywords/>
  <dc:description/>
  <cp:lastModifiedBy>Rabia GÜL</cp:lastModifiedBy>
  <cp:revision>32</cp:revision>
  <dcterms:created xsi:type="dcterms:W3CDTF">2016-05-19T19:08:00Z</dcterms:created>
  <dcterms:modified xsi:type="dcterms:W3CDTF">2020-08-28T13:08:00Z</dcterms:modified>
</cp:coreProperties>
</file>