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55" w:rsidRDefault="00EB18FC" w:rsidP="00EB18FC">
      <w:pPr>
        <w:jc w:val="center"/>
        <w:rPr>
          <w:sz w:val="24"/>
          <w:szCs w:val="24"/>
        </w:rPr>
      </w:pPr>
      <w:r>
        <w:rPr>
          <w:sz w:val="24"/>
          <w:szCs w:val="24"/>
        </w:rPr>
        <w:t>Estate Agents 4</w:t>
      </w:r>
    </w:p>
    <w:p w:rsidR="00EB18FC" w:rsidRDefault="00EB18FC" w:rsidP="00EB18FC">
      <w:pPr>
        <w:rPr>
          <w:sz w:val="24"/>
          <w:szCs w:val="24"/>
        </w:rPr>
      </w:pP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>Query 1 –</w:t>
      </w:r>
    </w:p>
    <w:p w:rsid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38788" cy="2081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te_Agents_4_Query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20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>Query 2 –</w:t>
      </w:r>
    </w:p>
    <w:p w:rsid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57878" cy="151448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ate_Agents_4_Query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878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>Query 3 –</w:t>
      </w:r>
    </w:p>
    <w:p w:rsid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890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ate_Agents_4_Query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>Query 4 –</w:t>
      </w:r>
    </w:p>
    <w:p w:rsid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439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ate_Agents_4_Query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>Query 5 –</w:t>
      </w:r>
    </w:p>
    <w:p w:rsid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1546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te_Agents_4_Query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>Query 6 –</w:t>
      </w:r>
    </w:p>
    <w:p w:rsid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786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te_Agents_4_Query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>Query 7 –</w:t>
      </w:r>
    </w:p>
    <w:p w:rsid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10226" cy="180023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te_Agents_4_Query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226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 xml:space="preserve">Query 8 – </w:t>
      </w:r>
    </w:p>
    <w:p w:rsid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362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te_Agents_4_Query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 xml:space="preserve">Query 9 – </w:t>
      </w:r>
    </w:p>
    <w:p w:rsid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86427" cy="112872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ate_Agents_4_Query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427" cy="11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FC" w:rsidRDefault="00EB18FC" w:rsidP="00EB18FC">
      <w:pPr>
        <w:rPr>
          <w:sz w:val="24"/>
          <w:szCs w:val="24"/>
        </w:rPr>
      </w:pPr>
      <w:r>
        <w:rPr>
          <w:sz w:val="24"/>
          <w:szCs w:val="24"/>
        </w:rPr>
        <w:t xml:space="preserve">Query 10 – </w:t>
      </w:r>
    </w:p>
    <w:p w:rsidR="00EB18FC" w:rsidRPr="00EB18FC" w:rsidRDefault="00EB18FC" w:rsidP="00EB18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897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tate_Agents_4_Query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8FC" w:rsidRPr="00EB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C"/>
    <w:rsid w:val="000A685F"/>
    <w:rsid w:val="005C4DC1"/>
    <w:rsid w:val="00EB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9A74"/>
  <w15:chartTrackingRefBased/>
  <w15:docId w15:val="{0E2220C2-1F0A-4CC2-A6C0-4A31D6C0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1</cp:revision>
  <dcterms:created xsi:type="dcterms:W3CDTF">2018-11-19T12:14:00Z</dcterms:created>
  <dcterms:modified xsi:type="dcterms:W3CDTF">2018-11-19T12:17:00Z</dcterms:modified>
</cp:coreProperties>
</file>