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1"/>
        <w:tblpPr w:leftFromText="141" w:rightFromText="141" w:vertAnchor="page" w:horzAnchor="margin" w:tblpXSpec="center" w:tblpY="521"/>
        <w:tblW w:w="9103" w:type="dxa"/>
        <w:tblLook w:val="04A0" w:firstRow="1" w:lastRow="0" w:firstColumn="1" w:lastColumn="0" w:noHBand="0" w:noVBand="1"/>
      </w:tblPr>
      <w:tblGrid>
        <w:gridCol w:w="4220"/>
        <w:gridCol w:w="4883"/>
      </w:tblGrid>
      <w:tr w:rsidR="008443CA" w:rsidRPr="00FB29E5" w14:paraId="50A1C236" w14:textId="77777777" w:rsidTr="00217D99">
        <w:trPr>
          <w:trHeight w:val="260"/>
        </w:trPr>
        <w:tc>
          <w:tcPr>
            <w:tcW w:w="4220" w:type="dxa"/>
            <w:shd w:val="clear" w:color="auto" w:fill="BFBFBF"/>
          </w:tcPr>
          <w:p w14:paraId="36B9B5D9" w14:textId="77777777" w:rsidR="008443CA" w:rsidRPr="00FB29E5" w:rsidRDefault="008443CA" w:rsidP="00217D99">
            <w:pPr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Nome do Caso de Uso</w:t>
            </w:r>
          </w:p>
        </w:tc>
        <w:tc>
          <w:tcPr>
            <w:tcW w:w="4883" w:type="dxa"/>
            <w:shd w:val="clear" w:color="auto" w:fill="BFBFBF"/>
          </w:tcPr>
          <w:p w14:paraId="0D82090C" w14:textId="77777777" w:rsidR="008443CA" w:rsidRPr="00FB29E5" w:rsidRDefault="008443CA" w:rsidP="00217D99">
            <w:pPr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UCXXX – &lt;Nome do UC&gt;</w:t>
            </w:r>
          </w:p>
        </w:tc>
      </w:tr>
      <w:tr w:rsidR="008443CA" w:rsidRPr="00FB29E5" w14:paraId="1C104CAF" w14:textId="77777777" w:rsidTr="00217D99">
        <w:trPr>
          <w:trHeight w:val="244"/>
        </w:trPr>
        <w:tc>
          <w:tcPr>
            <w:tcW w:w="4220" w:type="dxa"/>
          </w:tcPr>
          <w:p w14:paraId="68A47BF0" w14:textId="77777777" w:rsidR="008443CA" w:rsidRPr="00FB29E5" w:rsidRDefault="008443CA" w:rsidP="00217D99">
            <w:pPr>
              <w:rPr>
                <w:rFonts w:ascii="Calibri" w:eastAsia="Calibri" w:hAnsi="Calibri" w:cs="Times New Roman"/>
              </w:rPr>
            </w:pPr>
            <w:r w:rsidRPr="00FB29E5">
              <w:rPr>
                <w:rFonts w:ascii="Calibri" w:eastAsia="Calibri" w:hAnsi="Calibri" w:cs="Times New Roman"/>
              </w:rPr>
              <w:t>Caso de Uso</w:t>
            </w:r>
          </w:p>
        </w:tc>
        <w:tc>
          <w:tcPr>
            <w:tcW w:w="4883" w:type="dxa"/>
          </w:tcPr>
          <w:p w14:paraId="09339CBA" w14:textId="3B74C944" w:rsidR="008443CA" w:rsidRPr="00FB29E5" w:rsidRDefault="008443CA" w:rsidP="00217D9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Cadastrar Tipo de Serviço</w:t>
            </w:r>
          </w:p>
        </w:tc>
      </w:tr>
      <w:tr w:rsidR="008443CA" w:rsidRPr="00FB29E5" w14:paraId="72E4DBBC" w14:textId="77777777" w:rsidTr="00217D99">
        <w:trPr>
          <w:trHeight w:val="260"/>
        </w:trPr>
        <w:tc>
          <w:tcPr>
            <w:tcW w:w="4220" w:type="dxa"/>
          </w:tcPr>
          <w:p w14:paraId="385AA97F" w14:textId="77777777" w:rsidR="008443CA" w:rsidRPr="00FB29E5" w:rsidRDefault="008443CA" w:rsidP="00217D99">
            <w:pPr>
              <w:rPr>
                <w:rFonts w:ascii="Calibri" w:eastAsia="Calibri" w:hAnsi="Calibri" w:cs="Times New Roman"/>
              </w:rPr>
            </w:pPr>
            <w:r w:rsidRPr="00FB29E5">
              <w:rPr>
                <w:rFonts w:ascii="Calibri" w:eastAsia="Calibri" w:hAnsi="Calibri" w:cs="Times New Roman"/>
              </w:rPr>
              <w:t>Ator Principal</w:t>
            </w:r>
          </w:p>
        </w:tc>
        <w:tc>
          <w:tcPr>
            <w:tcW w:w="4883" w:type="dxa"/>
          </w:tcPr>
          <w:p w14:paraId="09253166" w14:textId="77777777" w:rsidR="008443CA" w:rsidRPr="00FB29E5" w:rsidRDefault="008443CA" w:rsidP="00217D9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Atendente </w:t>
            </w:r>
          </w:p>
        </w:tc>
      </w:tr>
      <w:tr w:rsidR="008443CA" w:rsidRPr="00FB29E5" w14:paraId="6EA26C66" w14:textId="77777777" w:rsidTr="00217D99">
        <w:trPr>
          <w:trHeight w:val="260"/>
        </w:trPr>
        <w:tc>
          <w:tcPr>
            <w:tcW w:w="4220" w:type="dxa"/>
          </w:tcPr>
          <w:p w14:paraId="50CEB8A7" w14:textId="77777777" w:rsidR="008443CA" w:rsidRPr="00FB29E5" w:rsidRDefault="008443CA" w:rsidP="00217D99">
            <w:pPr>
              <w:tabs>
                <w:tab w:val="left" w:pos="1575"/>
              </w:tabs>
              <w:rPr>
                <w:rFonts w:ascii="Calibri" w:eastAsia="Calibri" w:hAnsi="Calibri" w:cs="Times New Roman"/>
              </w:rPr>
            </w:pPr>
            <w:r w:rsidRPr="00FB29E5">
              <w:rPr>
                <w:rFonts w:ascii="Calibri" w:eastAsia="Calibri" w:hAnsi="Calibri" w:cs="Times New Roman"/>
              </w:rPr>
              <w:t>Ator(es) Secundário(s)</w:t>
            </w:r>
          </w:p>
        </w:tc>
        <w:tc>
          <w:tcPr>
            <w:tcW w:w="4883" w:type="dxa"/>
          </w:tcPr>
          <w:p w14:paraId="258EB42A" w14:textId="77777777" w:rsidR="008443CA" w:rsidRPr="00FB29E5" w:rsidRDefault="008443CA" w:rsidP="00217D9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N/A</w:t>
            </w:r>
          </w:p>
        </w:tc>
      </w:tr>
      <w:tr w:rsidR="008443CA" w:rsidRPr="00FB29E5" w14:paraId="36E7534D" w14:textId="77777777" w:rsidTr="00217D99">
        <w:trPr>
          <w:trHeight w:val="505"/>
        </w:trPr>
        <w:tc>
          <w:tcPr>
            <w:tcW w:w="4220" w:type="dxa"/>
          </w:tcPr>
          <w:p w14:paraId="68256749" w14:textId="77777777" w:rsidR="008443CA" w:rsidRPr="00FB29E5" w:rsidRDefault="008443CA" w:rsidP="00217D99">
            <w:pPr>
              <w:rPr>
                <w:rFonts w:ascii="Calibri" w:eastAsia="Calibri" w:hAnsi="Calibri" w:cs="Times New Roman"/>
              </w:rPr>
            </w:pPr>
            <w:r w:rsidRPr="00FB29E5">
              <w:rPr>
                <w:rFonts w:ascii="Calibri" w:eastAsia="Calibri" w:hAnsi="Calibri" w:cs="Times New Roman"/>
              </w:rPr>
              <w:t>Resumo</w:t>
            </w:r>
          </w:p>
        </w:tc>
        <w:tc>
          <w:tcPr>
            <w:tcW w:w="4883" w:type="dxa"/>
          </w:tcPr>
          <w:p w14:paraId="7DF83A73" w14:textId="014379A9" w:rsidR="008443CA" w:rsidRPr="00FB29E5" w:rsidRDefault="008443CA" w:rsidP="00217D9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 Atendente cadastra os tipos de serviços oferecidos pelo Salão</w:t>
            </w:r>
            <w:r>
              <w:rPr>
                <w:rFonts w:ascii="Calibri" w:eastAsia="Calibri" w:hAnsi="Calibri" w:cs="Times New Roman"/>
              </w:rPr>
              <w:t xml:space="preserve"> .</w:t>
            </w:r>
          </w:p>
        </w:tc>
      </w:tr>
      <w:tr w:rsidR="008443CA" w:rsidRPr="00FB29E5" w14:paraId="6E35EBAD" w14:textId="77777777" w:rsidTr="00217D99">
        <w:trPr>
          <w:trHeight w:val="260"/>
        </w:trPr>
        <w:tc>
          <w:tcPr>
            <w:tcW w:w="4220" w:type="dxa"/>
          </w:tcPr>
          <w:p w14:paraId="63737ED2" w14:textId="77777777" w:rsidR="008443CA" w:rsidRPr="00FB29E5" w:rsidRDefault="008443CA" w:rsidP="00217D99">
            <w:pPr>
              <w:rPr>
                <w:rFonts w:ascii="Calibri" w:eastAsia="Calibri" w:hAnsi="Calibri" w:cs="Times New Roman"/>
              </w:rPr>
            </w:pPr>
            <w:r w:rsidRPr="00FB29E5">
              <w:rPr>
                <w:rFonts w:ascii="Calibri" w:eastAsia="Calibri" w:hAnsi="Calibri" w:cs="Times New Roman"/>
              </w:rPr>
              <w:t>Pré-condições</w:t>
            </w:r>
          </w:p>
        </w:tc>
        <w:tc>
          <w:tcPr>
            <w:tcW w:w="4883" w:type="dxa"/>
          </w:tcPr>
          <w:p w14:paraId="60D533ED" w14:textId="570D50B2" w:rsidR="008443CA" w:rsidRPr="00FB29E5" w:rsidRDefault="008443CA" w:rsidP="00217D9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Oferecer esses tipos de serviço no salão</w:t>
            </w:r>
          </w:p>
        </w:tc>
      </w:tr>
      <w:tr w:rsidR="008443CA" w:rsidRPr="00FB29E5" w14:paraId="32BA668A" w14:textId="77777777" w:rsidTr="00217D99">
        <w:trPr>
          <w:trHeight w:val="244"/>
        </w:trPr>
        <w:tc>
          <w:tcPr>
            <w:tcW w:w="4220" w:type="dxa"/>
          </w:tcPr>
          <w:p w14:paraId="259F5139" w14:textId="77777777" w:rsidR="008443CA" w:rsidRPr="00FB29E5" w:rsidRDefault="008443CA" w:rsidP="00217D99">
            <w:pPr>
              <w:rPr>
                <w:rFonts w:ascii="Calibri" w:eastAsia="Calibri" w:hAnsi="Calibri" w:cs="Times New Roman"/>
              </w:rPr>
            </w:pPr>
            <w:r w:rsidRPr="00FB29E5">
              <w:rPr>
                <w:rFonts w:ascii="Calibri" w:eastAsia="Calibri" w:hAnsi="Calibri" w:cs="Times New Roman"/>
              </w:rPr>
              <w:t>Pós-condições</w:t>
            </w:r>
          </w:p>
        </w:tc>
        <w:tc>
          <w:tcPr>
            <w:tcW w:w="4883" w:type="dxa"/>
          </w:tcPr>
          <w:p w14:paraId="6BFBB778" w14:textId="77777777" w:rsidR="008443CA" w:rsidRPr="00FB29E5" w:rsidRDefault="008443CA" w:rsidP="00217D99">
            <w:pPr>
              <w:rPr>
                <w:rFonts w:ascii="Calibri" w:eastAsia="Calibri" w:hAnsi="Calibri" w:cs="Times New Roman"/>
              </w:rPr>
            </w:pPr>
            <w:r w:rsidRPr="00FB29E5">
              <w:rPr>
                <w:rFonts w:ascii="Calibri" w:eastAsia="Calibri" w:hAnsi="Calibri" w:cs="Times New Roman"/>
              </w:rPr>
              <w:t>N/A</w:t>
            </w:r>
          </w:p>
        </w:tc>
      </w:tr>
      <w:tr w:rsidR="008443CA" w:rsidRPr="00FB29E5" w14:paraId="787A6C83" w14:textId="77777777" w:rsidTr="00217D99">
        <w:trPr>
          <w:trHeight w:val="260"/>
        </w:trPr>
        <w:tc>
          <w:tcPr>
            <w:tcW w:w="9103" w:type="dxa"/>
            <w:gridSpan w:val="2"/>
            <w:shd w:val="clear" w:color="auto" w:fill="BFBFBF"/>
          </w:tcPr>
          <w:p w14:paraId="33FC7DFF" w14:textId="77777777" w:rsidR="008443CA" w:rsidRPr="00FB29E5" w:rsidRDefault="008443CA" w:rsidP="00217D99">
            <w:pPr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Fluxo Principal</w:t>
            </w:r>
          </w:p>
        </w:tc>
      </w:tr>
      <w:tr w:rsidR="008443CA" w:rsidRPr="00FB29E5" w14:paraId="7C7797C6" w14:textId="77777777" w:rsidTr="00217D99">
        <w:trPr>
          <w:trHeight w:val="260"/>
        </w:trPr>
        <w:tc>
          <w:tcPr>
            <w:tcW w:w="4220" w:type="dxa"/>
            <w:shd w:val="clear" w:color="auto" w:fill="FFFF00"/>
          </w:tcPr>
          <w:p w14:paraId="0BA1C55E" w14:textId="77777777" w:rsidR="008443CA" w:rsidRPr="00FB29E5" w:rsidRDefault="008443CA" w:rsidP="00217D99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AÇÕES DO ATOR</w:t>
            </w:r>
          </w:p>
        </w:tc>
        <w:tc>
          <w:tcPr>
            <w:tcW w:w="4883" w:type="dxa"/>
            <w:shd w:val="clear" w:color="auto" w:fill="FFFF00"/>
          </w:tcPr>
          <w:p w14:paraId="581D70A7" w14:textId="77777777" w:rsidR="008443CA" w:rsidRPr="00FB29E5" w:rsidRDefault="008443CA" w:rsidP="00217D99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AÇÕES DO SISTEMA</w:t>
            </w:r>
          </w:p>
        </w:tc>
      </w:tr>
      <w:tr w:rsidR="008443CA" w:rsidRPr="00FB29E5" w14:paraId="4B8D9BAA" w14:textId="77777777" w:rsidTr="00217D99">
        <w:trPr>
          <w:trHeight w:val="505"/>
        </w:trPr>
        <w:tc>
          <w:tcPr>
            <w:tcW w:w="4220" w:type="dxa"/>
          </w:tcPr>
          <w:p w14:paraId="1306705B" w14:textId="4F899223" w:rsidR="00FB29E5" w:rsidRPr="00FB29E5" w:rsidRDefault="008443CA" w:rsidP="00217D99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O atendente </w:t>
            </w:r>
            <w:r>
              <w:rPr>
                <w:rFonts w:ascii="Calibri" w:eastAsia="Calibri" w:hAnsi="Calibri" w:cs="Times New Roman"/>
              </w:rPr>
              <w:t>cadastra os tipos de serviços oferecidos, como Corte, progressiva, coloração, hidratação etc.</w:t>
            </w:r>
          </w:p>
        </w:tc>
        <w:tc>
          <w:tcPr>
            <w:tcW w:w="4883" w:type="dxa"/>
          </w:tcPr>
          <w:p w14:paraId="79111C69" w14:textId="6B8678FB" w:rsidR="008443CA" w:rsidRPr="003E30EE" w:rsidRDefault="008443CA" w:rsidP="00217D99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O sistema </w:t>
            </w:r>
            <w:r>
              <w:rPr>
                <w:rFonts w:ascii="Calibri" w:eastAsia="Calibri" w:hAnsi="Calibri" w:cs="Times New Roman"/>
              </w:rPr>
              <w:t>confirma o cadastro.</w:t>
            </w:r>
          </w:p>
          <w:p w14:paraId="207BE1AE" w14:textId="629F473F" w:rsidR="00FB29E5" w:rsidRPr="00FB29E5" w:rsidRDefault="008443CA" w:rsidP="00217D99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FIM DA U.C</w:t>
            </w:r>
          </w:p>
        </w:tc>
      </w:tr>
      <w:tr w:rsidR="008443CA" w:rsidRPr="00FB29E5" w14:paraId="48468EEC" w14:textId="77777777" w:rsidTr="00217D99">
        <w:trPr>
          <w:trHeight w:val="521"/>
        </w:trPr>
        <w:tc>
          <w:tcPr>
            <w:tcW w:w="4220" w:type="dxa"/>
          </w:tcPr>
          <w:p w14:paraId="12999F3A" w14:textId="77777777" w:rsidR="004E49E8" w:rsidRPr="00FB29E5" w:rsidRDefault="008443CA" w:rsidP="00217D99">
            <w:pPr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2A7E3F13" w14:textId="77777777" w:rsidR="004E49E8" w:rsidRPr="00FB29E5" w:rsidRDefault="008443CA" w:rsidP="00217D99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8443CA" w:rsidRPr="00FB29E5" w14:paraId="6D87C100" w14:textId="77777777" w:rsidTr="00217D99">
        <w:trPr>
          <w:trHeight w:val="260"/>
        </w:trPr>
        <w:tc>
          <w:tcPr>
            <w:tcW w:w="9103" w:type="dxa"/>
            <w:gridSpan w:val="2"/>
            <w:shd w:val="clear" w:color="auto" w:fill="BFBFBF"/>
          </w:tcPr>
          <w:p w14:paraId="55E5D777" w14:textId="77777777" w:rsidR="008443CA" w:rsidRPr="00FB29E5" w:rsidRDefault="008443CA" w:rsidP="00217D99">
            <w:pPr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Restrições e Validações</w:t>
            </w:r>
          </w:p>
        </w:tc>
      </w:tr>
      <w:tr w:rsidR="008443CA" w:rsidRPr="00FB29E5" w14:paraId="13C77250" w14:textId="77777777" w:rsidTr="00217D99">
        <w:trPr>
          <w:trHeight w:val="782"/>
        </w:trPr>
        <w:tc>
          <w:tcPr>
            <w:tcW w:w="9103" w:type="dxa"/>
            <w:gridSpan w:val="2"/>
          </w:tcPr>
          <w:p w14:paraId="0C0415DD" w14:textId="77777777" w:rsidR="008443CA" w:rsidRPr="00FB29E5" w:rsidRDefault="008443CA" w:rsidP="00217D9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N/A</w:t>
            </w:r>
          </w:p>
        </w:tc>
      </w:tr>
      <w:tr w:rsidR="008443CA" w:rsidRPr="00FB29E5" w14:paraId="75FE23A2" w14:textId="77777777" w:rsidTr="00217D99">
        <w:trPr>
          <w:trHeight w:val="244"/>
        </w:trPr>
        <w:tc>
          <w:tcPr>
            <w:tcW w:w="9103" w:type="dxa"/>
            <w:gridSpan w:val="2"/>
            <w:shd w:val="clear" w:color="auto" w:fill="BFBFBF"/>
          </w:tcPr>
          <w:p w14:paraId="65793549" w14:textId="77777777" w:rsidR="008443CA" w:rsidRPr="00FB29E5" w:rsidRDefault="008443CA" w:rsidP="00217D99">
            <w:pPr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Regras de Negócio</w:t>
            </w:r>
          </w:p>
        </w:tc>
      </w:tr>
      <w:tr w:rsidR="008443CA" w:rsidRPr="00FB29E5" w14:paraId="24EB0025" w14:textId="77777777" w:rsidTr="00217D99">
        <w:trPr>
          <w:trHeight w:val="782"/>
        </w:trPr>
        <w:tc>
          <w:tcPr>
            <w:tcW w:w="9103" w:type="dxa"/>
            <w:gridSpan w:val="2"/>
          </w:tcPr>
          <w:p w14:paraId="31A9F031" w14:textId="77777777" w:rsidR="008443CA" w:rsidRPr="00FB29E5" w:rsidRDefault="008443CA" w:rsidP="00217D99">
            <w:pPr>
              <w:ind w:left="360"/>
              <w:rPr>
                <w:rFonts w:ascii="Calibri" w:eastAsia="Calibri" w:hAnsi="Calibri" w:cs="Times New Roman"/>
              </w:rPr>
            </w:pPr>
          </w:p>
          <w:p w14:paraId="5F7068D5" w14:textId="77777777" w:rsidR="008443CA" w:rsidRPr="00FB29E5" w:rsidRDefault="008443CA" w:rsidP="00217D99">
            <w:pPr>
              <w:ind w:left="360"/>
              <w:rPr>
                <w:rFonts w:ascii="Calibri" w:eastAsia="Calibri" w:hAnsi="Calibri" w:cs="Times New Roman"/>
              </w:rPr>
            </w:pPr>
          </w:p>
          <w:p w14:paraId="767295D5" w14:textId="77777777" w:rsidR="008443CA" w:rsidRPr="00FB29E5" w:rsidRDefault="008443CA" w:rsidP="00217D99">
            <w:pPr>
              <w:ind w:left="360"/>
              <w:rPr>
                <w:rFonts w:ascii="Calibri" w:eastAsia="Calibri" w:hAnsi="Calibri" w:cs="Times New Roman"/>
              </w:rPr>
            </w:pPr>
          </w:p>
        </w:tc>
      </w:tr>
      <w:tr w:rsidR="008443CA" w:rsidRPr="00FB29E5" w14:paraId="2530A4E2" w14:textId="77777777" w:rsidTr="00217D99">
        <w:trPr>
          <w:trHeight w:val="260"/>
        </w:trPr>
        <w:tc>
          <w:tcPr>
            <w:tcW w:w="9103" w:type="dxa"/>
            <w:gridSpan w:val="2"/>
            <w:shd w:val="clear" w:color="auto" w:fill="BFBFBF"/>
          </w:tcPr>
          <w:p w14:paraId="66715757" w14:textId="77777777" w:rsidR="008443CA" w:rsidRPr="00FB29E5" w:rsidRDefault="008443CA" w:rsidP="00217D99">
            <w:pPr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Fluxo Alternativo (FA-01)</w:t>
            </w:r>
          </w:p>
        </w:tc>
      </w:tr>
      <w:tr w:rsidR="008443CA" w:rsidRPr="00FB29E5" w14:paraId="1ECB7BD9" w14:textId="77777777" w:rsidTr="00217D99">
        <w:trPr>
          <w:trHeight w:val="244"/>
        </w:trPr>
        <w:tc>
          <w:tcPr>
            <w:tcW w:w="4220" w:type="dxa"/>
            <w:shd w:val="clear" w:color="auto" w:fill="FFFF00"/>
          </w:tcPr>
          <w:p w14:paraId="56324ABE" w14:textId="77777777" w:rsidR="008443CA" w:rsidRPr="00FB29E5" w:rsidRDefault="008443CA" w:rsidP="00217D99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AÇÕES DO ATOR</w:t>
            </w:r>
          </w:p>
        </w:tc>
        <w:tc>
          <w:tcPr>
            <w:tcW w:w="4883" w:type="dxa"/>
            <w:shd w:val="clear" w:color="auto" w:fill="FFFF00"/>
          </w:tcPr>
          <w:p w14:paraId="626A304A" w14:textId="77777777" w:rsidR="008443CA" w:rsidRPr="00FB29E5" w:rsidRDefault="008443CA" w:rsidP="00217D99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AÇÕES DO SISTEMA</w:t>
            </w:r>
          </w:p>
        </w:tc>
      </w:tr>
      <w:tr w:rsidR="008443CA" w:rsidRPr="00FB29E5" w14:paraId="621B10B0" w14:textId="77777777" w:rsidTr="00217D99">
        <w:trPr>
          <w:trHeight w:val="521"/>
        </w:trPr>
        <w:tc>
          <w:tcPr>
            <w:tcW w:w="4220" w:type="dxa"/>
          </w:tcPr>
          <w:p w14:paraId="7F5AFC0F" w14:textId="77777777" w:rsidR="004E49E8" w:rsidRPr="00FB29E5" w:rsidRDefault="008443CA" w:rsidP="00217D99">
            <w:pPr>
              <w:ind w:left="360"/>
              <w:rPr>
                <w:rFonts w:ascii="Calibri" w:eastAsia="Calibri" w:hAnsi="Calibri" w:cs="Times New Roman"/>
              </w:rPr>
            </w:pPr>
            <w:r w:rsidRPr="00FB29E5">
              <w:rPr>
                <w:rFonts w:ascii="Calibri" w:eastAsia="Calibri" w:hAnsi="Calibri" w:cs="Times New Roman"/>
              </w:rPr>
              <w:t>N/A</w:t>
            </w:r>
          </w:p>
        </w:tc>
        <w:tc>
          <w:tcPr>
            <w:tcW w:w="4883" w:type="dxa"/>
          </w:tcPr>
          <w:p w14:paraId="6084CF8C" w14:textId="77777777" w:rsidR="004E49E8" w:rsidRPr="00FB29E5" w:rsidRDefault="008443CA" w:rsidP="00217D99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8443CA" w:rsidRPr="00FB29E5" w14:paraId="2706D26E" w14:textId="77777777" w:rsidTr="00217D99">
        <w:trPr>
          <w:trHeight w:val="260"/>
        </w:trPr>
        <w:tc>
          <w:tcPr>
            <w:tcW w:w="4220" w:type="dxa"/>
          </w:tcPr>
          <w:p w14:paraId="435C202E" w14:textId="77777777" w:rsidR="008443CA" w:rsidRPr="00FB29E5" w:rsidRDefault="008443CA" w:rsidP="00217D99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404B624C" w14:textId="77777777" w:rsidR="008443CA" w:rsidRPr="00FB29E5" w:rsidRDefault="008443CA" w:rsidP="00217D99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8443CA" w:rsidRPr="00FB29E5" w14:paraId="0C714B44" w14:textId="77777777" w:rsidTr="00217D99">
        <w:trPr>
          <w:trHeight w:val="244"/>
        </w:trPr>
        <w:tc>
          <w:tcPr>
            <w:tcW w:w="4220" w:type="dxa"/>
          </w:tcPr>
          <w:p w14:paraId="4BC3911D" w14:textId="77777777" w:rsidR="004E49E8" w:rsidRPr="00FB29E5" w:rsidRDefault="008443CA" w:rsidP="00217D99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28A2E67E" w14:textId="77777777" w:rsidR="004E49E8" w:rsidRPr="00FB29E5" w:rsidRDefault="008443CA" w:rsidP="00217D99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8443CA" w:rsidRPr="00FB29E5" w14:paraId="35505BBD" w14:textId="77777777" w:rsidTr="00217D99">
        <w:trPr>
          <w:trHeight w:val="244"/>
        </w:trPr>
        <w:tc>
          <w:tcPr>
            <w:tcW w:w="9103" w:type="dxa"/>
            <w:gridSpan w:val="2"/>
            <w:shd w:val="clear" w:color="auto" w:fill="BFBFBF"/>
          </w:tcPr>
          <w:p w14:paraId="71611ADC" w14:textId="42B55AFE" w:rsidR="008443CA" w:rsidRPr="00FB29E5" w:rsidRDefault="008443CA" w:rsidP="00217D99">
            <w:pPr>
              <w:tabs>
                <w:tab w:val="left" w:pos="2635"/>
              </w:tabs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 xml:space="preserve">Fluxo de Exceção (FE-01) </w:t>
            </w:r>
          </w:p>
        </w:tc>
      </w:tr>
      <w:tr w:rsidR="008443CA" w:rsidRPr="00FB29E5" w14:paraId="21129130" w14:textId="77777777" w:rsidTr="00217D99">
        <w:trPr>
          <w:trHeight w:val="260"/>
        </w:trPr>
        <w:tc>
          <w:tcPr>
            <w:tcW w:w="4220" w:type="dxa"/>
            <w:shd w:val="clear" w:color="auto" w:fill="FFFF00"/>
          </w:tcPr>
          <w:p w14:paraId="66DC3833" w14:textId="77777777" w:rsidR="008443CA" w:rsidRPr="00FB29E5" w:rsidRDefault="008443CA" w:rsidP="00217D99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AÇÕES DO ATOR</w:t>
            </w:r>
          </w:p>
        </w:tc>
        <w:tc>
          <w:tcPr>
            <w:tcW w:w="4883" w:type="dxa"/>
            <w:shd w:val="clear" w:color="auto" w:fill="FFFF00"/>
          </w:tcPr>
          <w:p w14:paraId="2964F4DD" w14:textId="77777777" w:rsidR="008443CA" w:rsidRPr="00FB29E5" w:rsidRDefault="008443CA" w:rsidP="00217D99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AÇÕES DO SISTEMA</w:t>
            </w:r>
          </w:p>
        </w:tc>
      </w:tr>
      <w:tr w:rsidR="008443CA" w:rsidRPr="00FB29E5" w14:paraId="525D8A9F" w14:textId="77777777" w:rsidTr="00217D99">
        <w:trPr>
          <w:trHeight w:val="244"/>
        </w:trPr>
        <w:tc>
          <w:tcPr>
            <w:tcW w:w="4220" w:type="dxa"/>
          </w:tcPr>
          <w:p w14:paraId="60589C2D" w14:textId="0F78962B" w:rsidR="008443CA" w:rsidRPr="008443CA" w:rsidRDefault="008443CA" w:rsidP="008443C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    N/A</w:t>
            </w:r>
          </w:p>
        </w:tc>
        <w:tc>
          <w:tcPr>
            <w:tcW w:w="4883" w:type="dxa"/>
          </w:tcPr>
          <w:p w14:paraId="426C5DF6" w14:textId="77777777" w:rsidR="00FB29E5" w:rsidRPr="00FB29E5" w:rsidRDefault="008443CA" w:rsidP="00217D99">
            <w:pPr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8443CA" w:rsidRPr="00FB29E5" w14:paraId="7048B0D1" w14:textId="77777777" w:rsidTr="00217D99">
        <w:trPr>
          <w:trHeight w:val="260"/>
        </w:trPr>
        <w:tc>
          <w:tcPr>
            <w:tcW w:w="4220" w:type="dxa"/>
          </w:tcPr>
          <w:p w14:paraId="699BD0F2" w14:textId="77777777" w:rsidR="008443CA" w:rsidRPr="00FB29E5" w:rsidRDefault="008443CA" w:rsidP="00217D99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19ABD64B" w14:textId="77777777" w:rsidR="008443CA" w:rsidRPr="00FB29E5" w:rsidRDefault="008443CA" w:rsidP="00217D99">
            <w:pPr>
              <w:ind w:left="360"/>
              <w:rPr>
                <w:rFonts w:ascii="Calibri" w:eastAsia="Calibri" w:hAnsi="Calibri" w:cs="Times New Roman"/>
              </w:rPr>
            </w:pPr>
          </w:p>
        </w:tc>
      </w:tr>
      <w:tr w:rsidR="008443CA" w:rsidRPr="00FB29E5" w14:paraId="309EE638" w14:textId="77777777" w:rsidTr="00217D99">
        <w:trPr>
          <w:trHeight w:val="244"/>
        </w:trPr>
        <w:tc>
          <w:tcPr>
            <w:tcW w:w="9103" w:type="dxa"/>
            <w:gridSpan w:val="2"/>
            <w:shd w:val="clear" w:color="auto" w:fill="BFBFBF"/>
          </w:tcPr>
          <w:p w14:paraId="2FB43D42" w14:textId="77777777" w:rsidR="008443CA" w:rsidRPr="00FB29E5" w:rsidRDefault="008443CA" w:rsidP="00217D99">
            <w:pPr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Observações</w:t>
            </w:r>
          </w:p>
        </w:tc>
      </w:tr>
      <w:tr w:rsidR="008443CA" w:rsidRPr="00FB29E5" w14:paraId="6936342A" w14:textId="77777777" w:rsidTr="00217D99">
        <w:trPr>
          <w:trHeight w:val="1564"/>
        </w:trPr>
        <w:tc>
          <w:tcPr>
            <w:tcW w:w="9103" w:type="dxa"/>
            <w:gridSpan w:val="2"/>
          </w:tcPr>
          <w:p w14:paraId="5AF2B2A2" w14:textId="77777777" w:rsidR="008443CA" w:rsidRPr="00FB29E5" w:rsidRDefault="008443CA" w:rsidP="00217D99">
            <w:pPr>
              <w:rPr>
                <w:rFonts w:ascii="Calibri" w:eastAsia="Calibri" w:hAnsi="Calibri" w:cs="Times New Roman"/>
                <w:b/>
              </w:rPr>
            </w:pPr>
          </w:p>
          <w:p w14:paraId="41D5093E" w14:textId="77777777" w:rsidR="008443CA" w:rsidRDefault="008443CA" w:rsidP="00217D99">
            <w:pPr>
              <w:rPr>
                <w:rFonts w:ascii="Calibri" w:eastAsia="Calibri" w:hAnsi="Calibri" w:cs="Times New Roman"/>
                <w:b/>
              </w:rPr>
            </w:pPr>
          </w:p>
          <w:p w14:paraId="24D0616C" w14:textId="77777777" w:rsidR="008443CA" w:rsidRPr="00FB29E5" w:rsidRDefault="008443CA" w:rsidP="00217D99">
            <w:pPr>
              <w:rPr>
                <w:rFonts w:ascii="Calibri" w:eastAsia="Calibri" w:hAnsi="Calibri" w:cs="Times New Roman"/>
                <w:b/>
              </w:rPr>
            </w:pPr>
          </w:p>
        </w:tc>
      </w:tr>
    </w:tbl>
    <w:p w14:paraId="69FDD758" w14:textId="77777777" w:rsidR="00E27C0B" w:rsidRDefault="00E27C0B"/>
    <w:sectPr w:rsidR="00E27C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37522"/>
    <w:multiLevelType w:val="hybridMultilevel"/>
    <w:tmpl w:val="6F70B4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334E9"/>
    <w:multiLevelType w:val="hybridMultilevel"/>
    <w:tmpl w:val="1F8CC3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3CA"/>
    <w:rsid w:val="008443CA"/>
    <w:rsid w:val="00E2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5CFF8"/>
  <w15:chartTrackingRefBased/>
  <w15:docId w15:val="{741E3EF5-83C2-4CD6-AFFC-59BFE8591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3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comgrade1">
    <w:name w:val="Tabela com grade1"/>
    <w:basedOn w:val="Tabelanormal"/>
    <w:next w:val="Tabelacomgrade"/>
    <w:uiPriority w:val="59"/>
    <w:rsid w:val="00844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443CA"/>
    <w:pPr>
      <w:ind w:left="720"/>
      <w:contextualSpacing/>
    </w:pPr>
  </w:style>
  <w:style w:type="table" w:styleId="Tabelacomgrade">
    <w:name w:val="Table Grid"/>
    <w:basedOn w:val="Tabelanormal"/>
    <w:uiPriority w:val="39"/>
    <w:rsid w:val="00844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594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Romero Mazeti | Active Cloud Solutions</dc:creator>
  <cp:keywords/>
  <dc:description/>
  <cp:lastModifiedBy>Guilherme Romero Mazeti | Active Cloud Solutions</cp:lastModifiedBy>
  <cp:revision>1</cp:revision>
  <dcterms:created xsi:type="dcterms:W3CDTF">2021-03-02T01:11:00Z</dcterms:created>
  <dcterms:modified xsi:type="dcterms:W3CDTF">2021-03-02T01:18:00Z</dcterms:modified>
</cp:coreProperties>
</file>