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1mx94r64n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Methodologies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y1mlrfvx5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Spiral Model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Approach:</w:t>
      </w:r>
      <w:r w:rsidDel="00000000" w:rsidR="00000000" w:rsidRPr="00000000">
        <w:rPr>
          <w:rtl w:val="0"/>
        </w:rPr>
        <w:t xml:space="preserve"> Combines iterative development with </w:t>
      </w:r>
      <w:r w:rsidDel="00000000" w:rsidR="00000000" w:rsidRPr="00000000">
        <w:rPr>
          <w:b w:val="1"/>
          <w:rtl w:val="0"/>
        </w:rPr>
        <w:t xml:space="preserve">risk analysis</w:t>
      </w:r>
      <w:r w:rsidDel="00000000" w:rsidR="00000000" w:rsidRPr="00000000">
        <w:rPr>
          <w:rtl w:val="0"/>
        </w:rPr>
        <w:t xml:space="preserve"> at every phase.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Planning → Risk Analysis → Engineering → Evaluation (repeated in spirals).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Large, high-risk, and complex projects where risk management is crucial.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🔁 Iterative cycles allow continuous refinement.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8z6v7o5b3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💧 2. Waterfall Model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Approach: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Linear and sequential</w:t>
      </w:r>
      <w:r w:rsidDel="00000000" w:rsidR="00000000" w:rsidRPr="00000000">
        <w:rPr>
          <w:rtl w:val="0"/>
        </w:rPr>
        <w:t xml:space="preserve">. One phase is completed before the next begins.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Requirements → Design → Implementation → Testing → Deployment → Maintenance.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Projects with clear, fixed requirements and limited changes.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Not flexible once development begins.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2r9vilgnc1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V-Model (Validation &amp; Verification Model)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Approach:</w:t>
      </w:r>
      <w:r w:rsidDel="00000000" w:rsidR="00000000" w:rsidRPr="00000000">
        <w:rPr>
          <w:rtl w:val="0"/>
        </w:rPr>
        <w:t xml:space="preserve"> Extension of the Waterfall model; emphasizes </w:t>
      </w:r>
      <w:r w:rsidDel="00000000" w:rsidR="00000000" w:rsidRPr="00000000">
        <w:rPr>
          <w:b w:val="1"/>
          <w:rtl w:val="0"/>
        </w:rPr>
        <w:t xml:space="preserve">testing at each development stage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Structure:</w:t>
      </w:r>
      <w:r w:rsidDel="00000000" w:rsidR="00000000" w:rsidRPr="00000000">
        <w:rPr>
          <w:rtl w:val="0"/>
        </w:rPr>
        <w:t xml:space="preserve"> Each development phase has a corresponding test phase (V-shaped flow).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Projects requiring </w:t>
      </w:r>
      <w:r w:rsidDel="00000000" w:rsidR="00000000" w:rsidRPr="00000000">
        <w:rPr>
          <w:b w:val="1"/>
          <w:rtl w:val="0"/>
        </w:rPr>
        <w:t xml:space="preserve">high-quality validation</w:t>
      </w:r>
      <w:r w:rsidDel="00000000" w:rsidR="00000000" w:rsidRPr="00000000">
        <w:rPr>
          <w:rtl w:val="0"/>
        </w:rPr>
        <w:t xml:space="preserve"> and thorough testing.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🧪 Early test planning leads to reliable outcomes.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et1lp6jsi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4. Agile Model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Approach: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Iterative and incremental</w:t>
      </w:r>
      <w:r w:rsidDel="00000000" w:rsidR="00000000" w:rsidRPr="00000000">
        <w:rPr>
          <w:rtl w:val="0"/>
        </w:rPr>
        <w:t xml:space="preserve">, with a focus on collaboration, flexibility, and continuous delivery.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Develop in small cycles (sprints), gather feedback, and improve.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Dynamic projects with changing requirements.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🤝 Promotes teamwork, customer involvement, and quick adjustments.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