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0r7za2isuo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Kanban and Lean Principles - Summary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wnzlcmyevd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 Kanban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Kanban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visual workflow management method</w:t>
      </w:r>
      <w:r w:rsidDel="00000000" w:rsidR="00000000" w:rsidRPr="00000000">
        <w:rPr>
          <w:rtl w:val="0"/>
        </w:rPr>
        <w:t xml:space="preserve"> used to optimize work and improve efficiency.   </w:t>
      </w:r>
      <w:r w:rsidDel="00000000" w:rsidR="00000000" w:rsidRPr="00000000">
        <w:rPr/>
        <w:drawing>
          <wp:inline distB="114300" distT="114300" distL="114300" distR="114300">
            <wp:extent cx="5731200" cy="3670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z901uyapwo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Visualize the Workflow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Meaning:</w:t>
      </w:r>
      <w:r w:rsidDel="00000000" w:rsidR="00000000" w:rsidRPr="00000000">
        <w:rPr>
          <w:rtl w:val="0"/>
        </w:rPr>
        <w:t xml:space="preserve"> Show every step of your work on a board.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Simple:</w:t>
      </w:r>
      <w:r w:rsidDel="00000000" w:rsidR="00000000" w:rsidRPr="00000000">
        <w:rPr>
          <w:rtl w:val="0"/>
        </w:rPr>
        <w:t xml:space="preserve"> You can see what tasks are "To Do," "In Progress," and "Done" — just like sticky notes on a wall!</w:t>
        <w:br w:type="textWrapping"/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btsv1t63f4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Limit Work in Progress (WIP)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Meaning:</w:t>
      </w:r>
      <w:r w:rsidDel="00000000" w:rsidR="00000000" w:rsidRPr="00000000">
        <w:rPr>
          <w:rtl w:val="0"/>
        </w:rPr>
        <w:t xml:space="preserve"> Set a limit on how many tasks you work on at the same time.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Simple:</w:t>
      </w:r>
      <w:r w:rsidDel="00000000" w:rsidR="00000000" w:rsidRPr="00000000">
        <w:rPr>
          <w:rtl w:val="0"/>
        </w:rPr>
        <w:t xml:space="preserve"> Don’t start too many things at once — finish what you started first.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zur3i4p0t5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Manage Flow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Meaning:</w:t>
      </w:r>
      <w:r w:rsidDel="00000000" w:rsidR="00000000" w:rsidRPr="00000000">
        <w:rPr>
          <w:rtl w:val="0"/>
        </w:rPr>
        <w:t xml:space="preserve"> Keep tasks moving smoothly from start to finish.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Simple:</w:t>
      </w:r>
      <w:r w:rsidDel="00000000" w:rsidR="00000000" w:rsidRPr="00000000">
        <w:rPr>
          <w:rtl w:val="0"/>
        </w:rPr>
        <w:t xml:space="preserve"> Make sure work doesn't get stuck anywhere — like water flowing in a river.</w:t>
        <w:br w:type="textWrapping"/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6ynn8qy11k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Make Policies Explicit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Meaning:</w:t>
      </w:r>
      <w:r w:rsidDel="00000000" w:rsidR="00000000" w:rsidRPr="00000000">
        <w:rPr>
          <w:rtl w:val="0"/>
        </w:rPr>
        <w:t xml:space="preserve"> Clearly define the rules for how tasks move.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Simple:</w:t>
      </w:r>
      <w:r w:rsidDel="00000000" w:rsidR="00000000" w:rsidRPr="00000000">
        <w:rPr>
          <w:rtl w:val="0"/>
        </w:rPr>
        <w:t xml:space="preserve"> Everyone should know the rules — for example, "Only 3 tasks can be In Progress at a time."</w:t>
        <w:br w:type="textWrapping"/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vh6o2vwzya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Use Feedback Loops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Meaning:</w:t>
      </w:r>
      <w:r w:rsidDel="00000000" w:rsidR="00000000" w:rsidRPr="00000000">
        <w:rPr>
          <w:rtl w:val="0"/>
        </w:rPr>
        <w:t xml:space="preserve"> Regularly review and improve your work through meetings.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Simple:</w:t>
      </w:r>
      <w:r w:rsidDel="00000000" w:rsidR="00000000" w:rsidRPr="00000000">
        <w:rPr>
          <w:rtl w:val="0"/>
        </w:rPr>
        <w:t xml:space="preserve"> Talk often with your team to catch problems early and improve.</w:t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4u1j7ov6xj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Improve and Evolve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Meaning:</w:t>
      </w:r>
      <w:r w:rsidDel="00000000" w:rsidR="00000000" w:rsidRPr="00000000">
        <w:rPr>
          <w:rtl w:val="0"/>
        </w:rPr>
        <w:t xml:space="preserve"> Continuously find ways to get better.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Simple:</w:t>
      </w:r>
      <w:r w:rsidDel="00000000" w:rsidR="00000000" w:rsidRPr="00000000">
        <w:rPr>
          <w:rtl w:val="0"/>
        </w:rPr>
        <w:t xml:space="preserve"> Always look for small changes that can help you work faster and smarter.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yjkh04qsl1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Why Kanban?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Easy to adopt without major changes to the current process.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identify and fix slow points (bottlenecks).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Improves team focus and faster delivery.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oehdctl1tw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3v7r66fq4k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cvs4ol3vs5k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51urz17nbf2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8pf8gigxlwo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wmpgc4ww7wf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Lean Principles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Lean</w:t>
      </w:r>
      <w:r w:rsidDel="00000000" w:rsidR="00000000" w:rsidRPr="00000000">
        <w:rPr>
          <w:rtl w:val="0"/>
        </w:rPr>
        <w:t xml:space="preserve"> comes from </w:t>
      </w:r>
      <w:r w:rsidDel="00000000" w:rsidR="00000000" w:rsidRPr="00000000">
        <w:rPr>
          <w:b w:val="1"/>
          <w:rtl w:val="0"/>
        </w:rPr>
        <w:t xml:space="preserve">Lean Manufacturing (Toyota)</w:t>
      </w:r>
      <w:r w:rsidDel="00000000" w:rsidR="00000000" w:rsidRPr="00000000">
        <w:rPr>
          <w:rtl w:val="0"/>
        </w:rPr>
        <w:t xml:space="preserve"> and aims to </w:t>
      </w:r>
      <w:r w:rsidDel="00000000" w:rsidR="00000000" w:rsidRPr="00000000">
        <w:rPr>
          <w:b w:val="1"/>
          <w:rtl w:val="0"/>
        </w:rPr>
        <w:t xml:space="preserve">maximize value</w:t>
      </w:r>
      <w:r w:rsidDel="00000000" w:rsidR="00000000" w:rsidRPr="00000000">
        <w:rPr>
          <w:rtl w:val="0"/>
        </w:rPr>
        <w:t xml:space="preserve"> while </w:t>
      </w:r>
      <w:r w:rsidDel="00000000" w:rsidR="00000000" w:rsidRPr="00000000">
        <w:rPr>
          <w:b w:val="1"/>
          <w:rtl w:val="0"/>
        </w:rPr>
        <w:t xml:space="preserve">minimizing waste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/>
        <w:drawing>
          <wp:inline distB="114300" distT="114300" distL="114300" distR="114300">
            <wp:extent cx="5731200" cy="3886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76uc49pg0j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Core Principles: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Define what is truly valuable from the customer’s point of view.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 Stream:</w:t>
      </w:r>
      <w:r w:rsidDel="00000000" w:rsidR="00000000" w:rsidRPr="00000000">
        <w:rPr>
          <w:rtl w:val="0"/>
        </w:rPr>
        <w:t xml:space="preserve"> Map out the steps that deliver value and eliminate steps that don't.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Flow:</w:t>
      </w:r>
      <w:r w:rsidDel="00000000" w:rsidR="00000000" w:rsidRPr="00000000">
        <w:rPr>
          <w:rtl w:val="0"/>
        </w:rPr>
        <w:t xml:space="preserve"> Ensure the work progresses smoothly without interruptions.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Pull System:</w:t>
      </w:r>
      <w:r w:rsidDel="00000000" w:rsidR="00000000" w:rsidRPr="00000000">
        <w:rPr>
          <w:rtl w:val="0"/>
        </w:rPr>
        <w:t xml:space="preserve"> Produce only when there is demand (similar to Kanban’s pull of work).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Continuous Improvement (Kaizen):</w:t>
      </w:r>
      <w:r w:rsidDel="00000000" w:rsidR="00000000" w:rsidRPr="00000000">
        <w:rPr>
          <w:rtl w:val="0"/>
        </w:rPr>
        <w:t xml:space="preserve"> Always look for ways to improve processes and reduce waste.</w:t>
        <w:br w:type="textWrapping"/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montp2uhhuk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Why Lean?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Reduces unnecessary work.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Speeds up delivery by focusing only on what matters.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Builds a culture of continuous improvement.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r6i3apd74b6" w:id="17"/>
      <w:bookmarkEnd w:id="17"/>
      <w:r w:rsidDel="00000000" w:rsidR="00000000" w:rsidRPr="00000000">
        <w:rPr>
          <w:b w:val="1"/>
          <w:sz w:val="46"/>
          <w:szCs w:val="46"/>
          <w:rtl w:val="0"/>
        </w:rPr>
        <w:t xml:space="preserve"> Quick Comparison:</w:t>
      </w:r>
    </w:p>
    <w:tbl>
      <w:tblPr>
        <w:tblStyle w:val="Table1"/>
        <w:tblW w:w="69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70"/>
        <w:gridCol w:w="2480"/>
        <w:gridCol w:w="3410"/>
        <w:tblGridChange w:id="0">
          <w:tblGrid>
            <w:gridCol w:w="1070"/>
            <w:gridCol w:w="2480"/>
            <w:gridCol w:w="34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Kanban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Focus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Workflow visualization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Eliminating waste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Pull-based, visual tasks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System-wide thinking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Delivery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Continuous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Continuous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Goal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Improve task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Maximize value, minimize waste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