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FC6B0CC" w:rsidR="00B566AC" w:rsidRDefault="00D02D78" w:rsidP="00231615">
            <w:r>
              <w:t>Matt Leeper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0D595FF" w:rsidR="00B566AC" w:rsidRDefault="00D02D78" w:rsidP="00231615">
            <w:r>
              <w:t>10/5/24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88848C8" w:rsidR="00B566AC" w:rsidRDefault="00D02D78" w:rsidP="00231615">
            <w:r>
              <w:t>Bro Macbeth</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F5CE30B" w:rsidR="00B566AC" w:rsidRDefault="00D02D78"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697EF449" w:rsidR="00D90DAE" w:rsidRDefault="00D02D78" w:rsidP="00EB7AAD">
            <w:pPr>
              <w:pStyle w:val="ListParagraph"/>
              <w:spacing w:line="256" w:lineRule="auto"/>
              <w:ind w:left="0"/>
            </w:pPr>
            <w:r>
              <w:t>x</w:t>
            </w: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0BE96E3" w:rsidR="00FE6D93" w:rsidRDefault="00D02D7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E337DE5" w:rsidR="00B566AC" w:rsidRDefault="00D02D78"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22CC301" w:rsidR="00B566AC" w:rsidRDefault="00D02D78"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79A871A" w:rsidR="00B566AC" w:rsidRDefault="00D02D78"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CAF2F0D" w:rsidR="00B566AC" w:rsidRDefault="00D02D78"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815B912" w:rsidR="00B566AC" w:rsidRDefault="00D02D78"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D02D78">
      <w:pPr>
        <w:ind w:left="1440"/>
      </w:pP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2EE6CB14" w:rsidR="00756018" w:rsidRDefault="00D02D78" w:rsidP="00756018">
      <w:pPr>
        <w:pStyle w:val="ListParagraph"/>
      </w:pPr>
      <w:r>
        <w:t>I spent around 45 hours working on this. It was spent between researching and then writing and debugging the code.</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478CE81D" w:rsidR="00B566AC" w:rsidRDefault="00D02D78" w:rsidP="00B566AC">
      <w:pPr>
        <w:ind w:left="360"/>
      </w:pPr>
      <w:r>
        <w:t xml:space="preserve">I learned to make sure all the relationships were correct before trying to populate it with data. I had to remove and start over several time, as I found relationship issues.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342E9"/>
    <w:rsid w:val="00B566AC"/>
    <w:rsid w:val="00B72C1D"/>
    <w:rsid w:val="00C66AC1"/>
    <w:rsid w:val="00CB47E7"/>
    <w:rsid w:val="00D02D78"/>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17</cp:revision>
  <dcterms:created xsi:type="dcterms:W3CDTF">2020-07-17T21:41:00Z</dcterms:created>
  <dcterms:modified xsi:type="dcterms:W3CDTF">2024-10-06T00:39:00Z</dcterms:modified>
</cp:coreProperties>
</file>