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740" w:rsidRDefault="00776D61">
      <w:pPr>
        <w:rPr>
          <w:sz w:val="28"/>
          <w:szCs w:val="28"/>
        </w:rPr>
      </w:pPr>
      <w:r w:rsidRPr="00776D61">
        <w:rPr>
          <w:sz w:val="28"/>
          <w:szCs w:val="28"/>
        </w:rPr>
        <w:t xml:space="preserve">1. </w:t>
      </w:r>
      <w:r>
        <w:rPr>
          <w:sz w:val="28"/>
          <w:szCs w:val="28"/>
        </w:rPr>
        <w:t>Добавить в разработанную информационную базу периодический регистр сведений, содержащий данные о продажных ценах на товары/услуги, предоставляемые вашей организацией.</w:t>
      </w:r>
      <w:r>
        <w:rPr>
          <w:sz w:val="28"/>
          <w:szCs w:val="28"/>
        </w:rPr>
        <w:br/>
        <w:t>2. При выборе товаров в документе "Оказание услуг" осуществлять автоматическую подстановку цены актуальную на текущий момент.</w:t>
      </w:r>
    </w:p>
    <w:p w:rsidR="00CF6671" w:rsidRDefault="00CF6671">
      <w:pPr>
        <w:rPr>
          <w:sz w:val="28"/>
          <w:szCs w:val="28"/>
        </w:rPr>
      </w:pPr>
    </w:p>
    <w:p w:rsidR="00CF6671" w:rsidRDefault="00CF6671">
      <w:pPr>
        <w:rPr>
          <w:sz w:val="28"/>
          <w:szCs w:val="28"/>
        </w:rPr>
      </w:pPr>
    </w:p>
    <w:p w:rsidR="00CF6671" w:rsidRDefault="00CF6671">
      <w:pPr>
        <w:rPr>
          <w:sz w:val="28"/>
          <w:szCs w:val="28"/>
        </w:rPr>
      </w:pPr>
      <w:r>
        <w:rPr>
          <w:sz w:val="28"/>
          <w:szCs w:val="28"/>
        </w:rPr>
        <w:t>Методическая информация:</w:t>
      </w:r>
    </w:p>
    <w:p w:rsidR="00CF6671" w:rsidRDefault="00CF6671">
      <w:pPr>
        <w:rPr>
          <w:sz w:val="28"/>
          <w:szCs w:val="28"/>
        </w:rPr>
      </w:pP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Для периодических регистров сведений доступны две виртуальные таблицы: </w:t>
      </w:r>
      <w:proofErr w:type="spellStart"/>
      <w:r w:rsidRPr="00CF667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СрезПервых</w:t>
      </w:r>
      <w:proofErr w:type="spellEnd"/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CF667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СрезПоследних</w:t>
      </w:r>
      <w:proofErr w:type="spellEnd"/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Рассмотрим работу с этими виртуальными таблицами с использованием языка запросов 1С. Гораздо чаще применяется </w:t>
      </w:r>
      <w:proofErr w:type="spellStart"/>
      <w:r w:rsidRPr="00CF667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СрезПоследних</w:t>
      </w:r>
      <w:proofErr w:type="spellEnd"/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поэтому с него и начнем. 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Срез последних позволяет получить последнюю запись регистра сведений на указанную дату в разрезе измерений. Для таблицы среза последних(первых) есть возможность в скобках указать два параметра через запятую. В первом параметре передается </w:t>
      </w:r>
      <w:proofErr w:type="gramStart"/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>дата</w:t>
      </w:r>
      <w:proofErr w:type="gramEnd"/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на которую делается срез (если параметр не указан срез делается на текущую дату). Второй параметр представляет из себя условие на языке запросов 1С и позволяет устанавливать различные отборы. Как правило в этих отборах используются измерения. Все это звучит достаточно туманно, поэтому без примера никак не обойтись.</w:t>
      </w: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 xml:space="preserve">Итак пусть у нас есть периодический регистр сведений </w:t>
      </w:r>
      <w:r w:rsidRPr="00CF6671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Цена</w:t>
      </w: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в котором </w:t>
      </w:r>
      <w:proofErr w:type="spellStart"/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>храняться</w:t>
      </w:r>
      <w:proofErr w:type="spellEnd"/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цены в разрезе товаров и поставщиков.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Периодичность регистра — день.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В регистре имеются следующие записи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95"/>
        <w:gridCol w:w="2130"/>
        <w:gridCol w:w="816"/>
      </w:tblGrid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Товар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Поставщик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Сумма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01.01.2017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Карандаш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 «</w:t>
            </w:r>
            <w:proofErr w:type="spellStart"/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Леспром</w:t>
            </w:r>
            <w:proofErr w:type="spellEnd"/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25.01.2017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Карандаш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 «</w:t>
            </w:r>
            <w:proofErr w:type="spellStart"/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Леспром</w:t>
            </w:r>
            <w:proofErr w:type="spellEnd"/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01.01.2017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Карандаш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ПАО «Канцтовары»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27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01.02.2017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Карандаш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ПАО «Канцтовары»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31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03.01.2017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Ручка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ПАО «Канцтовары»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137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01.02.2017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Ручка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ПАО «Канцтовары»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145</w:t>
            </w:r>
          </w:p>
        </w:tc>
      </w:tr>
    </w:tbl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>Для начала получим срез последних без использования параметров выполнив вот такой запрос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ВЫБРАТЬ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ЦенаСрезПоследних.Период</w:t>
      </w:r>
      <w:proofErr w:type="spell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КАК Период,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ЦенаСрезПоследних.Товар</w:t>
      </w:r>
      <w:proofErr w:type="spell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КАК Товар,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ЦенаСрезПоследних.Поставщик</w:t>
      </w:r>
      <w:proofErr w:type="spell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КАК Поставщик,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ЦенаСрезПоследних.Сумма</w:t>
      </w:r>
      <w:proofErr w:type="spell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КАК Сумма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ИЗ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РегистрСведений.Цена.СрезПоследних</w:t>
      </w:r>
      <w:proofErr w:type="spell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КАК </w:t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ЦенаСрезПоследних</w:t>
      </w:r>
      <w:proofErr w:type="spellEnd"/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>Так как параметры не указаны срез выполняется на текущую дату – 01.02.2017. В результате получаем вот такую таблицу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95"/>
        <w:gridCol w:w="2130"/>
        <w:gridCol w:w="816"/>
      </w:tblGrid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>Период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Товар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Поставщик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Сумма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25.01.2017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Карандаш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 «</w:t>
            </w:r>
            <w:proofErr w:type="spellStart"/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Леспром</w:t>
            </w:r>
            <w:proofErr w:type="spellEnd"/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01.02.2017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Карандаш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ПАО «Канцтовары»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31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01.02.2017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Ручка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ПАО «Канцтовары»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145</w:t>
            </w:r>
          </w:p>
        </w:tc>
      </w:tr>
    </w:tbl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>Здесь мы видим, что комбинация измерений Товар + Поставщик уникальна, т.е. для каждой комбинации измерений регистра была взята запись с максимальной датой, и дата записи меньше или равна текущей дате.</w:t>
      </w: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br/>
        <w:t>Допустим нам надо сделать то же самое но записи мы хотим получить с датой меньшей или равной 15.01.2017. Для этого необходимо в запросе изменить строку с таблицей среза п</w:t>
      </w:r>
      <w:bookmarkStart w:id="0" w:name="_GoBack"/>
      <w:bookmarkEnd w:id="0"/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>оследних следующим образом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ИЗ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РегистрСведений.Цена.</w:t>
      </w:r>
      <w:proofErr w:type="gram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СрезПоследних</w:t>
      </w:r>
      <w:proofErr w:type="spell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(</w:t>
      </w:r>
      <w:proofErr w:type="gram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&amp;</w:t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ДатаСреза</w:t>
      </w:r>
      <w:proofErr w:type="spell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 xml:space="preserve">, ) КАК </w:t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ЦенаСрезПоследних</w:t>
      </w:r>
      <w:proofErr w:type="spellEnd"/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Перед выполнением запроса в него конечно же надо передать параметр </w:t>
      </w:r>
      <w:r w:rsidRPr="00CF6671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&amp;</w:t>
      </w:r>
      <w:proofErr w:type="spellStart"/>
      <w:r w:rsidRPr="00CF6671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ДатаСреза</w:t>
      </w:r>
      <w:proofErr w:type="spellEnd"/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>. Теперь результат запроса будет выглядеть так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95"/>
        <w:gridCol w:w="2130"/>
        <w:gridCol w:w="816"/>
      </w:tblGrid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Товар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Поставщик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Сумма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01.01.2017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Карандаш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ООО «</w:t>
            </w:r>
            <w:proofErr w:type="spellStart"/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Леспром</w:t>
            </w:r>
            <w:proofErr w:type="spellEnd"/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01.01.2017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Карандаш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ПАО «Канцтовары»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27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03.01.2017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Ручка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ПАО «Канцтовары»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137</w:t>
            </w:r>
          </w:p>
        </w:tc>
      </w:tr>
    </w:tbl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 наконец представим, что нам надо получить срез последних на ту же дату с условием, что товар у нас </w:t>
      </w:r>
      <w:r w:rsidRPr="00CF6671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Карандаш</w:t>
      </w: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а поставщик </w:t>
      </w:r>
      <w:r w:rsidRPr="00CF6671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Канцтовары</w:t>
      </w: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>. Для этого укажем в запросе второй параметр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ИЗ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РегистрСведений.Цена.</w:t>
      </w:r>
      <w:proofErr w:type="gram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СрезПоследних</w:t>
      </w:r>
      <w:proofErr w:type="spell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(</w:t>
      </w:r>
      <w:proofErr w:type="gramEnd"/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  <w:t>&amp;</w:t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ДатаСреза</w:t>
      </w:r>
      <w:proofErr w:type="spell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,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proofErr w:type="gram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Товар  =</w:t>
      </w:r>
      <w:proofErr w:type="gramEnd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 xml:space="preserve"> &amp;Товар</w:t>
      </w:r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</w:rPr>
      </w:pP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</w:r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ab/>
        <w:t xml:space="preserve">И Поставщик = &amp;Поставщик) КАК </w:t>
      </w:r>
      <w:proofErr w:type="spellStart"/>
      <w:r w:rsidRPr="00CF6671">
        <w:rPr>
          <w:rFonts w:ascii="Courier New" w:eastAsia="Times New Roman" w:hAnsi="Courier New" w:cs="Courier New"/>
          <w:color w:val="auto"/>
          <w:sz w:val="20"/>
          <w:szCs w:val="20"/>
        </w:rPr>
        <w:t>ЦенаСрезПоследних</w:t>
      </w:r>
      <w:proofErr w:type="spellEnd"/>
    </w:p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>В итоге получим только одну запись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95"/>
        <w:gridCol w:w="2130"/>
        <w:gridCol w:w="816"/>
      </w:tblGrid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Товар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Поставщик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Сумма</w:t>
            </w:r>
          </w:p>
        </w:tc>
      </w:tr>
      <w:tr w:rsidR="00CF6671" w:rsidRPr="00CF6671" w:rsidTr="00CF6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01.01.2017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Карандаш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ПАО «Канцтовары»</w:t>
            </w:r>
          </w:p>
        </w:tc>
        <w:tc>
          <w:tcPr>
            <w:tcW w:w="0" w:type="auto"/>
            <w:vAlign w:val="center"/>
            <w:hideMark/>
          </w:tcPr>
          <w:p w:rsidR="00CF6671" w:rsidRPr="00CF6671" w:rsidRDefault="00CF6671" w:rsidP="00CF667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CF667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27</w:t>
            </w:r>
          </w:p>
        </w:tc>
      </w:tr>
    </w:tbl>
    <w:p w:rsidR="00CF6671" w:rsidRPr="00CF6671" w:rsidRDefault="00CF6671" w:rsidP="00CF667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CF6671">
        <w:rPr>
          <w:rFonts w:ascii="Times New Roman" w:eastAsia="Times New Roman" w:hAnsi="Times New Roman" w:cs="Times New Roman"/>
          <w:color w:val="auto"/>
          <w:sz w:val="24"/>
          <w:szCs w:val="24"/>
        </w:rPr>
        <w:t>Чтобы не запутаться во всех этих скобочках и запятых, лучше воспользоваться конструктором запросов. Покажу на примере последнего запроса.</w:t>
      </w:r>
    </w:p>
    <w:p w:rsidR="00CF6671" w:rsidRPr="00776D61" w:rsidRDefault="00CF6671">
      <w:pPr>
        <w:rPr>
          <w:rFonts w:ascii="Times New Roman" w:hAnsi="Times New Roman" w:cs="Times New Roman"/>
          <w:sz w:val="28"/>
          <w:szCs w:val="28"/>
        </w:rPr>
      </w:pPr>
    </w:p>
    <w:sectPr w:rsidR="00CF6671" w:rsidRPr="00776D61" w:rsidSect="00947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261200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lang w:val="ru-RU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76D61"/>
    <w:rsid w:val="004A6DE6"/>
    <w:rsid w:val="00614A9A"/>
    <w:rsid w:val="0073512A"/>
    <w:rsid w:val="00776D61"/>
    <w:rsid w:val="008071A6"/>
    <w:rsid w:val="00947740"/>
    <w:rsid w:val="00CF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B82E2"/>
  <w15:docId w15:val="{8553BA89-A811-4076-8C65-AA511685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Arial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4A9A"/>
    <w:pPr>
      <w:pBdr>
        <w:top w:val="nil"/>
        <w:left w:val="nil"/>
        <w:bottom w:val="nil"/>
        <w:right w:val="nil"/>
        <w:between w:val="nil"/>
      </w:pBdr>
      <w:spacing w:after="0"/>
    </w:pPr>
    <w:rPr>
      <w:rFonts w:ascii="Arial" w:hAnsi="Arial" w:cs="Arial"/>
      <w:color w:val="000000"/>
      <w:lang w:eastAsia="ru-RU"/>
    </w:rPr>
  </w:style>
  <w:style w:type="paragraph" w:styleId="1">
    <w:name w:val="heading 1"/>
    <w:basedOn w:val="a"/>
    <w:next w:val="a0"/>
    <w:link w:val="10"/>
    <w:uiPriority w:val="9"/>
    <w:qFormat/>
    <w:rsid w:val="00614A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614A9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A9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A9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14A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0">
    <w:name w:val="Body Text"/>
    <w:basedOn w:val="a"/>
    <w:link w:val="a4"/>
    <w:rsid w:val="00614A9A"/>
    <w:pPr>
      <w:ind w:left="118"/>
    </w:pPr>
    <w:rPr>
      <w:sz w:val="28"/>
      <w:szCs w:val="28"/>
    </w:rPr>
  </w:style>
  <w:style w:type="character" w:customStyle="1" w:styleId="a4">
    <w:name w:val="Основной текст Знак"/>
    <w:basedOn w:val="a1"/>
    <w:link w:val="a0"/>
    <w:rsid w:val="00614A9A"/>
    <w:rPr>
      <w:rFonts w:ascii="Times New Roman" w:hAnsi="Times New Roman"/>
      <w:sz w:val="28"/>
      <w:szCs w:val="28"/>
      <w:lang w:eastAsia="ru-RU" w:bidi="ru-RU"/>
    </w:rPr>
  </w:style>
  <w:style w:type="character" w:customStyle="1" w:styleId="20">
    <w:name w:val="Заголовок 2 Знак"/>
    <w:basedOn w:val="a1"/>
    <w:link w:val="2"/>
    <w:uiPriority w:val="9"/>
    <w:semiHidden/>
    <w:rsid w:val="00614A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614A9A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614A9A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styleId="a5">
    <w:name w:val="Strong"/>
    <w:uiPriority w:val="22"/>
    <w:qFormat/>
    <w:rsid w:val="00614A9A"/>
    <w:rPr>
      <w:b/>
      <w:bCs/>
    </w:rPr>
  </w:style>
  <w:style w:type="character" w:styleId="a6">
    <w:name w:val="Emphasis"/>
    <w:basedOn w:val="a1"/>
    <w:uiPriority w:val="20"/>
    <w:qFormat/>
    <w:rsid w:val="00614A9A"/>
    <w:rPr>
      <w:i/>
      <w:iCs/>
    </w:rPr>
  </w:style>
  <w:style w:type="paragraph" w:styleId="a7">
    <w:name w:val="No Spacing"/>
    <w:uiPriority w:val="1"/>
    <w:qFormat/>
    <w:rsid w:val="00614A9A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Arial" w:hAnsi="Arial" w:cs="Arial"/>
      <w:color w:val="000000"/>
      <w:lang w:eastAsia="ru-RU"/>
    </w:rPr>
  </w:style>
  <w:style w:type="paragraph" w:styleId="a8">
    <w:name w:val="List Paragraph"/>
    <w:basedOn w:val="a"/>
    <w:uiPriority w:val="34"/>
    <w:qFormat/>
    <w:rsid w:val="00614A9A"/>
    <w:pPr>
      <w:ind w:left="720"/>
      <w:contextualSpacing/>
    </w:pPr>
  </w:style>
  <w:style w:type="paragraph" w:styleId="a9">
    <w:name w:val="TOC Heading"/>
    <w:basedOn w:val="1"/>
    <w:next w:val="a"/>
    <w:uiPriority w:val="39"/>
    <w:semiHidden/>
    <w:unhideWhenUsed/>
    <w:qFormat/>
    <w:rsid w:val="00614A9A"/>
    <w:pPr>
      <w:outlineLvl w:val="9"/>
    </w:pPr>
  </w:style>
  <w:style w:type="paragraph" w:customStyle="1" w:styleId="aa">
    <w:name w:val="ТекстОб"/>
    <w:basedOn w:val="a"/>
    <w:link w:val="ab"/>
    <w:rsid w:val="00614A9A"/>
    <w:pPr>
      <w:ind w:right="-1" w:firstLine="567"/>
      <w:jc w:val="both"/>
    </w:pPr>
    <w:rPr>
      <w:rFonts w:eastAsia="Times New Roman" w:cs="Times New Roman"/>
      <w:sz w:val="28"/>
      <w:szCs w:val="20"/>
      <w:lang w:eastAsia="ar-SA"/>
    </w:rPr>
  </w:style>
  <w:style w:type="character" w:customStyle="1" w:styleId="ab">
    <w:name w:val="ТекстОб Знак"/>
    <w:link w:val="aa"/>
    <w:rsid w:val="00614A9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customStyle="1" w:styleId="21">
    <w:name w:val="МС Заголовок 2"/>
    <w:basedOn w:val="2"/>
    <w:link w:val="22"/>
    <w:rsid w:val="00614A9A"/>
    <w:pPr>
      <w:keepLines w:val="0"/>
      <w:tabs>
        <w:tab w:val="num" w:pos="1077"/>
      </w:tabs>
      <w:spacing w:before="240" w:after="240"/>
      <w:ind w:left="1077" w:hanging="720"/>
      <w:jc w:val="center"/>
    </w:pPr>
    <w:rPr>
      <w:rFonts w:eastAsia="Times New Roman"/>
      <w:b w:val="0"/>
      <w:iCs/>
      <w:sz w:val="32"/>
      <w:szCs w:val="32"/>
      <w:lang w:eastAsia="en-US"/>
    </w:rPr>
  </w:style>
  <w:style w:type="character" w:customStyle="1" w:styleId="22">
    <w:name w:val="МС Заголовок 2 Знак"/>
    <w:link w:val="21"/>
    <w:locked/>
    <w:rsid w:val="00614A9A"/>
    <w:rPr>
      <w:rFonts w:ascii="Times New Roman" w:eastAsia="Times New Roman" w:hAnsi="Times New Roman" w:cs="Times New Roman"/>
      <w:b/>
      <w:bCs/>
      <w:iCs/>
      <w:sz w:val="32"/>
      <w:szCs w:val="32"/>
    </w:rPr>
  </w:style>
  <w:style w:type="paragraph" w:customStyle="1" w:styleId="31">
    <w:name w:val="МС Заголовок 3"/>
    <w:basedOn w:val="3"/>
    <w:rsid w:val="00614A9A"/>
    <w:pPr>
      <w:tabs>
        <w:tab w:val="num" w:pos="1077"/>
      </w:tabs>
      <w:ind w:left="1077" w:hanging="720"/>
      <w:jc w:val="center"/>
    </w:pPr>
    <w:rPr>
      <w:rFonts w:ascii="Times New Roman" w:hAnsi="Times New Roman"/>
      <w:sz w:val="28"/>
      <w:szCs w:val="28"/>
      <w:lang w:eastAsia="en-US"/>
    </w:rPr>
  </w:style>
  <w:style w:type="paragraph" w:customStyle="1" w:styleId="ac">
    <w:name w:val="Дис_Основной"/>
    <w:basedOn w:val="a"/>
    <w:link w:val="ad"/>
    <w:rsid w:val="00614A9A"/>
    <w:pPr>
      <w:adjustRightInd w:val="0"/>
      <w:spacing w:line="360" w:lineRule="auto"/>
      <w:ind w:firstLine="709"/>
      <w:jc w:val="both"/>
    </w:pPr>
    <w:rPr>
      <w:rFonts w:eastAsia="Times New Roman" w:cs="Times New Roman"/>
      <w:sz w:val="28"/>
      <w:szCs w:val="28"/>
    </w:rPr>
  </w:style>
  <w:style w:type="character" w:customStyle="1" w:styleId="ad">
    <w:name w:val="Дис_Основной Знак"/>
    <w:basedOn w:val="a1"/>
    <w:link w:val="ac"/>
    <w:rsid w:val="00614A9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Дис_Раздел"/>
    <w:basedOn w:val="a"/>
    <w:link w:val="af"/>
    <w:rsid w:val="00614A9A"/>
    <w:pPr>
      <w:adjustRightInd w:val="0"/>
      <w:spacing w:before="160" w:after="160" w:line="360" w:lineRule="auto"/>
      <w:ind w:firstLine="709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af">
    <w:name w:val="Дис_Раздел Знак"/>
    <w:basedOn w:val="a1"/>
    <w:link w:val="ae"/>
    <w:rsid w:val="00614A9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0">
    <w:name w:val="Дис_Таблица"/>
    <w:basedOn w:val="a"/>
    <w:link w:val="af1"/>
    <w:rsid w:val="00614A9A"/>
    <w:pPr>
      <w:adjustRightInd w:val="0"/>
      <w:spacing w:before="300" w:after="160" w:line="360" w:lineRule="auto"/>
    </w:pPr>
    <w:rPr>
      <w:rFonts w:eastAsia="Times New Roman" w:cs="Times New Roman"/>
      <w:sz w:val="28"/>
      <w:szCs w:val="28"/>
    </w:rPr>
  </w:style>
  <w:style w:type="character" w:customStyle="1" w:styleId="af1">
    <w:name w:val="Дис_Таблица Знак"/>
    <w:basedOn w:val="a1"/>
    <w:link w:val="af0"/>
    <w:rsid w:val="00614A9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1">
    <w:name w:val="Дис_Основной1"/>
    <w:basedOn w:val="a"/>
    <w:link w:val="12"/>
    <w:rsid w:val="00614A9A"/>
    <w:pPr>
      <w:adjustRightInd w:val="0"/>
      <w:spacing w:line="360" w:lineRule="auto"/>
      <w:ind w:firstLine="709"/>
      <w:jc w:val="both"/>
    </w:pPr>
    <w:rPr>
      <w:rFonts w:eastAsia="Times New Roman" w:cs="Times New Roman"/>
      <w:bCs/>
      <w:sz w:val="28"/>
      <w:szCs w:val="28"/>
    </w:rPr>
  </w:style>
  <w:style w:type="character" w:customStyle="1" w:styleId="12">
    <w:name w:val="Дис_Основной1 Знак"/>
    <w:basedOn w:val="a1"/>
    <w:link w:val="11"/>
    <w:rsid w:val="00614A9A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210">
    <w:name w:val="Заголовок 21"/>
    <w:basedOn w:val="a"/>
    <w:uiPriority w:val="1"/>
    <w:rsid w:val="00614A9A"/>
    <w:pPr>
      <w:ind w:left="-4"/>
      <w:outlineLvl w:val="2"/>
    </w:pPr>
    <w:rPr>
      <w:rFonts w:eastAsia="Times New Roman" w:cs="Times New Roman"/>
      <w:i/>
      <w:sz w:val="37"/>
      <w:szCs w:val="37"/>
      <w:lang w:val="en-US" w:eastAsia="en-US"/>
    </w:rPr>
  </w:style>
  <w:style w:type="paragraph" w:customStyle="1" w:styleId="TableParagraph">
    <w:name w:val="Table Paragraph"/>
    <w:basedOn w:val="a"/>
    <w:uiPriority w:val="1"/>
    <w:rsid w:val="00614A9A"/>
    <w:pPr>
      <w:spacing w:before="24"/>
      <w:ind w:left="135"/>
      <w:jc w:val="center"/>
    </w:pPr>
    <w:rPr>
      <w:rFonts w:eastAsia="Times New Roman" w:cs="Times New Roman"/>
      <w:lang w:val="en-US" w:eastAsia="en-US"/>
    </w:rPr>
  </w:style>
  <w:style w:type="paragraph" w:customStyle="1" w:styleId="110">
    <w:name w:val="Оглавление 11"/>
    <w:basedOn w:val="a"/>
    <w:uiPriority w:val="1"/>
    <w:rsid w:val="00614A9A"/>
    <w:pPr>
      <w:spacing w:before="388"/>
      <w:ind w:left="237"/>
    </w:pPr>
    <w:rPr>
      <w:rFonts w:eastAsia="Times New Roman" w:cs="Times New Roman"/>
      <w:b/>
      <w:bCs/>
      <w:sz w:val="28"/>
      <w:szCs w:val="28"/>
      <w:lang w:val="en-US" w:eastAsia="en-US"/>
    </w:rPr>
  </w:style>
  <w:style w:type="paragraph" w:customStyle="1" w:styleId="211">
    <w:name w:val="Оглавление 21"/>
    <w:basedOn w:val="a"/>
    <w:uiPriority w:val="1"/>
    <w:rsid w:val="00614A9A"/>
    <w:pPr>
      <w:spacing w:before="101"/>
      <w:ind w:left="667"/>
    </w:pPr>
    <w:rPr>
      <w:rFonts w:eastAsia="Times New Roman" w:cs="Times New Roman"/>
      <w:b/>
      <w:bCs/>
      <w:sz w:val="28"/>
      <w:szCs w:val="28"/>
      <w:lang w:val="en-US" w:eastAsia="en-US"/>
    </w:rPr>
  </w:style>
  <w:style w:type="paragraph" w:customStyle="1" w:styleId="310">
    <w:name w:val="Оглавление 31"/>
    <w:basedOn w:val="a"/>
    <w:uiPriority w:val="1"/>
    <w:rsid w:val="00614A9A"/>
    <w:pPr>
      <w:spacing w:before="101"/>
      <w:ind w:left="1327" w:hanging="660"/>
    </w:pPr>
    <w:rPr>
      <w:rFonts w:eastAsia="Times New Roman" w:cs="Times New Roman"/>
      <w:sz w:val="28"/>
      <w:szCs w:val="28"/>
      <w:lang w:val="en-US" w:eastAsia="en-US"/>
    </w:rPr>
  </w:style>
  <w:style w:type="paragraph" w:customStyle="1" w:styleId="41">
    <w:name w:val="Оглавление 41"/>
    <w:basedOn w:val="a"/>
    <w:uiPriority w:val="1"/>
    <w:rsid w:val="00614A9A"/>
    <w:pPr>
      <w:spacing w:before="101"/>
      <w:ind w:left="1327"/>
    </w:pPr>
    <w:rPr>
      <w:rFonts w:eastAsia="Times New Roman" w:cs="Times New Roman"/>
      <w:sz w:val="28"/>
      <w:szCs w:val="28"/>
      <w:lang w:val="en-US" w:eastAsia="en-US"/>
    </w:rPr>
  </w:style>
  <w:style w:type="paragraph" w:customStyle="1" w:styleId="111">
    <w:name w:val="Заголовок 11"/>
    <w:basedOn w:val="a"/>
    <w:uiPriority w:val="1"/>
    <w:rsid w:val="00614A9A"/>
    <w:pPr>
      <w:spacing w:before="86"/>
      <w:ind w:left="462"/>
      <w:outlineLvl w:val="1"/>
    </w:pPr>
    <w:rPr>
      <w:rFonts w:eastAsia="Times New Roman" w:cs="Times New Roman"/>
      <w:b/>
      <w:bCs/>
      <w:sz w:val="41"/>
      <w:szCs w:val="41"/>
      <w:lang w:val="en-US" w:eastAsia="en-US"/>
    </w:rPr>
  </w:style>
  <w:style w:type="paragraph" w:customStyle="1" w:styleId="311">
    <w:name w:val="Заголовок 31"/>
    <w:basedOn w:val="a"/>
    <w:uiPriority w:val="1"/>
    <w:rsid w:val="00614A9A"/>
    <w:pPr>
      <w:ind w:left="4191" w:hanging="689"/>
      <w:outlineLvl w:val="3"/>
    </w:pPr>
    <w:rPr>
      <w:rFonts w:eastAsia="Times New Roman" w:cs="Times New Roman"/>
      <w:b/>
      <w:bCs/>
      <w:sz w:val="34"/>
      <w:szCs w:val="34"/>
      <w:lang w:val="en-US" w:eastAsia="en-US"/>
    </w:rPr>
  </w:style>
  <w:style w:type="paragraph" w:customStyle="1" w:styleId="410">
    <w:name w:val="Заголовок 41"/>
    <w:basedOn w:val="a"/>
    <w:uiPriority w:val="1"/>
    <w:rsid w:val="00614A9A"/>
    <w:pPr>
      <w:spacing w:before="95"/>
      <w:ind w:left="575"/>
      <w:outlineLvl w:val="4"/>
    </w:pPr>
    <w:rPr>
      <w:rFonts w:eastAsia="Times New Roman" w:cs="Times New Roman"/>
      <w:b/>
      <w:bCs/>
      <w:sz w:val="28"/>
      <w:szCs w:val="28"/>
      <w:lang w:val="en-US" w:eastAsia="en-US"/>
    </w:rPr>
  </w:style>
  <w:style w:type="paragraph" w:styleId="af2">
    <w:name w:val="Normal (Web)"/>
    <w:basedOn w:val="a"/>
    <w:uiPriority w:val="99"/>
    <w:semiHidden/>
    <w:unhideWhenUsed/>
    <w:rsid w:val="00CF66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f3">
    <w:name w:val="Hyperlink"/>
    <w:basedOn w:val="a1"/>
    <w:uiPriority w:val="99"/>
    <w:semiHidden/>
    <w:unhideWhenUsed/>
    <w:rsid w:val="00CF6671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F667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F667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1"/>
    <w:uiPriority w:val="99"/>
    <w:semiHidden/>
    <w:unhideWhenUsed/>
    <w:rsid w:val="00CF66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4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515</Words>
  <Characters>2941</Characters>
  <Application>Microsoft Office Word</Application>
  <DocSecurity>0</DocSecurity>
  <Lines>24</Lines>
  <Paragraphs>6</Paragraphs>
  <ScaleCrop>false</ScaleCrop>
  <Company>1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Преподаватель ИУ5</cp:lastModifiedBy>
  <cp:revision>4</cp:revision>
  <dcterms:created xsi:type="dcterms:W3CDTF">2019-10-08T20:00:00Z</dcterms:created>
  <dcterms:modified xsi:type="dcterms:W3CDTF">2021-03-27T08:31:00Z</dcterms:modified>
</cp:coreProperties>
</file>