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270" w:rsidRPr="00526270" w:rsidRDefault="00597490" w:rsidP="00526270">
      <w:pPr>
        <w:ind w:firstLine="284"/>
        <w:contextualSpacing/>
        <w:jc w:val="center"/>
        <w:rPr>
          <w:b/>
          <w:sz w:val="28"/>
          <w:szCs w:val="28"/>
          <w:lang w:val="ru-RU"/>
        </w:rPr>
      </w:pPr>
      <w:r>
        <w:rPr>
          <w:rFonts w:ascii="Times New Roman" w:hAnsi="Times New Roman" w:cs="Times New Roman"/>
          <w:sz w:val="22"/>
          <w:szCs w:val="22"/>
        </w:rPr>
        <w:fldChar w:fldCharType="begin"/>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MACROBUTTON</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MTEditEquationSection</w:instrText>
      </w:r>
      <w:r w:rsidR="003F0491" w:rsidRPr="00595F03">
        <w:rPr>
          <w:rFonts w:ascii="Times New Roman" w:hAnsi="Times New Roman" w:cs="Times New Roman"/>
          <w:sz w:val="22"/>
          <w:szCs w:val="22"/>
          <w:lang w:val="ru-RU"/>
        </w:rPr>
        <w:instrText xml:space="preserve">2 </w:instrText>
      </w:r>
      <w:r w:rsidR="003F0491" w:rsidRPr="003F0491">
        <w:rPr>
          <w:rStyle w:val="MTEquationSection"/>
        </w:rPr>
        <w:instrText>Equation</w:instrText>
      </w:r>
      <w:r w:rsidR="003F0491" w:rsidRPr="00595F03">
        <w:rPr>
          <w:rStyle w:val="MTEquationSection"/>
          <w:lang w:val="ru-RU"/>
        </w:rPr>
        <w:instrText xml:space="preserve"> </w:instrText>
      </w:r>
      <w:r w:rsidR="003F0491" w:rsidRPr="003F0491">
        <w:rPr>
          <w:rStyle w:val="MTEquationSection"/>
        </w:rPr>
        <w:instrText>Chapter</w:instrText>
      </w:r>
      <w:r w:rsidR="003F0491" w:rsidRPr="00595F03">
        <w:rPr>
          <w:rStyle w:val="MTEquationSection"/>
          <w:lang w:val="ru-RU"/>
        </w:rPr>
        <w:instrText xml:space="preserve"> 2 </w:instrText>
      </w:r>
      <w:r w:rsidR="003F0491" w:rsidRPr="003F0491">
        <w:rPr>
          <w:rStyle w:val="MTEquationSection"/>
        </w:rPr>
        <w:instrText>Section</w:instrText>
      </w:r>
      <w:r w:rsidR="003F0491" w:rsidRPr="00595F03">
        <w:rPr>
          <w:rStyle w:val="MTEquationSection"/>
          <w:lang w:val="ru-RU"/>
        </w:rPr>
        <w:instrText xml:space="preserve"> 2</w:instrText>
      </w:r>
      <w:r>
        <w:rPr>
          <w:rFonts w:ascii="Times New Roman" w:hAnsi="Times New Roman" w:cs="Times New Roman"/>
          <w:sz w:val="22"/>
          <w:szCs w:val="22"/>
        </w:rPr>
        <w:fldChar w:fldCharType="begin"/>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SEQ</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MTEqn</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r</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h</w:instrText>
      </w:r>
      <w:r w:rsidR="003F0491" w:rsidRPr="00595F03">
        <w:rPr>
          <w:rFonts w:ascii="Times New Roman" w:hAnsi="Times New Roman" w:cs="Times New Roman"/>
          <w:sz w:val="22"/>
          <w:szCs w:val="22"/>
          <w:lang w:val="ru-RU"/>
        </w:rPr>
        <w:instrText xml:space="preserve"> \* </w:instrText>
      </w:r>
      <w:r w:rsidR="003F0491">
        <w:rPr>
          <w:rFonts w:ascii="Times New Roman" w:hAnsi="Times New Roman" w:cs="Times New Roman"/>
          <w:sz w:val="22"/>
          <w:szCs w:val="22"/>
        </w:rPr>
        <w:instrText>MERGEFORMAT</w:instrText>
      </w:r>
      <w:r w:rsidR="003F0491" w:rsidRPr="00595F03">
        <w:rPr>
          <w:rFonts w:ascii="Times New Roman" w:hAnsi="Times New Roman" w:cs="Times New Roman"/>
          <w:sz w:val="22"/>
          <w:szCs w:val="22"/>
          <w:lang w:val="ru-RU"/>
        </w:rPr>
        <w:instrText xml:space="preserve">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SEQ</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MTSec</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r</w:instrText>
      </w:r>
      <w:r w:rsidR="003F0491" w:rsidRPr="00595F03">
        <w:rPr>
          <w:rFonts w:ascii="Times New Roman" w:hAnsi="Times New Roman" w:cs="Times New Roman"/>
          <w:sz w:val="22"/>
          <w:szCs w:val="22"/>
          <w:lang w:val="ru-RU"/>
        </w:rPr>
        <w:instrText xml:space="preserve"> 2 \</w:instrText>
      </w:r>
      <w:r w:rsidR="003F0491">
        <w:rPr>
          <w:rFonts w:ascii="Times New Roman" w:hAnsi="Times New Roman" w:cs="Times New Roman"/>
          <w:sz w:val="22"/>
          <w:szCs w:val="22"/>
        </w:rPr>
        <w:instrText>h</w:instrText>
      </w:r>
      <w:r w:rsidR="003F0491" w:rsidRPr="00595F03">
        <w:rPr>
          <w:rFonts w:ascii="Times New Roman" w:hAnsi="Times New Roman" w:cs="Times New Roman"/>
          <w:sz w:val="22"/>
          <w:szCs w:val="22"/>
          <w:lang w:val="ru-RU"/>
        </w:rPr>
        <w:instrText xml:space="preserve"> \* </w:instrText>
      </w:r>
      <w:r w:rsidR="003F0491">
        <w:rPr>
          <w:rFonts w:ascii="Times New Roman" w:hAnsi="Times New Roman" w:cs="Times New Roman"/>
          <w:sz w:val="22"/>
          <w:szCs w:val="22"/>
        </w:rPr>
        <w:instrText>MERGEFORMAT</w:instrText>
      </w:r>
      <w:r w:rsidR="003F0491" w:rsidRPr="00595F03">
        <w:rPr>
          <w:rFonts w:ascii="Times New Roman" w:hAnsi="Times New Roman" w:cs="Times New Roman"/>
          <w:sz w:val="22"/>
          <w:szCs w:val="22"/>
          <w:lang w:val="ru-RU"/>
        </w:rPr>
        <w:instrText xml:space="preserve">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begin"/>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SEQ</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MTChap</w:instrText>
      </w:r>
      <w:r w:rsidR="003F0491" w:rsidRPr="00595F03">
        <w:rPr>
          <w:rFonts w:ascii="Times New Roman" w:hAnsi="Times New Roman" w:cs="Times New Roman"/>
          <w:sz w:val="22"/>
          <w:szCs w:val="22"/>
          <w:lang w:val="ru-RU"/>
        </w:rPr>
        <w:instrText xml:space="preserve"> \</w:instrText>
      </w:r>
      <w:r w:rsidR="003F0491">
        <w:rPr>
          <w:rFonts w:ascii="Times New Roman" w:hAnsi="Times New Roman" w:cs="Times New Roman"/>
          <w:sz w:val="22"/>
          <w:szCs w:val="22"/>
        </w:rPr>
        <w:instrText>r</w:instrText>
      </w:r>
      <w:r w:rsidR="003F0491" w:rsidRPr="00595F03">
        <w:rPr>
          <w:rFonts w:ascii="Times New Roman" w:hAnsi="Times New Roman" w:cs="Times New Roman"/>
          <w:sz w:val="22"/>
          <w:szCs w:val="22"/>
          <w:lang w:val="ru-RU"/>
        </w:rPr>
        <w:instrText xml:space="preserve"> 2 \</w:instrText>
      </w:r>
      <w:r w:rsidR="003F0491">
        <w:rPr>
          <w:rFonts w:ascii="Times New Roman" w:hAnsi="Times New Roman" w:cs="Times New Roman"/>
          <w:sz w:val="22"/>
          <w:szCs w:val="22"/>
        </w:rPr>
        <w:instrText>h</w:instrText>
      </w:r>
      <w:r w:rsidR="003F0491" w:rsidRPr="00595F03">
        <w:rPr>
          <w:rFonts w:ascii="Times New Roman" w:hAnsi="Times New Roman" w:cs="Times New Roman"/>
          <w:sz w:val="22"/>
          <w:szCs w:val="22"/>
          <w:lang w:val="ru-RU"/>
        </w:rPr>
        <w:instrText xml:space="preserve"> \* </w:instrText>
      </w:r>
      <w:r w:rsidR="003F0491">
        <w:rPr>
          <w:rFonts w:ascii="Times New Roman" w:hAnsi="Times New Roman" w:cs="Times New Roman"/>
          <w:sz w:val="22"/>
          <w:szCs w:val="22"/>
        </w:rPr>
        <w:instrText>MERGEFORMAT</w:instrText>
      </w:r>
      <w:r w:rsidR="003F0491" w:rsidRPr="00595F03">
        <w:rPr>
          <w:rFonts w:ascii="Times New Roman" w:hAnsi="Times New Roman" w:cs="Times New Roman"/>
          <w:sz w:val="22"/>
          <w:szCs w:val="22"/>
          <w:lang w:val="ru-RU"/>
        </w:rPr>
        <w:instrText xml:space="preserve"> </w:instrText>
      </w:r>
      <w:r>
        <w:rPr>
          <w:rFonts w:ascii="Times New Roman" w:hAnsi="Times New Roman" w:cs="Times New Roman"/>
          <w:sz w:val="22"/>
          <w:szCs w:val="22"/>
        </w:rPr>
        <w:fldChar w:fldCharType="end"/>
      </w:r>
      <w:r>
        <w:rPr>
          <w:rFonts w:ascii="Times New Roman" w:hAnsi="Times New Roman" w:cs="Times New Roman"/>
          <w:sz w:val="22"/>
          <w:szCs w:val="22"/>
        </w:rPr>
        <w:fldChar w:fldCharType="end"/>
      </w:r>
      <w:bookmarkStart w:id="0" w:name="_Toc469397298"/>
      <w:r w:rsidR="00526270" w:rsidRPr="00526270">
        <w:rPr>
          <w:rFonts w:ascii="Times New Roman" w:hAnsi="Times New Roman" w:cs="Times New Roman"/>
          <w:b/>
          <w:sz w:val="28"/>
          <w:szCs w:val="28"/>
          <w:lang w:val="ru-RU"/>
        </w:rPr>
        <w:t xml:space="preserve">Лабораторная работа №6. Программирование в </w:t>
      </w:r>
      <w:proofErr w:type="spellStart"/>
      <w:r w:rsidR="00526270" w:rsidRPr="00526270">
        <w:rPr>
          <w:rFonts w:ascii="Times New Roman" w:hAnsi="Times New Roman" w:cs="Times New Roman"/>
          <w:b/>
          <w:sz w:val="28"/>
          <w:szCs w:val="28"/>
          <w:lang w:val="ru-RU"/>
        </w:rPr>
        <w:t>Shell</w:t>
      </w:r>
      <w:proofErr w:type="spellEnd"/>
    </w:p>
    <w:p w:rsidR="00B808CE" w:rsidRPr="00795617" w:rsidRDefault="00B808CE" w:rsidP="007D263B">
      <w:pPr>
        <w:pStyle w:val="1"/>
        <w:rPr>
          <w:lang w:val="ru-RU"/>
        </w:rPr>
      </w:pPr>
      <w:r w:rsidRPr="00795617">
        <w:rPr>
          <w:lang w:val="ru-RU"/>
        </w:rPr>
        <w:t>ЦЕЛЬ И ЗАДАЧИ РАБОТЫ, ТРЕБОВАНИЯ К РЕЗУЛЬТАТАМ ЕЕ ВЫПОЛНЕНИЯ</w:t>
      </w:r>
      <w:bookmarkEnd w:id="0"/>
    </w:p>
    <w:p w:rsidR="00B808CE" w:rsidRPr="00795617" w:rsidRDefault="00B808CE" w:rsidP="00B808CE">
      <w:pPr>
        <w:ind w:firstLine="284"/>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 </w:t>
      </w:r>
    </w:p>
    <w:p w:rsidR="00B808CE" w:rsidRPr="00795617" w:rsidRDefault="00B808CE" w:rsidP="00C045B7">
      <w:pPr>
        <w:ind w:firstLine="284"/>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Целью </w:t>
      </w:r>
      <w:r w:rsidR="00526270">
        <w:rPr>
          <w:rFonts w:ascii="Times New Roman" w:hAnsi="Times New Roman" w:cs="Times New Roman"/>
          <w:sz w:val="22"/>
          <w:szCs w:val="22"/>
          <w:lang w:val="ru-RU"/>
        </w:rPr>
        <w:t>лабораторной</w:t>
      </w:r>
      <w:r w:rsidR="00815024">
        <w:rPr>
          <w:rFonts w:ascii="Times New Roman" w:hAnsi="Times New Roman" w:cs="Times New Roman"/>
          <w:sz w:val="22"/>
          <w:szCs w:val="22"/>
          <w:lang w:val="ru-RU"/>
        </w:rPr>
        <w:t xml:space="preserve"> работы</w:t>
      </w:r>
      <w:r w:rsidRPr="00795617">
        <w:rPr>
          <w:rFonts w:ascii="Times New Roman" w:hAnsi="Times New Roman" w:cs="Times New Roman"/>
          <w:sz w:val="22"/>
          <w:szCs w:val="22"/>
          <w:lang w:val="ru-RU"/>
        </w:rPr>
        <w:t xml:space="preserve"> является </w:t>
      </w:r>
      <w:r w:rsidR="00815024">
        <w:rPr>
          <w:rFonts w:ascii="Times New Roman" w:hAnsi="Times New Roman" w:cs="Times New Roman"/>
          <w:sz w:val="22"/>
          <w:szCs w:val="22"/>
          <w:lang w:val="ru-RU"/>
        </w:rPr>
        <w:t>п</w:t>
      </w:r>
      <w:r w:rsidR="00815024" w:rsidRPr="00815024">
        <w:rPr>
          <w:rFonts w:ascii="Times New Roman" w:hAnsi="Times New Roman" w:cs="Times New Roman"/>
          <w:sz w:val="22"/>
          <w:szCs w:val="22"/>
          <w:lang w:val="ru-RU"/>
        </w:rPr>
        <w:t>олуч</w:t>
      </w:r>
      <w:r w:rsidR="00815024">
        <w:rPr>
          <w:rFonts w:ascii="Times New Roman" w:hAnsi="Times New Roman" w:cs="Times New Roman"/>
          <w:sz w:val="22"/>
          <w:szCs w:val="22"/>
          <w:lang w:val="ru-RU"/>
        </w:rPr>
        <w:t>ение</w:t>
      </w:r>
      <w:r w:rsidR="00815024" w:rsidRPr="00815024">
        <w:rPr>
          <w:rFonts w:ascii="Times New Roman" w:hAnsi="Times New Roman" w:cs="Times New Roman"/>
          <w:sz w:val="22"/>
          <w:szCs w:val="22"/>
          <w:lang w:val="ru-RU"/>
        </w:rPr>
        <w:t xml:space="preserve"> практически</w:t>
      </w:r>
      <w:r w:rsidR="00815024">
        <w:rPr>
          <w:rFonts w:ascii="Times New Roman" w:hAnsi="Times New Roman" w:cs="Times New Roman"/>
          <w:sz w:val="22"/>
          <w:szCs w:val="22"/>
          <w:lang w:val="ru-RU"/>
        </w:rPr>
        <w:t>х</w:t>
      </w:r>
      <w:r w:rsidR="00815024" w:rsidRPr="00815024">
        <w:rPr>
          <w:rFonts w:ascii="Times New Roman" w:hAnsi="Times New Roman" w:cs="Times New Roman"/>
          <w:sz w:val="22"/>
          <w:szCs w:val="22"/>
          <w:lang w:val="ru-RU"/>
        </w:rPr>
        <w:t xml:space="preserve"> навык</w:t>
      </w:r>
      <w:r w:rsidR="00815024">
        <w:rPr>
          <w:rFonts w:ascii="Times New Roman" w:hAnsi="Times New Roman" w:cs="Times New Roman"/>
          <w:sz w:val="22"/>
          <w:szCs w:val="22"/>
          <w:lang w:val="ru-RU"/>
        </w:rPr>
        <w:t>ов</w:t>
      </w:r>
      <w:r w:rsidR="000D53C9">
        <w:rPr>
          <w:rFonts w:ascii="Times New Roman" w:hAnsi="Times New Roman" w:cs="Times New Roman"/>
          <w:sz w:val="22"/>
          <w:szCs w:val="22"/>
          <w:lang w:val="ru-RU"/>
        </w:rPr>
        <w:t xml:space="preserve"> по написанию </w:t>
      </w:r>
      <w:proofErr w:type="spellStart"/>
      <w:r w:rsidR="000D53C9">
        <w:rPr>
          <w:rFonts w:ascii="Times New Roman" w:hAnsi="Times New Roman" w:cs="Times New Roman"/>
          <w:sz w:val="22"/>
          <w:szCs w:val="22"/>
          <w:lang w:val="ru-RU"/>
        </w:rPr>
        <w:t>Shell</w:t>
      </w:r>
      <w:proofErr w:type="spellEnd"/>
      <w:r w:rsidR="00815024" w:rsidRPr="00815024">
        <w:rPr>
          <w:rFonts w:ascii="Times New Roman" w:hAnsi="Times New Roman" w:cs="Times New Roman"/>
          <w:sz w:val="22"/>
          <w:szCs w:val="22"/>
          <w:lang w:val="ru-RU"/>
        </w:rPr>
        <w:t xml:space="preserve">-сценариев для ОС </w:t>
      </w:r>
      <w:proofErr w:type="spellStart"/>
      <w:r w:rsidR="00815024" w:rsidRPr="00815024">
        <w:rPr>
          <w:rFonts w:ascii="Times New Roman" w:hAnsi="Times New Roman" w:cs="Times New Roman"/>
          <w:sz w:val="22"/>
          <w:szCs w:val="22"/>
          <w:lang w:val="ru-RU"/>
        </w:rPr>
        <w:t>Linux</w:t>
      </w:r>
      <w:proofErr w:type="spellEnd"/>
      <w:r w:rsidRPr="00795617">
        <w:rPr>
          <w:rFonts w:ascii="Times New Roman" w:hAnsi="Times New Roman" w:cs="Times New Roman"/>
          <w:sz w:val="22"/>
          <w:szCs w:val="22"/>
          <w:lang w:val="ru-RU"/>
        </w:rPr>
        <w:t>.</w:t>
      </w:r>
    </w:p>
    <w:p w:rsidR="00815024" w:rsidRDefault="00815024" w:rsidP="00B808CE">
      <w:pPr>
        <w:ind w:firstLine="284"/>
        <w:rPr>
          <w:rFonts w:ascii="Times New Roman" w:hAnsi="Times New Roman" w:cs="Times New Roman"/>
          <w:sz w:val="22"/>
          <w:szCs w:val="22"/>
          <w:lang w:val="ru-RU"/>
        </w:rPr>
      </w:pPr>
    </w:p>
    <w:p w:rsidR="00B808CE" w:rsidRPr="00795617" w:rsidRDefault="00B808CE" w:rsidP="00B808CE">
      <w:pPr>
        <w:ind w:firstLine="284"/>
        <w:rPr>
          <w:rFonts w:ascii="Times New Roman" w:hAnsi="Times New Roman" w:cs="Times New Roman"/>
          <w:sz w:val="22"/>
          <w:szCs w:val="22"/>
          <w:lang w:val="ru-RU"/>
        </w:rPr>
      </w:pPr>
      <w:r w:rsidRPr="00795617">
        <w:rPr>
          <w:rFonts w:ascii="Times New Roman" w:hAnsi="Times New Roman" w:cs="Times New Roman"/>
          <w:sz w:val="22"/>
          <w:szCs w:val="22"/>
          <w:lang w:val="ru-RU"/>
        </w:rPr>
        <w:t>Задачи:</w:t>
      </w:r>
    </w:p>
    <w:p w:rsidR="00815024" w:rsidRPr="00815024" w:rsidRDefault="00112877" w:rsidP="00815024">
      <w:pPr>
        <w:ind w:firstLine="284"/>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1. </w:t>
      </w:r>
      <w:r w:rsidR="00815024" w:rsidRPr="00815024">
        <w:rPr>
          <w:rFonts w:ascii="Times New Roman" w:hAnsi="Times New Roman" w:cs="Times New Roman"/>
          <w:sz w:val="22"/>
          <w:szCs w:val="22"/>
          <w:lang w:val="ru-RU"/>
        </w:rPr>
        <w:t xml:space="preserve">Самостоятельно изучить синтаксис и важнейшие структуры </w:t>
      </w:r>
      <w:proofErr w:type="spellStart"/>
      <w:r w:rsidR="00815024" w:rsidRPr="00815024">
        <w:rPr>
          <w:rFonts w:ascii="Times New Roman" w:hAnsi="Times New Roman" w:cs="Times New Roman"/>
          <w:sz w:val="22"/>
          <w:szCs w:val="22"/>
          <w:lang w:val="ru-RU"/>
        </w:rPr>
        <w:t>Shell</w:t>
      </w:r>
      <w:proofErr w:type="spellEnd"/>
      <w:r w:rsidR="00815024" w:rsidRPr="00815024">
        <w:rPr>
          <w:rFonts w:ascii="Times New Roman" w:hAnsi="Times New Roman" w:cs="Times New Roman"/>
          <w:sz w:val="22"/>
          <w:szCs w:val="22"/>
          <w:lang w:val="ru-RU"/>
        </w:rPr>
        <w:t>-сценариев.</w:t>
      </w:r>
    </w:p>
    <w:p w:rsidR="00815024" w:rsidRPr="00815024" w:rsidRDefault="00815024" w:rsidP="00815024">
      <w:pPr>
        <w:ind w:firstLine="284"/>
        <w:jc w:val="both"/>
        <w:rPr>
          <w:rFonts w:ascii="Times New Roman" w:hAnsi="Times New Roman" w:cs="Times New Roman"/>
          <w:sz w:val="22"/>
          <w:szCs w:val="22"/>
          <w:lang w:val="ru-RU"/>
        </w:rPr>
      </w:pPr>
      <w:r w:rsidRPr="00815024">
        <w:rPr>
          <w:rFonts w:ascii="Times New Roman" w:hAnsi="Times New Roman" w:cs="Times New Roman"/>
          <w:sz w:val="22"/>
          <w:szCs w:val="22"/>
          <w:lang w:val="ru-RU"/>
        </w:rPr>
        <w:t xml:space="preserve">2. Научиться применять </w:t>
      </w:r>
      <w:proofErr w:type="spellStart"/>
      <w:r w:rsidRPr="00815024">
        <w:rPr>
          <w:rFonts w:ascii="Times New Roman" w:hAnsi="Times New Roman" w:cs="Times New Roman"/>
          <w:sz w:val="22"/>
          <w:szCs w:val="22"/>
          <w:lang w:val="ru-RU"/>
        </w:rPr>
        <w:t>Shell</w:t>
      </w:r>
      <w:proofErr w:type="spellEnd"/>
      <w:r w:rsidRPr="00815024">
        <w:rPr>
          <w:rFonts w:ascii="Times New Roman" w:hAnsi="Times New Roman" w:cs="Times New Roman"/>
          <w:sz w:val="22"/>
          <w:szCs w:val="22"/>
          <w:lang w:val="ru-RU"/>
        </w:rPr>
        <w:t>-сценарии для администрирования системы.</w:t>
      </w:r>
    </w:p>
    <w:p w:rsidR="00112877" w:rsidRPr="00795617" w:rsidRDefault="00815024" w:rsidP="00815024">
      <w:pPr>
        <w:ind w:firstLine="284"/>
        <w:jc w:val="both"/>
        <w:rPr>
          <w:rFonts w:ascii="Times New Roman" w:hAnsi="Times New Roman" w:cs="Times New Roman"/>
          <w:sz w:val="22"/>
          <w:szCs w:val="22"/>
          <w:lang w:val="ru-RU"/>
        </w:rPr>
      </w:pPr>
      <w:r w:rsidRPr="00815024">
        <w:rPr>
          <w:rFonts w:ascii="Times New Roman" w:hAnsi="Times New Roman" w:cs="Times New Roman"/>
          <w:sz w:val="22"/>
          <w:szCs w:val="22"/>
          <w:lang w:val="ru-RU"/>
        </w:rPr>
        <w:t>3. Закрепить полученные в ходе выполнения лабораторн</w:t>
      </w:r>
      <w:r w:rsidR="00415976">
        <w:rPr>
          <w:rFonts w:ascii="Times New Roman" w:hAnsi="Times New Roman" w:cs="Times New Roman"/>
          <w:sz w:val="22"/>
          <w:szCs w:val="22"/>
          <w:lang w:val="ru-RU"/>
        </w:rPr>
        <w:t>ой</w:t>
      </w:r>
      <w:r w:rsidRPr="00815024">
        <w:rPr>
          <w:rFonts w:ascii="Times New Roman" w:hAnsi="Times New Roman" w:cs="Times New Roman"/>
          <w:sz w:val="22"/>
          <w:szCs w:val="22"/>
          <w:lang w:val="ru-RU"/>
        </w:rPr>
        <w:t xml:space="preserve"> работ</w:t>
      </w:r>
      <w:r w:rsidR="00415976">
        <w:rPr>
          <w:rFonts w:ascii="Times New Roman" w:hAnsi="Times New Roman" w:cs="Times New Roman"/>
          <w:sz w:val="22"/>
          <w:szCs w:val="22"/>
          <w:lang w:val="ru-RU"/>
        </w:rPr>
        <w:t>ы</w:t>
      </w:r>
      <w:bookmarkStart w:id="1" w:name="_GoBack"/>
      <w:bookmarkEnd w:id="1"/>
      <w:r w:rsidRPr="00815024">
        <w:rPr>
          <w:rFonts w:ascii="Times New Roman" w:hAnsi="Times New Roman" w:cs="Times New Roman"/>
          <w:sz w:val="22"/>
          <w:szCs w:val="22"/>
          <w:lang w:val="ru-RU"/>
        </w:rPr>
        <w:t xml:space="preserve"> навыки.</w:t>
      </w:r>
    </w:p>
    <w:p w:rsidR="00C045B7" w:rsidRPr="00795617" w:rsidRDefault="00C045B7" w:rsidP="005353E7">
      <w:pPr>
        <w:jc w:val="both"/>
        <w:rPr>
          <w:rFonts w:ascii="Times New Roman" w:hAnsi="Times New Roman" w:cs="Times New Roman"/>
          <w:sz w:val="22"/>
          <w:szCs w:val="22"/>
          <w:lang w:val="ru-RU"/>
        </w:rPr>
      </w:pPr>
    </w:p>
    <w:p w:rsidR="00C045B7" w:rsidRPr="005353E7" w:rsidRDefault="00C045B7" w:rsidP="00C045B7">
      <w:pPr>
        <w:ind w:firstLine="284"/>
        <w:jc w:val="both"/>
        <w:rPr>
          <w:rFonts w:ascii="Times New Roman" w:hAnsi="Times New Roman" w:cs="Times New Roman"/>
          <w:sz w:val="22"/>
          <w:szCs w:val="22"/>
        </w:rPr>
      </w:pPr>
      <w:proofErr w:type="spellStart"/>
      <w:r w:rsidRPr="005353E7">
        <w:rPr>
          <w:rFonts w:ascii="Times New Roman" w:hAnsi="Times New Roman" w:cs="Times New Roman"/>
          <w:sz w:val="22"/>
          <w:szCs w:val="22"/>
        </w:rPr>
        <w:t>Результатами</w:t>
      </w:r>
      <w:proofErr w:type="spellEnd"/>
      <w:r w:rsidRPr="005353E7">
        <w:rPr>
          <w:rFonts w:ascii="Times New Roman" w:hAnsi="Times New Roman" w:cs="Times New Roman"/>
          <w:sz w:val="22"/>
          <w:szCs w:val="22"/>
        </w:rPr>
        <w:t xml:space="preserve"> </w:t>
      </w:r>
      <w:proofErr w:type="spellStart"/>
      <w:r w:rsidRPr="005353E7">
        <w:rPr>
          <w:rFonts w:ascii="Times New Roman" w:hAnsi="Times New Roman" w:cs="Times New Roman"/>
          <w:sz w:val="22"/>
          <w:szCs w:val="22"/>
        </w:rPr>
        <w:t>работы</w:t>
      </w:r>
      <w:proofErr w:type="spellEnd"/>
      <w:r w:rsidRPr="005353E7">
        <w:rPr>
          <w:rFonts w:ascii="Times New Roman" w:hAnsi="Times New Roman" w:cs="Times New Roman"/>
          <w:sz w:val="22"/>
          <w:szCs w:val="22"/>
        </w:rPr>
        <w:t xml:space="preserve"> </w:t>
      </w:r>
      <w:proofErr w:type="spellStart"/>
      <w:r w:rsidRPr="005353E7">
        <w:rPr>
          <w:rFonts w:ascii="Times New Roman" w:hAnsi="Times New Roman" w:cs="Times New Roman"/>
          <w:sz w:val="22"/>
          <w:szCs w:val="22"/>
        </w:rPr>
        <w:t>являются</w:t>
      </w:r>
      <w:proofErr w:type="spellEnd"/>
      <w:r w:rsidRPr="005353E7">
        <w:rPr>
          <w:rFonts w:ascii="Times New Roman" w:hAnsi="Times New Roman" w:cs="Times New Roman"/>
          <w:sz w:val="22"/>
          <w:szCs w:val="22"/>
        </w:rPr>
        <w:t>:</w:t>
      </w:r>
    </w:p>
    <w:p w:rsidR="00C045B7" w:rsidRPr="00123E14" w:rsidRDefault="00123E14" w:rsidP="00E307FF">
      <w:pPr>
        <w:pStyle w:val="a5"/>
        <w:numPr>
          <w:ilvl w:val="0"/>
          <w:numId w:val="1"/>
        </w:numPr>
        <w:jc w:val="both"/>
        <w:rPr>
          <w:rFonts w:ascii="Times New Roman" w:hAnsi="Times New Roman" w:cs="Times New Roman"/>
          <w:sz w:val="22"/>
          <w:szCs w:val="22"/>
          <w:lang w:val="ru-RU"/>
        </w:rPr>
      </w:pPr>
      <w:r w:rsidRPr="00123E14">
        <w:rPr>
          <w:rFonts w:ascii="Times New Roman" w:hAnsi="Times New Roman" w:cs="Times New Roman"/>
          <w:sz w:val="22"/>
          <w:szCs w:val="22"/>
          <w:lang w:val="ru-RU"/>
        </w:rPr>
        <w:t xml:space="preserve">исполняемый файл, содержащий </w:t>
      </w:r>
      <w:r w:rsidRPr="00123E14">
        <w:rPr>
          <w:rFonts w:ascii="Times New Roman" w:hAnsi="Times New Roman" w:cs="Times New Roman"/>
          <w:sz w:val="22"/>
          <w:szCs w:val="22"/>
        </w:rPr>
        <w:t>Shell</w:t>
      </w:r>
      <w:r w:rsidRPr="00123E14">
        <w:rPr>
          <w:rFonts w:ascii="Times New Roman" w:hAnsi="Times New Roman" w:cs="Times New Roman"/>
          <w:sz w:val="22"/>
          <w:szCs w:val="22"/>
          <w:lang w:val="ru-RU"/>
        </w:rPr>
        <w:t xml:space="preserve">-сценарии, обеспечивающие заданную согласно индивидуальному заданию функциональность при запуске его в ОС </w:t>
      </w:r>
      <w:r w:rsidRPr="00123E14">
        <w:rPr>
          <w:rFonts w:ascii="Times New Roman" w:hAnsi="Times New Roman" w:cs="Times New Roman"/>
          <w:sz w:val="22"/>
          <w:szCs w:val="22"/>
        </w:rPr>
        <w:t>Linux</w:t>
      </w:r>
      <w:r w:rsidR="00C045B7" w:rsidRPr="00123E14">
        <w:rPr>
          <w:rFonts w:ascii="Times New Roman" w:hAnsi="Times New Roman" w:cs="Times New Roman"/>
          <w:sz w:val="22"/>
          <w:szCs w:val="22"/>
          <w:lang w:val="ru-RU"/>
        </w:rPr>
        <w:t>;</w:t>
      </w:r>
    </w:p>
    <w:p w:rsidR="00C045B7" w:rsidRPr="00123E14" w:rsidRDefault="00123E14" w:rsidP="00E307FF">
      <w:pPr>
        <w:pStyle w:val="a5"/>
        <w:numPr>
          <w:ilvl w:val="0"/>
          <w:numId w:val="1"/>
        </w:numPr>
        <w:jc w:val="both"/>
        <w:rPr>
          <w:rFonts w:ascii="Times New Roman" w:hAnsi="Times New Roman" w:cs="Times New Roman"/>
          <w:sz w:val="22"/>
          <w:szCs w:val="22"/>
          <w:lang w:val="ru-RU"/>
        </w:rPr>
      </w:pPr>
      <w:r w:rsidRPr="00123E14">
        <w:rPr>
          <w:rFonts w:ascii="Times New Roman" w:hAnsi="Times New Roman" w:cs="Times New Roman"/>
          <w:sz w:val="22"/>
          <w:szCs w:val="22"/>
          <w:lang w:val="ru-RU"/>
        </w:rPr>
        <w:t>отчет о выполнении домашней работы,</w:t>
      </w:r>
      <w:r w:rsidR="00A41FC7">
        <w:rPr>
          <w:rFonts w:ascii="Times New Roman" w:hAnsi="Times New Roman" w:cs="Times New Roman"/>
          <w:sz w:val="22"/>
          <w:szCs w:val="22"/>
          <w:lang w:val="ru-RU"/>
        </w:rPr>
        <w:t xml:space="preserve"> содержащий материалы, </w:t>
      </w:r>
      <w:proofErr w:type="spellStart"/>
      <w:r w:rsidR="00A41FC7">
        <w:rPr>
          <w:rFonts w:ascii="Times New Roman" w:hAnsi="Times New Roman" w:cs="Times New Roman"/>
          <w:sz w:val="22"/>
          <w:szCs w:val="22"/>
          <w:lang w:val="ru-RU"/>
        </w:rPr>
        <w:t>перечасленные</w:t>
      </w:r>
      <w:proofErr w:type="spellEnd"/>
      <w:r w:rsidR="00A41FC7">
        <w:rPr>
          <w:rFonts w:ascii="Times New Roman" w:hAnsi="Times New Roman" w:cs="Times New Roman"/>
          <w:sz w:val="22"/>
          <w:szCs w:val="22"/>
          <w:lang w:val="ru-RU"/>
        </w:rPr>
        <w:t xml:space="preserve"> в методических указаниях и </w:t>
      </w:r>
      <w:r w:rsidRPr="00123E14">
        <w:rPr>
          <w:rFonts w:ascii="Times New Roman" w:hAnsi="Times New Roman" w:cs="Times New Roman"/>
          <w:sz w:val="22"/>
          <w:szCs w:val="22"/>
          <w:lang w:val="ru-RU"/>
        </w:rPr>
        <w:t xml:space="preserve">оформленный согласно </w:t>
      </w:r>
      <w:r w:rsidR="00A41FC7">
        <w:rPr>
          <w:rFonts w:ascii="Times New Roman" w:hAnsi="Times New Roman" w:cs="Times New Roman"/>
          <w:sz w:val="22"/>
          <w:szCs w:val="22"/>
          <w:lang w:val="ru-RU"/>
        </w:rPr>
        <w:t>требованиям</w:t>
      </w:r>
      <w:r w:rsidR="00A30164">
        <w:rPr>
          <w:rFonts w:ascii="Times New Roman" w:hAnsi="Times New Roman" w:cs="Times New Roman"/>
          <w:sz w:val="22"/>
          <w:szCs w:val="22"/>
          <w:lang w:val="ru-RU"/>
        </w:rPr>
        <w:t>.</w:t>
      </w:r>
    </w:p>
    <w:p w:rsidR="00C045B7" w:rsidRPr="00795617" w:rsidRDefault="00C045B7" w:rsidP="00C045B7">
      <w:pPr>
        <w:ind w:firstLine="284"/>
        <w:jc w:val="both"/>
        <w:rPr>
          <w:rFonts w:ascii="Times New Roman" w:hAnsi="Times New Roman" w:cs="Times New Roman"/>
          <w:sz w:val="22"/>
          <w:szCs w:val="22"/>
          <w:lang w:val="ru-RU"/>
        </w:rPr>
      </w:pPr>
    </w:p>
    <w:p w:rsidR="00B808CE" w:rsidRPr="00795617" w:rsidRDefault="00B808CE">
      <w:pPr>
        <w:spacing w:after="160" w:line="259" w:lineRule="auto"/>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rsidR="00B808CE" w:rsidRPr="00795617" w:rsidRDefault="00B808CE" w:rsidP="007D263B">
      <w:pPr>
        <w:pStyle w:val="1"/>
        <w:rPr>
          <w:lang w:val="ru-RU"/>
        </w:rPr>
      </w:pPr>
      <w:bookmarkStart w:id="2" w:name="_Toc469397299"/>
      <w:bookmarkStart w:id="3" w:name="bookmark2"/>
      <w:r w:rsidRPr="00795617">
        <w:rPr>
          <w:lang w:val="ru-RU"/>
        </w:rPr>
        <w:lastRenderedPageBreak/>
        <w:t>КРАТК</w:t>
      </w:r>
      <w:r w:rsidR="00815024">
        <w:rPr>
          <w:lang w:val="ru-RU"/>
        </w:rPr>
        <w:t>ИЕ</w:t>
      </w:r>
      <w:r w:rsidRPr="00795617">
        <w:rPr>
          <w:lang w:val="ru-RU"/>
        </w:rPr>
        <w:t xml:space="preserve"> </w:t>
      </w:r>
      <w:r w:rsidR="00815024">
        <w:rPr>
          <w:lang w:val="ru-RU"/>
        </w:rPr>
        <w:t>ТЕОРЕТИЧЕСКИЕ СВЕДЕНИЯ</w:t>
      </w:r>
      <w:bookmarkEnd w:id="2"/>
    </w:p>
    <w:p w:rsidR="0098362B" w:rsidRPr="00795617" w:rsidRDefault="0098362B" w:rsidP="00B808CE">
      <w:pPr>
        <w:ind w:firstLine="284"/>
        <w:contextualSpacing/>
        <w:jc w:val="both"/>
        <w:rPr>
          <w:rFonts w:ascii="Times New Roman" w:hAnsi="Times New Roman" w:cs="Times New Roman"/>
          <w:b/>
          <w:sz w:val="22"/>
          <w:szCs w:val="22"/>
          <w:lang w:val="ru-RU"/>
        </w:rPr>
      </w:pPr>
    </w:p>
    <w:p w:rsidR="00385378" w:rsidRPr="00385378" w:rsidRDefault="00385378" w:rsidP="00385378">
      <w:pPr>
        <w:ind w:firstLine="284"/>
        <w:jc w:val="both"/>
        <w:rPr>
          <w:rFonts w:ascii="Times New Roman" w:hAnsi="Times New Roman" w:cs="Times New Roman"/>
          <w:sz w:val="22"/>
          <w:szCs w:val="22"/>
          <w:lang w:val="ru-RU"/>
        </w:rPr>
      </w:pPr>
      <w:bookmarkStart w:id="4" w:name="z1"/>
      <w:bookmarkEnd w:id="4"/>
      <w:r w:rsidRPr="00385378">
        <w:rPr>
          <w:rFonts w:ascii="Times New Roman" w:hAnsi="Times New Roman" w:cs="Times New Roman"/>
          <w:sz w:val="22"/>
          <w:szCs w:val="22"/>
          <w:lang w:val="ru-RU"/>
        </w:rPr>
        <w:t xml:space="preserve">Знание языка командной оболочки является залогом успешного решения задач администрирования системы. Во время загрузки </w:t>
      </w:r>
      <w:proofErr w:type="spellStart"/>
      <w:r w:rsidRPr="00385378">
        <w:rPr>
          <w:rFonts w:ascii="Times New Roman" w:hAnsi="Times New Roman" w:cs="Times New Roman"/>
          <w:sz w:val="22"/>
          <w:szCs w:val="22"/>
          <w:lang w:val="ru-RU"/>
        </w:rPr>
        <w:t>Linux</w:t>
      </w:r>
      <w:proofErr w:type="spellEnd"/>
      <w:r w:rsidRPr="00385378">
        <w:rPr>
          <w:rFonts w:ascii="Times New Roman" w:hAnsi="Times New Roman" w:cs="Times New Roman"/>
          <w:sz w:val="22"/>
          <w:szCs w:val="22"/>
          <w:lang w:val="ru-RU"/>
        </w:rPr>
        <w:t xml:space="preserve"> выполняется целый ряд сценариев из </w:t>
      </w:r>
      <w:r w:rsidR="00450E45">
        <w:rPr>
          <w:rFonts w:ascii="Times New Roman" w:hAnsi="Times New Roman" w:cs="Times New Roman"/>
          <w:sz w:val="22"/>
          <w:szCs w:val="22"/>
          <w:lang w:val="ru-RU"/>
        </w:rPr>
        <w:t xml:space="preserve">файла </w:t>
      </w:r>
      <w:r w:rsidRPr="00385378">
        <w:rPr>
          <w:rFonts w:ascii="Times New Roman" w:hAnsi="Times New Roman" w:cs="Times New Roman"/>
          <w:sz w:val="22"/>
          <w:szCs w:val="22"/>
          <w:lang w:val="ru-RU"/>
        </w:rPr>
        <w:t>/</w:t>
      </w:r>
      <w:proofErr w:type="spellStart"/>
      <w:r w:rsidRPr="00385378">
        <w:rPr>
          <w:rFonts w:ascii="Times New Roman" w:hAnsi="Times New Roman" w:cs="Times New Roman"/>
          <w:sz w:val="22"/>
          <w:szCs w:val="22"/>
          <w:lang w:val="ru-RU"/>
        </w:rPr>
        <w:t>etc</w:t>
      </w:r>
      <w:proofErr w:type="spellEnd"/>
      <w:r w:rsidRPr="00385378">
        <w:rPr>
          <w:rFonts w:ascii="Times New Roman" w:hAnsi="Times New Roman" w:cs="Times New Roman"/>
          <w:sz w:val="22"/>
          <w:szCs w:val="22"/>
          <w:lang w:val="ru-RU"/>
        </w:rPr>
        <w:t>/</w:t>
      </w:r>
      <w:proofErr w:type="spellStart"/>
      <w:proofErr w:type="gramStart"/>
      <w:r w:rsidRPr="00385378">
        <w:rPr>
          <w:rFonts w:ascii="Times New Roman" w:hAnsi="Times New Roman" w:cs="Times New Roman"/>
          <w:sz w:val="22"/>
          <w:szCs w:val="22"/>
          <w:lang w:val="ru-RU"/>
        </w:rPr>
        <w:t>rc.d</w:t>
      </w:r>
      <w:proofErr w:type="spellEnd"/>
      <w:proofErr w:type="gramEnd"/>
      <w:r w:rsidRPr="00385378">
        <w:rPr>
          <w:rFonts w:ascii="Times New Roman" w:hAnsi="Times New Roman" w:cs="Times New Roman"/>
          <w:sz w:val="22"/>
          <w:szCs w:val="22"/>
          <w:lang w:val="ru-RU"/>
        </w:rPr>
        <w:t>, которые настраивают конфигурацию операционной системы и запускают различные сервисы, поэтому очень важно четко понимать эти скрипты и иметь достаточно знаний, чтобы вносить в них какие-либо изменения.</w:t>
      </w:r>
    </w:p>
    <w:p w:rsidR="00385378" w:rsidRPr="00385378" w:rsidRDefault="00385378" w:rsidP="00385378">
      <w:pPr>
        <w:ind w:firstLine="284"/>
        <w:jc w:val="both"/>
        <w:rPr>
          <w:rFonts w:ascii="Times New Roman" w:hAnsi="Times New Roman" w:cs="Times New Roman"/>
          <w:sz w:val="22"/>
          <w:szCs w:val="22"/>
          <w:lang w:val="ru-RU"/>
        </w:rPr>
      </w:pPr>
      <w:r w:rsidRPr="00385378">
        <w:rPr>
          <w:rFonts w:ascii="Times New Roman" w:hAnsi="Times New Roman" w:cs="Times New Roman"/>
          <w:sz w:val="22"/>
          <w:szCs w:val="22"/>
          <w:lang w:val="ru-RU"/>
        </w:rPr>
        <w:t xml:space="preserve">Язык сценариев легок в изучении, в нем не так много специфических операторов и конструкций. Синтаксис языка достаточно прост и прямолинеен, он очень напоминает команды, которые приходится вводить в командной строке. Короткие скрипты практически не нуждаются в отладке, </w:t>
      </w:r>
      <w:r w:rsidR="00450E45">
        <w:rPr>
          <w:rFonts w:ascii="Times New Roman" w:hAnsi="Times New Roman" w:cs="Times New Roman"/>
          <w:sz w:val="22"/>
          <w:szCs w:val="22"/>
          <w:lang w:val="ru-RU"/>
        </w:rPr>
        <w:t>а</w:t>
      </w:r>
      <w:r w:rsidRPr="00385378">
        <w:rPr>
          <w:rFonts w:ascii="Times New Roman" w:hAnsi="Times New Roman" w:cs="Times New Roman"/>
          <w:sz w:val="22"/>
          <w:szCs w:val="22"/>
          <w:lang w:val="ru-RU"/>
        </w:rPr>
        <w:t xml:space="preserve"> отладка </w:t>
      </w:r>
      <w:r w:rsidR="00450E45" w:rsidRPr="00385378">
        <w:rPr>
          <w:rFonts w:ascii="Times New Roman" w:hAnsi="Times New Roman" w:cs="Times New Roman"/>
          <w:sz w:val="22"/>
          <w:szCs w:val="22"/>
          <w:lang w:val="ru-RU"/>
        </w:rPr>
        <w:t xml:space="preserve">даже </w:t>
      </w:r>
      <w:r w:rsidRPr="00385378">
        <w:rPr>
          <w:rFonts w:ascii="Times New Roman" w:hAnsi="Times New Roman" w:cs="Times New Roman"/>
          <w:sz w:val="22"/>
          <w:szCs w:val="22"/>
          <w:lang w:val="ru-RU"/>
        </w:rPr>
        <w:t>больших скриптов отнимает весьма незначительное время.</w:t>
      </w:r>
    </w:p>
    <w:p w:rsidR="00450E45" w:rsidRPr="00450E45" w:rsidRDefault="00450E45" w:rsidP="00450E45">
      <w:pPr>
        <w:rPr>
          <w:sz w:val="22"/>
          <w:szCs w:val="22"/>
          <w:lang w:val="ru-RU"/>
        </w:rPr>
      </w:pPr>
      <w:r w:rsidRPr="00450E45">
        <w:rPr>
          <w:sz w:val="22"/>
          <w:szCs w:val="22"/>
          <w:lang w:val="ru-RU"/>
        </w:rPr>
        <w:t xml:space="preserve">Используемые </w:t>
      </w:r>
      <w:r w:rsidR="00B207BA">
        <w:rPr>
          <w:sz w:val="22"/>
          <w:szCs w:val="22"/>
          <w:lang w:val="ru-RU"/>
        </w:rPr>
        <w:t xml:space="preserve">в сценариях </w:t>
      </w:r>
      <w:r w:rsidRPr="00450E45">
        <w:rPr>
          <w:sz w:val="22"/>
          <w:szCs w:val="22"/>
          <w:lang w:val="ru-RU"/>
        </w:rPr>
        <w:t>служебные символы</w:t>
      </w:r>
      <w:r w:rsidR="00B207BA">
        <w:rPr>
          <w:sz w:val="22"/>
          <w:szCs w:val="22"/>
          <w:lang w:val="ru-RU"/>
        </w:rPr>
        <w:t xml:space="preserve"> и конструкции</w:t>
      </w:r>
      <w:r w:rsidRPr="00450E45">
        <w:rPr>
          <w:sz w:val="22"/>
          <w:szCs w:val="22"/>
          <w:lang w:val="ru-RU"/>
        </w:rPr>
        <w:t>:</w:t>
      </w:r>
    </w:p>
    <w:p w:rsidR="00B207BA" w:rsidRDefault="00450E45" w:rsidP="00450E45">
      <w:pPr>
        <w:ind w:firstLine="284"/>
        <w:jc w:val="both"/>
        <w:rPr>
          <w:rFonts w:ascii="Times New Roman" w:hAnsi="Times New Roman" w:cs="Times New Roman"/>
          <w:sz w:val="22"/>
          <w:szCs w:val="22"/>
          <w:lang w:val="ru-RU"/>
        </w:rPr>
      </w:pPr>
      <w:r w:rsidRPr="00450E45">
        <w:rPr>
          <w:rFonts w:ascii="Times New Roman" w:hAnsi="Times New Roman" w:cs="Times New Roman"/>
          <w:sz w:val="22"/>
          <w:szCs w:val="22"/>
          <w:u w:val="single"/>
          <w:lang w:val="ru-RU"/>
        </w:rPr>
        <w:t>Комментарии.</w:t>
      </w:r>
      <w:r w:rsidRPr="00450E45">
        <w:rPr>
          <w:rFonts w:ascii="Times New Roman" w:hAnsi="Times New Roman" w:cs="Times New Roman"/>
          <w:sz w:val="22"/>
          <w:szCs w:val="22"/>
          <w:lang w:val="ru-RU"/>
        </w:rPr>
        <w:t xml:space="preserve"> </w:t>
      </w:r>
    </w:p>
    <w:p w:rsidR="00450E45" w:rsidRPr="00450E45" w:rsidRDefault="00450E45" w:rsidP="00450E45">
      <w:pPr>
        <w:ind w:firstLine="284"/>
        <w:jc w:val="both"/>
        <w:rPr>
          <w:rFonts w:ascii="Times New Roman" w:hAnsi="Times New Roman" w:cs="Times New Roman"/>
          <w:sz w:val="22"/>
          <w:szCs w:val="22"/>
          <w:lang w:val="ru-RU"/>
        </w:rPr>
      </w:pPr>
      <w:r w:rsidRPr="00450E45">
        <w:rPr>
          <w:rFonts w:ascii="Times New Roman" w:hAnsi="Times New Roman" w:cs="Times New Roman"/>
          <w:sz w:val="22"/>
          <w:szCs w:val="22"/>
          <w:lang w:val="ru-RU"/>
        </w:rPr>
        <w:t>Строки, начинающиеся с символа # (за исключением комбинации #!) - являются комментариями.</w:t>
      </w:r>
    </w:p>
    <w:p w:rsidR="00450E45" w:rsidRPr="00450E45" w:rsidRDefault="00450E45" w:rsidP="00450E45">
      <w:pPr>
        <w:rPr>
          <w:rFonts w:ascii="Courier New" w:hAnsi="Courier New"/>
          <w:sz w:val="22"/>
          <w:szCs w:val="22"/>
          <w:lang w:val="ru-RU"/>
        </w:rPr>
      </w:pPr>
      <w:r w:rsidRPr="00450E45">
        <w:rPr>
          <w:rFonts w:ascii="Courier New" w:hAnsi="Courier New"/>
          <w:sz w:val="22"/>
          <w:szCs w:val="22"/>
          <w:lang w:val="ru-RU"/>
        </w:rPr>
        <w:t># Эта строка - комментарий.</w:t>
      </w:r>
    </w:p>
    <w:p w:rsidR="00450E45" w:rsidRPr="00450E45" w:rsidRDefault="00450E45" w:rsidP="00450E45">
      <w:pPr>
        <w:jc w:val="both"/>
        <w:rPr>
          <w:sz w:val="22"/>
          <w:szCs w:val="22"/>
          <w:lang w:val="ru-RU"/>
        </w:rPr>
      </w:pPr>
      <w:r w:rsidRPr="00450E45">
        <w:rPr>
          <w:sz w:val="22"/>
          <w:szCs w:val="22"/>
          <w:lang w:val="ru-RU"/>
        </w:rPr>
        <w:t>Комментарии могут располагаться и в конце строки с исполняемым кодом.</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echo</w:t>
      </w:r>
      <w:r w:rsidRPr="00450E45">
        <w:rPr>
          <w:rFonts w:ascii="Courier New" w:hAnsi="Courier New"/>
          <w:sz w:val="22"/>
          <w:szCs w:val="22"/>
          <w:lang w:val="ru-RU"/>
        </w:rPr>
        <w:t xml:space="preserve"> "Далее следует комментарий." # Это комментарий.</w:t>
      </w:r>
    </w:p>
    <w:p w:rsidR="00450E45" w:rsidRPr="00450E45" w:rsidRDefault="00450E45" w:rsidP="00450E45">
      <w:pPr>
        <w:jc w:val="both"/>
        <w:rPr>
          <w:sz w:val="22"/>
          <w:szCs w:val="22"/>
          <w:lang w:val="ru-RU"/>
        </w:rPr>
      </w:pPr>
      <w:r w:rsidRPr="00450E45">
        <w:rPr>
          <w:sz w:val="22"/>
          <w:szCs w:val="22"/>
          <w:lang w:val="ru-RU"/>
        </w:rPr>
        <w:t>Комментариям могут предшествовать пробелы (пробел, табуляция).</w:t>
      </w:r>
    </w:p>
    <w:p w:rsidR="00B207BA" w:rsidRDefault="00450E45" w:rsidP="00450E45">
      <w:pPr>
        <w:ind w:firstLine="284"/>
        <w:jc w:val="both"/>
        <w:rPr>
          <w:sz w:val="22"/>
          <w:szCs w:val="22"/>
          <w:u w:val="single"/>
          <w:lang w:val="ru-RU"/>
        </w:rPr>
      </w:pPr>
      <w:r w:rsidRPr="00450E45">
        <w:rPr>
          <w:sz w:val="22"/>
          <w:szCs w:val="22"/>
          <w:u w:val="single"/>
          <w:lang w:val="ru-RU"/>
        </w:rPr>
        <w:t>Разделитель команд</w:t>
      </w:r>
      <w:r w:rsidR="00B207BA">
        <w:rPr>
          <w:sz w:val="22"/>
          <w:szCs w:val="22"/>
          <w:u w:val="single"/>
          <w:lang w:val="ru-RU"/>
        </w:rPr>
        <w:t>.</w:t>
      </w:r>
    </w:p>
    <w:p w:rsidR="00B207BA" w:rsidRDefault="00450E45" w:rsidP="00450E45">
      <w:pPr>
        <w:ind w:firstLine="284"/>
        <w:jc w:val="both"/>
        <w:rPr>
          <w:sz w:val="22"/>
          <w:szCs w:val="22"/>
          <w:lang w:val="ru-RU"/>
        </w:rPr>
      </w:pPr>
      <w:r w:rsidRPr="00450E45">
        <w:rPr>
          <w:sz w:val="22"/>
          <w:szCs w:val="22"/>
          <w:lang w:val="ru-RU"/>
        </w:rPr>
        <w:t>[Точка-с-запятой]</w:t>
      </w:r>
    </w:p>
    <w:p w:rsidR="00450E45" w:rsidRPr="00450E45" w:rsidRDefault="00450E45" w:rsidP="00450E45">
      <w:pPr>
        <w:ind w:firstLine="284"/>
        <w:jc w:val="both"/>
        <w:rPr>
          <w:sz w:val="22"/>
          <w:szCs w:val="22"/>
          <w:lang w:val="ru-RU"/>
        </w:rPr>
      </w:pPr>
      <w:r w:rsidRPr="00450E45">
        <w:rPr>
          <w:sz w:val="22"/>
          <w:szCs w:val="22"/>
          <w:lang w:val="ru-RU"/>
        </w:rPr>
        <w:t>Позволяет записывать две и более команд в одной строке.</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echo</w:t>
      </w:r>
      <w:r w:rsidRPr="00450E45">
        <w:rPr>
          <w:rFonts w:ascii="Courier New" w:hAnsi="Courier New"/>
          <w:sz w:val="22"/>
          <w:szCs w:val="22"/>
          <w:lang w:val="ru-RU"/>
        </w:rPr>
        <w:t xml:space="preserve"> </w:t>
      </w:r>
      <w:r w:rsidRPr="00450E45">
        <w:rPr>
          <w:rFonts w:ascii="Courier New" w:hAnsi="Courier New"/>
          <w:sz w:val="22"/>
          <w:szCs w:val="22"/>
        </w:rPr>
        <w:t>hello</w:t>
      </w:r>
      <w:r w:rsidRPr="00450E45">
        <w:rPr>
          <w:rFonts w:ascii="Courier New" w:hAnsi="Courier New"/>
          <w:sz w:val="22"/>
          <w:szCs w:val="22"/>
          <w:lang w:val="ru-RU"/>
        </w:rPr>
        <w:t xml:space="preserve">; </w:t>
      </w:r>
      <w:r w:rsidRPr="00450E45">
        <w:rPr>
          <w:rFonts w:ascii="Courier New" w:hAnsi="Courier New"/>
          <w:sz w:val="22"/>
          <w:szCs w:val="22"/>
        </w:rPr>
        <w:t>echo</w:t>
      </w:r>
      <w:r w:rsidRPr="00450E45">
        <w:rPr>
          <w:rFonts w:ascii="Courier New" w:hAnsi="Courier New"/>
          <w:sz w:val="22"/>
          <w:szCs w:val="22"/>
          <w:lang w:val="ru-RU"/>
        </w:rPr>
        <w:t xml:space="preserve"> </w:t>
      </w:r>
      <w:r w:rsidRPr="00450E45">
        <w:rPr>
          <w:rFonts w:ascii="Courier New" w:hAnsi="Courier New"/>
          <w:sz w:val="22"/>
          <w:szCs w:val="22"/>
        </w:rPr>
        <w:t>there</w:t>
      </w:r>
    </w:p>
    <w:p w:rsidR="00B207BA" w:rsidRDefault="00450E45" w:rsidP="00450E45">
      <w:pPr>
        <w:ind w:firstLine="284"/>
        <w:rPr>
          <w:rFonts w:cstheme="minorHAnsi"/>
          <w:sz w:val="22"/>
          <w:szCs w:val="22"/>
          <w:lang w:val="ru-RU"/>
        </w:rPr>
      </w:pPr>
      <w:r w:rsidRPr="00450E45">
        <w:rPr>
          <w:rFonts w:cstheme="minorHAnsi"/>
          <w:sz w:val="22"/>
          <w:szCs w:val="22"/>
          <w:u w:val="single"/>
          <w:lang w:val="ru-RU"/>
        </w:rPr>
        <w:t xml:space="preserve">Ограничитель в операторе выбора </w:t>
      </w:r>
      <w:r w:rsidRPr="00450E45">
        <w:rPr>
          <w:rFonts w:cstheme="minorHAnsi"/>
          <w:sz w:val="22"/>
          <w:szCs w:val="22"/>
          <w:u w:val="single"/>
        </w:rPr>
        <w:t>case</w:t>
      </w:r>
      <w:r w:rsidR="00B207BA">
        <w:rPr>
          <w:rFonts w:cstheme="minorHAnsi"/>
          <w:sz w:val="22"/>
          <w:szCs w:val="22"/>
          <w:lang w:val="ru-RU"/>
        </w:rPr>
        <w:t>.</w:t>
      </w:r>
    </w:p>
    <w:p w:rsidR="00450E45" w:rsidRPr="00D95970" w:rsidRDefault="00450E45" w:rsidP="00450E45">
      <w:pPr>
        <w:ind w:firstLine="284"/>
        <w:rPr>
          <w:rFonts w:cstheme="minorHAnsi"/>
          <w:sz w:val="22"/>
          <w:szCs w:val="22"/>
        </w:rPr>
      </w:pPr>
      <w:r w:rsidRPr="00D95970">
        <w:rPr>
          <w:rFonts w:cstheme="minorHAnsi"/>
          <w:sz w:val="22"/>
          <w:szCs w:val="22"/>
        </w:rPr>
        <w:t>[</w:t>
      </w:r>
      <w:r w:rsidRPr="00B207BA">
        <w:rPr>
          <w:rFonts w:cstheme="minorHAnsi"/>
          <w:sz w:val="22"/>
          <w:szCs w:val="22"/>
          <w:lang w:val="ru-RU"/>
        </w:rPr>
        <w:t>Двойная</w:t>
      </w:r>
      <w:r w:rsidRPr="00D95970">
        <w:rPr>
          <w:rFonts w:cstheme="minorHAnsi"/>
          <w:sz w:val="22"/>
          <w:szCs w:val="22"/>
        </w:rPr>
        <w:t>-</w:t>
      </w:r>
      <w:r w:rsidRPr="00B207BA">
        <w:rPr>
          <w:rFonts w:cstheme="minorHAnsi"/>
          <w:sz w:val="22"/>
          <w:szCs w:val="22"/>
          <w:lang w:val="ru-RU"/>
        </w:rPr>
        <w:t>точка</w:t>
      </w:r>
      <w:r w:rsidRPr="00D95970">
        <w:rPr>
          <w:rFonts w:cstheme="minorHAnsi"/>
          <w:sz w:val="22"/>
          <w:szCs w:val="22"/>
        </w:rPr>
        <w:t>-</w:t>
      </w:r>
      <w:r w:rsidRPr="00B207BA">
        <w:rPr>
          <w:rFonts w:cstheme="minorHAnsi"/>
          <w:sz w:val="22"/>
          <w:szCs w:val="22"/>
          <w:lang w:val="ru-RU"/>
        </w:rPr>
        <w:t>с</w:t>
      </w:r>
      <w:r w:rsidRPr="00D95970">
        <w:rPr>
          <w:rFonts w:cstheme="minorHAnsi"/>
          <w:sz w:val="22"/>
          <w:szCs w:val="22"/>
        </w:rPr>
        <w:t>-</w:t>
      </w:r>
      <w:r w:rsidRPr="00B207BA">
        <w:rPr>
          <w:rFonts w:cstheme="minorHAnsi"/>
          <w:sz w:val="22"/>
          <w:szCs w:val="22"/>
          <w:lang w:val="ru-RU"/>
        </w:rPr>
        <w:t>запятой</w:t>
      </w:r>
      <w:r w:rsidRPr="00D95970">
        <w:rPr>
          <w:rFonts w:cstheme="minorHAnsi"/>
          <w:sz w:val="22"/>
          <w:szCs w:val="22"/>
        </w:rPr>
        <w:t>]</w:t>
      </w:r>
    </w:p>
    <w:p w:rsidR="00450E45" w:rsidRPr="00450E45" w:rsidRDefault="00450E45" w:rsidP="00450E45">
      <w:pPr>
        <w:rPr>
          <w:rFonts w:ascii="Courier New" w:hAnsi="Courier New"/>
          <w:sz w:val="22"/>
          <w:szCs w:val="22"/>
        </w:rPr>
      </w:pPr>
      <w:r w:rsidRPr="00450E45">
        <w:rPr>
          <w:rFonts w:ascii="Courier New" w:hAnsi="Courier New"/>
          <w:sz w:val="22"/>
          <w:szCs w:val="22"/>
        </w:rPr>
        <w:t>case "$variable" in</w:t>
      </w:r>
    </w:p>
    <w:p w:rsidR="00450E45" w:rsidRPr="00450E45" w:rsidRDefault="00450E45" w:rsidP="00450E45">
      <w:pPr>
        <w:rPr>
          <w:rFonts w:ascii="Courier New" w:hAnsi="Courier New"/>
          <w:sz w:val="22"/>
          <w:szCs w:val="22"/>
        </w:rPr>
      </w:pPr>
      <w:proofErr w:type="spellStart"/>
      <w:proofErr w:type="gramStart"/>
      <w:r w:rsidRPr="00450E45">
        <w:rPr>
          <w:rFonts w:ascii="Courier New" w:hAnsi="Courier New"/>
          <w:sz w:val="22"/>
          <w:szCs w:val="22"/>
        </w:rPr>
        <w:t>abc</w:t>
      </w:r>
      <w:proofErr w:type="spellEnd"/>
      <w:r w:rsidRPr="00450E45">
        <w:rPr>
          <w:rFonts w:ascii="Courier New" w:hAnsi="Courier New"/>
          <w:sz w:val="22"/>
          <w:szCs w:val="22"/>
        </w:rPr>
        <w:t>)  echo</w:t>
      </w:r>
      <w:proofErr w:type="gramEnd"/>
      <w:r w:rsidRPr="00450E45">
        <w:rPr>
          <w:rFonts w:ascii="Courier New" w:hAnsi="Courier New"/>
          <w:sz w:val="22"/>
          <w:szCs w:val="22"/>
        </w:rPr>
        <w:t xml:space="preserve"> "$variable = </w:t>
      </w:r>
      <w:proofErr w:type="spellStart"/>
      <w:r w:rsidRPr="00450E45">
        <w:rPr>
          <w:rFonts w:ascii="Courier New" w:hAnsi="Courier New"/>
          <w:sz w:val="22"/>
          <w:szCs w:val="22"/>
        </w:rPr>
        <w:t>abc</w:t>
      </w:r>
      <w:proofErr w:type="spellEnd"/>
      <w:r w:rsidRPr="00450E45">
        <w:rPr>
          <w:rFonts w:ascii="Courier New" w:hAnsi="Courier New"/>
          <w:sz w:val="22"/>
          <w:szCs w:val="22"/>
        </w:rPr>
        <w:t>" ;;</w:t>
      </w:r>
    </w:p>
    <w:p w:rsidR="00450E45" w:rsidRPr="00450E45" w:rsidRDefault="00450E45" w:rsidP="00450E45">
      <w:pPr>
        <w:rPr>
          <w:rFonts w:ascii="Courier New" w:hAnsi="Courier New"/>
          <w:sz w:val="22"/>
          <w:szCs w:val="22"/>
        </w:rPr>
      </w:pPr>
      <w:proofErr w:type="spellStart"/>
      <w:proofErr w:type="gramStart"/>
      <w:r w:rsidRPr="00450E45">
        <w:rPr>
          <w:rFonts w:ascii="Courier New" w:hAnsi="Courier New"/>
          <w:sz w:val="22"/>
          <w:szCs w:val="22"/>
        </w:rPr>
        <w:t>xyz</w:t>
      </w:r>
      <w:proofErr w:type="spellEnd"/>
      <w:r w:rsidRPr="00450E45">
        <w:rPr>
          <w:rFonts w:ascii="Courier New" w:hAnsi="Courier New"/>
          <w:sz w:val="22"/>
          <w:szCs w:val="22"/>
        </w:rPr>
        <w:t>)  echo</w:t>
      </w:r>
      <w:proofErr w:type="gramEnd"/>
      <w:r w:rsidRPr="00450E45">
        <w:rPr>
          <w:rFonts w:ascii="Courier New" w:hAnsi="Courier New"/>
          <w:sz w:val="22"/>
          <w:szCs w:val="22"/>
        </w:rPr>
        <w:t xml:space="preserve"> "$variable = </w:t>
      </w:r>
      <w:proofErr w:type="spellStart"/>
      <w:r w:rsidRPr="00450E45">
        <w:rPr>
          <w:rFonts w:ascii="Courier New" w:hAnsi="Courier New"/>
          <w:sz w:val="22"/>
          <w:szCs w:val="22"/>
        </w:rPr>
        <w:t>xyz</w:t>
      </w:r>
      <w:proofErr w:type="spellEnd"/>
      <w:r w:rsidRPr="00450E45">
        <w:rPr>
          <w:rFonts w:ascii="Courier New" w:hAnsi="Courier New"/>
          <w:sz w:val="22"/>
          <w:szCs w:val="22"/>
        </w:rPr>
        <w:t>" ;;</w:t>
      </w:r>
    </w:p>
    <w:p w:rsidR="00450E45" w:rsidRPr="00415976" w:rsidRDefault="00450E45" w:rsidP="00450E45">
      <w:pPr>
        <w:rPr>
          <w:rFonts w:ascii="Courier New" w:hAnsi="Courier New"/>
          <w:sz w:val="22"/>
          <w:szCs w:val="22"/>
          <w:lang w:val="ru-RU"/>
        </w:rPr>
      </w:pPr>
      <w:proofErr w:type="spellStart"/>
      <w:r w:rsidRPr="00450E45">
        <w:rPr>
          <w:rFonts w:ascii="Courier New" w:hAnsi="Courier New"/>
          <w:sz w:val="22"/>
          <w:szCs w:val="22"/>
        </w:rPr>
        <w:t>esac</w:t>
      </w:r>
      <w:proofErr w:type="spellEnd"/>
    </w:p>
    <w:p w:rsidR="00B207BA" w:rsidRPr="00415976" w:rsidRDefault="00450E45" w:rsidP="00450E45">
      <w:pPr>
        <w:ind w:firstLine="284"/>
        <w:jc w:val="both"/>
        <w:rPr>
          <w:rFonts w:cstheme="minorHAnsi"/>
          <w:sz w:val="22"/>
          <w:szCs w:val="22"/>
          <w:lang w:val="ru-RU"/>
        </w:rPr>
      </w:pPr>
      <w:r w:rsidRPr="00B207BA">
        <w:rPr>
          <w:rFonts w:cstheme="minorHAnsi"/>
          <w:sz w:val="22"/>
          <w:szCs w:val="22"/>
          <w:u w:val="single"/>
          <w:lang w:val="ru-RU"/>
        </w:rPr>
        <w:t>Двойные</w:t>
      </w:r>
      <w:r w:rsidRPr="00415976">
        <w:rPr>
          <w:rFonts w:cstheme="minorHAnsi"/>
          <w:sz w:val="22"/>
          <w:szCs w:val="22"/>
          <w:u w:val="single"/>
          <w:lang w:val="ru-RU"/>
        </w:rPr>
        <w:t xml:space="preserve"> </w:t>
      </w:r>
      <w:r w:rsidRPr="00B207BA">
        <w:rPr>
          <w:rFonts w:cstheme="minorHAnsi"/>
          <w:sz w:val="22"/>
          <w:szCs w:val="22"/>
          <w:u w:val="single"/>
          <w:lang w:val="ru-RU"/>
        </w:rPr>
        <w:t>кавычки</w:t>
      </w:r>
      <w:r w:rsidRPr="00415976">
        <w:rPr>
          <w:rFonts w:cstheme="minorHAnsi"/>
          <w:sz w:val="22"/>
          <w:szCs w:val="22"/>
          <w:lang w:val="ru-RU"/>
        </w:rPr>
        <w:t>.</w:t>
      </w:r>
    </w:p>
    <w:p w:rsidR="00450E45" w:rsidRPr="00450E45" w:rsidRDefault="00450E45" w:rsidP="00450E45">
      <w:pPr>
        <w:ind w:firstLine="284"/>
        <w:jc w:val="both"/>
        <w:rPr>
          <w:rFonts w:cstheme="minorHAnsi"/>
          <w:sz w:val="22"/>
          <w:szCs w:val="22"/>
          <w:lang w:val="ru-RU"/>
        </w:rPr>
      </w:pPr>
      <w:r w:rsidRPr="00450E45">
        <w:rPr>
          <w:rFonts w:cstheme="minorHAnsi"/>
          <w:sz w:val="22"/>
          <w:szCs w:val="22"/>
          <w:lang w:val="ru-RU"/>
        </w:rPr>
        <w:t>В строке "</w:t>
      </w:r>
      <w:r w:rsidRPr="00450E45">
        <w:rPr>
          <w:rFonts w:cstheme="minorHAnsi"/>
          <w:sz w:val="22"/>
          <w:szCs w:val="22"/>
        </w:rPr>
        <w:t>STRING</w:t>
      </w:r>
      <w:r w:rsidRPr="00450E45">
        <w:rPr>
          <w:rFonts w:cstheme="minorHAnsi"/>
          <w:sz w:val="22"/>
          <w:szCs w:val="22"/>
          <w:lang w:val="ru-RU"/>
        </w:rPr>
        <w:t>", ограниченной двойными кавычками не выполняется интерпретация большинства служебных символов, которые могут находиться в строке.</w:t>
      </w:r>
    </w:p>
    <w:p w:rsidR="00B207BA" w:rsidRDefault="00450E45" w:rsidP="00450E45">
      <w:pPr>
        <w:ind w:firstLine="284"/>
        <w:jc w:val="both"/>
        <w:rPr>
          <w:rFonts w:cstheme="minorHAnsi"/>
          <w:sz w:val="22"/>
          <w:szCs w:val="22"/>
          <w:lang w:val="ru-RU"/>
        </w:rPr>
      </w:pPr>
      <w:r w:rsidRPr="00450E45">
        <w:rPr>
          <w:rFonts w:cstheme="minorHAnsi"/>
          <w:sz w:val="22"/>
          <w:szCs w:val="22"/>
          <w:u w:val="single"/>
          <w:lang w:val="ru-RU"/>
        </w:rPr>
        <w:t>Одинарные кавычки</w:t>
      </w:r>
      <w:r w:rsidRPr="00450E45">
        <w:rPr>
          <w:rFonts w:cstheme="minorHAnsi"/>
          <w:sz w:val="22"/>
          <w:szCs w:val="22"/>
          <w:lang w:val="ru-RU"/>
        </w:rPr>
        <w:t>.</w:t>
      </w:r>
    </w:p>
    <w:p w:rsidR="00450E45" w:rsidRPr="00450E45" w:rsidRDefault="00450E45" w:rsidP="00450E45">
      <w:pPr>
        <w:ind w:firstLine="284"/>
        <w:jc w:val="both"/>
        <w:rPr>
          <w:rFonts w:cstheme="minorHAnsi"/>
          <w:sz w:val="22"/>
          <w:szCs w:val="22"/>
          <w:lang w:val="ru-RU"/>
        </w:rPr>
      </w:pPr>
      <w:r w:rsidRPr="00450E45">
        <w:rPr>
          <w:rFonts w:cstheme="minorHAnsi"/>
          <w:sz w:val="22"/>
          <w:szCs w:val="22"/>
          <w:lang w:val="ru-RU"/>
        </w:rPr>
        <w:lastRenderedPageBreak/>
        <w:t>'</w:t>
      </w:r>
      <w:r w:rsidRPr="00450E45">
        <w:rPr>
          <w:rFonts w:cstheme="minorHAnsi"/>
          <w:sz w:val="22"/>
          <w:szCs w:val="22"/>
        </w:rPr>
        <w:t>STRING</w:t>
      </w:r>
      <w:r w:rsidRPr="00450E45">
        <w:rPr>
          <w:rFonts w:cstheme="minorHAnsi"/>
          <w:sz w:val="22"/>
          <w:szCs w:val="22"/>
          <w:lang w:val="ru-RU"/>
        </w:rPr>
        <w:t xml:space="preserve">' экранирует все служебные символы в строке </w:t>
      </w:r>
      <w:r w:rsidRPr="00450E45">
        <w:rPr>
          <w:rFonts w:cstheme="minorHAnsi"/>
          <w:sz w:val="22"/>
          <w:szCs w:val="22"/>
        </w:rPr>
        <w:t>STRING</w:t>
      </w:r>
      <w:r w:rsidRPr="00450E45">
        <w:rPr>
          <w:rFonts w:cstheme="minorHAnsi"/>
          <w:sz w:val="22"/>
          <w:szCs w:val="22"/>
          <w:lang w:val="ru-RU"/>
        </w:rPr>
        <w:t>. Это более строгая форма экранирования.</w:t>
      </w:r>
    </w:p>
    <w:p w:rsidR="00724F24" w:rsidRDefault="00450E45" w:rsidP="00450E45">
      <w:pPr>
        <w:ind w:firstLine="284"/>
        <w:jc w:val="both"/>
        <w:rPr>
          <w:rFonts w:cstheme="minorHAnsi"/>
          <w:sz w:val="22"/>
          <w:szCs w:val="22"/>
          <w:lang w:val="ru-RU"/>
        </w:rPr>
      </w:pPr>
      <w:r w:rsidRPr="00450E45">
        <w:rPr>
          <w:rFonts w:cstheme="minorHAnsi"/>
          <w:sz w:val="22"/>
          <w:szCs w:val="22"/>
          <w:u w:val="single"/>
          <w:lang w:val="ru-RU"/>
        </w:rPr>
        <w:t>Запятая</w:t>
      </w:r>
      <w:r w:rsidRPr="00450E45">
        <w:rPr>
          <w:rFonts w:cstheme="minorHAnsi"/>
          <w:sz w:val="22"/>
          <w:szCs w:val="22"/>
          <w:lang w:val="ru-RU"/>
        </w:rPr>
        <w:t xml:space="preserve">. </w:t>
      </w:r>
    </w:p>
    <w:p w:rsidR="00450E45" w:rsidRPr="00450E45" w:rsidRDefault="00450E45" w:rsidP="00450E45">
      <w:pPr>
        <w:ind w:firstLine="284"/>
        <w:jc w:val="both"/>
        <w:rPr>
          <w:rFonts w:cstheme="minorHAnsi"/>
          <w:sz w:val="22"/>
          <w:szCs w:val="22"/>
          <w:lang w:val="ru-RU"/>
        </w:rPr>
      </w:pPr>
      <w:r w:rsidRPr="00450E45">
        <w:rPr>
          <w:rFonts w:cstheme="minorHAnsi"/>
          <w:sz w:val="22"/>
          <w:szCs w:val="22"/>
          <w:lang w:val="ru-RU"/>
        </w:rPr>
        <w:t>Оператор запятая используется для вычисления серии арифметических выражений. Вычисляются все выражения, но возвращается результат последнего выражения.</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let</w:t>
      </w:r>
      <w:r w:rsidRPr="00450E45">
        <w:rPr>
          <w:rFonts w:ascii="Courier New" w:hAnsi="Courier New"/>
          <w:sz w:val="22"/>
          <w:szCs w:val="22"/>
          <w:lang w:val="ru-RU"/>
        </w:rPr>
        <w:t xml:space="preserve"> "</w:t>
      </w:r>
      <w:r w:rsidRPr="00450E45">
        <w:rPr>
          <w:rFonts w:ascii="Courier New" w:hAnsi="Courier New"/>
          <w:sz w:val="22"/>
          <w:szCs w:val="22"/>
        </w:rPr>
        <w:t>t</w:t>
      </w:r>
      <w:r w:rsidRPr="00450E45">
        <w:rPr>
          <w:rFonts w:ascii="Courier New" w:hAnsi="Courier New"/>
          <w:sz w:val="22"/>
          <w:szCs w:val="22"/>
          <w:lang w:val="ru-RU"/>
        </w:rPr>
        <w:t>2 = ((</w:t>
      </w:r>
      <w:r w:rsidRPr="00450E45">
        <w:rPr>
          <w:rFonts w:ascii="Courier New" w:hAnsi="Courier New"/>
          <w:sz w:val="22"/>
          <w:szCs w:val="22"/>
        </w:rPr>
        <w:t>a</w:t>
      </w:r>
      <w:r w:rsidRPr="00450E45">
        <w:rPr>
          <w:rFonts w:ascii="Courier New" w:hAnsi="Courier New"/>
          <w:sz w:val="22"/>
          <w:szCs w:val="22"/>
          <w:lang w:val="ru-RU"/>
        </w:rPr>
        <w:t xml:space="preserve"> = 9, 15 / 3))</w:t>
      </w:r>
      <w:proofErr w:type="gramStart"/>
      <w:r w:rsidRPr="00450E45">
        <w:rPr>
          <w:rFonts w:ascii="Courier New" w:hAnsi="Courier New"/>
          <w:sz w:val="22"/>
          <w:szCs w:val="22"/>
          <w:lang w:val="ru-RU"/>
        </w:rPr>
        <w:t>"  #</w:t>
      </w:r>
      <w:proofErr w:type="gramEnd"/>
      <w:r w:rsidRPr="00450E45">
        <w:rPr>
          <w:rFonts w:ascii="Courier New" w:hAnsi="Courier New"/>
          <w:sz w:val="22"/>
          <w:szCs w:val="22"/>
          <w:lang w:val="ru-RU"/>
        </w:rPr>
        <w:t xml:space="preserve"> Присваивает значение переменной "</w:t>
      </w:r>
      <w:r w:rsidRPr="00450E45">
        <w:rPr>
          <w:rFonts w:ascii="Courier New" w:hAnsi="Courier New"/>
          <w:sz w:val="22"/>
          <w:szCs w:val="22"/>
        </w:rPr>
        <w:t>a</w:t>
      </w:r>
      <w:r w:rsidRPr="00450E45">
        <w:rPr>
          <w:rFonts w:ascii="Courier New" w:hAnsi="Courier New"/>
          <w:sz w:val="22"/>
          <w:szCs w:val="22"/>
          <w:lang w:val="ru-RU"/>
        </w:rPr>
        <w:t>" и вычисляет "</w:t>
      </w:r>
      <w:r w:rsidRPr="00450E45">
        <w:rPr>
          <w:rFonts w:ascii="Courier New" w:hAnsi="Courier New"/>
          <w:sz w:val="22"/>
          <w:szCs w:val="22"/>
        </w:rPr>
        <w:t>t</w:t>
      </w:r>
      <w:r w:rsidRPr="00450E45">
        <w:rPr>
          <w:rFonts w:ascii="Courier New" w:hAnsi="Courier New"/>
          <w:sz w:val="22"/>
          <w:szCs w:val="22"/>
          <w:lang w:val="ru-RU"/>
        </w:rPr>
        <w:t>2".</w:t>
      </w:r>
    </w:p>
    <w:p w:rsidR="00450E45" w:rsidRPr="00450E45" w:rsidRDefault="00450E45" w:rsidP="00B207BA">
      <w:pPr>
        <w:ind w:firstLine="284"/>
        <w:rPr>
          <w:sz w:val="22"/>
          <w:szCs w:val="22"/>
          <w:u w:val="single"/>
          <w:lang w:val="ru-RU"/>
        </w:rPr>
      </w:pPr>
      <w:r w:rsidRPr="00450E45">
        <w:rPr>
          <w:sz w:val="22"/>
          <w:szCs w:val="22"/>
          <w:u w:val="single"/>
          <w:lang w:val="ru-RU"/>
        </w:rPr>
        <w:t>Переменные</w:t>
      </w:r>
      <w:r w:rsidR="00B207BA">
        <w:rPr>
          <w:sz w:val="22"/>
          <w:szCs w:val="22"/>
          <w:u w:val="single"/>
          <w:lang w:val="ru-RU"/>
        </w:rPr>
        <w:t>.</w:t>
      </w:r>
    </w:p>
    <w:p w:rsidR="00450E45" w:rsidRPr="00450E45" w:rsidRDefault="00450E45" w:rsidP="00B207BA">
      <w:pPr>
        <w:ind w:firstLine="284"/>
        <w:jc w:val="both"/>
        <w:rPr>
          <w:sz w:val="22"/>
          <w:szCs w:val="22"/>
          <w:lang w:val="ru-RU"/>
        </w:rPr>
      </w:pPr>
      <w:r w:rsidRPr="00450E45">
        <w:rPr>
          <w:sz w:val="22"/>
          <w:szCs w:val="22"/>
          <w:lang w:val="ru-RU"/>
        </w:rPr>
        <w:t xml:space="preserve">Переменные </w:t>
      </w:r>
      <w:proofErr w:type="gramStart"/>
      <w:r w:rsidRPr="00450E45">
        <w:rPr>
          <w:sz w:val="22"/>
          <w:szCs w:val="22"/>
          <w:lang w:val="ru-RU"/>
        </w:rPr>
        <w:t>- это</w:t>
      </w:r>
      <w:proofErr w:type="gramEnd"/>
      <w:r w:rsidRPr="00450E45">
        <w:rPr>
          <w:sz w:val="22"/>
          <w:szCs w:val="22"/>
          <w:lang w:val="ru-RU"/>
        </w:rPr>
        <w:t xml:space="preserve"> одна из основ любого языка программирования. Они участвуют в арифметических операциях, в синтаксическом анализе строк и совершенно необходимы для абстрагирования </w:t>
      </w:r>
      <w:proofErr w:type="gramStart"/>
      <w:r w:rsidRPr="00450E45">
        <w:rPr>
          <w:sz w:val="22"/>
          <w:szCs w:val="22"/>
          <w:lang w:val="ru-RU"/>
        </w:rPr>
        <w:t>каких либо</w:t>
      </w:r>
      <w:proofErr w:type="gramEnd"/>
      <w:r w:rsidRPr="00450E45">
        <w:rPr>
          <w:sz w:val="22"/>
          <w:szCs w:val="22"/>
          <w:lang w:val="ru-RU"/>
        </w:rPr>
        <w:t xml:space="preserve"> величин с помощью символических имен. Физически переменные представляют собой ни что иное как участки памяти, в которые записана некоторая информация.</w:t>
      </w:r>
    </w:p>
    <w:p w:rsidR="00450E45" w:rsidRPr="00450E45" w:rsidRDefault="00450E45" w:rsidP="00B207BA">
      <w:pPr>
        <w:ind w:firstLine="284"/>
        <w:jc w:val="both"/>
        <w:rPr>
          <w:sz w:val="22"/>
          <w:szCs w:val="22"/>
          <w:lang w:val="ru-RU"/>
        </w:rPr>
      </w:pPr>
      <w:r w:rsidRPr="00450E45">
        <w:rPr>
          <w:sz w:val="22"/>
          <w:szCs w:val="22"/>
          <w:lang w:val="ru-RU"/>
        </w:rPr>
        <w:t>Когда интерпретатор встречает в тексте сценария имя переменной, то он вместо него подставляет значение этой переменной. Поэтому ссылки на переменные называются подстановкой переменных.</w:t>
      </w:r>
    </w:p>
    <w:p w:rsidR="00450E45" w:rsidRPr="00450E45" w:rsidRDefault="00450E45" w:rsidP="00B207BA">
      <w:pPr>
        <w:ind w:firstLine="284"/>
        <w:jc w:val="both"/>
        <w:rPr>
          <w:sz w:val="22"/>
          <w:szCs w:val="22"/>
          <w:lang w:val="ru-RU"/>
        </w:rPr>
      </w:pPr>
      <w:r w:rsidRPr="00450E45">
        <w:rPr>
          <w:sz w:val="22"/>
          <w:szCs w:val="22"/>
          <w:lang w:val="ru-RU"/>
        </w:rPr>
        <w:t xml:space="preserve">Необходимо всегда помнить о различиях между именем переменной и ее значением. Если </w:t>
      </w:r>
      <w:r w:rsidRPr="00B207BA">
        <w:rPr>
          <w:sz w:val="22"/>
          <w:szCs w:val="22"/>
          <w:lang w:val="ru-RU"/>
        </w:rPr>
        <w:t>variable</w:t>
      </w:r>
      <w:r w:rsidRPr="00450E45">
        <w:rPr>
          <w:sz w:val="22"/>
          <w:szCs w:val="22"/>
          <w:lang w:val="ru-RU"/>
        </w:rPr>
        <w:t xml:space="preserve">1 </w:t>
      </w:r>
      <w:proofErr w:type="gramStart"/>
      <w:r w:rsidRPr="00450E45">
        <w:rPr>
          <w:sz w:val="22"/>
          <w:szCs w:val="22"/>
          <w:lang w:val="ru-RU"/>
        </w:rPr>
        <w:t>- это</w:t>
      </w:r>
      <w:proofErr w:type="gramEnd"/>
      <w:r w:rsidRPr="00450E45">
        <w:rPr>
          <w:sz w:val="22"/>
          <w:szCs w:val="22"/>
          <w:lang w:val="ru-RU"/>
        </w:rPr>
        <w:t xml:space="preserve"> имя переменной, то $</w:t>
      </w:r>
      <w:r w:rsidRPr="00B207BA">
        <w:rPr>
          <w:sz w:val="22"/>
          <w:szCs w:val="22"/>
          <w:lang w:val="ru-RU"/>
        </w:rPr>
        <w:t>variable</w:t>
      </w:r>
      <w:r w:rsidRPr="00450E45">
        <w:rPr>
          <w:sz w:val="22"/>
          <w:szCs w:val="22"/>
          <w:lang w:val="ru-RU"/>
        </w:rPr>
        <w:t xml:space="preserve">1 - это ссылка на ее значение. "Чистые" имена переменных, без префикса $, могут использоваться только при объявлении переменный, при присваивании переменной некоторого значения, при удалении (сбросе), при экспорте и в особых случаях - когда переменная представляет собой название сигнала (см. Пример 29-5). Присваивание может производиться с помощью символа = (например: </w:t>
      </w:r>
      <w:r w:rsidRPr="00B207BA">
        <w:rPr>
          <w:sz w:val="22"/>
          <w:szCs w:val="22"/>
          <w:lang w:val="ru-RU"/>
        </w:rPr>
        <w:t>var</w:t>
      </w:r>
      <w:r w:rsidRPr="00450E45">
        <w:rPr>
          <w:sz w:val="22"/>
          <w:szCs w:val="22"/>
          <w:lang w:val="ru-RU"/>
        </w:rPr>
        <w:t xml:space="preserve">1=27), инструкцией </w:t>
      </w:r>
      <w:proofErr w:type="spellStart"/>
      <w:r w:rsidRPr="00B207BA">
        <w:rPr>
          <w:sz w:val="22"/>
          <w:szCs w:val="22"/>
          <w:lang w:val="ru-RU"/>
        </w:rPr>
        <w:t>read</w:t>
      </w:r>
      <w:proofErr w:type="spellEnd"/>
      <w:r w:rsidRPr="00450E45">
        <w:rPr>
          <w:sz w:val="22"/>
          <w:szCs w:val="22"/>
          <w:lang w:val="ru-RU"/>
        </w:rPr>
        <w:t xml:space="preserve"> и в заголовке цикла (</w:t>
      </w:r>
      <w:proofErr w:type="spellStart"/>
      <w:r w:rsidRPr="00B207BA">
        <w:rPr>
          <w:sz w:val="22"/>
          <w:szCs w:val="22"/>
          <w:lang w:val="ru-RU"/>
        </w:rPr>
        <w:t>for</w:t>
      </w:r>
      <w:proofErr w:type="spellEnd"/>
      <w:r w:rsidRPr="00450E45">
        <w:rPr>
          <w:sz w:val="22"/>
          <w:szCs w:val="22"/>
          <w:lang w:val="ru-RU"/>
        </w:rPr>
        <w:t xml:space="preserve"> </w:t>
      </w:r>
      <w:r w:rsidRPr="00B207BA">
        <w:rPr>
          <w:sz w:val="22"/>
          <w:szCs w:val="22"/>
          <w:lang w:val="ru-RU"/>
        </w:rPr>
        <w:t>var</w:t>
      </w:r>
      <w:r w:rsidRPr="00450E45">
        <w:rPr>
          <w:sz w:val="22"/>
          <w:szCs w:val="22"/>
          <w:lang w:val="ru-RU"/>
        </w:rPr>
        <w:t xml:space="preserve">2 </w:t>
      </w:r>
      <w:proofErr w:type="spellStart"/>
      <w:r w:rsidRPr="00B207BA">
        <w:rPr>
          <w:sz w:val="22"/>
          <w:szCs w:val="22"/>
          <w:lang w:val="ru-RU"/>
        </w:rPr>
        <w:t>in</w:t>
      </w:r>
      <w:proofErr w:type="spellEnd"/>
      <w:r w:rsidRPr="00450E45">
        <w:rPr>
          <w:sz w:val="22"/>
          <w:szCs w:val="22"/>
          <w:lang w:val="ru-RU"/>
        </w:rPr>
        <w:t xml:space="preserve"> 1 2 3).</w:t>
      </w:r>
    </w:p>
    <w:p w:rsidR="00450E45" w:rsidRPr="00450E45" w:rsidRDefault="00450E45" w:rsidP="00B207BA">
      <w:pPr>
        <w:ind w:firstLine="284"/>
        <w:jc w:val="both"/>
        <w:rPr>
          <w:sz w:val="22"/>
          <w:szCs w:val="22"/>
          <w:lang w:val="ru-RU"/>
        </w:rPr>
      </w:pPr>
      <w:r w:rsidRPr="00450E45">
        <w:rPr>
          <w:sz w:val="22"/>
          <w:szCs w:val="22"/>
          <w:lang w:val="ru-RU"/>
        </w:rPr>
        <w:t>Заключение ссылки на переменную в двойные кавычки (" ") никак не сказывается на работе механизма подстановки. Этот случай называется "частичные кавычки", иногда можно встретить название "нестрогие кавычки". Одиночные кавычки (' ') заставляют интерпретатор воспринимать ссылку на переменную как простой набор символов, потому в одинарных кавычках операции подстановки не производятся. Этот случай называется "полные", или "строгие" кавычки.</w:t>
      </w:r>
    </w:p>
    <w:p w:rsidR="00450E45" w:rsidRPr="00450E45" w:rsidRDefault="00450E45" w:rsidP="00B207BA">
      <w:pPr>
        <w:ind w:firstLine="284"/>
        <w:jc w:val="both"/>
        <w:rPr>
          <w:sz w:val="22"/>
          <w:szCs w:val="22"/>
          <w:lang w:val="ru-RU"/>
        </w:rPr>
      </w:pPr>
      <w:r w:rsidRPr="00450E45">
        <w:rPr>
          <w:sz w:val="22"/>
          <w:szCs w:val="22"/>
          <w:lang w:val="ru-RU"/>
        </w:rPr>
        <w:t>Примечательно, что написание $</w:t>
      </w:r>
      <w:proofErr w:type="spellStart"/>
      <w:r w:rsidRPr="00B207BA">
        <w:rPr>
          <w:sz w:val="22"/>
          <w:szCs w:val="22"/>
          <w:lang w:val="ru-RU"/>
        </w:rPr>
        <w:t>variable</w:t>
      </w:r>
      <w:proofErr w:type="spellEnd"/>
      <w:r w:rsidRPr="00450E45">
        <w:rPr>
          <w:sz w:val="22"/>
          <w:szCs w:val="22"/>
          <w:lang w:val="ru-RU"/>
        </w:rPr>
        <w:t xml:space="preserve"> фактически является упрощенной формой написания ${</w:t>
      </w:r>
      <w:proofErr w:type="spellStart"/>
      <w:r w:rsidRPr="00B207BA">
        <w:rPr>
          <w:sz w:val="22"/>
          <w:szCs w:val="22"/>
          <w:lang w:val="ru-RU"/>
        </w:rPr>
        <w:t>variable</w:t>
      </w:r>
      <w:proofErr w:type="spellEnd"/>
      <w:r w:rsidRPr="00450E45">
        <w:rPr>
          <w:sz w:val="22"/>
          <w:szCs w:val="22"/>
          <w:lang w:val="ru-RU"/>
        </w:rPr>
        <w:t>}. Более строгая форма записи ${</w:t>
      </w:r>
      <w:proofErr w:type="spellStart"/>
      <w:r w:rsidRPr="00B207BA">
        <w:rPr>
          <w:sz w:val="22"/>
          <w:szCs w:val="22"/>
          <w:lang w:val="ru-RU"/>
        </w:rPr>
        <w:t>variable</w:t>
      </w:r>
      <w:proofErr w:type="spellEnd"/>
      <w:r w:rsidRPr="00450E45">
        <w:rPr>
          <w:sz w:val="22"/>
          <w:szCs w:val="22"/>
          <w:lang w:val="ru-RU"/>
        </w:rPr>
        <w:t>} может с успехом использоваться в тех случаях, когда применение упрощенной формы записи порождает сообщения о синтаксических ошибках.</w:t>
      </w:r>
    </w:p>
    <w:p w:rsidR="00450E45" w:rsidRPr="00450E45" w:rsidRDefault="00450E45" w:rsidP="00B207BA">
      <w:pPr>
        <w:ind w:firstLine="284"/>
        <w:rPr>
          <w:sz w:val="22"/>
          <w:szCs w:val="22"/>
          <w:u w:val="single"/>
          <w:lang w:val="ru-RU"/>
        </w:rPr>
      </w:pPr>
      <w:r w:rsidRPr="00450E45">
        <w:rPr>
          <w:sz w:val="22"/>
          <w:szCs w:val="22"/>
          <w:u w:val="single"/>
          <w:lang w:val="ru-RU"/>
        </w:rPr>
        <w:t>Присваивание значений переменным</w:t>
      </w:r>
      <w:r w:rsidR="00724F24">
        <w:rPr>
          <w:sz w:val="22"/>
          <w:szCs w:val="22"/>
          <w:u w:val="single"/>
          <w:lang w:val="ru-RU"/>
        </w:rPr>
        <w:t>.</w:t>
      </w:r>
    </w:p>
    <w:p w:rsidR="00450E45" w:rsidRPr="00450E45" w:rsidRDefault="00450E45" w:rsidP="00B207BA">
      <w:pPr>
        <w:jc w:val="both"/>
        <w:rPr>
          <w:sz w:val="22"/>
          <w:szCs w:val="22"/>
          <w:lang w:val="ru-RU"/>
        </w:rPr>
      </w:pPr>
      <w:r w:rsidRPr="00450E45">
        <w:rPr>
          <w:sz w:val="22"/>
          <w:szCs w:val="22"/>
          <w:lang w:val="ru-RU"/>
        </w:rPr>
        <w:lastRenderedPageBreak/>
        <w:t>= - оператор присваивания (пробельные символы до и после оператора</w:t>
      </w:r>
      <w:r w:rsidR="00A30164">
        <w:rPr>
          <w:sz w:val="22"/>
          <w:szCs w:val="22"/>
          <w:lang w:val="ru-RU"/>
        </w:rPr>
        <w:t xml:space="preserve"> </w:t>
      </w:r>
      <w:proofErr w:type="gramStart"/>
      <w:r w:rsidRPr="00450E45">
        <w:rPr>
          <w:sz w:val="22"/>
          <w:szCs w:val="22"/>
          <w:lang w:val="ru-RU"/>
        </w:rPr>
        <w:t>-</w:t>
      </w:r>
      <w:r w:rsidR="00A30164">
        <w:rPr>
          <w:sz w:val="22"/>
          <w:szCs w:val="22"/>
          <w:lang w:val="ru-RU"/>
        </w:rPr>
        <w:t xml:space="preserve"> </w:t>
      </w:r>
      <w:r w:rsidRPr="00450E45">
        <w:rPr>
          <w:sz w:val="22"/>
          <w:szCs w:val="22"/>
          <w:lang w:val="ru-RU"/>
        </w:rPr>
        <w:t xml:space="preserve"> недопустимы</w:t>
      </w:r>
      <w:proofErr w:type="gramEnd"/>
      <w:r w:rsidRPr="00450E45">
        <w:rPr>
          <w:sz w:val="22"/>
          <w:szCs w:val="22"/>
          <w:lang w:val="ru-RU"/>
        </w:rPr>
        <w:t>)</w:t>
      </w:r>
    </w:p>
    <w:p w:rsidR="00450E45" w:rsidRPr="00450E45" w:rsidRDefault="00450E45" w:rsidP="00B207BA">
      <w:pPr>
        <w:ind w:firstLine="284"/>
        <w:rPr>
          <w:sz w:val="22"/>
          <w:szCs w:val="22"/>
          <w:u w:val="single"/>
          <w:lang w:val="ru-RU"/>
        </w:rPr>
      </w:pPr>
      <w:r w:rsidRPr="00450E45">
        <w:rPr>
          <w:sz w:val="22"/>
          <w:szCs w:val="22"/>
          <w:u w:val="single"/>
          <w:lang w:val="ru-RU"/>
        </w:rPr>
        <w:t>Проверка условий</w:t>
      </w:r>
      <w:r w:rsidR="00724F24">
        <w:rPr>
          <w:sz w:val="22"/>
          <w:szCs w:val="22"/>
          <w:u w:val="single"/>
          <w:lang w:val="ru-RU"/>
        </w:rPr>
        <w:t>.</w:t>
      </w:r>
    </w:p>
    <w:p w:rsidR="00450E45" w:rsidRPr="00450E45" w:rsidRDefault="00450E45" w:rsidP="00B207BA">
      <w:pPr>
        <w:jc w:val="both"/>
        <w:rPr>
          <w:sz w:val="22"/>
          <w:szCs w:val="22"/>
          <w:lang w:val="ru-RU"/>
        </w:rPr>
      </w:pPr>
      <w:r w:rsidRPr="00450E45">
        <w:rPr>
          <w:sz w:val="22"/>
          <w:szCs w:val="22"/>
          <w:lang w:val="ru-RU"/>
        </w:rPr>
        <w:t xml:space="preserve">Практически любой язык программирования включает в себя условные операторы, предназначенные для проверки условий, чтобы выбрать тот или иной путь развития событий в зависимости от этих условий. В </w:t>
      </w:r>
      <w:r w:rsidRPr="00450E45">
        <w:rPr>
          <w:sz w:val="22"/>
          <w:szCs w:val="22"/>
        </w:rPr>
        <w:t>Bash</w:t>
      </w:r>
      <w:r w:rsidRPr="00450E45">
        <w:rPr>
          <w:sz w:val="22"/>
          <w:szCs w:val="22"/>
          <w:lang w:val="ru-RU"/>
        </w:rPr>
        <w:t xml:space="preserve">, для проверки условий, имеется команда </w:t>
      </w:r>
      <w:r w:rsidRPr="00450E45">
        <w:rPr>
          <w:sz w:val="22"/>
          <w:szCs w:val="22"/>
        </w:rPr>
        <w:t>test</w:t>
      </w:r>
      <w:r w:rsidRPr="00450E45">
        <w:rPr>
          <w:sz w:val="22"/>
          <w:szCs w:val="22"/>
          <w:lang w:val="ru-RU"/>
        </w:rPr>
        <w:t xml:space="preserve">, различного вида скобочные операторы и условный оператор </w:t>
      </w:r>
      <w:r w:rsidRPr="00450E45">
        <w:rPr>
          <w:sz w:val="22"/>
          <w:szCs w:val="22"/>
        </w:rPr>
        <w:t>if</w:t>
      </w:r>
      <w:r w:rsidRPr="00450E45">
        <w:rPr>
          <w:sz w:val="22"/>
          <w:szCs w:val="22"/>
          <w:lang w:val="ru-RU"/>
        </w:rPr>
        <w:t>/</w:t>
      </w:r>
      <w:r w:rsidRPr="00450E45">
        <w:rPr>
          <w:sz w:val="22"/>
          <w:szCs w:val="22"/>
        </w:rPr>
        <w:t>then</w:t>
      </w:r>
      <w:r w:rsidRPr="00450E45">
        <w:rPr>
          <w:sz w:val="22"/>
          <w:szCs w:val="22"/>
          <w:lang w:val="ru-RU"/>
        </w:rPr>
        <w:t>.</w:t>
      </w:r>
    </w:p>
    <w:p w:rsidR="00450E45" w:rsidRPr="00450E45" w:rsidRDefault="00450E45" w:rsidP="007C7858">
      <w:pPr>
        <w:ind w:firstLine="284"/>
        <w:jc w:val="both"/>
        <w:rPr>
          <w:sz w:val="22"/>
          <w:szCs w:val="22"/>
          <w:lang w:val="ru-RU"/>
        </w:rPr>
      </w:pPr>
      <w:r w:rsidRPr="00450E45">
        <w:rPr>
          <w:sz w:val="22"/>
          <w:szCs w:val="22"/>
          <w:lang w:val="ru-RU"/>
        </w:rPr>
        <w:t xml:space="preserve">Оператор </w:t>
      </w:r>
      <w:proofErr w:type="spellStart"/>
      <w:r w:rsidRPr="007C7858">
        <w:rPr>
          <w:sz w:val="22"/>
          <w:szCs w:val="22"/>
          <w:lang w:val="ru-RU"/>
        </w:rPr>
        <w:t>if</w:t>
      </w:r>
      <w:proofErr w:type="spellEnd"/>
      <w:r w:rsidRPr="00450E45">
        <w:rPr>
          <w:sz w:val="22"/>
          <w:szCs w:val="22"/>
          <w:lang w:val="ru-RU"/>
        </w:rPr>
        <w:t>/</w:t>
      </w:r>
      <w:proofErr w:type="spellStart"/>
      <w:r w:rsidRPr="007C7858">
        <w:rPr>
          <w:sz w:val="22"/>
          <w:szCs w:val="22"/>
          <w:lang w:val="ru-RU"/>
        </w:rPr>
        <w:t>then</w:t>
      </w:r>
      <w:proofErr w:type="spellEnd"/>
      <w:r w:rsidRPr="00450E45">
        <w:rPr>
          <w:sz w:val="22"/>
          <w:szCs w:val="22"/>
          <w:lang w:val="ru-RU"/>
        </w:rPr>
        <w:t xml:space="preserve"> проверяет</w:t>
      </w:r>
      <w:r w:rsidR="00B207BA">
        <w:rPr>
          <w:sz w:val="22"/>
          <w:szCs w:val="22"/>
          <w:lang w:val="ru-RU"/>
        </w:rPr>
        <w:t>,</w:t>
      </w:r>
      <w:r w:rsidRPr="00450E45">
        <w:rPr>
          <w:sz w:val="22"/>
          <w:szCs w:val="22"/>
          <w:lang w:val="ru-RU"/>
        </w:rPr>
        <w:t xml:space="preserve"> - является ли код завершения списка команд 0 (поскольку 0 означает "успех"), и если это так, то выполняет одну, или более, команд, следующие за словом </w:t>
      </w:r>
      <w:proofErr w:type="spellStart"/>
      <w:r w:rsidRPr="007C7858">
        <w:rPr>
          <w:sz w:val="22"/>
          <w:szCs w:val="22"/>
          <w:lang w:val="ru-RU"/>
        </w:rPr>
        <w:t>then</w:t>
      </w:r>
      <w:proofErr w:type="spellEnd"/>
      <w:r w:rsidRPr="00450E45">
        <w:rPr>
          <w:sz w:val="22"/>
          <w:szCs w:val="22"/>
          <w:lang w:val="ru-RU"/>
        </w:rPr>
        <w:t>.</w:t>
      </w:r>
    </w:p>
    <w:p w:rsidR="00450E45" w:rsidRPr="00450E45" w:rsidRDefault="00450E45" w:rsidP="007C7858">
      <w:pPr>
        <w:ind w:firstLine="284"/>
        <w:jc w:val="both"/>
        <w:rPr>
          <w:sz w:val="22"/>
          <w:szCs w:val="22"/>
          <w:lang w:val="ru-RU"/>
        </w:rPr>
      </w:pPr>
      <w:r w:rsidRPr="00450E45">
        <w:rPr>
          <w:sz w:val="22"/>
          <w:szCs w:val="22"/>
          <w:lang w:val="ru-RU"/>
        </w:rPr>
        <w:t xml:space="preserve">Существует специальная команда - </w:t>
      </w:r>
      <w:proofErr w:type="gramStart"/>
      <w:r w:rsidRPr="00450E45">
        <w:rPr>
          <w:sz w:val="22"/>
          <w:szCs w:val="22"/>
          <w:lang w:val="ru-RU"/>
        </w:rPr>
        <w:t>[ (</w:t>
      </w:r>
      <w:proofErr w:type="gramEnd"/>
      <w:r w:rsidRPr="00450E45">
        <w:rPr>
          <w:sz w:val="22"/>
          <w:szCs w:val="22"/>
          <w:lang w:val="ru-RU"/>
        </w:rPr>
        <w:t xml:space="preserve">левая квадратная скобка). Она является синонимом команды </w:t>
      </w:r>
      <w:proofErr w:type="spellStart"/>
      <w:r w:rsidRPr="00B207BA">
        <w:rPr>
          <w:sz w:val="22"/>
          <w:szCs w:val="22"/>
          <w:lang w:val="ru-RU"/>
        </w:rPr>
        <w:t>test</w:t>
      </w:r>
      <w:proofErr w:type="spellEnd"/>
      <w:r w:rsidRPr="00450E45">
        <w:rPr>
          <w:sz w:val="22"/>
          <w:szCs w:val="22"/>
          <w:lang w:val="ru-RU"/>
        </w:rPr>
        <w:t>, и является встроенной командой (т.е. более эффективной, в смысле производительности). Эта команда воспринимает свои аргументы как выражение сравнения или как файловую проверку и возвращает код завершения в соответствии с результатами проверки (0 - истина, 1 - ложь).</w:t>
      </w:r>
    </w:p>
    <w:p w:rsidR="00450E45" w:rsidRPr="00B207BA" w:rsidRDefault="00450E45" w:rsidP="007C7858">
      <w:pPr>
        <w:ind w:firstLine="284"/>
        <w:jc w:val="both"/>
        <w:rPr>
          <w:sz w:val="22"/>
          <w:szCs w:val="22"/>
          <w:lang w:val="ru-RU"/>
        </w:rPr>
      </w:pPr>
      <w:r w:rsidRPr="00450E45">
        <w:rPr>
          <w:sz w:val="22"/>
          <w:szCs w:val="22"/>
          <w:lang w:val="ru-RU"/>
        </w:rPr>
        <w:t xml:space="preserve">Начиная с версии 2.02, </w:t>
      </w:r>
      <w:proofErr w:type="spellStart"/>
      <w:r w:rsidRPr="00B207BA">
        <w:rPr>
          <w:sz w:val="22"/>
          <w:szCs w:val="22"/>
          <w:lang w:val="ru-RU"/>
        </w:rPr>
        <w:t>Bash</w:t>
      </w:r>
      <w:proofErr w:type="spellEnd"/>
      <w:r w:rsidRPr="00450E45">
        <w:rPr>
          <w:sz w:val="22"/>
          <w:szCs w:val="22"/>
          <w:lang w:val="ru-RU"/>
        </w:rPr>
        <w:t xml:space="preserve"> предоставляет в распоряжение программиста конструкцию </w:t>
      </w:r>
      <w:proofErr w:type="gramStart"/>
      <w:r w:rsidRPr="00450E45">
        <w:rPr>
          <w:sz w:val="22"/>
          <w:szCs w:val="22"/>
          <w:lang w:val="ru-RU"/>
        </w:rPr>
        <w:t>[[ ...</w:t>
      </w:r>
      <w:proofErr w:type="gramEnd"/>
      <w:r w:rsidRPr="00450E45">
        <w:rPr>
          <w:sz w:val="22"/>
          <w:szCs w:val="22"/>
          <w:lang w:val="ru-RU"/>
        </w:rPr>
        <w:t xml:space="preserve"> ]] расширенный вариант команды </w:t>
      </w:r>
      <w:proofErr w:type="spellStart"/>
      <w:r w:rsidRPr="00B207BA">
        <w:rPr>
          <w:sz w:val="22"/>
          <w:szCs w:val="22"/>
          <w:lang w:val="ru-RU"/>
        </w:rPr>
        <w:t>test</w:t>
      </w:r>
      <w:proofErr w:type="spellEnd"/>
      <w:r w:rsidRPr="00450E45">
        <w:rPr>
          <w:sz w:val="22"/>
          <w:szCs w:val="22"/>
          <w:lang w:val="ru-RU"/>
        </w:rPr>
        <w:t xml:space="preserve">, которая выполняет сравнение способом более знакомым программистам, пишущим на других языках программирования. </w:t>
      </w:r>
      <w:r w:rsidRPr="00B207BA">
        <w:rPr>
          <w:sz w:val="22"/>
          <w:szCs w:val="22"/>
          <w:lang w:val="ru-RU"/>
        </w:rPr>
        <w:t xml:space="preserve">Обратите внимание: </w:t>
      </w:r>
      <w:proofErr w:type="gramStart"/>
      <w:r w:rsidRPr="00B207BA">
        <w:rPr>
          <w:sz w:val="22"/>
          <w:szCs w:val="22"/>
          <w:lang w:val="ru-RU"/>
        </w:rPr>
        <w:t>[[ -</w:t>
      </w:r>
      <w:proofErr w:type="gramEnd"/>
      <w:r w:rsidRPr="00B207BA">
        <w:rPr>
          <w:sz w:val="22"/>
          <w:szCs w:val="22"/>
          <w:lang w:val="ru-RU"/>
        </w:rPr>
        <w:t xml:space="preserve"> это зарезервированное слово, а не команда.</w:t>
      </w:r>
    </w:p>
    <w:p w:rsidR="00450E45" w:rsidRPr="00450E45" w:rsidRDefault="00450E45" w:rsidP="007C7858">
      <w:pPr>
        <w:ind w:firstLine="284"/>
        <w:jc w:val="both"/>
        <w:rPr>
          <w:sz w:val="22"/>
          <w:szCs w:val="22"/>
          <w:lang w:val="ru-RU"/>
        </w:rPr>
      </w:pPr>
      <w:proofErr w:type="spellStart"/>
      <w:r w:rsidRPr="00B207BA">
        <w:rPr>
          <w:sz w:val="22"/>
          <w:szCs w:val="22"/>
          <w:lang w:val="ru-RU"/>
        </w:rPr>
        <w:t>Bash</w:t>
      </w:r>
      <w:proofErr w:type="spellEnd"/>
      <w:r w:rsidRPr="00450E45">
        <w:rPr>
          <w:sz w:val="22"/>
          <w:szCs w:val="22"/>
          <w:lang w:val="ru-RU"/>
        </w:rPr>
        <w:t xml:space="preserve"> исполняет </w:t>
      </w:r>
      <w:proofErr w:type="gramStart"/>
      <w:r w:rsidRPr="00450E45">
        <w:rPr>
          <w:sz w:val="22"/>
          <w:szCs w:val="22"/>
          <w:lang w:val="ru-RU"/>
        </w:rPr>
        <w:t>[[ $</w:t>
      </w:r>
      <w:proofErr w:type="gramEnd"/>
      <w:r w:rsidRPr="00B207BA">
        <w:rPr>
          <w:sz w:val="22"/>
          <w:szCs w:val="22"/>
          <w:lang w:val="ru-RU"/>
        </w:rPr>
        <w:t>a</w:t>
      </w:r>
      <w:r w:rsidRPr="00450E45">
        <w:rPr>
          <w:sz w:val="22"/>
          <w:szCs w:val="22"/>
          <w:lang w:val="ru-RU"/>
        </w:rPr>
        <w:t xml:space="preserve"> -</w:t>
      </w:r>
      <w:proofErr w:type="spellStart"/>
      <w:r w:rsidRPr="00B207BA">
        <w:rPr>
          <w:sz w:val="22"/>
          <w:szCs w:val="22"/>
          <w:lang w:val="ru-RU"/>
        </w:rPr>
        <w:t>lt</w:t>
      </w:r>
      <w:proofErr w:type="spellEnd"/>
      <w:r w:rsidRPr="00450E45">
        <w:rPr>
          <w:sz w:val="22"/>
          <w:szCs w:val="22"/>
          <w:lang w:val="ru-RU"/>
        </w:rPr>
        <w:t xml:space="preserve"> $</w:t>
      </w:r>
      <w:r w:rsidRPr="00B207BA">
        <w:rPr>
          <w:sz w:val="22"/>
          <w:szCs w:val="22"/>
          <w:lang w:val="ru-RU"/>
        </w:rPr>
        <w:t>b</w:t>
      </w:r>
      <w:r w:rsidRPr="00450E45">
        <w:rPr>
          <w:sz w:val="22"/>
          <w:szCs w:val="22"/>
          <w:lang w:val="ru-RU"/>
        </w:rPr>
        <w:t xml:space="preserve"> ]] как один элемент, который имеет код возврата.</w:t>
      </w:r>
    </w:p>
    <w:p w:rsidR="00450E45" w:rsidRPr="00B207BA" w:rsidRDefault="00450E45" w:rsidP="007C7858">
      <w:pPr>
        <w:ind w:firstLine="284"/>
        <w:jc w:val="both"/>
        <w:rPr>
          <w:sz w:val="22"/>
          <w:szCs w:val="22"/>
          <w:lang w:val="ru-RU"/>
        </w:rPr>
      </w:pPr>
      <w:r w:rsidRPr="00450E45">
        <w:rPr>
          <w:sz w:val="22"/>
          <w:szCs w:val="22"/>
          <w:lang w:val="ru-RU"/>
        </w:rPr>
        <w:t xml:space="preserve">Круглые скобки </w:t>
      </w:r>
      <w:proofErr w:type="gramStart"/>
      <w:r w:rsidRPr="00450E45">
        <w:rPr>
          <w:sz w:val="22"/>
          <w:szCs w:val="22"/>
          <w:lang w:val="ru-RU"/>
        </w:rPr>
        <w:t>(( ...</w:t>
      </w:r>
      <w:proofErr w:type="gramEnd"/>
      <w:r w:rsidRPr="00450E45">
        <w:rPr>
          <w:sz w:val="22"/>
          <w:szCs w:val="22"/>
          <w:lang w:val="ru-RU"/>
        </w:rPr>
        <w:t xml:space="preserve"> )) и предложение </w:t>
      </w:r>
      <w:proofErr w:type="spellStart"/>
      <w:r w:rsidRPr="00B207BA">
        <w:rPr>
          <w:sz w:val="22"/>
          <w:szCs w:val="22"/>
          <w:lang w:val="ru-RU"/>
        </w:rPr>
        <w:t>let</w:t>
      </w:r>
      <w:proofErr w:type="spellEnd"/>
      <w:r w:rsidRPr="00450E45">
        <w:rPr>
          <w:sz w:val="22"/>
          <w:szCs w:val="22"/>
          <w:lang w:val="ru-RU"/>
        </w:rPr>
        <w:t xml:space="preserve"> ... так же возвращают код 0, если результатом арифметического выражения является ненулевое значение. </w:t>
      </w:r>
      <w:r w:rsidRPr="00B207BA">
        <w:rPr>
          <w:sz w:val="22"/>
          <w:szCs w:val="22"/>
          <w:lang w:val="ru-RU"/>
        </w:rPr>
        <w:t xml:space="preserve">Таким образом, арифметические выражения могут </w:t>
      </w:r>
      <w:proofErr w:type="spellStart"/>
      <w:r w:rsidRPr="00B207BA">
        <w:rPr>
          <w:sz w:val="22"/>
          <w:szCs w:val="22"/>
          <w:lang w:val="ru-RU"/>
        </w:rPr>
        <w:t>учавствовать</w:t>
      </w:r>
      <w:proofErr w:type="spellEnd"/>
      <w:r w:rsidRPr="00B207BA">
        <w:rPr>
          <w:sz w:val="22"/>
          <w:szCs w:val="22"/>
          <w:lang w:val="ru-RU"/>
        </w:rPr>
        <w:t xml:space="preserve"> в операциях сравнения.</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if</w:t>
      </w:r>
      <w:r w:rsidRPr="00450E45">
        <w:rPr>
          <w:rFonts w:ascii="Courier New" w:hAnsi="Courier New"/>
          <w:sz w:val="22"/>
          <w:szCs w:val="22"/>
          <w:lang w:val="ru-RU"/>
        </w:rPr>
        <w:t xml:space="preserve"> </w:t>
      </w:r>
      <w:r w:rsidRPr="00450E45">
        <w:rPr>
          <w:rFonts w:ascii="Courier New" w:hAnsi="Courier New"/>
          <w:sz w:val="22"/>
          <w:szCs w:val="22"/>
        </w:rPr>
        <w:t>echo</w:t>
      </w:r>
      <w:r w:rsidRPr="00450E45">
        <w:rPr>
          <w:rFonts w:ascii="Courier New" w:hAnsi="Courier New"/>
          <w:sz w:val="22"/>
          <w:szCs w:val="22"/>
          <w:lang w:val="ru-RU"/>
        </w:rPr>
        <w:t xml:space="preserve"> "Следующий *</w:t>
      </w:r>
      <w:r w:rsidRPr="00450E45">
        <w:rPr>
          <w:rFonts w:ascii="Courier New" w:hAnsi="Courier New"/>
          <w:sz w:val="22"/>
          <w:szCs w:val="22"/>
        </w:rPr>
        <w:t>if</w:t>
      </w:r>
      <w:r w:rsidRPr="00450E45">
        <w:rPr>
          <w:rFonts w:ascii="Courier New" w:hAnsi="Courier New"/>
          <w:sz w:val="22"/>
          <w:szCs w:val="22"/>
          <w:lang w:val="ru-RU"/>
        </w:rPr>
        <w:t>* находится внутри первого *</w:t>
      </w:r>
      <w:r w:rsidRPr="00450E45">
        <w:rPr>
          <w:rFonts w:ascii="Courier New" w:hAnsi="Courier New"/>
          <w:sz w:val="22"/>
          <w:szCs w:val="22"/>
        </w:rPr>
        <w:t>if</w:t>
      </w:r>
      <w:r w:rsidRPr="00450E45">
        <w:rPr>
          <w:rFonts w:ascii="Courier New" w:hAnsi="Courier New"/>
          <w:sz w:val="22"/>
          <w:szCs w:val="22"/>
          <w:lang w:val="ru-RU"/>
        </w:rPr>
        <w:t>*."</w:t>
      </w:r>
    </w:p>
    <w:p w:rsidR="00450E45" w:rsidRPr="00450E45" w:rsidRDefault="00450E45" w:rsidP="00450E45">
      <w:pPr>
        <w:rPr>
          <w:rFonts w:ascii="Courier New" w:hAnsi="Courier New"/>
          <w:sz w:val="22"/>
          <w:szCs w:val="22"/>
        </w:rPr>
      </w:pPr>
      <w:r w:rsidRPr="00450E45">
        <w:rPr>
          <w:rFonts w:ascii="Courier New" w:hAnsi="Courier New"/>
          <w:sz w:val="22"/>
          <w:szCs w:val="22"/>
          <w:lang w:val="ru-RU"/>
        </w:rPr>
        <w:t xml:space="preserve">  </w:t>
      </w:r>
      <w:r w:rsidRPr="00450E45">
        <w:rPr>
          <w:rFonts w:ascii="Courier New" w:hAnsi="Courier New"/>
          <w:sz w:val="22"/>
          <w:szCs w:val="22"/>
        </w:rPr>
        <w:t>if [[ $comparison = "integer</w:t>
      </w:r>
      <w:proofErr w:type="gramStart"/>
      <w:r w:rsidRPr="00450E45">
        <w:rPr>
          <w:rFonts w:ascii="Courier New" w:hAnsi="Courier New"/>
          <w:sz w:val="22"/>
          <w:szCs w:val="22"/>
        </w:rPr>
        <w:t>" ]</w:t>
      </w:r>
      <w:proofErr w:type="gramEnd"/>
      <w:r w:rsidRPr="00450E45">
        <w:rPr>
          <w:rFonts w:ascii="Courier New" w:hAnsi="Courier New"/>
          <w:sz w:val="22"/>
          <w:szCs w:val="22"/>
        </w:rPr>
        <w:t>]</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then </w:t>
      </w:r>
      <w:proofErr w:type="gramStart"/>
      <w:r w:rsidRPr="00450E45">
        <w:rPr>
          <w:rFonts w:ascii="Courier New" w:hAnsi="Courier New"/>
          <w:sz w:val="22"/>
          <w:szCs w:val="22"/>
        </w:rPr>
        <w:t>(( a</w:t>
      </w:r>
      <w:proofErr w:type="gramEnd"/>
      <w:r w:rsidRPr="00450E45">
        <w:rPr>
          <w:rFonts w:ascii="Courier New" w:hAnsi="Courier New"/>
          <w:sz w:val="22"/>
          <w:szCs w:val="22"/>
        </w:rPr>
        <w:t xml:space="preserve"> &lt; b ))</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else</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 $a &lt; $</w:t>
      </w:r>
      <w:proofErr w:type="gramStart"/>
      <w:r w:rsidRPr="00450E45">
        <w:rPr>
          <w:rFonts w:ascii="Courier New" w:hAnsi="Courier New"/>
          <w:sz w:val="22"/>
          <w:szCs w:val="22"/>
        </w:rPr>
        <w:t>b ]</w:t>
      </w:r>
      <w:proofErr w:type="gramEnd"/>
      <w:r w:rsidRPr="00450E45">
        <w:rPr>
          <w:rFonts w:ascii="Courier New" w:hAnsi="Courier New"/>
          <w:sz w:val="22"/>
          <w:szCs w:val="22"/>
        </w:rPr>
        <w:t>]</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fi</w:t>
      </w:r>
    </w:p>
    <w:p w:rsidR="00450E45" w:rsidRPr="00450E45" w:rsidRDefault="00450E45" w:rsidP="00450E45">
      <w:pPr>
        <w:rPr>
          <w:rFonts w:ascii="Courier New" w:hAnsi="Courier New"/>
          <w:sz w:val="22"/>
          <w:szCs w:val="22"/>
        </w:rPr>
      </w:pPr>
      <w:r w:rsidRPr="00450E45">
        <w:rPr>
          <w:rFonts w:ascii="Courier New" w:hAnsi="Courier New"/>
          <w:sz w:val="22"/>
          <w:szCs w:val="22"/>
        </w:rPr>
        <w:t>then</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echo '$a </w:t>
      </w:r>
      <w:proofErr w:type="spellStart"/>
      <w:r w:rsidRPr="00450E45">
        <w:rPr>
          <w:rFonts w:ascii="Courier New" w:hAnsi="Courier New"/>
          <w:sz w:val="22"/>
          <w:szCs w:val="22"/>
        </w:rPr>
        <w:t>меньше</w:t>
      </w:r>
      <w:proofErr w:type="spellEnd"/>
      <w:r w:rsidRPr="00450E45">
        <w:rPr>
          <w:rFonts w:ascii="Courier New" w:hAnsi="Courier New"/>
          <w:sz w:val="22"/>
          <w:szCs w:val="22"/>
        </w:rPr>
        <w:t xml:space="preserve"> $b'</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fi</w:t>
      </w:r>
    </w:p>
    <w:p w:rsidR="00450E45" w:rsidRPr="00450E45" w:rsidRDefault="00450E45" w:rsidP="00450E45">
      <w:pPr>
        <w:rPr>
          <w:rFonts w:ascii="Courier New" w:hAnsi="Courier New"/>
          <w:sz w:val="22"/>
          <w:szCs w:val="22"/>
          <w:lang w:val="ru-RU"/>
        </w:rPr>
      </w:pPr>
    </w:p>
    <w:p w:rsidR="00450E45" w:rsidRPr="00B207BA" w:rsidRDefault="00450E45" w:rsidP="007C7858">
      <w:pPr>
        <w:keepNext/>
        <w:ind w:firstLine="284"/>
        <w:rPr>
          <w:sz w:val="22"/>
          <w:szCs w:val="22"/>
          <w:u w:val="single"/>
          <w:lang w:val="ru-RU"/>
        </w:rPr>
      </w:pPr>
      <w:r w:rsidRPr="00B207BA">
        <w:rPr>
          <w:sz w:val="22"/>
          <w:szCs w:val="22"/>
          <w:u w:val="single"/>
          <w:lang w:val="ru-RU"/>
        </w:rPr>
        <w:lastRenderedPageBreak/>
        <w:t>Циклы и ветвления</w:t>
      </w:r>
      <w:r w:rsidR="00724F24">
        <w:rPr>
          <w:sz w:val="22"/>
          <w:szCs w:val="22"/>
          <w:u w:val="single"/>
          <w:lang w:val="ru-RU"/>
        </w:rPr>
        <w:t>.</w:t>
      </w:r>
    </w:p>
    <w:p w:rsidR="00450E45" w:rsidRPr="00450E45" w:rsidRDefault="00450E45" w:rsidP="00B207BA">
      <w:pPr>
        <w:ind w:firstLine="284"/>
        <w:jc w:val="both"/>
        <w:rPr>
          <w:rFonts w:cstheme="minorHAnsi"/>
          <w:sz w:val="22"/>
          <w:szCs w:val="22"/>
          <w:lang w:val="ru-RU"/>
        </w:rPr>
      </w:pPr>
      <w:r w:rsidRPr="00450E45">
        <w:rPr>
          <w:rFonts w:cstheme="minorHAnsi"/>
          <w:sz w:val="22"/>
          <w:szCs w:val="22"/>
          <w:lang w:val="ru-RU"/>
        </w:rPr>
        <w:t xml:space="preserve">Управление ходом исполнения - один из ключевых моментов структурной организации сценариев на языке командной оболочки. Циклы и </w:t>
      </w:r>
      <w:proofErr w:type="spellStart"/>
      <w:r w:rsidRPr="00450E45">
        <w:rPr>
          <w:rFonts w:cstheme="minorHAnsi"/>
          <w:sz w:val="22"/>
          <w:szCs w:val="22"/>
          <w:lang w:val="ru-RU"/>
        </w:rPr>
        <w:t>преходы</w:t>
      </w:r>
      <w:proofErr w:type="spellEnd"/>
      <w:r w:rsidRPr="00450E45">
        <w:rPr>
          <w:rFonts w:cstheme="minorHAnsi"/>
          <w:sz w:val="22"/>
          <w:szCs w:val="22"/>
          <w:lang w:val="ru-RU"/>
        </w:rPr>
        <w:t xml:space="preserve"> являются теми инструментальными средствами, которые обеспечивают управление порядком исполнения команд.</w:t>
      </w:r>
    </w:p>
    <w:p w:rsidR="00450E45" w:rsidRPr="00450E45" w:rsidRDefault="00A30164" w:rsidP="00B207BA">
      <w:pPr>
        <w:ind w:firstLine="284"/>
        <w:jc w:val="both"/>
        <w:rPr>
          <w:rFonts w:cstheme="minorHAnsi"/>
          <w:sz w:val="22"/>
          <w:szCs w:val="22"/>
          <w:lang w:val="ru-RU"/>
        </w:rPr>
      </w:pPr>
      <w:r>
        <w:rPr>
          <w:rFonts w:cstheme="minorHAnsi"/>
          <w:sz w:val="22"/>
          <w:szCs w:val="22"/>
          <w:lang w:val="ru-RU"/>
        </w:rPr>
        <w:t xml:space="preserve">Цикл </w:t>
      </w:r>
      <w:proofErr w:type="gramStart"/>
      <w:r>
        <w:rPr>
          <w:rFonts w:cstheme="minorHAnsi"/>
          <w:sz w:val="22"/>
          <w:szCs w:val="22"/>
          <w:lang w:val="ru-RU"/>
        </w:rPr>
        <w:t>-</w:t>
      </w:r>
      <w:r w:rsidR="00450E45" w:rsidRPr="00450E45">
        <w:rPr>
          <w:rFonts w:cstheme="minorHAnsi"/>
          <w:sz w:val="22"/>
          <w:szCs w:val="22"/>
          <w:lang w:val="ru-RU"/>
        </w:rPr>
        <w:t xml:space="preserve"> это</w:t>
      </w:r>
      <w:proofErr w:type="gramEnd"/>
      <w:r w:rsidR="00450E45" w:rsidRPr="00450E45">
        <w:rPr>
          <w:rFonts w:cstheme="minorHAnsi"/>
          <w:sz w:val="22"/>
          <w:szCs w:val="22"/>
          <w:lang w:val="ru-RU"/>
        </w:rPr>
        <w:t xml:space="preserve"> блок команд, который исполняется многократно до тех пор, пока не будет выполнено условие выхода из цикла.</w:t>
      </w:r>
    </w:p>
    <w:p w:rsidR="00450E45" w:rsidRPr="00724F24" w:rsidRDefault="00450E45" w:rsidP="00450E45">
      <w:pPr>
        <w:rPr>
          <w:rFonts w:cstheme="minorHAnsi"/>
          <w:b/>
          <w:sz w:val="22"/>
          <w:szCs w:val="22"/>
          <w:lang w:val="ru-RU"/>
        </w:rPr>
      </w:pPr>
      <w:r w:rsidRPr="00724F24">
        <w:rPr>
          <w:rFonts w:cstheme="minorHAnsi"/>
          <w:b/>
          <w:sz w:val="22"/>
          <w:szCs w:val="22"/>
        </w:rPr>
        <w:t>for</w:t>
      </w:r>
      <w:r w:rsidRPr="00724F24">
        <w:rPr>
          <w:rFonts w:cstheme="minorHAnsi"/>
          <w:b/>
          <w:sz w:val="22"/>
          <w:szCs w:val="22"/>
          <w:lang w:val="ru-RU"/>
        </w:rPr>
        <w:t xml:space="preserve"> (</w:t>
      </w:r>
      <w:r w:rsidRPr="00724F24">
        <w:rPr>
          <w:rFonts w:cstheme="minorHAnsi"/>
          <w:b/>
          <w:sz w:val="22"/>
          <w:szCs w:val="22"/>
        </w:rPr>
        <w:t>in</w:t>
      </w:r>
      <w:r w:rsidRPr="00724F24">
        <w:rPr>
          <w:rFonts w:cstheme="minorHAnsi"/>
          <w:b/>
          <w:sz w:val="22"/>
          <w:szCs w:val="22"/>
          <w:lang w:val="ru-RU"/>
        </w:rPr>
        <w:t>)</w:t>
      </w:r>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Это одна из основных разновидностей циклов. И она значительно отличается от аналога в языке </w:t>
      </w:r>
      <w:r w:rsidRPr="007C7858">
        <w:rPr>
          <w:rFonts w:cstheme="minorHAnsi"/>
          <w:sz w:val="22"/>
          <w:szCs w:val="22"/>
          <w:lang w:val="ru-RU"/>
        </w:rPr>
        <w:t>C</w:t>
      </w:r>
      <w:r w:rsidRPr="00450E45">
        <w:rPr>
          <w:rFonts w:cstheme="minorHAnsi"/>
          <w:sz w:val="22"/>
          <w:szCs w:val="22"/>
          <w:lang w:val="ru-RU"/>
        </w:rPr>
        <w:t>.</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for </w:t>
      </w:r>
      <w:proofErr w:type="spellStart"/>
      <w:r w:rsidRPr="00450E45">
        <w:rPr>
          <w:rFonts w:ascii="Courier New" w:hAnsi="Courier New"/>
          <w:sz w:val="22"/>
          <w:szCs w:val="22"/>
        </w:rPr>
        <w:t>arg</w:t>
      </w:r>
      <w:proofErr w:type="spellEnd"/>
      <w:r w:rsidRPr="00450E45">
        <w:rPr>
          <w:rFonts w:ascii="Courier New" w:hAnsi="Courier New"/>
          <w:sz w:val="22"/>
          <w:szCs w:val="22"/>
        </w:rPr>
        <w:t xml:space="preserve"> in [list]</w:t>
      </w:r>
    </w:p>
    <w:p w:rsidR="00450E45" w:rsidRPr="00450E45" w:rsidRDefault="00450E45" w:rsidP="00450E45">
      <w:pPr>
        <w:rPr>
          <w:rFonts w:ascii="Courier New" w:hAnsi="Courier New"/>
          <w:sz w:val="22"/>
          <w:szCs w:val="22"/>
        </w:rPr>
      </w:pPr>
      <w:r w:rsidRPr="00450E45">
        <w:rPr>
          <w:rFonts w:ascii="Courier New" w:hAnsi="Courier New"/>
          <w:sz w:val="22"/>
          <w:szCs w:val="22"/>
        </w:rPr>
        <w:t>do</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w:t>
      </w:r>
      <w:proofErr w:type="spellStart"/>
      <w:r w:rsidRPr="00450E45">
        <w:rPr>
          <w:rFonts w:ascii="Courier New" w:hAnsi="Courier New"/>
          <w:sz w:val="22"/>
          <w:szCs w:val="22"/>
        </w:rPr>
        <w:t>команда</w:t>
      </w:r>
      <w:proofErr w:type="spellEnd"/>
      <w:r w:rsidRPr="00450E45">
        <w:rPr>
          <w:rFonts w:ascii="Courier New" w:hAnsi="Courier New"/>
          <w:sz w:val="22"/>
          <w:szCs w:val="22"/>
        </w:rPr>
        <w:t>(ы)...</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done</w:t>
      </w:r>
    </w:p>
    <w:p w:rsidR="00450E45" w:rsidRPr="00450E45" w:rsidRDefault="00450E45" w:rsidP="00450E45">
      <w:pPr>
        <w:rPr>
          <w:rFonts w:ascii="Courier New" w:hAnsi="Courier New"/>
          <w:sz w:val="22"/>
          <w:szCs w:val="22"/>
          <w:lang w:val="ru-RU"/>
        </w:rPr>
      </w:pPr>
    </w:p>
    <w:p w:rsidR="00450E45" w:rsidRPr="00724F24" w:rsidRDefault="00450E45" w:rsidP="00450E45">
      <w:pPr>
        <w:rPr>
          <w:rFonts w:cstheme="minorHAnsi"/>
          <w:b/>
          <w:sz w:val="22"/>
          <w:szCs w:val="22"/>
          <w:lang w:val="ru-RU"/>
        </w:rPr>
      </w:pPr>
      <w:r w:rsidRPr="00724F24">
        <w:rPr>
          <w:rFonts w:cstheme="minorHAnsi"/>
          <w:b/>
          <w:sz w:val="22"/>
          <w:szCs w:val="22"/>
        </w:rPr>
        <w:t>while</w:t>
      </w:r>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Оператор </w:t>
      </w:r>
      <w:proofErr w:type="spellStart"/>
      <w:r w:rsidRPr="007C7858">
        <w:rPr>
          <w:rFonts w:cstheme="minorHAnsi"/>
          <w:sz w:val="22"/>
          <w:szCs w:val="22"/>
          <w:lang w:val="ru-RU"/>
        </w:rPr>
        <w:t>while</w:t>
      </w:r>
      <w:proofErr w:type="spellEnd"/>
      <w:r w:rsidRPr="00450E45">
        <w:rPr>
          <w:rFonts w:cstheme="minorHAnsi"/>
          <w:sz w:val="22"/>
          <w:szCs w:val="22"/>
          <w:lang w:val="ru-RU"/>
        </w:rPr>
        <w:t xml:space="preserve"> проверяет условие перед началом каждой итерации и если условие истинно (если код возврата равен 0), то управление передается в тело цикла. В отличие от циклов </w:t>
      </w:r>
      <w:proofErr w:type="spellStart"/>
      <w:r w:rsidRPr="007C7858">
        <w:rPr>
          <w:rFonts w:cstheme="minorHAnsi"/>
          <w:sz w:val="22"/>
          <w:szCs w:val="22"/>
          <w:lang w:val="ru-RU"/>
        </w:rPr>
        <w:t>for</w:t>
      </w:r>
      <w:proofErr w:type="spellEnd"/>
      <w:r w:rsidRPr="00450E45">
        <w:rPr>
          <w:rFonts w:cstheme="minorHAnsi"/>
          <w:sz w:val="22"/>
          <w:szCs w:val="22"/>
          <w:lang w:val="ru-RU"/>
        </w:rPr>
        <w:t xml:space="preserve">, циклы </w:t>
      </w:r>
      <w:proofErr w:type="spellStart"/>
      <w:r w:rsidRPr="007C7858">
        <w:rPr>
          <w:rFonts w:cstheme="minorHAnsi"/>
          <w:sz w:val="22"/>
          <w:szCs w:val="22"/>
          <w:lang w:val="ru-RU"/>
        </w:rPr>
        <w:t>while</w:t>
      </w:r>
      <w:proofErr w:type="spellEnd"/>
      <w:r w:rsidRPr="00450E45">
        <w:rPr>
          <w:rFonts w:cstheme="minorHAnsi"/>
          <w:sz w:val="22"/>
          <w:szCs w:val="22"/>
          <w:lang w:val="ru-RU"/>
        </w:rPr>
        <w:t xml:space="preserve"> используются в тех случаях, когда количество итераций заранее не известно.</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while</w:t>
      </w:r>
      <w:r w:rsidRPr="00450E45">
        <w:rPr>
          <w:rFonts w:ascii="Courier New" w:hAnsi="Courier New"/>
          <w:sz w:val="22"/>
          <w:szCs w:val="22"/>
          <w:lang w:val="ru-RU"/>
        </w:rPr>
        <w:t xml:space="preserve"> [</w:t>
      </w:r>
      <w:r w:rsidRPr="00450E45">
        <w:rPr>
          <w:rFonts w:ascii="Courier New" w:hAnsi="Courier New"/>
          <w:sz w:val="22"/>
          <w:szCs w:val="22"/>
        </w:rPr>
        <w:t>condition</w:t>
      </w:r>
      <w:r w:rsidRPr="00450E45">
        <w:rPr>
          <w:rFonts w:ascii="Courier New" w:hAnsi="Courier New"/>
          <w:sz w:val="22"/>
          <w:szCs w:val="22"/>
          <w:lang w:val="ru-RU"/>
        </w:rPr>
        <w:t>]</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do</w:t>
      </w:r>
    </w:p>
    <w:p w:rsidR="00450E45" w:rsidRPr="00450E45" w:rsidRDefault="00450E45" w:rsidP="00450E45">
      <w:pPr>
        <w:rPr>
          <w:rFonts w:ascii="Courier New" w:hAnsi="Courier New"/>
          <w:sz w:val="22"/>
          <w:szCs w:val="22"/>
          <w:lang w:val="ru-RU"/>
        </w:rPr>
      </w:pPr>
      <w:r w:rsidRPr="00450E45">
        <w:rPr>
          <w:rFonts w:ascii="Courier New" w:hAnsi="Courier New"/>
          <w:sz w:val="22"/>
          <w:szCs w:val="22"/>
          <w:lang w:val="ru-RU"/>
        </w:rPr>
        <w:t xml:space="preserve"> </w:t>
      </w:r>
      <w:r w:rsidRPr="00450E45">
        <w:rPr>
          <w:rFonts w:ascii="Courier New" w:hAnsi="Courier New"/>
          <w:sz w:val="22"/>
          <w:szCs w:val="22"/>
        </w:rPr>
        <w:t>command</w:t>
      </w:r>
      <w:r w:rsidRPr="00450E45">
        <w:rPr>
          <w:rFonts w:ascii="Courier New" w:hAnsi="Courier New"/>
          <w:sz w:val="22"/>
          <w:szCs w:val="22"/>
          <w:lang w:val="ru-RU"/>
        </w:rPr>
        <w:t>...</w:t>
      </w:r>
    </w:p>
    <w:p w:rsidR="00450E45" w:rsidRPr="00450E45" w:rsidRDefault="00450E45" w:rsidP="00450E45">
      <w:pPr>
        <w:rPr>
          <w:rFonts w:cstheme="minorHAnsi"/>
          <w:sz w:val="22"/>
          <w:szCs w:val="22"/>
          <w:lang w:val="ru-RU"/>
        </w:rPr>
      </w:pPr>
      <w:r w:rsidRPr="00450E45">
        <w:rPr>
          <w:rFonts w:ascii="Courier New" w:hAnsi="Courier New"/>
          <w:sz w:val="22"/>
          <w:szCs w:val="22"/>
        </w:rPr>
        <w:t>done</w:t>
      </w:r>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Как и в случае с циклами </w:t>
      </w:r>
      <w:proofErr w:type="spellStart"/>
      <w:r w:rsidRPr="007C7858">
        <w:rPr>
          <w:rFonts w:cstheme="minorHAnsi"/>
          <w:sz w:val="22"/>
          <w:szCs w:val="22"/>
          <w:lang w:val="ru-RU"/>
        </w:rPr>
        <w:t>for</w:t>
      </w:r>
      <w:proofErr w:type="spellEnd"/>
      <w:r w:rsidRPr="00450E45">
        <w:rPr>
          <w:rFonts w:cstheme="minorHAnsi"/>
          <w:sz w:val="22"/>
          <w:szCs w:val="22"/>
          <w:lang w:val="ru-RU"/>
        </w:rPr>
        <w:t>/</w:t>
      </w:r>
      <w:proofErr w:type="spellStart"/>
      <w:r w:rsidRPr="007C7858">
        <w:rPr>
          <w:rFonts w:cstheme="minorHAnsi"/>
          <w:sz w:val="22"/>
          <w:szCs w:val="22"/>
          <w:lang w:val="ru-RU"/>
        </w:rPr>
        <w:t>in</w:t>
      </w:r>
      <w:proofErr w:type="spellEnd"/>
      <w:r w:rsidRPr="00450E45">
        <w:rPr>
          <w:rFonts w:cstheme="minorHAnsi"/>
          <w:sz w:val="22"/>
          <w:szCs w:val="22"/>
          <w:lang w:val="ru-RU"/>
        </w:rPr>
        <w:t xml:space="preserve">, при размещении ключевого слова </w:t>
      </w:r>
      <w:proofErr w:type="spellStart"/>
      <w:r w:rsidRPr="007C7858">
        <w:rPr>
          <w:rFonts w:cstheme="minorHAnsi"/>
          <w:sz w:val="22"/>
          <w:szCs w:val="22"/>
          <w:lang w:val="ru-RU"/>
        </w:rPr>
        <w:t>do</w:t>
      </w:r>
      <w:proofErr w:type="spellEnd"/>
      <w:r w:rsidRPr="00450E45">
        <w:rPr>
          <w:rFonts w:cstheme="minorHAnsi"/>
          <w:sz w:val="22"/>
          <w:szCs w:val="22"/>
          <w:lang w:val="ru-RU"/>
        </w:rPr>
        <w:t xml:space="preserve"> в одной строке с объявлением цикла, необходимо вставлять символ ";" перед </w:t>
      </w:r>
      <w:proofErr w:type="spellStart"/>
      <w:r w:rsidRPr="007C7858">
        <w:rPr>
          <w:rFonts w:cstheme="minorHAnsi"/>
          <w:sz w:val="22"/>
          <w:szCs w:val="22"/>
          <w:lang w:val="ru-RU"/>
        </w:rPr>
        <w:t>do</w:t>
      </w:r>
      <w:proofErr w:type="spellEnd"/>
      <w:r w:rsidRPr="00450E45">
        <w:rPr>
          <w:rFonts w:cstheme="minorHAnsi"/>
          <w:sz w:val="22"/>
          <w:szCs w:val="22"/>
          <w:lang w:val="ru-RU"/>
        </w:rPr>
        <w:t>.</w:t>
      </w:r>
    </w:p>
    <w:p w:rsidR="00450E45" w:rsidRPr="00450E45" w:rsidRDefault="00450E45" w:rsidP="00450E45">
      <w:pPr>
        <w:rPr>
          <w:rFonts w:cstheme="minorHAnsi"/>
          <w:sz w:val="22"/>
          <w:szCs w:val="22"/>
          <w:lang w:val="ru-RU"/>
        </w:rPr>
      </w:pPr>
      <w:r w:rsidRPr="00450E45">
        <w:rPr>
          <w:rFonts w:cstheme="minorHAnsi"/>
          <w:sz w:val="22"/>
          <w:szCs w:val="22"/>
        </w:rPr>
        <w:t>while</w:t>
      </w:r>
      <w:r w:rsidRPr="00450E45">
        <w:rPr>
          <w:rFonts w:cstheme="minorHAnsi"/>
          <w:sz w:val="22"/>
          <w:szCs w:val="22"/>
          <w:lang w:val="ru-RU"/>
        </w:rPr>
        <w:t xml:space="preserve"> [</w:t>
      </w:r>
      <w:r w:rsidRPr="00450E45">
        <w:rPr>
          <w:rFonts w:cstheme="minorHAnsi"/>
          <w:sz w:val="22"/>
          <w:szCs w:val="22"/>
        </w:rPr>
        <w:t>condition</w:t>
      </w:r>
      <w:proofErr w:type="gramStart"/>
      <w:r w:rsidRPr="00450E45">
        <w:rPr>
          <w:rFonts w:cstheme="minorHAnsi"/>
          <w:sz w:val="22"/>
          <w:szCs w:val="22"/>
          <w:lang w:val="ru-RU"/>
        </w:rPr>
        <w:t>] ;</w:t>
      </w:r>
      <w:proofErr w:type="gramEnd"/>
      <w:r w:rsidRPr="00450E45">
        <w:rPr>
          <w:rFonts w:cstheme="minorHAnsi"/>
          <w:sz w:val="22"/>
          <w:szCs w:val="22"/>
          <w:lang w:val="ru-RU"/>
        </w:rPr>
        <w:t xml:space="preserve"> </w:t>
      </w:r>
      <w:r w:rsidRPr="00450E45">
        <w:rPr>
          <w:rFonts w:cstheme="minorHAnsi"/>
          <w:sz w:val="22"/>
          <w:szCs w:val="22"/>
        </w:rPr>
        <w:t>do</w:t>
      </w:r>
    </w:p>
    <w:p w:rsidR="00450E45" w:rsidRPr="00450E45" w:rsidRDefault="00450E45" w:rsidP="00450E45">
      <w:pPr>
        <w:rPr>
          <w:rFonts w:cstheme="minorHAnsi"/>
          <w:sz w:val="22"/>
          <w:szCs w:val="22"/>
          <w:lang w:val="ru-RU"/>
        </w:rPr>
      </w:pPr>
    </w:p>
    <w:p w:rsidR="00450E45" w:rsidRPr="00724F24" w:rsidRDefault="00450E45" w:rsidP="00450E45">
      <w:pPr>
        <w:rPr>
          <w:rFonts w:cstheme="minorHAnsi"/>
          <w:b/>
          <w:sz w:val="22"/>
          <w:szCs w:val="22"/>
          <w:lang w:val="ru-RU"/>
        </w:rPr>
      </w:pPr>
      <w:r w:rsidRPr="00724F24">
        <w:rPr>
          <w:rFonts w:cstheme="minorHAnsi"/>
          <w:b/>
          <w:sz w:val="22"/>
          <w:szCs w:val="22"/>
        </w:rPr>
        <w:t>until</w:t>
      </w:r>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Оператор цикла </w:t>
      </w:r>
      <w:proofErr w:type="spellStart"/>
      <w:r w:rsidRPr="007C7858">
        <w:rPr>
          <w:rFonts w:cstheme="minorHAnsi"/>
          <w:sz w:val="22"/>
          <w:szCs w:val="22"/>
          <w:lang w:val="ru-RU"/>
        </w:rPr>
        <w:t>until</w:t>
      </w:r>
      <w:proofErr w:type="spellEnd"/>
      <w:r w:rsidRPr="00450E45">
        <w:rPr>
          <w:rFonts w:cstheme="minorHAnsi"/>
          <w:sz w:val="22"/>
          <w:szCs w:val="22"/>
          <w:lang w:val="ru-RU"/>
        </w:rPr>
        <w:t xml:space="preserve"> проверяет условие в начале каждой итерации, но в отличие от </w:t>
      </w:r>
      <w:proofErr w:type="spellStart"/>
      <w:r w:rsidRPr="007C7858">
        <w:rPr>
          <w:rFonts w:cstheme="minorHAnsi"/>
          <w:sz w:val="22"/>
          <w:szCs w:val="22"/>
          <w:lang w:val="ru-RU"/>
        </w:rPr>
        <w:t>while</w:t>
      </w:r>
      <w:proofErr w:type="spellEnd"/>
      <w:r w:rsidRPr="00450E45">
        <w:rPr>
          <w:rFonts w:cstheme="minorHAnsi"/>
          <w:sz w:val="22"/>
          <w:szCs w:val="22"/>
          <w:lang w:val="ru-RU"/>
        </w:rPr>
        <w:t xml:space="preserve"> итерация возможна только в том случае, если условие ложно.</w:t>
      </w:r>
    </w:p>
    <w:p w:rsidR="00450E45" w:rsidRPr="00450E45" w:rsidRDefault="00450E45" w:rsidP="00450E45">
      <w:pPr>
        <w:rPr>
          <w:rFonts w:ascii="Courier New" w:hAnsi="Courier New"/>
          <w:sz w:val="22"/>
          <w:szCs w:val="22"/>
        </w:rPr>
      </w:pPr>
      <w:r w:rsidRPr="00450E45">
        <w:rPr>
          <w:rFonts w:ascii="Courier New" w:hAnsi="Courier New"/>
          <w:sz w:val="22"/>
          <w:szCs w:val="22"/>
        </w:rPr>
        <w:t>until [condition-is-true]</w:t>
      </w:r>
    </w:p>
    <w:p w:rsidR="00450E45" w:rsidRPr="00450E45" w:rsidRDefault="00450E45" w:rsidP="00450E45">
      <w:pPr>
        <w:rPr>
          <w:rFonts w:ascii="Courier New" w:hAnsi="Courier New"/>
          <w:sz w:val="22"/>
          <w:szCs w:val="22"/>
        </w:rPr>
      </w:pPr>
      <w:r w:rsidRPr="00450E45">
        <w:rPr>
          <w:rFonts w:ascii="Courier New" w:hAnsi="Courier New"/>
          <w:sz w:val="22"/>
          <w:szCs w:val="22"/>
        </w:rPr>
        <w:t>do</w:t>
      </w:r>
    </w:p>
    <w:p w:rsidR="00450E45" w:rsidRPr="00450E45" w:rsidRDefault="00450E45" w:rsidP="00450E45">
      <w:pPr>
        <w:rPr>
          <w:rFonts w:ascii="Courier New" w:hAnsi="Courier New"/>
          <w:sz w:val="22"/>
          <w:szCs w:val="22"/>
        </w:rPr>
      </w:pPr>
      <w:r w:rsidRPr="00450E45">
        <w:rPr>
          <w:rFonts w:ascii="Courier New" w:hAnsi="Courier New"/>
          <w:sz w:val="22"/>
          <w:szCs w:val="22"/>
        </w:rPr>
        <w:t xml:space="preserve"> command...</w:t>
      </w:r>
    </w:p>
    <w:p w:rsidR="00450E45" w:rsidRPr="00450E45" w:rsidRDefault="00450E45" w:rsidP="00450E45">
      <w:pPr>
        <w:rPr>
          <w:rFonts w:ascii="Courier New" w:hAnsi="Courier New"/>
          <w:sz w:val="22"/>
          <w:szCs w:val="22"/>
          <w:lang w:val="ru-RU"/>
        </w:rPr>
      </w:pPr>
      <w:r w:rsidRPr="00450E45">
        <w:rPr>
          <w:rFonts w:ascii="Courier New" w:hAnsi="Courier New"/>
          <w:sz w:val="22"/>
          <w:szCs w:val="22"/>
        </w:rPr>
        <w:t>done</w:t>
      </w:r>
    </w:p>
    <w:p w:rsidR="00450E45" w:rsidRPr="00450E45" w:rsidRDefault="00450E45" w:rsidP="00450E45">
      <w:pPr>
        <w:rPr>
          <w:rFonts w:cstheme="minorHAnsi"/>
          <w:sz w:val="22"/>
          <w:szCs w:val="22"/>
          <w:lang w:val="ru-RU"/>
        </w:rPr>
      </w:pPr>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lastRenderedPageBreak/>
        <w:t xml:space="preserve">Обратите внимание: оператор </w:t>
      </w:r>
      <w:proofErr w:type="spellStart"/>
      <w:r w:rsidRPr="007C7858">
        <w:rPr>
          <w:rFonts w:cstheme="minorHAnsi"/>
          <w:sz w:val="22"/>
          <w:szCs w:val="22"/>
          <w:lang w:val="ru-RU"/>
        </w:rPr>
        <w:t>until</w:t>
      </w:r>
      <w:proofErr w:type="spellEnd"/>
      <w:r w:rsidRPr="00450E45">
        <w:rPr>
          <w:rFonts w:cstheme="minorHAnsi"/>
          <w:sz w:val="22"/>
          <w:szCs w:val="22"/>
          <w:lang w:val="ru-RU"/>
        </w:rPr>
        <w:t xml:space="preserve"> проверяет условие завершения цикла ПЕРЕД очередной итерацией, а не после, как это принято в некоторых языках программирования.</w:t>
      </w:r>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Как и в случае с циклами </w:t>
      </w:r>
      <w:proofErr w:type="spellStart"/>
      <w:r w:rsidRPr="007C7858">
        <w:rPr>
          <w:rFonts w:cstheme="minorHAnsi"/>
          <w:sz w:val="22"/>
          <w:szCs w:val="22"/>
          <w:lang w:val="ru-RU"/>
        </w:rPr>
        <w:t>for</w:t>
      </w:r>
      <w:proofErr w:type="spellEnd"/>
      <w:r w:rsidRPr="00450E45">
        <w:rPr>
          <w:rFonts w:cstheme="minorHAnsi"/>
          <w:sz w:val="22"/>
          <w:szCs w:val="22"/>
          <w:lang w:val="ru-RU"/>
        </w:rPr>
        <w:t>/</w:t>
      </w:r>
      <w:proofErr w:type="spellStart"/>
      <w:r w:rsidRPr="007C7858">
        <w:rPr>
          <w:rFonts w:cstheme="minorHAnsi"/>
          <w:sz w:val="22"/>
          <w:szCs w:val="22"/>
          <w:lang w:val="ru-RU"/>
        </w:rPr>
        <w:t>in</w:t>
      </w:r>
      <w:proofErr w:type="spellEnd"/>
      <w:r w:rsidRPr="00450E45">
        <w:rPr>
          <w:rFonts w:cstheme="minorHAnsi"/>
          <w:sz w:val="22"/>
          <w:szCs w:val="22"/>
          <w:lang w:val="ru-RU"/>
        </w:rPr>
        <w:t xml:space="preserve">, при размещении ключевого слова </w:t>
      </w:r>
      <w:proofErr w:type="spellStart"/>
      <w:r w:rsidRPr="007C7858">
        <w:rPr>
          <w:rFonts w:cstheme="minorHAnsi"/>
          <w:sz w:val="22"/>
          <w:szCs w:val="22"/>
          <w:lang w:val="ru-RU"/>
        </w:rPr>
        <w:t>do</w:t>
      </w:r>
      <w:proofErr w:type="spellEnd"/>
      <w:r w:rsidRPr="00450E45">
        <w:rPr>
          <w:rFonts w:cstheme="minorHAnsi"/>
          <w:sz w:val="22"/>
          <w:szCs w:val="22"/>
          <w:lang w:val="ru-RU"/>
        </w:rPr>
        <w:t xml:space="preserve"> в одной строке с объявлением цикла, необходимо вставлять символ ";" перед </w:t>
      </w:r>
      <w:proofErr w:type="spellStart"/>
      <w:r w:rsidRPr="007C7858">
        <w:rPr>
          <w:rFonts w:cstheme="minorHAnsi"/>
          <w:sz w:val="22"/>
          <w:szCs w:val="22"/>
          <w:lang w:val="ru-RU"/>
        </w:rPr>
        <w:t>do</w:t>
      </w:r>
      <w:proofErr w:type="spellEnd"/>
      <w:r w:rsidRPr="00450E45">
        <w:rPr>
          <w:rFonts w:cstheme="minorHAnsi"/>
          <w:sz w:val="22"/>
          <w:szCs w:val="22"/>
          <w:lang w:val="ru-RU"/>
        </w:rPr>
        <w:t>.</w:t>
      </w:r>
    </w:p>
    <w:p w:rsidR="00450E45" w:rsidRPr="00450E45" w:rsidRDefault="00450E45" w:rsidP="00450E45">
      <w:pPr>
        <w:rPr>
          <w:rFonts w:ascii="Courier New" w:hAnsi="Courier New"/>
          <w:sz w:val="22"/>
          <w:szCs w:val="22"/>
        </w:rPr>
      </w:pPr>
      <w:r w:rsidRPr="00450E45">
        <w:rPr>
          <w:rFonts w:ascii="Courier New" w:hAnsi="Courier New"/>
          <w:sz w:val="22"/>
          <w:szCs w:val="22"/>
        </w:rPr>
        <w:t>until [condition-is-true</w:t>
      </w:r>
      <w:proofErr w:type="gramStart"/>
      <w:r w:rsidRPr="00450E45">
        <w:rPr>
          <w:rFonts w:ascii="Courier New" w:hAnsi="Courier New"/>
          <w:sz w:val="22"/>
          <w:szCs w:val="22"/>
        </w:rPr>
        <w:t>] ;</w:t>
      </w:r>
      <w:proofErr w:type="gramEnd"/>
      <w:r w:rsidRPr="00450E45">
        <w:rPr>
          <w:rFonts w:ascii="Courier New" w:hAnsi="Courier New"/>
          <w:sz w:val="22"/>
          <w:szCs w:val="22"/>
        </w:rPr>
        <w:t xml:space="preserve"> do</w:t>
      </w:r>
    </w:p>
    <w:p w:rsidR="00450E45" w:rsidRPr="00450E45" w:rsidRDefault="00450E45" w:rsidP="00450E45">
      <w:pPr>
        <w:rPr>
          <w:rFonts w:ascii="Courier New" w:hAnsi="Courier New"/>
          <w:sz w:val="22"/>
          <w:szCs w:val="22"/>
        </w:rPr>
      </w:pPr>
    </w:p>
    <w:p w:rsidR="00450E45" w:rsidRPr="00450E45" w:rsidRDefault="00450E45" w:rsidP="00450E45">
      <w:pPr>
        <w:rPr>
          <w:rFonts w:cstheme="minorHAnsi"/>
          <w:sz w:val="22"/>
          <w:szCs w:val="22"/>
          <w:u w:val="single"/>
        </w:rPr>
      </w:pPr>
      <w:proofErr w:type="spellStart"/>
      <w:r w:rsidRPr="00450E45">
        <w:rPr>
          <w:rFonts w:cstheme="minorHAnsi"/>
          <w:sz w:val="22"/>
          <w:szCs w:val="22"/>
          <w:u w:val="single"/>
        </w:rPr>
        <w:t>Операторы</w:t>
      </w:r>
      <w:proofErr w:type="spellEnd"/>
      <w:r w:rsidRPr="00450E45">
        <w:rPr>
          <w:rFonts w:cstheme="minorHAnsi"/>
          <w:sz w:val="22"/>
          <w:szCs w:val="22"/>
          <w:u w:val="single"/>
        </w:rPr>
        <w:t xml:space="preserve"> </w:t>
      </w:r>
      <w:proofErr w:type="spellStart"/>
      <w:r w:rsidRPr="00450E45">
        <w:rPr>
          <w:rFonts w:cstheme="minorHAnsi"/>
          <w:sz w:val="22"/>
          <w:szCs w:val="22"/>
          <w:u w:val="single"/>
        </w:rPr>
        <w:t>выбора</w:t>
      </w:r>
      <w:proofErr w:type="spellEnd"/>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Инструкции </w:t>
      </w:r>
      <w:proofErr w:type="spellStart"/>
      <w:r w:rsidRPr="007C7858">
        <w:rPr>
          <w:rFonts w:cstheme="minorHAnsi"/>
          <w:sz w:val="22"/>
          <w:szCs w:val="22"/>
          <w:lang w:val="ru-RU"/>
        </w:rPr>
        <w:t>case</w:t>
      </w:r>
      <w:proofErr w:type="spellEnd"/>
      <w:r w:rsidRPr="00450E45">
        <w:rPr>
          <w:rFonts w:cstheme="minorHAnsi"/>
          <w:sz w:val="22"/>
          <w:szCs w:val="22"/>
          <w:lang w:val="ru-RU"/>
        </w:rPr>
        <w:t xml:space="preserve"> и </w:t>
      </w:r>
      <w:proofErr w:type="spellStart"/>
      <w:r w:rsidRPr="007C7858">
        <w:rPr>
          <w:rFonts w:cstheme="minorHAnsi"/>
          <w:sz w:val="22"/>
          <w:szCs w:val="22"/>
          <w:lang w:val="ru-RU"/>
        </w:rPr>
        <w:t>select</w:t>
      </w:r>
      <w:proofErr w:type="spellEnd"/>
      <w:r w:rsidRPr="00450E45">
        <w:rPr>
          <w:rFonts w:cstheme="minorHAnsi"/>
          <w:sz w:val="22"/>
          <w:szCs w:val="22"/>
          <w:lang w:val="ru-RU"/>
        </w:rPr>
        <w:t xml:space="preserve"> технически не являются циклами, поскольку не предусматривают многократное исполнение блока кода. Однако, они, как и циклы, управляют ходом исполнения программы, в зависимости от начальных или конечных условий.</w:t>
      </w:r>
    </w:p>
    <w:p w:rsidR="00450E45" w:rsidRPr="007C457F" w:rsidRDefault="00450E45" w:rsidP="00450E45">
      <w:pPr>
        <w:rPr>
          <w:rFonts w:cstheme="minorHAnsi"/>
          <w:b/>
          <w:sz w:val="22"/>
          <w:szCs w:val="22"/>
          <w:lang w:val="ru-RU"/>
        </w:rPr>
      </w:pPr>
      <w:r w:rsidRPr="007C457F">
        <w:rPr>
          <w:rFonts w:cstheme="minorHAnsi"/>
          <w:b/>
          <w:sz w:val="22"/>
          <w:szCs w:val="22"/>
        </w:rPr>
        <w:t>case</w:t>
      </w:r>
      <w:r w:rsidRPr="007C457F">
        <w:rPr>
          <w:rFonts w:cstheme="minorHAnsi"/>
          <w:b/>
          <w:sz w:val="22"/>
          <w:szCs w:val="22"/>
          <w:lang w:val="ru-RU"/>
        </w:rPr>
        <w:t xml:space="preserve"> (</w:t>
      </w:r>
      <w:r w:rsidRPr="007C457F">
        <w:rPr>
          <w:rFonts w:cstheme="minorHAnsi"/>
          <w:b/>
          <w:sz w:val="22"/>
          <w:szCs w:val="22"/>
        </w:rPr>
        <w:t>in</w:t>
      </w:r>
      <w:r w:rsidRPr="007C457F">
        <w:rPr>
          <w:rFonts w:cstheme="minorHAnsi"/>
          <w:b/>
          <w:sz w:val="22"/>
          <w:szCs w:val="22"/>
          <w:lang w:val="ru-RU"/>
        </w:rPr>
        <w:t xml:space="preserve">) / </w:t>
      </w:r>
      <w:proofErr w:type="spellStart"/>
      <w:r w:rsidRPr="007C457F">
        <w:rPr>
          <w:rFonts w:cstheme="minorHAnsi"/>
          <w:b/>
          <w:sz w:val="22"/>
          <w:szCs w:val="22"/>
        </w:rPr>
        <w:t>esac</w:t>
      </w:r>
      <w:proofErr w:type="spellEnd"/>
    </w:p>
    <w:p w:rsidR="00450E45" w:rsidRPr="00450E45" w:rsidRDefault="00450E45" w:rsidP="007C7858">
      <w:pPr>
        <w:ind w:firstLine="284"/>
        <w:jc w:val="both"/>
        <w:rPr>
          <w:rFonts w:cstheme="minorHAnsi"/>
          <w:sz w:val="22"/>
          <w:szCs w:val="22"/>
          <w:lang w:val="ru-RU"/>
        </w:rPr>
      </w:pPr>
      <w:r w:rsidRPr="00450E45">
        <w:rPr>
          <w:rFonts w:cstheme="minorHAnsi"/>
          <w:sz w:val="22"/>
          <w:szCs w:val="22"/>
          <w:lang w:val="ru-RU"/>
        </w:rPr>
        <w:t xml:space="preserve">Конструкция </w:t>
      </w:r>
      <w:proofErr w:type="spellStart"/>
      <w:r w:rsidRPr="007C7858">
        <w:rPr>
          <w:rFonts w:cstheme="minorHAnsi"/>
          <w:sz w:val="22"/>
          <w:szCs w:val="22"/>
          <w:lang w:val="ru-RU"/>
        </w:rPr>
        <w:t>case</w:t>
      </w:r>
      <w:proofErr w:type="spellEnd"/>
      <w:r w:rsidRPr="00450E45">
        <w:rPr>
          <w:rFonts w:cstheme="minorHAnsi"/>
          <w:sz w:val="22"/>
          <w:szCs w:val="22"/>
          <w:lang w:val="ru-RU"/>
        </w:rPr>
        <w:t xml:space="preserve"> эквивалентна конструкции </w:t>
      </w:r>
      <w:proofErr w:type="spellStart"/>
      <w:r w:rsidRPr="007C7858">
        <w:rPr>
          <w:rFonts w:cstheme="minorHAnsi"/>
          <w:sz w:val="22"/>
          <w:szCs w:val="22"/>
          <w:lang w:val="ru-RU"/>
        </w:rPr>
        <w:t>switch</w:t>
      </w:r>
      <w:proofErr w:type="spellEnd"/>
      <w:r w:rsidRPr="00450E45">
        <w:rPr>
          <w:rFonts w:cstheme="minorHAnsi"/>
          <w:sz w:val="22"/>
          <w:szCs w:val="22"/>
          <w:lang w:val="ru-RU"/>
        </w:rPr>
        <w:t xml:space="preserve"> в языке </w:t>
      </w:r>
      <w:r w:rsidRPr="007C7858">
        <w:rPr>
          <w:rFonts w:cstheme="minorHAnsi"/>
          <w:sz w:val="22"/>
          <w:szCs w:val="22"/>
          <w:lang w:val="ru-RU"/>
        </w:rPr>
        <w:t>C</w:t>
      </w:r>
      <w:r w:rsidRPr="00450E45">
        <w:rPr>
          <w:rFonts w:cstheme="minorHAnsi"/>
          <w:sz w:val="22"/>
          <w:szCs w:val="22"/>
          <w:lang w:val="ru-RU"/>
        </w:rPr>
        <w:t>/</w:t>
      </w:r>
      <w:r w:rsidRPr="007C7858">
        <w:rPr>
          <w:rFonts w:cstheme="minorHAnsi"/>
          <w:sz w:val="22"/>
          <w:szCs w:val="22"/>
          <w:lang w:val="ru-RU"/>
        </w:rPr>
        <w:t>C</w:t>
      </w:r>
      <w:r w:rsidRPr="00450E45">
        <w:rPr>
          <w:rFonts w:cstheme="minorHAnsi"/>
          <w:sz w:val="22"/>
          <w:szCs w:val="22"/>
          <w:lang w:val="ru-RU"/>
        </w:rPr>
        <w:t xml:space="preserve">++. Она позволяет выполнять тот или иной участок кода, в зависимости от результатов проверки условий. Она является, своего рода, краткой формой записи большого количества операторов </w:t>
      </w:r>
      <w:proofErr w:type="spellStart"/>
      <w:r w:rsidRPr="007C7858">
        <w:rPr>
          <w:rFonts w:cstheme="minorHAnsi"/>
          <w:sz w:val="22"/>
          <w:szCs w:val="22"/>
          <w:lang w:val="ru-RU"/>
        </w:rPr>
        <w:t>if</w:t>
      </w:r>
      <w:proofErr w:type="spellEnd"/>
      <w:r w:rsidRPr="00450E45">
        <w:rPr>
          <w:rFonts w:cstheme="minorHAnsi"/>
          <w:sz w:val="22"/>
          <w:szCs w:val="22"/>
          <w:lang w:val="ru-RU"/>
        </w:rPr>
        <w:t>/</w:t>
      </w:r>
      <w:proofErr w:type="spellStart"/>
      <w:r w:rsidRPr="007C7858">
        <w:rPr>
          <w:rFonts w:cstheme="minorHAnsi"/>
          <w:sz w:val="22"/>
          <w:szCs w:val="22"/>
          <w:lang w:val="ru-RU"/>
        </w:rPr>
        <w:t>then</w:t>
      </w:r>
      <w:proofErr w:type="spellEnd"/>
      <w:r w:rsidRPr="00450E45">
        <w:rPr>
          <w:rFonts w:cstheme="minorHAnsi"/>
          <w:sz w:val="22"/>
          <w:szCs w:val="22"/>
          <w:lang w:val="ru-RU"/>
        </w:rPr>
        <w:t>/</w:t>
      </w:r>
      <w:proofErr w:type="spellStart"/>
      <w:r w:rsidRPr="007C7858">
        <w:rPr>
          <w:rFonts w:cstheme="minorHAnsi"/>
          <w:sz w:val="22"/>
          <w:szCs w:val="22"/>
          <w:lang w:val="ru-RU"/>
        </w:rPr>
        <w:t>else</w:t>
      </w:r>
      <w:proofErr w:type="spellEnd"/>
      <w:r w:rsidRPr="00450E45">
        <w:rPr>
          <w:rFonts w:cstheme="minorHAnsi"/>
          <w:sz w:val="22"/>
          <w:szCs w:val="22"/>
          <w:lang w:val="ru-RU"/>
        </w:rPr>
        <w:t xml:space="preserve"> и может быть неплохим инструментом при создании разного рода меню.</w:t>
      </w:r>
    </w:p>
    <w:p w:rsidR="00450E45" w:rsidRPr="00450E45" w:rsidRDefault="00450E45" w:rsidP="00450E45">
      <w:pPr>
        <w:rPr>
          <w:rFonts w:cstheme="minorHAnsi"/>
          <w:sz w:val="22"/>
          <w:szCs w:val="22"/>
          <w:lang w:val="ru-RU"/>
        </w:rPr>
      </w:pPr>
    </w:p>
    <w:p w:rsidR="00450E45" w:rsidRPr="00450E45" w:rsidRDefault="00450E45" w:rsidP="00450E45">
      <w:pPr>
        <w:rPr>
          <w:rFonts w:cstheme="minorHAnsi"/>
          <w:sz w:val="22"/>
          <w:szCs w:val="22"/>
        </w:rPr>
      </w:pPr>
      <w:r w:rsidRPr="00450E45">
        <w:rPr>
          <w:rFonts w:cstheme="minorHAnsi"/>
          <w:sz w:val="22"/>
          <w:szCs w:val="22"/>
        </w:rPr>
        <w:t>case "$variable" in</w:t>
      </w:r>
    </w:p>
    <w:p w:rsidR="00450E45" w:rsidRPr="00450E45" w:rsidRDefault="00450E45" w:rsidP="00450E45">
      <w:pPr>
        <w:rPr>
          <w:rFonts w:cstheme="minorHAnsi"/>
          <w:sz w:val="22"/>
          <w:szCs w:val="22"/>
        </w:rPr>
      </w:pPr>
    </w:p>
    <w:p w:rsidR="00450E45" w:rsidRPr="00450E45" w:rsidRDefault="00450E45" w:rsidP="00450E45">
      <w:pPr>
        <w:rPr>
          <w:rFonts w:cstheme="minorHAnsi"/>
          <w:sz w:val="22"/>
          <w:szCs w:val="22"/>
        </w:rPr>
      </w:pPr>
      <w:r w:rsidRPr="00450E45">
        <w:rPr>
          <w:rFonts w:cstheme="minorHAnsi"/>
          <w:sz w:val="22"/>
          <w:szCs w:val="22"/>
        </w:rPr>
        <w:t xml:space="preserve"> "$condition1</w:t>
      </w:r>
      <w:proofErr w:type="gramStart"/>
      <w:r w:rsidRPr="00450E45">
        <w:rPr>
          <w:rFonts w:cstheme="minorHAnsi"/>
          <w:sz w:val="22"/>
          <w:szCs w:val="22"/>
        </w:rPr>
        <w:t>" )</w:t>
      </w:r>
      <w:proofErr w:type="gramEnd"/>
    </w:p>
    <w:p w:rsidR="00450E45" w:rsidRPr="00450E45" w:rsidRDefault="00450E45" w:rsidP="00450E45">
      <w:pPr>
        <w:rPr>
          <w:rFonts w:cstheme="minorHAnsi"/>
          <w:sz w:val="22"/>
          <w:szCs w:val="22"/>
        </w:rPr>
      </w:pPr>
      <w:r w:rsidRPr="00450E45">
        <w:rPr>
          <w:rFonts w:cstheme="minorHAnsi"/>
          <w:sz w:val="22"/>
          <w:szCs w:val="22"/>
        </w:rPr>
        <w:t xml:space="preserve"> command...</w:t>
      </w:r>
    </w:p>
    <w:p w:rsidR="00450E45" w:rsidRPr="00D95970" w:rsidRDefault="00450E45" w:rsidP="00450E45">
      <w:pPr>
        <w:rPr>
          <w:rFonts w:cstheme="minorHAnsi"/>
          <w:sz w:val="22"/>
          <w:szCs w:val="22"/>
          <w:lang w:val="ru-RU"/>
        </w:rPr>
      </w:pPr>
      <w:r w:rsidRPr="00450E45">
        <w:rPr>
          <w:rFonts w:cstheme="minorHAnsi"/>
          <w:sz w:val="22"/>
          <w:szCs w:val="22"/>
        </w:rPr>
        <w:t xml:space="preserve"> </w:t>
      </w:r>
      <w:r w:rsidRPr="00D95970">
        <w:rPr>
          <w:rFonts w:cstheme="minorHAnsi"/>
          <w:sz w:val="22"/>
          <w:szCs w:val="22"/>
          <w:lang w:val="ru-RU"/>
        </w:rPr>
        <w:t>;;</w:t>
      </w:r>
    </w:p>
    <w:p w:rsidR="00450E45" w:rsidRPr="00D95970" w:rsidRDefault="00450E45" w:rsidP="00450E45">
      <w:pPr>
        <w:rPr>
          <w:rFonts w:cstheme="minorHAnsi"/>
          <w:sz w:val="22"/>
          <w:szCs w:val="22"/>
          <w:lang w:val="ru-RU"/>
        </w:rPr>
      </w:pPr>
    </w:p>
    <w:p w:rsidR="00450E45" w:rsidRPr="00D95970" w:rsidRDefault="00450E45" w:rsidP="00450E45">
      <w:pPr>
        <w:rPr>
          <w:rFonts w:cstheme="minorHAnsi"/>
          <w:sz w:val="22"/>
          <w:szCs w:val="22"/>
          <w:lang w:val="ru-RU"/>
        </w:rPr>
      </w:pPr>
      <w:r w:rsidRPr="00D95970">
        <w:rPr>
          <w:rFonts w:cstheme="minorHAnsi"/>
          <w:sz w:val="22"/>
          <w:szCs w:val="22"/>
          <w:lang w:val="ru-RU"/>
        </w:rPr>
        <w:t xml:space="preserve"> "$</w:t>
      </w:r>
      <w:r w:rsidRPr="00450E45">
        <w:rPr>
          <w:rFonts w:cstheme="minorHAnsi"/>
          <w:sz w:val="22"/>
          <w:szCs w:val="22"/>
        </w:rPr>
        <w:t>condition</w:t>
      </w:r>
      <w:r w:rsidRPr="00D95970">
        <w:rPr>
          <w:rFonts w:cstheme="minorHAnsi"/>
          <w:sz w:val="22"/>
          <w:szCs w:val="22"/>
          <w:lang w:val="ru-RU"/>
        </w:rPr>
        <w:t>2</w:t>
      </w:r>
      <w:proofErr w:type="gramStart"/>
      <w:r w:rsidRPr="00D95970">
        <w:rPr>
          <w:rFonts w:cstheme="minorHAnsi"/>
          <w:sz w:val="22"/>
          <w:szCs w:val="22"/>
          <w:lang w:val="ru-RU"/>
        </w:rPr>
        <w:t>" )</w:t>
      </w:r>
      <w:proofErr w:type="gramEnd"/>
    </w:p>
    <w:p w:rsidR="00450E45" w:rsidRPr="00D95970" w:rsidRDefault="00450E45" w:rsidP="00450E45">
      <w:pPr>
        <w:rPr>
          <w:rFonts w:cstheme="minorHAnsi"/>
          <w:sz w:val="22"/>
          <w:szCs w:val="22"/>
          <w:lang w:val="ru-RU"/>
        </w:rPr>
      </w:pPr>
      <w:r w:rsidRPr="00D95970">
        <w:rPr>
          <w:rFonts w:cstheme="minorHAnsi"/>
          <w:sz w:val="22"/>
          <w:szCs w:val="22"/>
          <w:lang w:val="ru-RU"/>
        </w:rPr>
        <w:t xml:space="preserve"> </w:t>
      </w:r>
      <w:r w:rsidRPr="00450E45">
        <w:rPr>
          <w:rFonts w:cstheme="minorHAnsi"/>
          <w:sz w:val="22"/>
          <w:szCs w:val="22"/>
        </w:rPr>
        <w:t>command</w:t>
      </w:r>
      <w:r w:rsidRPr="00D95970">
        <w:rPr>
          <w:rFonts w:cstheme="minorHAnsi"/>
          <w:sz w:val="22"/>
          <w:szCs w:val="22"/>
          <w:lang w:val="ru-RU"/>
        </w:rPr>
        <w:t>...</w:t>
      </w:r>
    </w:p>
    <w:p w:rsidR="00450E45" w:rsidRPr="00D95970" w:rsidRDefault="00450E45" w:rsidP="00450E45">
      <w:pPr>
        <w:rPr>
          <w:rFonts w:cstheme="minorHAnsi"/>
          <w:sz w:val="22"/>
          <w:szCs w:val="22"/>
          <w:lang w:val="ru-RU"/>
        </w:rPr>
      </w:pPr>
      <w:r w:rsidRPr="00D95970">
        <w:rPr>
          <w:rFonts w:cstheme="minorHAnsi"/>
          <w:sz w:val="22"/>
          <w:szCs w:val="22"/>
          <w:lang w:val="ru-RU"/>
        </w:rPr>
        <w:t xml:space="preserve"> ;;</w:t>
      </w:r>
    </w:p>
    <w:p w:rsidR="00450E45" w:rsidRPr="00D95970" w:rsidRDefault="00450E45" w:rsidP="00450E45">
      <w:pPr>
        <w:rPr>
          <w:rFonts w:cstheme="minorHAnsi"/>
          <w:sz w:val="22"/>
          <w:szCs w:val="22"/>
          <w:lang w:val="ru-RU"/>
        </w:rPr>
      </w:pPr>
    </w:p>
    <w:p w:rsidR="00450E45" w:rsidRPr="00D95970" w:rsidRDefault="00450E45" w:rsidP="00450E45">
      <w:pPr>
        <w:rPr>
          <w:rFonts w:cstheme="minorHAnsi"/>
          <w:sz w:val="22"/>
          <w:szCs w:val="22"/>
          <w:lang w:val="ru-RU"/>
        </w:rPr>
      </w:pPr>
      <w:proofErr w:type="spellStart"/>
      <w:r w:rsidRPr="00450E45">
        <w:rPr>
          <w:rFonts w:cstheme="minorHAnsi"/>
          <w:sz w:val="22"/>
          <w:szCs w:val="22"/>
        </w:rPr>
        <w:t>esac</w:t>
      </w:r>
      <w:proofErr w:type="spellEnd"/>
    </w:p>
    <w:p w:rsidR="000660F7" w:rsidRPr="00450E45" w:rsidRDefault="000660F7" w:rsidP="00702D6C">
      <w:pPr>
        <w:ind w:firstLine="284"/>
        <w:jc w:val="both"/>
        <w:rPr>
          <w:rFonts w:ascii="Times New Roman" w:hAnsi="Times New Roman" w:cs="Times New Roman"/>
          <w:sz w:val="22"/>
          <w:szCs w:val="22"/>
          <w:lang w:val="ru-RU"/>
        </w:rPr>
      </w:pPr>
    </w:p>
    <w:p w:rsidR="00B14541" w:rsidRPr="00450E45" w:rsidRDefault="00B14541" w:rsidP="004462D2">
      <w:pPr>
        <w:ind w:firstLine="284"/>
        <w:jc w:val="both"/>
        <w:rPr>
          <w:rFonts w:ascii="Times New Roman" w:hAnsi="Times New Roman" w:cs="Times New Roman"/>
          <w:sz w:val="22"/>
          <w:szCs w:val="22"/>
          <w:lang w:val="ru-RU"/>
        </w:rPr>
      </w:pPr>
    </w:p>
    <w:bookmarkEnd w:id="3"/>
    <w:p w:rsidR="00855099" w:rsidRPr="00795617" w:rsidRDefault="00EB4AD6" w:rsidP="00DF4AB7">
      <w:pPr>
        <w:spacing w:after="240"/>
        <w:ind w:firstLine="284"/>
        <w:contextualSpacing/>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rsidR="00C33E0A" w:rsidRPr="00795617" w:rsidRDefault="00C33E0A" w:rsidP="007D263B">
      <w:pPr>
        <w:pStyle w:val="1"/>
        <w:rPr>
          <w:lang w:val="ru-RU"/>
        </w:rPr>
      </w:pPr>
      <w:bookmarkStart w:id="5" w:name="_Toc469397300"/>
      <w:bookmarkStart w:id="6" w:name="bookmark13"/>
      <w:r w:rsidRPr="00795617">
        <w:rPr>
          <w:lang w:val="ru-RU"/>
        </w:rPr>
        <w:lastRenderedPageBreak/>
        <w:t>ПОРЯДОК ВЫПОЛНЕНИЯ РАБОТЫ</w:t>
      </w:r>
      <w:bookmarkEnd w:id="5"/>
    </w:p>
    <w:p w:rsidR="0032090F" w:rsidRDefault="0032090F" w:rsidP="001F03BF">
      <w:pPr>
        <w:rPr>
          <w:rFonts w:ascii="Times New Roman" w:hAnsi="Times New Roman" w:cs="Times New Roman"/>
          <w:i/>
          <w:sz w:val="22"/>
          <w:szCs w:val="22"/>
          <w:lang w:val="ru-RU"/>
        </w:rPr>
      </w:pPr>
    </w:p>
    <w:p w:rsidR="001F03BF" w:rsidRPr="008D73BA" w:rsidRDefault="001F03BF" w:rsidP="001F03BF">
      <w:pPr>
        <w:rPr>
          <w:rFonts w:ascii="Times New Roman" w:hAnsi="Times New Roman" w:cs="Times New Roman"/>
          <w:i/>
          <w:sz w:val="22"/>
          <w:szCs w:val="22"/>
          <w:lang w:val="ru-RU"/>
        </w:rPr>
      </w:pPr>
      <w:r w:rsidRPr="008D73BA">
        <w:rPr>
          <w:rFonts w:ascii="Times New Roman" w:hAnsi="Times New Roman" w:cs="Times New Roman"/>
          <w:i/>
          <w:sz w:val="22"/>
          <w:szCs w:val="22"/>
          <w:lang w:val="ru-RU"/>
        </w:rPr>
        <w:t>Порядок выполнения:</w:t>
      </w:r>
    </w:p>
    <w:p w:rsidR="00714F48" w:rsidRPr="008D73BA" w:rsidRDefault="001F03BF" w:rsidP="008D73BA">
      <w:pPr>
        <w:jc w:val="both"/>
        <w:rPr>
          <w:rFonts w:ascii="Times New Roman" w:hAnsi="Times New Roman" w:cs="Times New Roman"/>
          <w:sz w:val="22"/>
          <w:szCs w:val="22"/>
          <w:lang w:val="ru-RU"/>
        </w:rPr>
      </w:pPr>
      <w:r w:rsidRPr="008D73BA">
        <w:rPr>
          <w:rFonts w:ascii="Times New Roman" w:hAnsi="Times New Roman" w:cs="Times New Roman"/>
          <w:sz w:val="22"/>
          <w:szCs w:val="22"/>
          <w:lang w:val="ru-RU"/>
        </w:rPr>
        <w:t xml:space="preserve">1. </w:t>
      </w:r>
      <w:r w:rsidR="00714F48" w:rsidRPr="008D73BA">
        <w:rPr>
          <w:rFonts w:ascii="Times New Roman" w:hAnsi="Times New Roman" w:cs="Times New Roman"/>
          <w:sz w:val="22"/>
          <w:szCs w:val="22"/>
          <w:lang w:val="ru-RU"/>
        </w:rPr>
        <w:t>Изучить</w:t>
      </w:r>
      <w:r w:rsidRPr="008D73BA">
        <w:rPr>
          <w:rFonts w:ascii="Times New Roman" w:hAnsi="Times New Roman" w:cs="Times New Roman"/>
          <w:sz w:val="22"/>
          <w:szCs w:val="22"/>
          <w:lang w:val="ru-RU"/>
        </w:rPr>
        <w:t xml:space="preserve"> </w:t>
      </w:r>
      <w:r w:rsidR="00714F48" w:rsidRPr="008D73BA">
        <w:rPr>
          <w:rFonts w:ascii="Times New Roman" w:hAnsi="Times New Roman" w:cs="Times New Roman"/>
          <w:sz w:val="22"/>
          <w:szCs w:val="22"/>
          <w:lang w:val="ru-RU"/>
        </w:rPr>
        <w:t xml:space="preserve">краткий </w:t>
      </w:r>
      <w:hyperlink w:anchor="z1" w:history="1">
        <w:r w:rsidRPr="00A30164">
          <w:rPr>
            <w:rStyle w:val="a8"/>
            <w:rFonts w:ascii="Times New Roman" w:hAnsi="Times New Roman" w:cs="Times New Roman"/>
            <w:sz w:val="22"/>
            <w:szCs w:val="22"/>
            <w:lang w:val="ru-RU"/>
          </w:rPr>
          <w:t>теоретический материал</w:t>
        </w:r>
      </w:hyperlink>
      <w:r w:rsidR="0032090F">
        <w:rPr>
          <w:rFonts w:ascii="Times New Roman" w:hAnsi="Times New Roman" w:cs="Times New Roman"/>
          <w:sz w:val="22"/>
          <w:szCs w:val="22"/>
          <w:lang w:val="ru-RU"/>
        </w:rPr>
        <w:t xml:space="preserve"> и составить алгоритм работы сценария</w:t>
      </w:r>
      <w:r w:rsidR="0032090F" w:rsidRPr="008D73BA">
        <w:rPr>
          <w:rFonts w:ascii="Times New Roman" w:hAnsi="Times New Roman" w:cs="Times New Roman"/>
          <w:sz w:val="22"/>
          <w:szCs w:val="22"/>
          <w:lang w:val="ru-RU"/>
        </w:rPr>
        <w:t>, согласно варианту индивидуального задания, полученному у преподавателя</w:t>
      </w:r>
      <w:r w:rsidR="0032090F">
        <w:rPr>
          <w:rFonts w:ascii="Times New Roman" w:hAnsi="Times New Roman" w:cs="Times New Roman"/>
          <w:sz w:val="22"/>
          <w:szCs w:val="22"/>
          <w:lang w:val="ru-RU"/>
        </w:rPr>
        <w:t xml:space="preserve">. </w:t>
      </w:r>
    </w:p>
    <w:p w:rsidR="001F03BF" w:rsidRPr="008D73BA" w:rsidRDefault="001F03BF" w:rsidP="008D73BA">
      <w:pPr>
        <w:jc w:val="both"/>
        <w:rPr>
          <w:rFonts w:ascii="Times New Roman" w:hAnsi="Times New Roman" w:cs="Times New Roman"/>
          <w:sz w:val="22"/>
          <w:szCs w:val="22"/>
          <w:lang w:val="ru-RU"/>
        </w:rPr>
      </w:pPr>
      <w:r w:rsidRPr="008D73BA">
        <w:rPr>
          <w:rFonts w:ascii="Times New Roman" w:hAnsi="Times New Roman" w:cs="Times New Roman"/>
          <w:sz w:val="22"/>
          <w:szCs w:val="22"/>
          <w:lang w:val="ru-RU"/>
        </w:rPr>
        <w:t xml:space="preserve">2. </w:t>
      </w:r>
      <w:r w:rsidR="00714F48" w:rsidRPr="008D73BA">
        <w:rPr>
          <w:rFonts w:ascii="Times New Roman" w:hAnsi="Times New Roman" w:cs="Times New Roman"/>
          <w:sz w:val="22"/>
          <w:szCs w:val="22"/>
          <w:lang w:val="ru-RU"/>
        </w:rPr>
        <w:t xml:space="preserve">Создать текстовый файл и разместить в нем сценарий, обеспечивающий </w:t>
      </w:r>
      <w:r w:rsidR="0032090F">
        <w:rPr>
          <w:rFonts w:ascii="Times New Roman" w:hAnsi="Times New Roman" w:cs="Times New Roman"/>
          <w:sz w:val="22"/>
          <w:szCs w:val="22"/>
          <w:lang w:val="ru-RU"/>
        </w:rPr>
        <w:t xml:space="preserve">требуемый </w:t>
      </w:r>
      <w:r w:rsidR="00714F48" w:rsidRPr="008D73BA">
        <w:rPr>
          <w:rFonts w:ascii="Times New Roman" w:hAnsi="Times New Roman" w:cs="Times New Roman"/>
          <w:sz w:val="22"/>
          <w:szCs w:val="22"/>
          <w:lang w:val="ru-RU"/>
        </w:rPr>
        <w:t>функционал</w:t>
      </w:r>
      <w:r w:rsidRPr="008D73BA">
        <w:rPr>
          <w:rFonts w:ascii="Times New Roman" w:hAnsi="Times New Roman" w:cs="Times New Roman"/>
          <w:sz w:val="22"/>
          <w:szCs w:val="22"/>
          <w:lang w:val="ru-RU"/>
        </w:rPr>
        <w:t>.</w:t>
      </w:r>
      <w:r w:rsidR="008D73BA" w:rsidRPr="008D73BA">
        <w:rPr>
          <w:rFonts w:ascii="Times New Roman" w:hAnsi="Times New Roman" w:cs="Times New Roman"/>
          <w:sz w:val="22"/>
          <w:szCs w:val="22"/>
          <w:lang w:val="ru-RU"/>
        </w:rPr>
        <w:t xml:space="preserve"> При необходимости воспользоваться </w:t>
      </w:r>
      <w:hyperlink w:anchor="z2" w:history="1">
        <w:r w:rsidR="008D73BA" w:rsidRPr="00A30164">
          <w:rPr>
            <w:rStyle w:val="a8"/>
            <w:rFonts w:ascii="Times New Roman" w:hAnsi="Times New Roman" w:cs="Times New Roman"/>
            <w:sz w:val="22"/>
            <w:szCs w:val="22"/>
            <w:lang w:val="ru-RU"/>
          </w:rPr>
          <w:t>литературой</w:t>
        </w:r>
      </w:hyperlink>
      <w:r w:rsidR="008D73BA" w:rsidRPr="008D73BA">
        <w:rPr>
          <w:rFonts w:ascii="Times New Roman" w:hAnsi="Times New Roman" w:cs="Times New Roman"/>
          <w:sz w:val="22"/>
          <w:szCs w:val="22"/>
          <w:lang w:val="ru-RU"/>
        </w:rPr>
        <w:t>, перечисленной в данных указаниях и материалами лабораторного практикума.</w:t>
      </w:r>
    </w:p>
    <w:p w:rsidR="001F03BF" w:rsidRPr="008D73BA" w:rsidRDefault="001F03BF" w:rsidP="0098362B">
      <w:pPr>
        <w:jc w:val="both"/>
        <w:rPr>
          <w:rFonts w:ascii="Times New Roman" w:hAnsi="Times New Roman" w:cs="Times New Roman"/>
          <w:sz w:val="22"/>
          <w:szCs w:val="22"/>
          <w:lang w:val="ru-RU"/>
        </w:rPr>
      </w:pPr>
      <w:r w:rsidRPr="008D73BA">
        <w:rPr>
          <w:rFonts w:ascii="Times New Roman" w:hAnsi="Times New Roman" w:cs="Times New Roman"/>
          <w:sz w:val="22"/>
          <w:szCs w:val="22"/>
          <w:lang w:val="ru-RU"/>
        </w:rPr>
        <w:t xml:space="preserve">3. </w:t>
      </w:r>
      <w:r w:rsidR="008D73BA" w:rsidRPr="008D73BA">
        <w:rPr>
          <w:rFonts w:ascii="Times New Roman" w:hAnsi="Times New Roman" w:cs="Times New Roman"/>
          <w:sz w:val="22"/>
          <w:szCs w:val="22"/>
          <w:lang w:val="ru-RU"/>
        </w:rPr>
        <w:t xml:space="preserve">Разрешить исполнение созданного файла, изменив его атрибуты. </w:t>
      </w:r>
      <w:r w:rsidRPr="008D73BA">
        <w:rPr>
          <w:rFonts w:ascii="Times New Roman" w:hAnsi="Times New Roman" w:cs="Times New Roman"/>
          <w:sz w:val="22"/>
          <w:szCs w:val="22"/>
          <w:lang w:val="ru-RU"/>
        </w:rPr>
        <w:t>Протестировать работоспособ</w:t>
      </w:r>
      <w:r w:rsidR="0098362B" w:rsidRPr="008D73BA">
        <w:rPr>
          <w:rFonts w:ascii="Times New Roman" w:hAnsi="Times New Roman" w:cs="Times New Roman"/>
          <w:sz w:val="22"/>
          <w:szCs w:val="22"/>
          <w:lang w:val="ru-RU"/>
        </w:rPr>
        <w:t xml:space="preserve">ность </w:t>
      </w:r>
      <w:r w:rsidR="008D73BA" w:rsidRPr="008D73BA">
        <w:rPr>
          <w:rFonts w:ascii="Times New Roman" w:hAnsi="Times New Roman" w:cs="Times New Roman"/>
          <w:sz w:val="22"/>
          <w:szCs w:val="22"/>
          <w:lang w:val="ru-RU"/>
        </w:rPr>
        <w:t>и наличие требуемой функциональности сценария</w:t>
      </w:r>
      <w:r w:rsidR="0098362B" w:rsidRPr="008D73BA">
        <w:rPr>
          <w:rFonts w:ascii="Times New Roman" w:hAnsi="Times New Roman" w:cs="Times New Roman"/>
          <w:sz w:val="22"/>
          <w:szCs w:val="22"/>
          <w:lang w:val="ru-RU"/>
        </w:rPr>
        <w:t>.</w:t>
      </w:r>
    </w:p>
    <w:p w:rsidR="001F03BF" w:rsidRDefault="001F03BF" w:rsidP="001F03BF">
      <w:pPr>
        <w:rPr>
          <w:rFonts w:ascii="Times New Roman" w:hAnsi="Times New Roman" w:cs="Times New Roman"/>
          <w:sz w:val="22"/>
          <w:szCs w:val="22"/>
          <w:lang w:val="ru-RU"/>
        </w:rPr>
      </w:pPr>
      <w:r w:rsidRPr="008D73BA">
        <w:rPr>
          <w:rFonts w:ascii="Times New Roman" w:hAnsi="Times New Roman" w:cs="Times New Roman"/>
          <w:sz w:val="22"/>
          <w:szCs w:val="22"/>
          <w:lang w:val="ru-RU"/>
        </w:rPr>
        <w:t xml:space="preserve">4. </w:t>
      </w:r>
      <w:r w:rsidR="008D73BA" w:rsidRPr="008D73BA">
        <w:rPr>
          <w:rFonts w:ascii="Times New Roman" w:hAnsi="Times New Roman" w:cs="Times New Roman"/>
          <w:sz w:val="22"/>
          <w:szCs w:val="22"/>
          <w:lang w:val="ru-RU"/>
        </w:rPr>
        <w:t>О</w:t>
      </w:r>
      <w:r w:rsidR="00B14DD2">
        <w:rPr>
          <w:rFonts w:ascii="Times New Roman" w:hAnsi="Times New Roman" w:cs="Times New Roman"/>
          <w:sz w:val="22"/>
          <w:szCs w:val="22"/>
          <w:lang w:val="ru-RU"/>
        </w:rPr>
        <w:t>формить отчет.</w:t>
      </w:r>
    </w:p>
    <w:p w:rsidR="00B14DD2" w:rsidRPr="008D73BA" w:rsidRDefault="00B14DD2" w:rsidP="001F03BF">
      <w:pPr>
        <w:rPr>
          <w:rFonts w:ascii="Times New Roman" w:hAnsi="Times New Roman" w:cs="Times New Roman"/>
          <w:sz w:val="22"/>
          <w:szCs w:val="22"/>
          <w:lang w:val="ru-RU"/>
        </w:rPr>
      </w:pPr>
      <w:r>
        <w:rPr>
          <w:rFonts w:ascii="Times New Roman" w:hAnsi="Times New Roman" w:cs="Times New Roman"/>
          <w:sz w:val="22"/>
          <w:szCs w:val="22"/>
          <w:lang w:val="ru-RU"/>
        </w:rPr>
        <w:t>5. Защитить выполненную работу у преподавателя.</w:t>
      </w:r>
    </w:p>
    <w:p w:rsidR="00C33E0A" w:rsidRPr="00795617" w:rsidRDefault="00C33E0A" w:rsidP="006721FF">
      <w:pPr>
        <w:spacing w:after="240"/>
        <w:ind w:firstLine="284"/>
        <w:contextualSpacing/>
        <w:jc w:val="both"/>
        <w:rPr>
          <w:rFonts w:ascii="Times New Roman" w:hAnsi="Times New Roman" w:cs="Times New Roman"/>
          <w:b/>
          <w:sz w:val="22"/>
          <w:szCs w:val="22"/>
          <w:lang w:val="ru-RU"/>
        </w:rPr>
      </w:pPr>
    </w:p>
    <w:bookmarkEnd w:id="6"/>
    <w:p w:rsidR="004C3F04" w:rsidRPr="00795617" w:rsidRDefault="004C3F04" w:rsidP="00CF3B91">
      <w:pPr>
        <w:ind w:firstLine="284"/>
        <w:contextualSpacing/>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br w:type="page"/>
      </w:r>
    </w:p>
    <w:p w:rsidR="00412F9B" w:rsidRPr="00795617" w:rsidRDefault="00B60A99" w:rsidP="007D263B">
      <w:pPr>
        <w:pStyle w:val="1"/>
        <w:rPr>
          <w:lang w:val="ru-RU"/>
        </w:rPr>
      </w:pPr>
      <w:bookmarkStart w:id="7" w:name="_Toc469397301"/>
      <w:r w:rsidRPr="00B60A99">
        <w:rPr>
          <w:lang w:val="ru-RU"/>
        </w:rPr>
        <w:lastRenderedPageBreak/>
        <w:t xml:space="preserve">ФОРМА ОТЧЕТА ПО </w:t>
      </w:r>
      <w:r w:rsidR="00526270">
        <w:rPr>
          <w:lang w:val="ru-RU"/>
        </w:rPr>
        <w:t>ЛАБОРАТОРНОЙ</w:t>
      </w:r>
      <w:r>
        <w:rPr>
          <w:lang w:val="ru-RU"/>
        </w:rPr>
        <w:t xml:space="preserve"> РАБОТЕ</w:t>
      </w:r>
      <w:bookmarkEnd w:id="7"/>
    </w:p>
    <w:p w:rsidR="00B60A99" w:rsidRPr="00B60A99" w:rsidRDefault="00B60A99" w:rsidP="00B60A99">
      <w:pPr>
        <w:ind w:firstLine="284"/>
        <w:jc w:val="both"/>
        <w:rPr>
          <w:rFonts w:ascii="Times New Roman" w:hAnsi="Times New Roman" w:cs="Times New Roman"/>
          <w:sz w:val="22"/>
          <w:szCs w:val="22"/>
          <w:lang w:val="ru-RU"/>
        </w:rPr>
      </w:pPr>
      <w:r w:rsidRPr="00B60A99">
        <w:rPr>
          <w:rFonts w:ascii="Times New Roman" w:hAnsi="Times New Roman" w:cs="Times New Roman"/>
          <w:sz w:val="22"/>
          <w:szCs w:val="22"/>
          <w:lang w:val="ru-RU"/>
        </w:rPr>
        <w:t>Отчет должен содержать:</w:t>
      </w:r>
    </w:p>
    <w:p w:rsidR="00B60A99" w:rsidRDefault="00415976" w:rsidP="00E307FF">
      <w:pPr>
        <w:pStyle w:val="a5"/>
        <w:numPr>
          <w:ilvl w:val="0"/>
          <w:numId w:val="3"/>
        </w:numPr>
        <w:jc w:val="both"/>
        <w:rPr>
          <w:rFonts w:ascii="Times New Roman" w:hAnsi="Times New Roman" w:cs="Times New Roman"/>
          <w:sz w:val="22"/>
          <w:szCs w:val="22"/>
        </w:rPr>
      </w:pPr>
      <w:hyperlink w:anchor="z3" w:history="1">
        <w:proofErr w:type="spellStart"/>
        <w:r w:rsidR="00B60A99" w:rsidRPr="00A30164">
          <w:rPr>
            <w:rStyle w:val="a8"/>
            <w:rFonts w:ascii="Times New Roman" w:hAnsi="Times New Roman" w:cs="Times New Roman"/>
            <w:sz w:val="22"/>
            <w:szCs w:val="22"/>
          </w:rPr>
          <w:t>титульный</w:t>
        </w:r>
        <w:proofErr w:type="spellEnd"/>
        <w:r w:rsidR="00B60A99" w:rsidRPr="00A30164">
          <w:rPr>
            <w:rStyle w:val="a8"/>
            <w:rFonts w:ascii="Times New Roman" w:hAnsi="Times New Roman" w:cs="Times New Roman"/>
            <w:sz w:val="22"/>
            <w:szCs w:val="22"/>
          </w:rPr>
          <w:t xml:space="preserve"> </w:t>
        </w:r>
        <w:proofErr w:type="spellStart"/>
        <w:r w:rsidR="00B60A99" w:rsidRPr="00A30164">
          <w:rPr>
            <w:rStyle w:val="a8"/>
            <w:rFonts w:ascii="Times New Roman" w:hAnsi="Times New Roman" w:cs="Times New Roman"/>
            <w:sz w:val="22"/>
            <w:szCs w:val="22"/>
          </w:rPr>
          <w:t>лист</w:t>
        </w:r>
        <w:proofErr w:type="spellEnd"/>
      </w:hyperlink>
      <w:r w:rsidR="00B60A99">
        <w:rPr>
          <w:rFonts w:ascii="Times New Roman" w:hAnsi="Times New Roman" w:cs="Times New Roman"/>
          <w:sz w:val="22"/>
          <w:szCs w:val="22"/>
        </w:rPr>
        <w:t>;</w:t>
      </w:r>
    </w:p>
    <w:p w:rsidR="00B60A99" w:rsidRPr="00795617" w:rsidRDefault="00B60A99" w:rsidP="00E307FF">
      <w:pPr>
        <w:pStyle w:val="a5"/>
        <w:numPr>
          <w:ilvl w:val="0"/>
          <w:numId w:val="3"/>
        </w:numPr>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цели и задачи выполняемой работы;</w:t>
      </w:r>
    </w:p>
    <w:p w:rsidR="0032090F" w:rsidRDefault="0032090F" w:rsidP="00E307FF">
      <w:pPr>
        <w:pStyle w:val="a5"/>
        <w:numPr>
          <w:ilvl w:val="0"/>
          <w:numId w:val="3"/>
        </w:numPr>
        <w:jc w:val="both"/>
        <w:rPr>
          <w:rFonts w:ascii="Times New Roman" w:hAnsi="Times New Roman" w:cs="Times New Roman"/>
          <w:sz w:val="22"/>
          <w:szCs w:val="22"/>
          <w:lang w:val="ru-RU"/>
        </w:rPr>
      </w:pPr>
      <w:r>
        <w:rPr>
          <w:rFonts w:ascii="Times New Roman" w:hAnsi="Times New Roman" w:cs="Times New Roman"/>
          <w:sz w:val="22"/>
          <w:szCs w:val="22"/>
          <w:lang w:val="ru-RU"/>
        </w:rPr>
        <w:t>текст задания</w:t>
      </w:r>
      <w:r w:rsidR="00AE7D5F">
        <w:rPr>
          <w:rFonts w:ascii="Times New Roman" w:hAnsi="Times New Roman" w:cs="Times New Roman"/>
          <w:sz w:val="22"/>
          <w:szCs w:val="22"/>
          <w:lang w:val="ru-RU"/>
        </w:rPr>
        <w:t>;</w:t>
      </w:r>
      <w:r>
        <w:rPr>
          <w:rFonts w:ascii="Times New Roman" w:hAnsi="Times New Roman" w:cs="Times New Roman"/>
          <w:sz w:val="22"/>
          <w:szCs w:val="22"/>
          <w:lang w:val="ru-RU"/>
        </w:rPr>
        <w:t xml:space="preserve"> </w:t>
      </w:r>
    </w:p>
    <w:p w:rsidR="00B60A99" w:rsidRDefault="0032090F" w:rsidP="00E307FF">
      <w:pPr>
        <w:pStyle w:val="a5"/>
        <w:numPr>
          <w:ilvl w:val="0"/>
          <w:numId w:val="3"/>
        </w:numPr>
        <w:jc w:val="both"/>
        <w:rPr>
          <w:rFonts w:ascii="Times New Roman" w:hAnsi="Times New Roman" w:cs="Times New Roman"/>
          <w:sz w:val="22"/>
          <w:szCs w:val="22"/>
          <w:lang w:val="ru-RU"/>
        </w:rPr>
      </w:pPr>
      <w:r>
        <w:rPr>
          <w:rFonts w:ascii="Times New Roman" w:hAnsi="Times New Roman" w:cs="Times New Roman"/>
          <w:sz w:val="22"/>
          <w:szCs w:val="22"/>
          <w:lang w:val="ru-RU"/>
        </w:rPr>
        <w:t>алгоритмическую схему работы сценария</w:t>
      </w:r>
      <w:r w:rsidR="00B60A99" w:rsidRPr="00B14DD2">
        <w:rPr>
          <w:rFonts w:ascii="Times New Roman" w:hAnsi="Times New Roman" w:cs="Times New Roman"/>
          <w:sz w:val="22"/>
          <w:szCs w:val="22"/>
          <w:lang w:val="ru-RU"/>
        </w:rPr>
        <w:t>;</w:t>
      </w:r>
    </w:p>
    <w:p w:rsidR="0032090F" w:rsidRDefault="0032090F" w:rsidP="00E307FF">
      <w:pPr>
        <w:pStyle w:val="a5"/>
        <w:numPr>
          <w:ilvl w:val="0"/>
          <w:numId w:val="3"/>
        </w:numPr>
        <w:jc w:val="both"/>
        <w:rPr>
          <w:rFonts w:ascii="Times New Roman" w:hAnsi="Times New Roman" w:cs="Times New Roman"/>
          <w:sz w:val="22"/>
          <w:szCs w:val="22"/>
          <w:lang w:val="ru-RU"/>
        </w:rPr>
      </w:pPr>
      <w:r w:rsidRPr="00B14DD2">
        <w:rPr>
          <w:rFonts w:ascii="Times New Roman" w:hAnsi="Times New Roman" w:cs="Times New Roman"/>
          <w:sz w:val="22"/>
          <w:szCs w:val="22"/>
          <w:lang w:val="ru-RU"/>
        </w:rPr>
        <w:t xml:space="preserve">листинг разработанного </w:t>
      </w:r>
      <w:r w:rsidRPr="00B14DD2">
        <w:rPr>
          <w:rFonts w:ascii="Times New Roman" w:hAnsi="Times New Roman" w:cs="Times New Roman"/>
          <w:sz w:val="22"/>
          <w:szCs w:val="22"/>
        </w:rPr>
        <w:t>Shell</w:t>
      </w:r>
      <w:r w:rsidRPr="0032090F">
        <w:rPr>
          <w:rFonts w:ascii="Times New Roman" w:hAnsi="Times New Roman" w:cs="Times New Roman"/>
          <w:sz w:val="22"/>
          <w:szCs w:val="22"/>
          <w:lang w:val="ru-RU"/>
        </w:rPr>
        <w:t>-</w:t>
      </w:r>
      <w:r w:rsidRPr="00B14DD2">
        <w:rPr>
          <w:rFonts w:ascii="Times New Roman" w:hAnsi="Times New Roman" w:cs="Times New Roman"/>
          <w:sz w:val="22"/>
          <w:szCs w:val="22"/>
          <w:lang w:val="ru-RU"/>
        </w:rPr>
        <w:t>сценария</w:t>
      </w:r>
      <w:r>
        <w:rPr>
          <w:rFonts w:ascii="Times New Roman" w:hAnsi="Times New Roman" w:cs="Times New Roman"/>
          <w:sz w:val="22"/>
          <w:szCs w:val="22"/>
          <w:lang w:val="ru-RU"/>
        </w:rPr>
        <w:t>;</w:t>
      </w:r>
    </w:p>
    <w:p w:rsidR="0032090F" w:rsidRPr="00B14DD2" w:rsidRDefault="0032090F" w:rsidP="00E307FF">
      <w:pPr>
        <w:pStyle w:val="a5"/>
        <w:numPr>
          <w:ilvl w:val="0"/>
          <w:numId w:val="3"/>
        </w:numPr>
        <w:jc w:val="both"/>
        <w:rPr>
          <w:rFonts w:ascii="Times New Roman" w:hAnsi="Times New Roman" w:cs="Times New Roman"/>
          <w:sz w:val="22"/>
          <w:szCs w:val="22"/>
          <w:lang w:val="ru-RU"/>
        </w:rPr>
      </w:pPr>
      <w:r>
        <w:rPr>
          <w:rFonts w:ascii="Times New Roman" w:hAnsi="Times New Roman" w:cs="Times New Roman"/>
          <w:sz w:val="22"/>
          <w:szCs w:val="22"/>
          <w:lang w:val="ru-RU"/>
        </w:rPr>
        <w:t>о</w:t>
      </w:r>
      <w:r w:rsidRPr="0032090F">
        <w:rPr>
          <w:rFonts w:ascii="Times New Roman" w:hAnsi="Times New Roman" w:cs="Times New Roman"/>
          <w:sz w:val="22"/>
          <w:szCs w:val="22"/>
          <w:lang w:val="ru-RU"/>
        </w:rPr>
        <w:t>писание используемых операторов</w:t>
      </w:r>
      <w:r>
        <w:rPr>
          <w:rFonts w:ascii="Times New Roman" w:hAnsi="Times New Roman" w:cs="Times New Roman"/>
          <w:sz w:val="22"/>
          <w:szCs w:val="22"/>
          <w:lang w:val="ru-RU"/>
        </w:rPr>
        <w:t>,</w:t>
      </w:r>
      <w:r w:rsidRPr="0032090F">
        <w:rPr>
          <w:rFonts w:ascii="Times New Roman" w:hAnsi="Times New Roman" w:cs="Times New Roman"/>
          <w:sz w:val="22"/>
          <w:szCs w:val="22"/>
          <w:lang w:val="ru-RU"/>
        </w:rPr>
        <w:t xml:space="preserve"> команд и их параметров</w:t>
      </w:r>
      <w:r>
        <w:rPr>
          <w:rFonts w:ascii="Times New Roman" w:hAnsi="Times New Roman" w:cs="Times New Roman"/>
          <w:sz w:val="22"/>
          <w:szCs w:val="22"/>
          <w:lang w:val="ru-RU"/>
        </w:rPr>
        <w:t>;</w:t>
      </w:r>
    </w:p>
    <w:p w:rsidR="00B60A99" w:rsidRPr="00B14DD2" w:rsidRDefault="00B60A99" w:rsidP="00E307FF">
      <w:pPr>
        <w:pStyle w:val="a5"/>
        <w:numPr>
          <w:ilvl w:val="0"/>
          <w:numId w:val="3"/>
        </w:numPr>
        <w:jc w:val="both"/>
        <w:rPr>
          <w:rFonts w:ascii="Times New Roman" w:hAnsi="Times New Roman" w:cs="Times New Roman"/>
          <w:sz w:val="22"/>
          <w:szCs w:val="22"/>
          <w:lang w:val="ru-RU"/>
        </w:rPr>
      </w:pPr>
      <w:r w:rsidRPr="00B14DD2">
        <w:rPr>
          <w:rFonts w:ascii="Times New Roman" w:hAnsi="Times New Roman" w:cs="Times New Roman"/>
          <w:sz w:val="22"/>
          <w:szCs w:val="22"/>
          <w:lang w:val="ru-RU"/>
        </w:rPr>
        <w:t>результат</w:t>
      </w:r>
      <w:r w:rsidR="00622736">
        <w:rPr>
          <w:rFonts w:ascii="Times New Roman" w:hAnsi="Times New Roman" w:cs="Times New Roman"/>
          <w:sz w:val="22"/>
          <w:szCs w:val="22"/>
          <w:lang w:val="ru-RU"/>
        </w:rPr>
        <w:t>ы</w:t>
      </w:r>
      <w:r w:rsidRPr="00B14DD2">
        <w:rPr>
          <w:rFonts w:ascii="Times New Roman" w:hAnsi="Times New Roman" w:cs="Times New Roman"/>
          <w:sz w:val="22"/>
          <w:szCs w:val="22"/>
          <w:lang w:val="ru-RU"/>
        </w:rPr>
        <w:t xml:space="preserve"> тестирования </w:t>
      </w:r>
      <w:r w:rsidR="00B14DD2" w:rsidRPr="00B14DD2">
        <w:rPr>
          <w:rFonts w:ascii="Times New Roman" w:hAnsi="Times New Roman" w:cs="Times New Roman"/>
          <w:sz w:val="22"/>
          <w:szCs w:val="22"/>
          <w:lang w:val="ru-RU"/>
        </w:rPr>
        <w:t xml:space="preserve">его </w:t>
      </w:r>
      <w:r w:rsidRPr="00B14DD2">
        <w:rPr>
          <w:rFonts w:ascii="Times New Roman" w:hAnsi="Times New Roman" w:cs="Times New Roman"/>
          <w:sz w:val="22"/>
          <w:szCs w:val="22"/>
          <w:lang w:val="ru-RU"/>
        </w:rPr>
        <w:t>работы</w:t>
      </w:r>
      <w:r w:rsidR="00B14DD2" w:rsidRPr="00B14DD2">
        <w:rPr>
          <w:rFonts w:ascii="Times New Roman" w:hAnsi="Times New Roman" w:cs="Times New Roman"/>
          <w:sz w:val="22"/>
          <w:szCs w:val="22"/>
          <w:lang w:val="ru-RU"/>
        </w:rPr>
        <w:t>,</w:t>
      </w:r>
      <w:r w:rsidRPr="00B14DD2">
        <w:rPr>
          <w:rFonts w:ascii="Times New Roman" w:hAnsi="Times New Roman" w:cs="Times New Roman"/>
          <w:sz w:val="22"/>
          <w:szCs w:val="22"/>
          <w:lang w:val="ru-RU"/>
        </w:rPr>
        <w:t xml:space="preserve"> </w:t>
      </w:r>
      <w:r w:rsidR="00B14DD2" w:rsidRPr="00B14DD2">
        <w:rPr>
          <w:rFonts w:ascii="Times New Roman" w:hAnsi="Times New Roman" w:cs="Times New Roman"/>
          <w:sz w:val="22"/>
          <w:szCs w:val="22"/>
          <w:lang w:val="ru-RU"/>
        </w:rPr>
        <w:t xml:space="preserve">демонстрирующие соответствие требуемому в </w:t>
      </w:r>
      <w:proofErr w:type="spellStart"/>
      <w:r w:rsidR="00B14DD2" w:rsidRPr="00B14DD2">
        <w:rPr>
          <w:rFonts w:ascii="Times New Roman" w:hAnsi="Times New Roman" w:cs="Times New Roman"/>
          <w:sz w:val="22"/>
          <w:szCs w:val="22"/>
          <w:lang w:val="ru-RU"/>
        </w:rPr>
        <w:t>задинии</w:t>
      </w:r>
      <w:proofErr w:type="spellEnd"/>
      <w:r w:rsidR="00B14DD2" w:rsidRPr="00B14DD2">
        <w:rPr>
          <w:rFonts w:ascii="Times New Roman" w:hAnsi="Times New Roman" w:cs="Times New Roman"/>
          <w:sz w:val="22"/>
          <w:szCs w:val="22"/>
          <w:lang w:val="ru-RU"/>
        </w:rPr>
        <w:t xml:space="preserve"> функционалу</w:t>
      </w:r>
      <w:r w:rsidRPr="00B14DD2">
        <w:rPr>
          <w:rFonts w:ascii="Times New Roman" w:hAnsi="Times New Roman" w:cs="Times New Roman"/>
          <w:sz w:val="22"/>
          <w:szCs w:val="22"/>
          <w:lang w:val="ru-RU"/>
        </w:rPr>
        <w:t>;</w:t>
      </w:r>
    </w:p>
    <w:p w:rsidR="00B60A99" w:rsidRPr="00D347A8" w:rsidRDefault="00B60A99" w:rsidP="00E307FF">
      <w:pPr>
        <w:pStyle w:val="a5"/>
        <w:numPr>
          <w:ilvl w:val="0"/>
          <w:numId w:val="3"/>
        </w:numPr>
        <w:jc w:val="both"/>
        <w:rPr>
          <w:rFonts w:ascii="Times New Roman" w:hAnsi="Times New Roman" w:cs="Times New Roman"/>
          <w:sz w:val="22"/>
          <w:szCs w:val="22"/>
        </w:rPr>
      </w:pPr>
      <w:proofErr w:type="spellStart"/>
      <w:r>
        <w:rPr>
          <w:rFonts w:ascii="Times New Roman" w:hAnsi="Times New Roman" w:cs="Times New Roman"/>
          <w:sz w:val="22"/>
          <w:szCs w:val="22"/>
        </w:rPr>
        <w:t>выводы</w:t>
      </w:r>
      <w:proofErr w:type="spellEnd"/>
      <w:r>
        <w:rPr>
          <w:rFonts w:ascii="Times New Roman" w:hAnsi="Times New Roman" w:cs="Times New Roman"/>
          <w:sz w:val="22"/>
          <w:szCs w:val="22"/>
        </w:rPr>
        <w:t>.</w:t>
      </w:r>
    </w:p>
    <w:p w:rsidR="00F9618F" w:rsidRPr="00526270" w:rsidRDefault="00F9618F" w:rsidP="00526270">
      <w:pPr>
        <w:contextualSpacing/>
        <w:jc w:val="both"/>
        <w:rPr>
          <w:rFonts w:ascii="Times New Roman" w:hAnsi="Times New Roman" w:cs="Times New Roman"/>
          <w:sz w:val="22"/>
          <w:szCs w:val="22"/>
          <w:lang w:val="ru-RU"/>
        </w:rPr>
      </w:pPr>
      <w:r w:rsidRPr="00526270">
        <w:rPr>
          <w:rFonts w:ascii="Times New Roman" w:hAnsi="Times New Roman" w:cs="Times New Roman"/>
          <w:sz w:val="22"/>
          <w:szCs w:val="22"/>
          <w:lang w:val="ru-RU"/>
        </w:rPr>
        <w:br w:type="page"/>
      </w:r>
    </w:p>
    <w:p w:rsidR="00EE2854" w:rsidRPr="00E20BAE" w:rsidRDefault="00727444" w:rsidP="001B777F">
      <w:pPr>
        <w:ind w:firstLine="284"/>
        <w:jc w:val="both"/>
        <w:rPr>
          <w:rFonts w:ascii="Times New Roman" w:hAnsi="Times New Roman" w:cs="Times New Roman"/>
          <w:b/>
          <w:sz w:val="22"/>
          <w:szCs w:val="22"/>
          <w:lang w:val="ru-RU"/>
        </w:rPr>
      </w:pPr>
      <w:r>
        <w:rPr>
          <w:rFonts w:ascii="Times New Roman" w:hAnsi="Times New Roman" w:cs="Times New Roman"/>
          <w:b/>
          <w:sz w:val="22"/>
          <w:szCs w:val="22"/>
          <w:lang w:val="ru-RU"/>
        </w:rPr>
        <w:lastRenderedPageBreak/>
        <w:t>Типовые в</w:t>
      </w:r>
      <w:r w:rsidR="00E20BAE">
        <w:rPr>
          <w:rFonts w:ascii="Times New Roman" w:hAnsi="Times New Roman" w:cs="Times New Roman"/>
          <w:b/>
          <w:sz w:val="22"/>
          <w:szCs w:val="22"/>
          <w:lang w:val="ru-RU"/>
        </w:rPr>
        <w:t>арианты заданий</w:t>
      </w:r>
    </w:p>
    <w:p w:rsidR="00633133" w:rsidRPr="00795617" w:rsidRDefault="00633133" w:rsidP="00E20BAE">
      <w:pPr>
        <w:pStyle w:val="a5"/>
        <w:jc w:val="both"/>
        <w:rPr>
          <w:rFonts w:ascii="Times New Roman" w:hAnsi="Times New Roman" w:cs="Times New Roman"/>
          <w:sz w:val="22"/>
          <w:szCs w:val="22"/>
          <w:lang w:val="ru-RU"/>
        </w:rPr>
      </w:pPr>
    </w:p>
    <w:p w:rsidR="00727444" w:rsidRPr="00727444" w:rsidRDefault="00727444" w:rsidP="00727444">
      <w:pPr>
        <w:pStyle w:val="a5"/>
        <w:numPr>
          <w:ilvl w:val="0"/>
          <w:numId w:val="2"/>
        </w:numPr>
        <w:spacing w:after="200" w:line="276" w:lineRule="auto"/>
        <w:jc w:val="both"/>
        <w:rPr>
          <w:sz w:val="22"/>
          <w:szCs w:val="22"/>
          <w:lang w:val="ru-RU"/>
        </w:rPr>
      </w:pPr>
      <w:r w:rsidRPr="00727444">
        <w:rPr>
          <w:sz w:val="22"/>
          <w:szCs w:val="22"/>
          <w:lang w:val="ru-RU"/>
        </w:rPr>
        <w:t>Написать скрипт для изменения имен файлов в текущем или выбранн</w:t>
      </w:r>
      <w:r>
        <w:rPr>
          <w:sz w:val="22"/>
          <w:szCs w:val="22"/>
          <w:lang w:val="ru-RU"/>
        </w:rPr>
        <w:t>о</w:t>
      </w:r>
      <w:r w:rsidRPr="00727444">
        <w:rPr>
          <w:sz w:val="22"/>
          <w:szCs w:val="22"/>
          <w:lang w:val="ru-RU"/>
        </w:rPr>
        <w:t>м пользователем каталоге с верхнего регистра на нижний и наоборот.</w:t>
      </w:r>
    </w:p>
    <w:p w:rsidR="00727444" w:rsidRPr="00727444" w:rsidRDefault="00727444" w:rsidP="00727444">
      <w:pPr>
        <w:pStyle w:val="a5"/>
        <w:numPr>
          <w:ilvl w:val="0"/>
          <w:numId w:val="2"/>
        </w:numPr>
        <w:spacing w:after="200" w:line="276" w:lineRule="auto"/>
        <w:jc w:val="both"/>
        <w:rPr>
          <w:sz w:val="22"/>
          <w:szCs w:val="22"/>
        </w:rPr>
      </w:pPr>
      <w:r w:rsidRPr="00727444">
        <w:rPr>
          <w:sz w:val="22"/>
          <w:szCs w:val="22"/>
          <w:lang w:val="ru-RU"/>
        </w:rPr>
        <w:t xml:space="preserve">Написать скрипт для преобразования десятичных чисел в римскую систему счисления. </w:t>
      </w:r>
      <w:proofErr w:type="spellStart"/>
      <w:r w:rsidRPr="00727444">
        <w:rPr>
          <w:sz w:val="22"/>
          <w:szCs w:val="22"/>
        </w:rPr>
        <w:t>Результат</w:t>
      </w:r>
      <w:proofErr w:type="spellEnd"/>
      <w:r w:rsidRPr="00727444">
        <w:rPr>
          <w:sz w:val="22"/>
          <w:szCs w:val="22"/>
        </w:rPr>
        <w:t xml:space="preserve"> </w:t>
      </w:r>
      <w:proofErr w:type="spellStart"/>
      <w:r w:rsidRPr="00727444">
        <w:rPr>
          <w:sz w:val="22"/>
          <w:szCs w:val="22"/>
        </w:rPr>
        <w:t>выдать</w:t>
      </w:r>
      <w:proofErr w:type="spellEnd"/>
      <w:r w:rsidRPr="00727444">
        <w:rPr>
          <w:sz w:val="22"/>
          <w:szCs w:val="22"/>
        </w:rPr>
        <w:t xml:space="preserve"> </w:t>
      </w:r>
      <w:proofErr w:type="spellStart"/>
      <w:r w:rsidRPr="00727444">
        <w:rPr>
          <w:sz w:val="22"/>
          <w:szCs w:val="22"/>
        </w:rPr>
        <w:t>на</w:t>
      </w:r>
      <w:proofErr w:type="spellEnd"/>
      <w:r w:rsidRPr="00727444">
        <w:rPr>
          <w:sz w:val="22"/>
          <w:szCs w:val="22"/>
        </w:rPr>
        <w:t xml:space="preserve"> </w:t>
      </w:r>
      <w:proofErr w:type="spellStart"/>
      <w:r w:rsidRPr="00727444">
        <w:rPr>
          <w:sz w:val="22"/>
          <w:szCs w:val="22"/>
        </w:rPr>
        <w:t>экран</w:t>
      </w:r>
      <w:proofErr w:type="spellEnd"/>
      <w:r w:rsidRPr="00727444">
        <w:rPr>
          <w:sz w:val="22"/>
          <w:szCs w:val="22"/>
        </w:rPr>
        <w:t xml:space="preserve"> и </w:t>
      </w:r>
      <w:proofErr w:type="spellStart"/>
      <w:r w:rsidRPr="00727444">
        <w:rPr>
          <w:sz w:val="22"/>
          <w:szCs w:val="22"/>
        </w:rPr>
        <w:t>сохранить</w:t>
      </w:r>
      <w:proofErr w:type="spellEnd"/>
      <w:r w:rsidRPr="00727444">
        <w:rPr>
          <w:sz w:val="22"/>
          <w:szCs w:val="22"/>
        </w:rPr>
        <w:t xml:space="preserve"> в </w:t>
      </w:r>
      <w:proofErr w:type="spellStart"/>
      <w:r w:rsidRPr="00727444">
        <w:rPr>
          <w:sz w:val="22"/>
          <w:szCs w:val="22"/>
        </w:rPr>
        <w:t>файл</w:t>
      </w:r>
      <w:proofErr w:type="spellEnd"/>
      <w:r w:rsidRPr="00727444">
        <w:rPr>
          <w:sz w:val="22"/>
          <w:szCs w:val="22"/>
        </w:rPr>
        <w:t>.</w:t>
      </w:r>
    </w:p>
    <w:p w:rsidR="00727444" w:rsidRPr="00727444" w:rsidRDefault="00727444" w:rsidP="00727444">
      <w:pPr>
        <w:pStyle w:val="a5"/>
        <w:numPr>
          <w:ilvl w:val="0"/>
          <w:numId w:val="2"/>
        </w:numPr>
        <w:spacing w:after="200" w:line="276" w:lineRule="auto"/>
        <w:jc w:val="both"/>
        <w:rPr>
          <w:sz w:val="22"/>
          <w:szCs w:val="22"/>
          <w:lang w:val="ru-RU"/>
        </w:rPr>
      </w:pPr>
      <w:r w:rsidRPr="00727444">
        <w:rPr>
          <w:sz w:val="22"/>
          <w:szCs w:val="22"/>
          <w:lang w:val="ru-RU"/>
        </w:rPr>
        <w:t>Написать скрипт для поиска файла программы по идентификатору процесса. Входные</w:t>
      </w:r>
      <w:r>
        <w:rPr>
          <w:sz w:val="22"/>
          <w:szCs w:val="22"/>
          <w:lang w:val="ru-RU"/>
        </w:rPr>
        <w:t xml:space="preserve"> </w:t>
      </w:r>
      <w:r w:rsidRPr="00727444">
        <w:rPr>
          <w:sz w:val="22"/>
          <w:szCs w:val="22"/>
          <w:lang w:val="ru-RU"/>
        </w:rPr>
        <w:t>и выходные данные программы послать письм</w:t>
      </w:r>
      <w:r>
        <w:rPr>
          <w:sz w:val="22"/>
          <w:szCs w:val="22"/>
          <w:lang w:val="ru-RU"/>
        </w:rPr>
        <w:t>ом</w:t>
      </w:r>
      <w:r w:rsidRPr="00727444">
        <w:rPr>
          <w:sz w:val="22"/>
          <w:szCs w:val="22"/>
          <w:lang w:val="ru-RU"/>
        </w:rPr>
        <w:t xml:space="preserve"> </w:t>
      </w:r>
      <w:r>
        <w:rPr>
          <w:sz w:val="22"/>
          <w:szCs w:val="22"/>
          <w:lang w:val="ru-RU"/>
        </w:rPr>
        <w:t>администратор</w:t>
      </w:r>
      <w:r w:rsidRPr="00727444">
        <w:rPr>
          <w:sz w:val="22"/>
          <w:szCs w:val="22"/>
          <w:lang w:val="ru-RU"/>
        </w:rPr>
        <w:t>у.</w:t>
      </w:r>
    </w:p>
    <w:p w:rsidR="00727444" w:rsidRPr="00727444" w:rsidRDefault="00727444" w:rsidP="00727444">
      <w:pPr>
        <w:pStyle w:val="a5"/>
        <w:numPr>
          <w:ilvl w:val="0"/>
          <w:numId w:val="2"/>
        </w:numPr>
        <w:spacing w:after="200" w:line="276" w:lineRule="auto"/>
        <w:jc w:val="both"/>
        <w:rPr>
          <w:sz w:val="22"/>
          <w:szCs w:val="22"/>
          <w:lang w:val="ru-RU"/>
        </w:rPr>
      </w:pPr>
      <w:r w:rsidRPr="00727444">
        <w:rPr>
          <w:sz w:val="22"/>
          <w:szCs w:val="22"/>
          <w:lang w:val="ru-RU"/>
        </w:rPr>
        <w:t>Написать скрипт для вывода содержимого файла. Имя файла пользователь вводит с клавиатуры.</w:t>
      </w:r>
    </w:p>
    <w:p w:rsidR="00727444" w:rsidRPr="00727444" w:rsidRDefault="00727444" w:rsidP="00727444">
      <w:pPr>
        <w:pStyle w:val="a5"/>
        <w:numPr>
          <w:ilvl w:val="0"/>
          <w:numId w:val="2"/>
        </w:numPr>
        <w:spacing w:after="200" w:line="276" w:lineRule="auto"/>
        <w:jc w:val="both"/>
        <w:rPr>
          <w:sz w:val="22"/>
          <w:szCs w:val="22"/>
          <w:lang w:val="ru-RU"/>
        </w:rPr>
      </w:pPr>
      <w:r w:rsidRPr="00727444">
        <w:rPr>
          <w:sz w:val="22"/>
          <w:szCs w:val="22"/>
          <w:lang w:val="ru-RU"/>
        </w:rPr>
        <w:t>Написать скрипт для удаления из текущего каталога всех файлов размером меньше 1К и послать письмо администратору с именами удаленных файлов.</w:t>
      </w:r>
    </w:p>
    <w:p w:rsidR="00480409" w:rsidRPr="00727444" w:rsidRDefault="00480409" w:rsidP="00E307FF">
      <w:pPr>
        <w:pStyle w:val="a5"/>
        <w:numPr>
          <w:ilvl w:val="0"/>
          <w:numId w:val="2"/>
        </w:numPr>
        <w:jc w:val="both"/>
        <w:rPr>
          <w:rFonts w:ascii="Times New Roman" w:hAnsi="Times New Roman" w:cs="Times New Roman"/>
          <w:sz w:val="22"/>
          <w:szCs w:val="22"/>
          <w:lang w:val="ru-RU"/>
        </w:rPr>
      </w:pPr>
      <w:r w:rsidRPr="00727444">
        <w:rPr>
          <w:rFonts w:ascii="Times New Roman" w:hAnsi="Times New Roman" w:cs="Times New Roman"/>
          <w:sz w:val="22"/>
          <w:szCs w:val="22"/>
          <w:lang w:val="ru-RU"/>
        </w:rPr>
        <w:br w:type="page"/>
      </w:r>
    </w:p>
    <w:p w:rsidR="004C3F04" w:rsidRPr="00D95970" w:rsidRDefault="004C3F04" w:rsidP="007D263B">
      <w:pPr>
        <w:pStyle w:val="1"/>
        <w:spacing w:before="0"/>
        <w:rPr>
          <w:lang w:val="ru-RU"/>
        </w:rPr>
      </w:pPr>
      <w:bookmarkStart w:id="8" w:name="_Toc469397305"/>
      <w:r w:rsidRPr="00D95970">
        <w:rPr>
          <w:lang w:val="ru-RU"/>
        </w:rPr>
        <w:lastRenderedPageBreak/>
        <w:t>ЛИТЕРАТУРА</w:t>
      </w:r>
      <w:bookmarkEnd w:id="8"/>
    </w:p>
    <w:p w:rsidR="001B777F" w:rsidRPr="00D95970" w:rsidRDefault="001B777F" w:rsidP="001B777F">
      <w:pPr>
        <w:ind w:firstLine="284"/>
        <w:jc w:val="both"/>
        <w:rPr>
          <w:rFonts w:ascii="Times New Roman" w:hAnsi="Times New Roman" w:cs="Times New Roman"/>
          <w:b/>
          <w:sz w:val="22"/>
          <w:szCs w:val="22"/>
          <w:lang w:val="ru-RU"/>
        </w:rPr>
      </w:pPr>
    </w:p>
    <w:p w:rsidR="00633133" w:rsidRPr="001A3BBB" w:rsidRDefault="001A3BBB" w:rsidP="001A3BBB">
      <w:pPr>
        <w:pStyle w:val="a5"/>
        <w:numPr>
          <w:ilvl w:val="0"/>
          <w:numId w:val="8"/>
        </w:numPr>
        <w:jc w:val="both"/>
        <w:rPr>
          <w:rFonts w:ascii="Times New Roman" w:hAnsi="Times New Roman" w:cs="Times New Roman"/>
          <w:sz w:val="22"/>
          <w:szCs w:val="22"/>
          <w:lang w:val="ru-RU"/>
        </w:rPr>
      </w:pPr>
      <w:bookmarkStart w:id="9" w:name="z2"/>
      <w:bookmarkEnd w:id="9"/>
      <w:r w:rsidRPr="001A3BBB">
        <w:rPr>
          <w:sz w:val="22"/>
          <w:szCs w:val="22"/>
          <w:lang w:val="ru-RU"/>
        </w:rPr>
        <w:t xml:space="preserve">Гончарук С.В. Администрирование ОС </w:t>
      </w:r>
      <w:r w:rsidRPr="001A3BBB">
        <w:rPr>
          <w:sz w:val="22"/>
          <w:szCs w:val="22"/>
        </w:rPr>
        <w:t>Linux</w:t>
      </w:r>
      <w:r w:rsidRPr="001A3BBB">
        <w:rPr>
          <w:sz w:val="22"/>
          <w:szCs w:val="22"/>
          <w:lang w:val="ru-RU"/>
        </w:rPr>
        <w:t xml:space="preserve"> [Электронный ресурс]/ Гончарук С.В.— Электрон. текстовые данные.— М.: Интернет-Университет Информационных Технологий (ИНТУИТ), 2016.— 164 </w:t>
      </w:r>
      <w:r w:rsidRPr="001A3BBB">
        <w:rPr>
          <w:sz w:val="22"/>
          <w:szCs w:val="22"/>
        </w:rPr>
        <w:t>c</w:t>
      </w:r>
      <w:r w:rsidRPr="001A3BBB">
        <w:rPr>
          <w:sz w:val="22"/>
          <w:szCs w:val="22"/>
          <w:lang w:val="ru-RU"/>
        </w:rPr>
        <w:t xml:space="preserve">.— Режим доступа: </w:t>
      </w:r>
      <w:hyperlink r:id="rId8" w:history="1">
        <w:r w:rsidRPr="00A30164">
          <w:rPr>
            <w:rStyle w:val="a8"/>
            <w:sz w:val="22"/>
            <w:szCs w:val="22"/>
          </w:rPr>
          <w:t>http</w:t>
        </w:r>
        <w:r w:rsidRPr="00A30164">
          <w:rPr>
            <w:rStyle w:val="a8"/>
            <w:sz w:val="22"/>
            <w:szCs w:val="22"/>
            <w:lang w:val="ru-RU"/>
          </w:rPr>
          <w:t>://</w:t>
        </w:r>
        <w:r w:rsidRPr="00A30164">
          <w:rPr>
            <w:rStyle w:val="a8"/>
            <w:sz w:val="22"/>
            <w:szCs w:val="22"/>
          </w:rPr>
          <w:t>www</w:t>
        </w:r>
        <w:r w:rsidRPr="00A30164">
          <w:rPr>
            <w:rStyle w:val="a8"/>
            <w:sz w:val="22"/>
            <w:szCs w:val="22"/>
            <w:lang w:val="ru-RU"/>
          </w:rPr>
          <w:t>.</w:t>
        </w:r>
        <w:proofErr w:type="spellStart"/>
        <w:r w:rsidRPr="00A30164">
          <w:rPr>
            <w:rStyle w:val="a8"/>
            <w:sz w:val="22"/>
            <w:szCs w:val="22"/>
          </w:rPr>
          <w:t>iprbookshop</w:t>
        </w:r>
        <w:proofErr w:type="spellEnd"/>
        <w:r w:rsidRPr="00A30164">
          <w:rPr>
            <w:rStyle w:val="a8"/>
            <w:sz w:val="22"/>
            <w:szCs w:val="22"/>
            <w:lang w:val="ru-RU"/>
          </w:rPr>
          <w:t>.</w:t>
        </w:r>
        <w:proofErr w:type="spellStart"/>
        <w:r w:rsidRPr="00A30164">
          <w:rPr>
            <w:rStyle w:val="a8"/>
            <w:sz w:val="22"/>
            <w:szCs w:val="22"/>
          </w:rPr>
          <w:t>ru</w:t>
        </w:r>
        <w:proofErr w:type="spellEnd"/>
        <w:r w:rsidRPr="00A30164">
          <w:rPr>
            <w:rStyle w:val="a8"/>
            <w:sz w:val="22"/>
            <w:szCs w:val="22"/>
            <w:lang w:val="ru-RU"/>
          </w:rPr>
          <w:t>/52142</w:t>
        </w:r>
      </w:hyperlink>
      <w:r w:rsidRPr="001A3BBB">
        <w:rPr>
          <w:sz w:val="22"/>
          <w:szCs w:val="22"/>
          <w:lang w:val="ru-RU"/>
        </w:rPr>
        <w:t xml:space="preserve">.— </w:t>
      </w:r>
      <w:r w:rsidRPr="00A30164">
        <w:rPr>
          <w:sz w:val="22"/>
          <w:szCs w:val="22"/>
          <w:lang w:val="ru-RU"/>
        </w:rPr>
        <w:t>ЭБС «</w:t>
      </w:r>
      <w:r w:rsidRPr="001A3BBB">
        <w:rPr>
          <w:sz w:val="22"/>
          <w:szCs w:val="22"/>
        </w:rPr>
        <w:t>IPRbooks</w:t>
      </w:r>
      <w:r w:rsidRPr="00A30164">
        <w:rPr>
          <w:sz w:val="22"/>
          <w:szCs w:val="22"/>
          <w:lang w:val="ru-RU"/>
        </w:rPr>
        <w:t>», по паролю</w:t>
      </w:r>
      <w:r w:rsidR="00633133" w:rsidRPr="001A3BBB">
        <w:rPr>
          <w:rFonts w:ascii="Times New Roman" w:hAnsi="Times New Roman" w:cs="Times New Roman"/>
          <w:sz w:val="22"/>
          <w:szCs w:val="22"/>
          <w:lang w:val="ru-RU"/>
        </w:rPr>
        <w:t>.</w:t>
      </w:r>
    </w:p>
    <w:p w:rsidR="004C3F04" w:rsidRPr="00B235AA" w:rsidRDefault="001A3BBB" w:rsidP="001A3BBB">
      <w:pPr>
        <w:pStyle w:val="a5"/>
        <w:numPr>
          <w:ilvl w:val="0"/>
          <w:numId w:val="8"/>
        </w:numPr>
        <w:jc w:val="both"/>
        <w:rPr>
          <w:rFonts w:ascii="Times New Roman" w:hAnsi="Times New Roman" w:cs="Times New Roman"/>
          <w:sz w:val="22"/>
          <w:szCs w:val="22"/>
          <w:lang w:val="ru-RU"/>
        </w:rPr>
      </w:pPr>
      <w:proofErr w:type="spellStart"/>
      <w:r w:rsidRPr="001A3BBB">
        <w:rPr>
          <w:sz w:val="22"/>
          <w:szCs w:val="22"/>
          <w:lang w:val="ru-RU"/>
        </w:rPr>
        <w:t>Мамойленко</w:t>
      </w:r>
      <w:proofErr w:type="spellEnd"/>
      <w:r w:rsidRPr="001A3BBB">
        <w:rPr>
          <w:sz w:val="22"/>
          <w:szCs w:val="22"/>
          <w:lang w:val="ru-RU"/>
        </w:rPr>
        <w:t xml:space="preserve"> С.Н. Операционные системы. Часть 1. Операционная система </w:t>
      </w:r>
      <w:r w:rsidRPr="001A3BBB">
        <w:rPr>
          <w:sz w:val="22"/>
          <w:szCs w:val="22"/>
        </w:rPr>
        <w:t>Linux</w:t>
      </w:r>
      <w:r w:rsidRPr="001A3BBB">
        <w:rPr>
          <w:sz w:val="22"/>
          <w:szCs w:val="22"/>
          <w:lang w:val="ru-RU"/>
        </w:rPr>
        <w:t xml:space="preserve"> [Электронный ресурс]: учебное пособие/ </w:t>
      </w:r>
      <w:proofErr w:type="spellStart"/>
      <w:r w:rsidRPr="001A3BBB">
        <w:rPr>
          <w:sz w:val="22"/>
          <w:szCs w:val="22"/>
          <w:lang w:val="ru-RU"/>
        </w:rPr>
        <w:t>Мамойленко</w:t>
      </w:r>
      <w:proofErr w:type="spellEnd"/>
      <w:r w:rsidRPr="001A3BBB">
        <w:rPr>
          <w:sz w:val="22"/>
          <w:szCs w:val="22"/>
          <w:lang w:val="ru-RU"/>
        </w:rPr>
        <w:t xml:space="preserve"> С.Н., Молдованова О.В.— Электрон. текстовые данные.— Новосибирск: Сибирский государственный университет телекоммуникаций и информатики, 2012.— 128 </w:t>
      </w:r>
      <w:r w:rsidRPr="001A3BBB">
        <w:rPr>
          <w:sz w:val="22"/>
          <w:szCs w:val="22"/>
        </w:rPr>
        <w:t>c</w:t>
      </w:r>
      <w:r w:rsidRPr="001A3BBB">
        <w:rPr>
          <w:sz w:val="22"/>
          <w:szCs w:val="22"/>
          <w:lang w:val="ru-RU"/>
        </w:rPr>
        <w:t xml:space="preserve">.— Режим доступа: </w:t>
      </w:r>
      <w:hyperlink r:id="rId9" w:history="1">
        <w:r w:rsidRPr="00A30164">
          <w:rPr>
            <w:rStyle w:val="a8"/>
            <w:sz w:val="22"/>
            <w:szCs w:val="22"/>
          </w:rPr>
          <w:t>http</w:t>
        </w:r>
        <w:r w:rsidRPr="00A30164">
          <w:rPr>
            <w:rStyle w:val="a8"/>
            <w:sz w:val="22"/>
            <w:szCs w:val="22"/>
            <w:lang w:val="ru-RU"/>
          </w:rPr>
          <w:t>://</w:t>
        </w:r>
        <w:r w:rsidRPr="00A30164">
          <w:rPr>
            <w:rStyle w:val="a8"/>
            <w:sz w:val="22"/>
            <w:szCs w:val="22"/>
          </w:rPr>
          <w:t>www</w:t>
        </w:r>
        <w:r w:rsidRPr="00A30164">
          <w:rPr>
            <w:rStyle w:val="a8"/>
            <w:sz w:val="22"/>
            <w:szCs w:val="22"/>
            <w:lang w:val="ru-RU"/>
          </w:rPr>
          <w:t>.</w:t>
        </w:r>
        <w:proofErr w:type="spellStart"/>
        <w:r w:rsidRPr="00A30164">
          <w:rPr>
            <w:rStyle w:val="a8"/>
            <w:sz w:val="22"/>
            <w:szCs w:val="22"/>
          </w:rPr>
          <w:t>iprbookshop</w:t>
        </w:r>
        <w:proofErr w:type="spellEnd"/>
        <w:r w:rsidRPr="00A30164">
          <w:rPr>
            <w:rStyle w:val="a8"/>
            <w:sz w:val="22"/>
            <w:szCs w:val="22"/>
            <w:lang w:val="ru-RU"/>
          </w:rPr>
          <w:t>.</w:t>
        </w:r>
        <w:proofErr w:type="spellStart"/>
        <w:r w:rsidRPr="00A30164">
          <w:rPr>
            <w:rStyle w:val="a8"/>
            <w:sz w:val="22"/>
            <w:szCs w:val="22"/>
          </w:rPr>
          <w:t>ru</w:t>
        </w:r>
        <w:proofErr w:type="spellEnd"/>
        <w:r w:rsidRPr="00A30164">
          <w:rPr>
            <w:rStyle w:val="a8"/>
            <w:sz w:val="22"/>
            <w:szCs w:val="22"/>
            <w:lang w:val="ru-RU"/>
          </w:rPr>
          <w:t>/40540</w:t>
        </w:r>
      </w:hyperlink>
      <w:r w:rsidRPr="001A3BBB">
        <w:rPr>
          <w:sz w:val="22"/>
          <w:szCs w:val="22"/>
          <w:lang w:val="ru-RU"/>
        </w:rPr>
        <w:t xml:space="preserve">.— </w:t>
      </w:r>
      <w:r w:rsidRPr="00B235AA">
        <w:rPr>
          <w:sz w:val="22"/>
          <w:szCs w:val="22"/>
          <w:lang w:val="ru-RU"/>
        </w:rPr>
        <w:t>ЭБС «</w:t>
      </w:r>
      <w:r w:rsidRPr="001A3BBB">
        <w:rPr>
          <w:sz w:val="22"/>
          <w:szCs w:val="22"/>
        </w:rPr>
        <w:t>IPRbooks</w:t>
      </w:r>
      <w:r w:rsidRPr="00B235AA">
        <w:rPr>
          <w:sz w:val="22"/>
          <w:szCs w:val="22"/>
          <w:lang w:val="ru-RU"/>
        </w:rPr>
        <w:t>», по паролю</w:t>
      </w:r>
      <w:r w:rsidR="00B235AA" w:rsidRPr="00B235AA">
        <w:rPr>
          <w:sz w:val="22"/>
          <w:szCs w:val="22"/>
          <w:lang w:val="ru-RU"/>
        </w:rPr>
        <w:t>.</w:t>
      </w:r>
    </w:p>
    <w:p w:rsidR="001A3BBB" w:rsidRPr="00B235AA" w:rsidRDefault="00B235AA" w:rsidP="001A3BBB">
      <w:pPr>
        <w:pStyle w:val="a5"/>
        <w:numPr>
          <w:ilvl w:val="0"/>
          <w:numId w:val="8"/>
        </w:numPr>
        <w:jc w:val="both"/>
        <w:rPr>
          <w:sz w:val="22"/>
          <w:szCs w:val="22"/>
          <w:lang w:val="ru-RU"/>
        </w:rPr>
      </w:pPr>
      <w:r w:rsidRPr="00B235AA">
        <w:rPr>
          <w:sz w:val="22"/>
          <w:szCs w:val="22"/>
          <w:lang w:val="ru-RU"/>
        </w:rPr>
        <w:t xml:space="preserve">Войтов Н.М. Курс </w:t>
      </w:r>
      <w:r w:rsidRPr="00B235AA">
        <w:rPr>
          <w:sz w:val="22"/>
          <w:szCs w:val="22"/>
        </w:rPr>
        <w:t>RH</w:t>
      </w:r>
      <w:r w:rsidRPr="00B235AA">
        <w:rPr>
          <w:sz w:val="22"/>
          <w:szCs w:val="22"/>
          <w:lang w:val="ru-RU"/>
        </w:rPr>
        <w:t xml:space="preserve">-133. Администрирование ОС </w:t>
      </w:r>
      <w:r w:rsidRPr="00B235AA">
        <w:rPr>
          <w:sz w:val="22"/>
          <w:szCs w:val="22"/>
        </w:rPr>
        <w:t>Red</w:t>
      </w:r>
      <w:r w:rsidRPr="00B235AA">
        <w:rPr>
          <w:sz w:val="22"/>
          <w:szCs w:val="22"/>
          <w:lang w:val="ru-RU"/>
        </w:rPr>
        <w:t xml:space="preserve"> </w:t>
      </w:r>
      <w:r w:rsidRPr="00B235AA">
        <w:rPr>
          <w:sz w:val="22"/>
          <w:szCs w:val="22"/>
        </w:rPr>
        <w:t>Hat</w:t>
      </w:r>
      <w:r w:rsidRPr="00B235AA">
        <w:rPr>
          <w:sz w:val="22"/>
          <w:szCs w:val="22"/>
          <w:lang w:val="ru-RU"/>
        </w:rPr>
        <w:t xml:space="preserve"> </w:t>
      </w:r>
      <w:r w:rsidRPr="00B235AA">
        <w:rPr>
          <w:sz w:val="22"/>
          <w:szCs w:val="22"/>
        </w:rPr>
        <w:t>Enterprise</w:t>
      </w:r>
      <w:r w:rsidRPr="00B235AA">
        <w:rPr>
          <w:sz w:val="22"/>
          <w:szCs w:val="22"/>
          <w:lang w:val="ru-RU"/>
        </w:rPr>
        <w:t xml:space="preserve"> </w:t>
      </w:r>
      <w:proofErr w:type="gramStart"/>
      <w:r w:rsidRPr="00B235AA">
        <w:rPr>
          <w:sz w:val="22"/>
          <w:szCs w:val="22"/>
        </w:rPr>
        <w:t>Linux</w:t>
      </w:r>
      <w:r w:rsidRPr="00B235AA">
        <w:rPr>
          <w:sz w:val="22"/>
          <w:szCs w:val="22"/>
          <w:lang w:val="ru-RU"/>
        </w:rPr>
        <w:t xml:space="preserve"> :</w:t>
      </w:r>
      <w:proofErr w:type="gramEnd"/>
      <w:r w:rsidRPr="00B235AA">
        <w:rPr>
          <w:sz w:val="22"/>
          <w:szCs w:val="22"/>
          <w:lang w:val="ru-RU"/>
        </w:rPr>
        <w:t xml:space="preserve"> Конспект лекций и практические работы </w:t>
      </w:r>
      <w:proofErr w:type="spellStart"/>
      <w:r w:rsidRPr="00B235AA">
        <w:rPr>
          <w:sz w:val="22"/>
          <w:szCs w:val="22"/>
        </w:rPr>
        <w:t>ver</w:t>
      </w:r>
      <w:proofErr w:type="spellEnd"/>
      <w:r w:rsidRPr="00B235AA">
        <w:rPr>
          <w:sz w:val="22"/>
          <w:szCs w:val="22"/>
          <w:lang w:val="ru-RU"/>
        </w:rPr>
        <w:t xml:space="preserve">. 1.10: учебный курс. - </w:t>
      </w:r>
      <w:proofErr w:type="gramStart"/>
      <w:r w:rsidRPr="00B235AA">
        <w:rPr>
          <w:sz w:val="22"/>
          <w:szCs w:val="22"/>
          <w:lang w:val="ru-RU"/>
        </w:rPr>
        <w:t>М.:ДМК</w:t>
      </w:r>
      <w:proofErr w:type="gramEnd"/>
      <w:r w:rsidRPr="00B235AA">
        <w:rPr>
          <w:sz w:val="22"/>
          <w:szCs w:val="22"/>
          <w:lang w:val="ru-RU"/>
        </w:rPr>
        <w:t xml:space="preserve">-Пресс, 2011. - 193 с. - Режим доступа: </w:t>
      </w:r>
      <w:hyperlink r:id="rId10" w:history="1">
        <w:r w:rsidRPr="00A30164">
          <w:rPr>
            <w:rStyle w:val="a8"/>
            <w:sz w:val="22"/>
            <w:szCs w:val="22"/>
          </w:rPr>
          <w:t>http</w:t>
        </w:r>
        <w:r w:rsidRPr="00A30164">
          <w:rPr>
            <w:rStyle w:val="a8"/>
            <w:sz w:val="22"/>
            <w:szCs w:val="22"/>
            <w:lang w:val="ru-RU"/>
          </w:rPr>
          <w:t>://</w:t>
        </w:r>
        <w:proofErr w:type="spellStart"/>
        <w:r w:rsidRPr="00A30164">
          <w:rPr>
            <w:rStyle w:val="a8"/>
            <w:sz w:val="22"/>
            <w:szCs w:val="22"/>
          </w:rPr>
          <w:t>biblioclub</w:t>
        </w:r>
        <w:proofErr w:type="spellEnd"/>
        <w:r w:rsidRPr="00A30164">
          <w:rPr>
            <w:rStyle w:val="a8"/>
            <w:sz w:val="22"/>
            <w:szCs w:val="22"/>
            <w:lang w:val="ru-RU"/>
          </w:rPr>
          <w:t>.</w:t>
        </w:r>
        <w:proofErr w:type="spellStart"/>
        <w:r w:rsidRPr="00A30164">
          <w:rPr>
            <w:rStyle w:val="a8"/>
            <w:sz w:val="22"/>
            <w:szCs w:val="22"/>
          </w:rPr>
          <w:t>ru</w:t>
        </w:r>
        <w:proofErr w:type="spellEnd"/>
        <w:r w:rsidRPr="00A30164">
          <w:rPr>
            <w:rStyle w:val="a8"/>
            <w:sz w:val="22"/>
            <w:szCs w:val="22"/>
            <w:lang w:val="ru-RU"/>
          </w:rPr>
          <w:t>/</w:t>
        </w:r>
        <w:r w:rsidRPr="00A30164">
          <w:rPr>
            <w:rStyle w:val="a8"/>
            <w:sz w:val="22"/>
            <w:szCs w:val="22"/>
          </w:rPr>
          <w:t>index</w:t>
        </w:r>
        <w:r w:rsidRPr="00A30164">
          <w:rPr>
            <w:rStyle w:val="a8"/>
            <w:sz w:val="22"/>
            <w:szCs w:val="22"/>
            <w:lang w:val="ru-RU"/>
          </w:rPr>
          <w:t>.</w:t>
        </w:r>
        <w:r w:rsidRPr="00A30164">
          <w:rPr>
            <w:rStyle w:val="a8"/>
            <w:sz w:val="22"/>
            <w:szCs w:val="22"/>
          </w:rPr>
          <w:t>php</w:t>
        </w:r>
        <w:r w:rsidRPr="00A30164">
          <w:rPr>
            <w:rStyle w:val="a8"/>
            <w:sz w:val="22"/>
            <w:szCs w:val="22"/>
            <w:lang w:val="ru-RU"/>
          </w:rPr>
          <w:t>?</w:t>
        </w:r>
        <w:r w:rsidRPr="00A30164">
          <w:rPr>
            <w:rStyle w:val="a8"/>
            <w:sz w:val="22"/>
            <w:szCs w:val="22"/>
          </w:rPr>
          <w:t>page</w:t>
        </w:r>
        <w:r w:rsidRPr="00A30164">
          <w:rPr>
            <w:rStyle w:val="a8"/>
            <w:sz w:val="22"/>
            <w:szCs w:val="22"/>
            <w:lang w:val="ru-RU"/>
          </w:rPr>
          <w:t>=</w:t>
        </w:r>
        <w:r w:rsidRPr="00A30164">
          <w:rPr>
            <w:rStyle w:val="a8"/>
            <w:sz w:val="22"/>
            <w:szCs w:val="22"/>
          </w:rPr>
          <w:t>book</w:t>
        </w:r>
        <w:r w:rsidRPr="00A30164">
          <w:rPr>
            <w:rStyle w:val="a8"/>
            <w:sz w:val="22"/>
            <w:szCs w:val="22"/>
            <w:lang w:val="ru-RU"/>
          </w:rPr>
          <w:t>_</w:t>
        </w:r>
        <w:r w:rsidRPr="00A30164">
          <w:rPr>
            <w:rStyle w:val="a8"/>
            <w:sz w:val="22"/>
            <w:szCs w:val="22"/>
          </w:rPr>
          <w:t>red</w:t>
        </w:r>
        <w:r w:rsidRPr="00A30164">
          <w:rPr>
            <w:rStyle w:val="a8"/>
            <w:sz w:val="22"/>
            <w:szCs w:val="22"/>
            <w:lang w:val="ru-RU"/>
          </w:rPr>
          <w:t>&amp;</w:t>
        </w:r>
        <w:r w:rsidRPr="00A30164">
          <w:rPr>
            <w:rStyle w:val="a8"/>
            <w:sz w:val="22"/>
            <w:szCs w:val="22"/>
          </w:rPr>
          <w:t>id</w:t>
        </w:r>
        <w:r w:rsidRPr="00A30164">
          <w:rPr>
            <w:rStyle w:val="a8"/>
            <w:sz w:val="22"/>
            <w:szCs w:val="22"/>
            <w:lang w:val="ru-RU"/>
          </w:rPr>
          <w:t>=129920</w:t>
        </w:r>
      </w:hyperlink>
      <w:r w:rsidRPr="00B235AA">
        <w:rPr>
          <w:sz w:val="22"/>
          <w:szCs w:val="22"/>
          <w:lang w:val="ru-RU"/>
        </w:rPr>
        <w:t xml:space="preserve">.— </w:t>
      </w:r>
      <w:r w:rsidRPr="00A30164">
        <w:rPr>
          <w:sz w:val="22"/>
          <w:szCs w:val="22"/>
          <w:lang w:val="ru-RU"/>
        </w:rPr>
        <w:t xml:space="preserve">ЭБС «Университетская библиотека </w:t>
      </w:r>
      <w:r w:rsidRPr="00B235AA">
        <w:rPr>
          <w:sz w:val="22"/>
          <w:szCs w:val="22"/>
        </w:rPr>
        <w:t>ONLINE</w:t>
      </w:r>
      <w:r w:rsidRPr="00A30164">
        <w:rPr>
          <w:sz w:val="22"/>
          <w:szCs w:val="22"/>
          <w:lang w:val="ru-RU"/>
        </w:rPr>
        <w:t>»</w:t>
      </w:r>
      <w:r w:rsidRPr="00B235AA">
        <w:rPr>
          <w:sz w:val="22"/>
          <w:szCs w:val="22"/>
          <w:lang w:val="ru-RU"/>
        </w:rPr>
        <w:t>, по паролю</w:t>
      </w:r>
      <w:r w:rsidRPr="00A30164">
        <w:rPr>
          <w:sz w:val="22"/>
          <w:szCs w:val="22"/>
          <w:lang w:val="ru-RU"/>
        </w:rPr>
        <w:t>.</w:t>
      </w:r>
    </w:p>
    <w:p w:rsidR="00B235AA" w:rsidRPr="00DD5C08" w:rsidRDefault="00DD5C08" w:rsidP="001A3BBB">
      <w:pPr>
        <w:pStyle w:val="a5"/>
        <w:numPr>
          <w:ilvl w:val="0"/>
          <w:numId w:val="8"/>
        </w:numPr>
        <w:jc w:val="both"/>
        <w:rPr>
          <w:sz w:val="22"/>
          <w:szCs w:val="22"/>
          <w:lang w:val="ru-RU"/>
        </w:rPr>
      </w:pPr>
      <w:r w:rsidRPr="00DD5C08">
        <w:rPr>
          <w:sz w:val="22"/>
          <w:szCs w:val="22"/>
          <w:lang w:val="ru-RU"/>
        </w:rPr>
        <w:t xml:space="preserve">Романов С.Л. Утилиты обработки текста в операционной системе </w:t>
      </w:r>
      <w:proofErr w:type="spellStart"/>
      <w:r w:rsidRPr="00DD5C08">
        <w:rPr>
          <w:sz w:val="22"/>
          <w:szCs w:val="22"/>
          <w:lang w:val="ru-RU"/>
        </w:rPr>
        <w:t>Linux</w:t>
      </w:r>
      <w:proofErr w:type="spellEnd"/>
      <w:r w:rsidRPr="00DD5C08">
        <w:rPr>
          <w:sz w:val="22"/>
          <w:szCs w:val="22"/>
          <w:lang w:val="ru-RU"/>
        </w:rPr>
        <w:t>: учебное пособие для вузов. - СПб: Балтийский государственный технический университет «</w:t>
      </w:r>
      <w:proofErr w:type="spellStart"/>
      <w:r w:rsidRPr="00DD5C08">
        <w:rPr>
          <w:sz w:val="22"/>
          <w:szCs w:val="22"/>
          <w:lang w:val="ru-RU"/>
        </w:rPr>
        <w:t>Военмех</w:t>
      </w:r>
      <w:proofErr w:type="spellEnd"/>
      <w:r w:rsidRPr="00DD5C08">
        <w:rPr>
          <w:sz w:val="22"/>
          <w:szCs w:val="22"/>
          <w:lang w:val="ru-RU"/>
        </w:rPr>
        <w:t xml:space="preserve">» имени Д.Ф. Устинова, 2013. </w:t>
      </w:r>
      <w:r>
        <w:rPr>
          <w:sz w:val="22"/>
          <w:szCs w:val="22"/>
          <w:lang w:val="ru-RU"/>
        </w:rPr>
        <w:t xml:space="preserve">- </w:t>
      </w:r>
      <w:r w:rsidRPr="00DD5C08">
        <w:rPr>
          <w:sz w:val="22"/>
          <w:szCs w:val="22"/>
          <w:lang w:val="ru-RU"/>
        </w:rPr>
        <w:t xml:space="preserve">21 с. - Режим доступа: </w:t>
      </w:r>
      <w:hyperlink r:id="rId11" w:anchor="book_name" w:history="1">
        <w:r w:rsidRPr="00902F39">
          <w:rPr>
            <w:rStyle w:val="a8"/>
            <w:sz w:val="22"/>
            <w:szCs w:val="22"/>
            <w:lang w:val="ru-RU"/>
          </w:rPr>
          <w:t>https://e.lanbook.com/book/63721#book_name</w:t>
        </w:r>
      </w:hyperlink>
      <w:r w:rsidRPr="00DD5C08">
        <w:rPr>
          <w:sz w:val="22"/>
          <w:szCs w:val="22"/>
          <w:lang w:val="ru-RU"/>
        </w:rPr>
        <w:t>.— ЭБС издательства "Лань", по паролю.</w:t>
      </w:r>
    </w:p>
    <w:p w:rsidR="00480409" w:rsidRPr="00B235AA" w:rsidRDefault="00480409" w:rsidP="00480409">
      <w:pPr>
        <w:pStyle w:val="a5"/>
        <w:jc w:val="both"/>
        <w:rPr>
          <w:rFonts w:ascii="Times New Roman" w:hAnsi="Times New Roman" w:cs="Times New Roman"/>
          <w:sz w:val="22"/>
          <w:szCs w:val="22"/>
          <w:lang w:val="ru-RU"/>
        </w:rPr>
      </w:pPr>
    </w:p>
    <w:p w:rsidR="001B777F" w:rsidRPr="00B235AA" w:rsidRDefault="001B777F" w:rsidP="00166B8A">
      <w:pPr>
        <w:rPr>
          <w:rFonts w:ascii="Times New Roman" w:hAnsi="Times New Roman" w:cs="Times New Roman"/>
          <w:sz w:val="22"/>
          <w:szCs w:val="22"/>
          <w:highlight w:val="lightGray"/>
          <w:lang w:val="ru-RU"/>
        </w:rPr>
        <w:sectPr w:rsidR="001B777F" w:rsidRPr="00B235AA" w:rsidSect="007D263B">
          <w:footerReference w:type="default" r:id="rId12"/>
          <w:type w:val="continuous"/>
          <w:pgSz w:w="8391" w:h="11907" w:code="11"/>
          <w:pgMar w:top="851" w:right="851" w:bottom="851" w:left="851" w:header="720" w:footer="365" w:gutter="0"/>
          <w:pgNumType w:start="3"/>
          <w:cols w:space="708"/>
          <w:docGrid w:linePitch="360"/>
        </w:sectPr>
      </w:pPr>
    </w:p>
    <w:p w:rsidR="00E65F43" w:rsidRPr="00B235AA" w:rsidRDefault="00E65F43">
      <w:pPr>
        <w:spacing w:after="160" w:line="259" w:lineRule="auto"/>
        <w:rPr>
          <w:rFonts w:ascii="Times New Roman" w:hAnsi="Times New Roman" w:cs="Times New Roman"/>
          <w:b/>
          <w:sz w:val="22"/>
          <w:szCs w:val="22"/>
          <w:highlight w:val="lightGray"/>
          <w:lang w:val="ru-RU"/>
        </w:rPr>
      </w:pPr>
    </w:p>
    <w:p w:rsidR="00BB1C53" w:rsidRPr="00FB7BAA" w:rsidRDefault="00BB1C53" w:rsidP="00BB1C53">
      <w:pPr>
        <w:spacing w:after="160" w:line="259" w:lineRule="auto"/>
        <w:rPr>
          <w:rFonts w:ascii="Times New Roman" w:hAnsi="Times New Roman" w:cs="Times New Roman"/>
          <w:b/>
          <w:sz w:val="22"/>
          <w:szCs w:val="22"/>
          <w:highlight w:val="lightGray"/>
          <w:lang w:val="ru-RU"/>
        </w:rPr>
      </w:pPr>
    </w:p>
    <w:p w:rsidR="00BB1C53" w:rsidRPr="00FB7BAA" w:rsidRDefault="00BB1C53" w:rsidP="00BB1C53">
      <w:pPr>
        <w:ind w:firstLine="284"/>
        <w:jc w:val="center"/>
        <w:rPr>
          <w:rFonts w:ascii="Times New Roman" w:hAnsi="Times New Roman" w:cs="Times New Roman"/>
          <w:b/>
          <w:sz w:val="22"/>
          <w:szCs w:val="22"/>
          <w:lang w:val="ru-RU"/>
        </w:rPr>
      </w:pPr>
    </w:p>
    <w:p w:rsidR="00BB1C53" w:rsidRPr="00FB7BAA" w:rsidRDefault="00BB1C53" w:rsidP="00BB1C53">
      <w:pPr>
        <w:ind w:firstLine="284"/>
        <w:jc w:val="center"/>
        <w:rPr>
          <w:rFonts w:ascii="Times New Roman" w:hAnsi="Times New Roman" w:cs="Times New Roman"/>
          <w:b/>
          <w:sz w:val="22"/>
          <w:szCs w:val="22"/>
          <w:lang w:val="ru-RU"/>
        </w:rPr>
      </w:pPr>
    </w:p>
    <w:p w:rsidR="00BB1C53" w:rsidRPr="0066469F" w:rsidRDefault="00BB1C53" w:rsidP="00BB1C53">
      <w:pPr>
        <w:ind w:firstLine="284"/>
        <w:jc w:val="center"/>
        <w:rPr>
          <w:rFonts w:ascii="Times New Roman" w:hAnsi="Times New Roman" w:cs="Times New Roman"/>
          <w:b/>
          <w:sz w:val="22"/>
          <w:szCs w:val="22"/>
          <w:lang w:val="ru-RU"/>
        </w:rPr>
      </w:pPr>
    </w:p>
    <w:p w:rsidR="00BB1C53" w:rsidRPr="0066469F" w:rsidRDefault="00BB1C53" w:rsidP="00BB1C53">
      <w:pPr>
        <w:ind w:firstLine="284"/>
        <w:jc w:val="center"/>
        <w:rPr>
          <w:rFonts w:ascii="Times New Roman" w:hAnsi="Times New Roman" w:cs="Times New Roman"/>
          <w:b/>
          <w:sz w:val="22"/>
          <w:szCs w:val="22"/>
          <w:lang w:val="ru-RU"/>
        </w:rPr>
      </w:pPr>
      <w:r w:rsidRPr="0066469F">
        <w:rPr>
          <w:rFonts w:ascii="Times New Roman" w:hAnsi="Times New Roman" w:cs="Times New Roman"/>
          <w:b/>
          <w:sz w:val="22"/>
          <w:szCs w:val="22"/>
          <w:lang w:val="ru-RU"/>
        </w:rPr>
        <w:t>Евгений Владимирович Вершинин</w:t>
      </w:r>
    </w:p>
    <w:p w:rsidR="00BB1C53" w:rsidRPr="0066469F" w:rsidRDefault="00BB1C53" w:rsidP="00BB1C53">
      <w:pPr>
        <w:ind w:firstLine="284"/>
        <w:jc w:val="center"/>
        <w:rPr>
          <w:rFonts w:ascii="Times New Roman" w:hAnsi="Times New Roman" w:cs="Times New Roman"/>
          <w:b/>
          <w:sz w:val="22"/>
          <w:szCs w:val="22"/>
          <w:lang w:val="ru-RU"/>
        </w:rPr>
      </w:pPr>
      <w:proofErr w:type="spellStart"/>
      <w:r>
        <w:rPr>
          <w:rFonts w:ascii="Times New Roman" w:hAnsi="Times New Roman" w:cs="Times New Roman"/>
          <w:b/>
          <w:sz w:val="22"/>
          <w:szCs w:val="22"/>
          <w:lang w:val="ru-RU"/>
        </w:rPr>
        <w:t>АнтонКонстантиновичЖуков</w:t>
      </w:r>
      <w:proofErr w:type="spellEnd"/>
    </w:p>
    <w:p w:rsidR="00BB1C53" w:rsidRPr="0066469F" w:rsidRDefault="00BB1C53" w:rsidP="00BB1C53">
      <w:pPr>
        <w:ind w:firstLine="284"/>
        <w:rPr>
          <w:rFonts w:ascii="Times New Roman" w:hAnsi="Times New Roman" w:cs="Times New Roman"/>
          <w:b/>
          <w:sz w:val="22"/>
          <w:szCs w:val="22"/>
          <w:lang w:val="ru-RU"/>
        </w:rPr>
      </w:pPr>
    </w:p>
    <w:p w:rsidR="00BB1C53" w:rsidRPr="00795617" w:rsidRDefault="00184460" w:rsidP="00BB1C53">
      <w:pPr>
        <w:jc w:val="center"/>
        <w:rPr>
          <w:rFonts w:ascii="Times New Roman" w:hAnsi="Times New Roman" w:cs="Times New Roman"/>
          <w:b/>
          <w:sz w:val="22"/>
          <w:szCs w:val="22"/>
          <w:lang w:val="ru-RU"/>
        </w:rPr>
      </w:pPr>
      <w:proofErr w:type="gramStart"/>
      <w:r w:rsidRPr="00BB1C53">
        <w:rPr>
          <w:rFonts w:ascii="Times New Roman" w:hAnsi="Times New Roman" w:cs="Times New Roman"/>
          <w:b/>
          <w:caps/>
          <w:sz w:val="28"/>
          <w:szCs w:val="28"/>
          <w:lang w:val="ru-RU"/>
        </w:rPr>
        <w:t>ПРОГРАММИРОВАНИЕ В</w:t>
      </w:r>
      <w:proofErr w:type="gramEnd"/>
      <w:r w:rsidRPr="00BB1C53">
        <w:rPr>
          <w:rFonts w:ascii="Times New Roman" w:hAnsi="Times New Roman" w:cs="Times New Roman"/>
          <w:b/>
          <w:caps/>
          <w:sz w:val="28"/>
          <w:szCs w:val="28"/>
          <w:lang w:val="ru-RU"/>
        </w:rPr>
        <w:t xml:space="preserve"> SHELL</w:t>
      </w:r>
      <w:r>
        <w:rPr>
          <w:rFonts w:ascii="Times New Roman" w:hAnsi="Times New Roman" w:cs="Times New Roman"/>
          <w:b/>
          <w:caps/>
          <w:sz w:val="28"/>
          <w:szCs w:val="28"/>
          <w:lang w:val="ru-RU"/>
        </w:rPr>
        <w:t xml:space="preserve"> </w:t>
      </w:r>
    </w:p>
    <w:p w:rsidR="00184460" w:rsidRDefault="00184460" w:rsidP="00BB1C53">
      <w:pPr>
        <w:jc w:val="center"/>
        <w:rPr>
          <w:rFonts w:ascii="Times New Roman" w:hAnsi="Times New Roman" w:cs="Times New Roman"/>
          <w:caps/>
          <w:sz w:val="22"/>
          <w:szCs w:val="22"/>
          <w:lang w:val="ru-RU"/>
        </w:rPr>
      </w:pPr>
    </w:p>
    <w:p w:rsidR="00BB1C53" w:rsidRDefault="00BB1C53" w:rsidP="00BB1C53">
      <w:pPr>
        <w:jc w:val="center"/>
        <w:rPr>
          <w:rFonts w:ascii="Times New Roman" w:hAnsi="Times New Roman" w:cs="Times New Roman"/>
          <w:sz w:val="22"/>
          <w:szCs w:val="22"/>
          <w:lang w:val="ru-RU"/>
        </w:rPr>
      </w:pPr>
      <w:r w:rsidRPr="00495174">
        <w:rPr>
          <w:rFonts w:ascii="Times New Roman" w:hAnsi="Times New Roman" w:cs="Times New Roman"/>
          <w:caps/>
          <w:sz w:val="22"/>
          <w:szCs w:val="22"/>
          <w:lang w:val="ru-RU"/>
        </w:rPr>
        <w:t>М</w:t>
      </w:r>
      <w:r w:rsidRPr="00495174">
        <w:rPr>
          <w:rFonts w:ascii="Times New Roman" w:hAnsi="Times New Roman" w:cs="Times New Roman"/>
          <w:sz w:val="22"/>
          <w:szCs w:val="22"/>
          <w:lang w:val="ru-RU"/>
        </w:rPr>
        <w:t>етодические указани</w:t>
      </w:r>
      <w:r>
        <w:rPr>
          <w:rFonts w:ascii="Times New Roman" w:hAnsi="Times New Roman" w:cs="Times New Roman"/>
          <w:sz w:val="22"/>
          <w:szCs w:val="22"/>
          <w:lang w:val="ru-RU"/>
        </w:rPr>
        <w:t xml:space="preserve">я по выполнению </w:t>
      </w:r>
    </w:p>
    <w:p w:rsidR="00BB1C53" w:rsidRPr="0066469F" w:rsidRDefault="00BB1C53" w:rsidP="00BB1C53">
      <w:pPr>
        <w:ind w:firstLine="284"/>
        <w:jc w:val="center"/>
        <w:rPr>
          <w:rFonts w:ascii="Times New Roman" w:hAnsi="Times New Roman" w:cs="Times New Roman"/>
          <w:b/>
          <w:sz w:val="22"/>
          <w:szCs w:val="22"/>
          <w:lang w:val="ru-RU"/>
        </w:rPr>
      </w:pPr>
      <w:r>
        <w:rPr>
          <w:rFonts w:ascii="Times New Roman" w:hAnsi="Times New Roman" w:cs="Times New Roman"/>
          <w:sz w:val="22"/>
          <w:szCs w:val="22"/>
          <w:lang w:val="ru-RU"/>
        </w:rPr>
        <w:t>домашней работы</w:t>
      </w:r>
      <w:r w:rsidR="00184460">
        <w:rPr>
          <w:rFonts w:ascii="Times New Roman" w:hAnsi="Times New Roman" w:cs="Times New Roman"/>
          <w:sz w:val="22"/>
          <w:szCs w:val="22"/>
          <w:lang w:val="ru-RU"/>
        </w:rPr>
        <w:t xml:space="preserve"> по курсу "Операционные системы"</w:t>
      </w:r>
    </w:p>
    <w:p w:rsidR="00BB1C53" w:rsidRPr="00184460" w:rsidRDefault="00BB1C53" w:rsidP="00184460">
      <w:pPr>
        <w:ind w:firstLine="284"/>
        <w:jc w:val="center"/>
        <w:rPr>
          <w:rFonts w:ascii="Times New Roman" w:hAnsi="Times New Roman" w:cs="Times New Roman"/>
          <w:sz w:val="22"/>
          <w:szCs w:val="22"/>
          <w:lang w:val="ru-RU"/>
        </w:rPr>
      </w:pPr>
    </w:p>
    <w:p w:rsidR="00BB1C53" w:rsidRPr="0066469F" w:rsidRDefault="00BB1C53" w:rsidP="00BB1C53">
      <w:pPr>
        <w:ind w:firstLine="284"/>
        <w:jc w:val="center"/>
        <w:rPr>
          <w:rFonts w:ascii="Times New Roman" w:hAnsi="Times New Roman" w:cs="Times New Roman"/>
          <w:b/>
          <w:i/>
          <w:sz w:val="22"/>
          <w:szCs w:val="22"/>
          <w:lang w:val="ru-RU"/>
        </w:rPr>
      </w:pPr>
    </w:p>
    <w:p w:rsidR="00BB1C53" w:rsidRPr="0066469F" w:rsidRDefault="00BB1C53" w:rsidP="00BB1C53">
      <w:pPr>
        <w:ind w:firstLine="284"/>
        <w:jc w:val="center"/>
        <w:rPr>
          <w:rFonts w:ascii="Times New Roman" w:hAnsi="Times New Roman" w:cs="Times New Roman"/>
          <w:sz w:val="22"/>
          <w:szCs w:val="22"/>
          <w:highlight w:val="lightGray"/>
          <w:lang w:val="ru-RU"/>
        </w:rPr>
      </w:pPr>
    </w:p>
    <w:p w:rsidR="00BB1C53" w:rsidRPr="0066469F" w:rsidRDefault="00BB1C53" w:rsidP="00BB1C53">
      <w:pPr>
        <w:jc w:val="right"/>
        <w:rPr>
          <w:rFonts w:ascii="Times New Roman" w:hAnsi="Times New Roman" w:cs="Times New Roman"/>
          <w:sz w:val="22"/>
          <w:szCs w:val="22"/>
          <w:lang w:val="ru-RU"/>
        </w:rPr>
      </w:pPr>
    </w:p>
    <w:p w:rsidR="00BB1C53" w:rsidRPr="0066469F" w:rsidRDefault="00BB1C53" w:rsidP="00BB1C53">
      <w:pPr>
        <w:jc w:val="both"/>
        <w:rPr>
          <w:rFonts w:ascii="Times New Roman" w:hAnsi="Times New Roman" w:cs="Times New Roman"/>
          <w:sz w:val="22"/>
          <w:szCs w:val="22"/>
          <w:lang w:val="ru-RU"/>
        </w:rPr>
      </w:pPr>
    </w:p>
    <w:p w:rsidR="00B808CE" w:rsidRPr="00BB1C53" w:rsidRDefault="00B808CE" w:rsidP="00BB1C53">
      <w:pPr>
        <w:ind w:firstLine="284"/>
        <w:jc w:val="center"/>
        <w:rPr>
          <w:rFonts w:ascii="Times New Roman" w:hAnsi="Times New Roman" w:cs="Times New Roman"/>
          <w:sz w:val="22"/>
          <w:szCs w:val="22"/>
          <w:lang w:val="ru-RU"/>
        </w:rPr>
      </w:pPr>
    </w:p>
    <w:sectPr w:rsidR="00B808CE" w:rsidRPr="00BB1C53" w:rsidSect="00E65F43">
      <w:footerReference w:type="default" r:id="rId13"/>
      <w:pgSz w:w="8391" w:h="11907" w:code="11"/>
      <w:pgMar w:top="851" w:right="851" w:bottom="851"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D3C" w:rsidRDefault="00BE5D3C">
      <w:r>
        <w:separator/>
      </w:r>
    </w:p>
  </w:endnote>
  <w:endnote w:type="continuationSeparator" w:id="0">
    <w:p w:rsidR="00BE5D3C" w:rsidRDefault="00BE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650587"/>
      <w:docPartObj>
        <w:docPartGallery w:val="Page Numbers (Bottom of Page)"/>
        <w:docPartUnique/>
      </w:docPartObj>
    </w:sdtPr>
    <w:sdtEndPr/>
    <w:sdtContent>
      <w:p w:rsidR="00727444" w:rsidRDefault="00526270">
        <w:pPr>
          <w:pStyle w:val="a3"/>
          <w:jc w:val="center"/>
        </w:pPr>
        <w:r>
          <w:rPr>
            <w:noProof/>
          </w:rPr>
          <w:fldChar w:fldCharType="begin"/>
        </w:r>
        <w:r>
          <w:rPr>
            <w:noProof/>
          </w:rPr>
          <w:instrText xml:space="preserve"> PAGE   \* MERGEFORMAT </w:instrText>
        </w:r>
        <w:r>
          <w:rPr>
            <w:noProof/>
          </w:rPr>
          <w:fldChar w:fldCharType="separate"/>
        </w:r>
        <w:r w:rsidR="00184460">
          <w:rPr>
            <w:noProof/>
          </w:rPr>
          <w:t>17</w:t>
        </w:r>
        <w:r>
          <w:rPr>
            <w:noProof/>
          </w:rPr>
          <w:fldChar w:fldCharType="end"/>
        </w:r>
      </w:p>
    </w:sdtContent>
  </w:sdt>
  <w:p w:rsidR="00727444" w:rsidRDefault="0072744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444" w:rsidRDefault="00727444">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D3C" w:rsidRDefault="00BE5D3C">
      <w:r>
        <w:separator/>
      </w:r>
    </w:p>
  </w:footnote>
  <w:footnote w:type="continuationSeparator" w:id="0">
    <w:p w:rsidR="00BE5D3C" w:rsidRDefault="00BE5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01"/>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0F089B"/>
    <w:multiLevelType w:val="hybridMultilevel"/>
    <w:tmpl w:val="85F800D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39412718"/>
    <w:multiLevelType w:val="hybridMultilevel"/>
    <w:tmpl w:val="E64C8E9E"/>
    <w:lvl w:ilvl="0" w:tplc="2F5A17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474BDD"/>
    <w:multiLevelType w:val="hybridMultilevel"/>
    <w:tmpl w:val="264EC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B806BA"/>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1830E4"/>
    <w:multiLevelType w:val="hybridMultilevel"/>
    <w:tmpl w:val="9F2CCF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265E6A"/>
    <w:multiLevelType w:val="hybridMultilevel"/>
    <w:tmpl w:val="A5E60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3EA1A3C"/>
    <w:multiLevelType w:val="hybridMultilevel"/>
    <w:tmpl w:val="2A7A1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5"/>
  </w:num>
  <w:num w:numId="6">
    <w:abstractNumId w:val="7"/>
  </w:num>
  <w:num w:numId="7">
    <w:abstractNumId w:val="3"/>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092F"/>
    <w:rsid w:val="000009DD"/>
    <w:rsid w:val="00012BDA"/>
    <w:rsid w:val="00012CD5"/>
    <w:rsid w:val="00014776"/>
    <w:rsid w:val="00021A99"/>
    <w:rsid w:val="0002515E"/>
    <w:rsid w:val="000260C6"/>
    <w:rsid w:val="00030F36"/>
    <w:rsid w:val="00031D38"/>
    <w:rsid w:val="00035F40"/>
    <w:rsid w:val="00046169"/>
    <w:rsid w:val="00053926"/>
    <w:rsid w:val="00056ED1"/>
    <w:rsid w:val="00060A28"/>
    <w:rsid w:val="000621BF"/>
    <w:rsid w:val="00063584"/>
    <w:rsid w:val="000660F7"/>
    <w:rsid w:val="00066A9C"/>
    <w:rsid w:val="00071134"/>
    <w:rsid w:val="000768F6"/>
    <w:rsid w:val="00087CB8"/>
    <w:rsid w:val="00090170"/>
    <w:rsid w:val="000902C5"/>
    <w:rsid w:val="000B206A"/>
    <w:rsid w:val="000D1D00"/>
    <w:rsid w:val="000D53C9"/>
    <w:rsid w:val="000D59F6"/>
    <w:rsid w:val="000D7E89"/>
    <w:rsid w:val="000E36F9"/>
    <w:rsid w:val="000E5CE1"/>
    <w:rsid w:val="000F6925"/>
    <w:rsid w:val="00103D5E"/>
    <w:rsid w:val="00110339"/>
    <w:rsid w:val="00112877"/>
    <w:rsid w:val="00115BB3"/>
    <w:rsid w:val="00120B56"/>
    <w:rsid w:val="00120E8B"/>
    <w:rsid w:val="00122334"/>
    <w:rsid w:val="00123E14"/>
    <w:rsid w:val="0012631D"/>
    <w:rsid w:val="00126873"/>
    <w:rsid w:val="00127ACC"/>
    <w:rsid w:val="001322E0"/>
    <w:rsid w:val="00132FC2"/>
    <w:rsid w:val="00140E5A"/>
    <w:rsid w:val="00153D68"/>
    <w:rsid w:val="001655F1"/>
    <w:rsid w:val="00166B8A"/>
    <w:rsid w:val="001677CE"/>
    <w:rsid w:val="00176253"/>
    <w:rsid w:val="00180AAC"/>
    <w:rsid w:val="00184460"/>
    <w:rsid w:val="00185C46"/>
    <w:rsid w:val="00191053"/>
    <w:rsid w:val="00195597"/>
    <w:rsid w:val="001A22FF"/>
    <w:rsid w:val="001A3BBB"/>
    <w:rsid w:val="001B777F"/>
    <w:rsid w:val="001D22E1"/>
    <w:rsid w:val="001D40E4"/>
    <w:rsid w:val="001E0767"/>
    <w:rsid w:val="001E3B18"/>
    <w:rsid w:val="001E61EB"/>
    <w:rsid w:val="001E7E20"/>
    <w:rsid w:val="001F03BF"/>
    <w:rsid w:val="002021AF"/>
    <w:rsid w:val="00210F8C"/>
    <w:rsid w:val="00215692"/>
    <w:rsid w:val="002216FA"/>
    <w:rsid w:val="00222FF2"/>
    <w:rsid w:val="00225E7E"/>
    <w:rsid w:val="002416FF"/>
    <w:rsid w:val="002449AB"/>
    <w:rsid w:val="00244B7C"/>
    <w:rsid w:val="002561EF"/>
    <w:rsid w:val="0025690F"/>
    <w:rsid w:val="00260F91"/>
    <w:rsid w:val="00264C86"/>
    <w:rsid w:val="00276AD3"/>
    <w:rsid w:val="0028053D"/>
    <w:rsid w:val="00293F5C"/>
    <w:rsid w:val="002A0108"/>
    <w:rsid w:val="002A2025"/>
    <w:rsid w:val="002B6FD0"/>
    <w:rsid w:val="002C5F74"/>
    <w:rsid w:val="00301406"/>
    <w:rsid w:val="00305BB3"/>
    <w:rsid w:val="00314058"/>
    <w:rsid w:val="00315DA4"/>
    <w:rsid w:val="0032090F"/>
    <w:rsid w:val="00321C4C"/>
    <w:rsid w:val="003269F8"/>
    <w:rsid w:val="00331AAF"/>
    <w:rsid w:val="00334F45"/>
    <w:rsid w:val="00340A54"/>
    <w:rsid w:val="0035487F"/>
    <w:rsid w:val="00356A3D"/>
    <w:rsid w:val="00362D74"/>
    <w:rsid w:val="003651FA"/>
    <w:rsid w:val="00373A57"/>
    <w:rsid w:val="0038268D"/>
    <w:rsid w:val="00383BE1"/>
    <w:rsid w:val="00385135"/>
    <w:rsid w:val="00385378"/>
    <w:rsid w:val="00385BD3"/>
    <w:rsid w:val="00393462"/>
    <w:rsid w:val="00397E63"/>
    <w:rsid w:val="003C0A38"/>
    <w:rsid w:val="003C1F88"/>
    <w:rsid w:val="003C3C70"/>
    <w:rsid w:val="003C5B4D"/>
    <w:rsid w:val="003C670D"/>
    <w:rsid w:val="003D189D"/>
    <w:rsid w:val="003D1A23"/>
    <w:rsid w:val="003D677F"/>
    <w:rsid w:val="003E04F9"/>
    <w:rsid w:val="003E3CEC"/>
    <w:rsid w:val="003F0491"/>
    <w:rsid w:val="003F0E70"/>
    <w:rsid w:val="0040212D"/>
    <w:rsid w:val="00403A7D"/>
    <w:rsid w:val="00412F9B"/>
    <w:rsid w:val="004143DE"/>
    <w:rsid w:val="00415976"/>
    <w:rsid w:val="00416F1D"/>
    <w:rsid w:val="00421293"/>
    <w:rsid w:val="00424736"/>
    <w:rsid w:val="004348C5"/>
    <w:rsid w:val="004462D2"/>
    <w:rsid w:val="00450E45"/>
    <w:rsid w:val="004534A9"/>
    <w:rsid w:val="00454BC1"/>
    <w:rsid w:val="00462892"/>
    <w:rsid w:val="0046355B"/>
    <w:rsid w:val="00465757"/>
    <w:rsid w:val="00480409"/>
    <w:rsid w:val="00483976"/>
    <w:rsid w:val="00495DA9"/>
    <w:rsid w:val="00495DB8"/>
    <w:rsid w:val="004A302B"/>
    <w:rsid w:val="004A5C8D"/>
    <w:rsid w:val="004C3F04"/>
    <w:rsid w:val="004C4EAD"/>
    <w:rsid w:val="004D47F4"/>
    <w:rsid w:val="004E7915"/>
    <w:rsid w:val="004F0DF1"/>
    <w:rsid w:val="004F22B5"/>
    <w:rsid w:val="00505457"/>
    <w:rsid w:val="005064FD"/>
    <w:rsid w:val="00506681"/>
    <w:rsid w:val="00524864"/>
    <w:rsid w:val="00526270"/>
    <w:rsid w:val="0053397B"/>
    <w:rsid w:val="005353E7"/>
    <w:rsid w:val="0054092F"/>
    <w:rsid w:val="005437E8"/>
    <w:rsid w:val="005463F3"/>
    <w:rsid w:val="0055422B"/>
    <w:rsid w:val="00566D8A"/>
    <w:rsid w:val="005721DA"/>
    <w:rsid w:val="00581D66"/>
    <w:rsid w:val="00586349"/>
    <w:rsid w:val="00586899"/>
    <w:rsid w:val="00595F03"/>
    <w:rsid w:val="005966C6"/>
    <w:rsid w:val="00597490"/>
    <w:rsid w:val="005A0C2E"/>
    <w:rsid w:val="005C31E6"/>
    <w:rsid w:val="005E31D6"/>
    <w:rsid w:val="005E43A5"/>
    <w:rsid w:val="005E52F3"/>
    <w:rsid w:val="00604CF5"/>
    <w:rsid w:val="006054D6"/>
    <w:rsid w:val="00605FA9"/>
    <w:rsid w:val="00611372"/>
    <w:rsid w:val="00613623"/>
    <w:rsid w:val="00616FB2"/>
    <w:rsid w:val="006211C9"/>
    <w:rsid w:val="00622736"/>
    <w:rsid w:val="00633133"/>
    <w:rsid w:val="006427B4"/>
    <w:rsid w:val="006540FF"/>
    <w:rsid w:val="00662AB4"/>
    <w:rsid w:val="006648EE"/>
    <w:rsid w:val="006721FF"/>
    <w:rsid w:val="006741E7"/>
    <w:rsid w:val="00674FDC"/>
    <w:rsid w:val="00676C7C"/>
    <w:rsid w:val="006801A9"/>
    <w:rsid w:val="006811F2"/>
    <w:rsid w:val="00685011"/>
    <w:rsid w:val="006850F3"/>
    <w:rsid w:val="00685A58"/>
    <w:rsid w:val="00690B2F"/>
    <w:rsid w:val="00695A9E"/>
    <w:rsid w:val="006A32D1"/>
    <w:rsid w:val="006B796C"/>
    <w:rsid w:val="006C2FA3"/>
    <w:rsid w:val="006C5A73"/>
    <w:rsid w:val="006E425A"/>
    <w:rsid w:val="006F2008"/>
    <w:rsid w:val="007025B9"/>
    <w:rsid w:val="00702D6C"/>
    <w:rsid w:val="007044E2"/>
    <w:rsid w:val="00705C42"/>
    <w:rsid w:val="0071180A"/>
    <w:rsid w:val="007126B7"/>
    <w:rsid w:val="00714F48"/>
    <w:rsid w:val="00720DB3"/>
    <w:rsid w:val="007222F5"/>
    <w:rsid w:val="00724F24"/>
    <w:rsid w:val="00727444"/>
    <w:rsid w:val="00727576"/>
    <w:rsid w:val="007332C4"/>
    <w:rsid w:val="007502BE"/>
    <w:rsid w:val="0075532E"/>
    <w:rsid w:val="00761B38"/>
    <w:rsid w:val="00761C00"/>
    <w:rsid w:val="00770F7C"/>
    <w:rsid w:val="00772BAE"/>
    <w:rsid w:val="0077523B"/>
    <w:rsid w:val="00782585"/>
    <w:rsid w:val="00786782"/>
    <w:rsid w:val="0078692B"/>
    <w:rsid w:val="00795617"/>
    <w:rsid w:val="007A08D5"/>
    <w:rsid w:val="007A5525"/>
    <w:rsid w:val="007A5ED5"/>
    <w:rsid w:val="007A770C"/>
    <w:rsid w:val="007B081A"/>
    <w:rsid w:val="007B1029"/>
    <w:rsid w:val="007C457F"/>
    <w:rsid w:val="007C7858"/>
    <w:rsid w:val="007D263B"/>
    <w:rsid w:val="007E23D1"/>
    <w:rsid w:val="007E2796"/>
    <w:rsid w:val="007F06A9"/>
    <w:rsid w:val="007F1049"/>
    <w:rsid w:val="007F2BD3"/>
    <w:rsid w:val="007F4BBB"/>
    <w:rsid w:val="00804501"/>
    <w:rsid w:val="00807543"/>
    <w:rsid w:val="00811E5C"/>
    <w:rsid w:val="00815024"/>
    <w:rsid w:val="008178EE"/>
    <w:rsid w:val="008212F3"/>
    <w:rsid w:val="00833AA2"/>
    <w:rsid w:val="00843F88"/>
    <w:rsid w:val="00845B2E"/>
    <w:rsid w:val="00853D75"/>
    <w:rsid w:val="00855099"/>
    <w:rsid w:val="008678AC"/>
    <w:rsid w:val="0087019D"/>
    <w:rsid w:val="008746E2"/>
    <w:rsid w:val="00876943"/>
    <w:rsid w:val="00881294"/>
    <w:rsid w:val="00882126"/>
    <w:rsid w:val="00887523"/>
    <w:rsid w:val="00887667"/>
    <w:rsid w:val="00892BD6"/>
    <w:rsid w:val="00894A4C"/>
    <w:rsid w:val="00895DB6"/>
    <w:rsid w:val="008B0D2E"/>
    <w:rsid w:val="008B6AC9"/>
    <w:rsid w:val="008D73BA"/>
    <w:rsid w:val="008E100B"/>
    <w:rsid w:val="008E479C"/>
    <w:rsid w:val="00902F39"/>
    <w:rsid w:val="00903265"/>
    <w:rsid w:val="0090360E"/>
    <w:rsid w:val="00904976"/>
    <w:rsid w:val="009100D5"/>
    <w:rsid w:val="00911E5C"/>
    <w:rsid w:val="009128A9"/>
    <w:rsid w:val="009229E0"/>
    <w:rsid w:val="009260AB"/>
    <w:rsid w:val="00934980"/>
    <w:rsid w:val="009406BD"/>
    <w:rsid w:val="0094357E"/>
    <w:rsid w:val="0095064B"/>
    <w:rsid w:val="00955752"/>
    <w:rsid w:val="009600BC"/>
    <w:rsid w:val="00961E2E"/>
    <w:rsid w:val="00962097"/>
    <w:rsid w:val="00965AFB"/>
    <w:rsid w:val="00975EF6"/>
    <w:rsid w:val="00983044"/>
    <w:rsid w:val="0098362B"/>
    <w:rsid w:val="009B194C"/>
    <w:rsid w:val="009B7051"/>
    <w:rsid w:val="009C2C25"/>
    <w:rsid w:val="009C3AA7"/>
    <w:rsid w:val="009C40B9"/>
    <w:rsid w:val="009C6EB8"/>
    <w:rsid w:val="009D2D9C"/>
    <w:rsid w:val="009D72BB"/>
    <w:rsid w:val="009E38AB"/>
    <w:rsid w:val="009E5B5D"/>
    <w:rsid w:val="00A01992"/>
    <w:rsid w:val="00A1787A"/>
    <w:rsid w:val="00A276CA"/>
    <w:rsid w:val="00A27A4A"/>
    <w:rsid w:val="00A30164"/>
    <w:rsid w:val="00A334D9"/>
    <w:rsid w:val="00A41FC7"/>
    <w:rsid w:val="00A44F26"/>
    <w:rsid w:val="00A47380"/>
    <w:rsid w:val="00A526D3"/>
    <w:rsid w:val="00A577C2"/>
    <w:rsid w:val="00A6163E"/>
    <w:rsid w:val="00A63F1E"/>
    <w:rsid w:val="00A703C1"/>
    <w:rsid w:val="00A7106D"/>
    <w:rsid w:val="00A81CB0"/>
    <w:rsid w:val="00A85B88"/>
    <w:rsid w:val="00A930F9"/>
    <w:rsid w:val="00A93B5D"/>
    <w:rsid w:val="00AA4B0C"/>
    <w:rsid w:val="00AB0B80"/>
    <w:rsid w:val="00AC6DF8"/>
    <w:rsid w:val="00AC7988"/>
    <w:rsid w:val="00AD361B"/>
    <w:rsid w:val="00AE7D5F"/>
    <w:rsid w:val="00B000D3"/>
    <w:rsid w:val="00B02512"/>
    <w:rsid w:val="00B04E72"/>
    <w:rsid w:val="00B14541"/>
    <w:rsid w:val="00B14DD2"/>
    <w:rsid w:val="00B207BA"/>
    <w:rsid w:val="00B226AE"/>
    <w:rsid w:val="00B235AA"/>
    <w:rsid w:val="00B33156"/>
    <w:rsid w:val="00B34084"/>
    <w:rsid w:val="00B377E2"/>
    <w:rsid w:val="00B40A87"/>
    <w:rsid w:val="00B42097"/>
    <w:rsid w:val="00B42758"/>
    <w:rsid w:val="00B43301"/>
    <w:rsid w:val="00B43E71"/>
    <w:rsid w:val="00B516ED"/>
    <w:rsid w:val="00B60194"/>
    <w:rsid w:val="00B60A99"/>
    <w:rsid w:val="00B6694A"/>
    <w:rsid w:val="00B76815"/>
    <w:rsid w:val="00B808CE"/>
    <w:rsid w:val="00B83262"/>
    <w:rsid w:val="00B840E5"/>
    <w:rsid w:val="00B9023A"/>
    <w:rsid w:val="00B94E0C"/>
    <w:rsid w:val="00BA12C8"/>
    <w:rsid w:val="00BA5240"/>
    <w:rsid w:val="00BB1C53"/>
    <w:rsid w:val="00BB73A2"/>
    <w:rsid w:val="00BE003D"/>
    <w:rsid w:val="00BE1210"/>
    <w:rsid w:val="00BE5D3C"/>
    <w:rsid w:val="00BF07D7"/>
    <w:rsid w:val="00BF0C0A"/>
    <w:rsid w:val="00C03FF1"/>
    <w:rsid w:val="00C045B7"/>
    <w:rsid w:val="00C27605"/>
    <w:rsid w:val="00C32872"/>
    <w:rsid w:val="00C3331E"/>
    <w:rsid w:val="00C33E0A"/>
    <w:rsid w:val="00C43D73"/>
    <w:rsid w:val="00C468F1"/>
    <w:rsid w:val="00C47E16"/>
    <w:rsid w:val="00C75C25"/>
    <w:rsid w:val="00C92B47"/>
    <w:rsid w:val="00C9602F"/>
    <w:rsid w:val="00CA372E"/>
    <w:rsid w:val="00CA3F6F"/>
    <w:rsid w:val="00CA40BC"/>
    <w:rsid w:val="00CB42DA"/>
    <w:rsid w:val="00CB4CB7"/>
    <w:rsid w:val="00CB610C"/>
    <w:rsid w:val="00CC0888"/>
    <w:rsid w:val="00CC3498"/>
    <w:rsid w:val="00CC7604"/>
    <w:rsid w:val="00CD190C"/>
    <w:rsid w:val="00CE639F"/>
    <w:rsid w:val="00CF3B91"/>
    <w:rsid w:val="00D1515D"/>
    <w:rsid w:val="00D16DF0"/>
    <w:rsid w:val="00D273F3"/>
    <w:rsid w:val="00D277F5"/>
    <w:rsid w:val="00D347A8"/>
    <w:rsid w:val="00D51801"/>
    <w:rsid w:val="00D72E76"/>
    <w:rsid w:val="00D741A8"/>
    <w:rsid w:val="00D775CE"/>
    <w:rsid w:val="00D80DAE"/>
    <w:rsid w:val="00D80F21"/>
    <w:rsid w:val="00D829C9"/>
    <w:rsid w:val="00D85A4B"/>
    <w:rsid w:val="00D95970"/>
    <w:rsid w:val="00DA409B"/>
    <w:rsid w:val="00DC5FAD"/>
    <w:rsid w:val="00DC7E0A"/>
    <w:rsid w:val="00DD220C"/>
    <w:rsid w:val="00DD4731"/>
    <w:rsid w:val="00DD55E4"/>
    <w:rsid w:val="00DD5C08"/>
    <w:rsid w:val="00DE06B5"/>
    <w:rsid w:val="00DF4992"/>
    <w:rsid w:val="00DF4AB7"/>
    <w:rsid w:val="00DF4C75"/>
    <w:rsid w:val="00DF74F0"/>
    <w:rsid w:val="00E20BAE"/>
    <w:rsid w:val="00E21B02"/>
    <w:rsid w:val="00E27365"/>
    <w:rsid w:val="00E307FF"/>
    <w:rsid w:val="00E37AB5"/>
    <w:rsid w:val="00E40D62"/>
    <w:rsid w:val="00E5083A"/>
    <w:rsid w:val="00E553C9"/>
    <w:rsid w:val="00E60DF0"/>
    <w:rsid w:val="00E611FB"/>
    <w:rsid w:val="00E621FA"/>
    <w:rsid w:val="00E65F43"/>
    <w:rsid w:val="00E70C51"/>
    <w:rsid w:val="00E7447A"/>
    <w:rsid w:val="00E74C0A"/>
    <w:rsid w:val="00E8222A"/>
    <w:rsid w:val="00E83DDD"/>
    <w:rsid w:val="00E869F2"/>
    <w:rsid w:val="00E91119"/>
    <w:rsid w:val="00E91D6E"/>
    <w:rsid w:val="00E92999"/>
    <w:rsid w:val="00E96444"/>
    <w:rsid w:val="00EA5640"/>
    <w:rsid w:val="00EB2A45"/>
    <w:rsid w:val="00EB43AB"/>
    <w:rsid w:val="00EB470C"/>
    <w:rsid w:val="00EB4AD6"/>
    <w:rsid w:val="00EC3753"/>
    <w:rsid w:val="00EC61E6"/>
    <w:rsid w:val="00ED12F7"/>
    <w:rsid w:val="00EE0EED"/>
    <w:rsid w:val="00EE2854"/>
    <w:rsid w:val="00EE6786"/>
    <w:rsid w:val="00EE7A0C"/>
    <w:rsid w:val="00EE7CC0"/>
    <w:rsid w:val="00EF0668"/>
    <w:rsid w:val="00F02F64"/>
    <w:rsid w:val="00F15C68"/>
    <w:rsid w:val="00F303F1"/>
    <w:rsid w:val="00F47D8F"/>
    <w:rsid w:val="00F52EC6"/>
    <w:rsid w:val="00F54028"/>
    <w:rsid w:val="00F561B8"/>
    <w:rsid w:val="00F65989"/>
    <w:rsid w:val="00F73FD2"/>
    <w:rsid w:val="00F7608B"/>
    <w:rsid w:val="00F84535"/>
    <w:rsid w:val="00F9618F"/>
    <w:rsid w:val="00FA1448"/>
    <w:rsid w:val="00FA1B26"/>
    <w:rsid w:val="00FB16E7"/>
    <w:rsid w:val="00FB7BD3"/>
    <w:rsid w:val="00FC00FB"/>
    <w:rsid w:val="00FC0986"/>
    <w:rsid w:val="00FC6491"/>
    <w:rsid w:val="00FC6FB0"/>
    <w:rsid w:val="00FD732B"/>
    <w:rsid w:val="00FE0179"/>
    <w:rsid w:val="00FE23C6"/>
    <w:rsid w:val="00FE31FD"/>
    <w:rsid w:val="00FE403A"/>
    <w:rsid w:val="00FF4B11"/>
    <w:rsid w:val="00FF7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BCF9DC"/>
  <w15:docId w15:val="{06DE8627-C709-4E72-8D38-BA3B9C13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523B"/>
    <w:pPr>
      <w:spacing w:after="0" w:line="240" w:lineRule="auto"/>
    </w:pPr>
    <w:rPr>
      <w:rFonts w:cs="Courier New"/>
      <w:sz w:val="24"/>
      <w:szCs w:val="24"/>
    </w:rPr>
  </w:style>
  <w:style w:type="paragraph" w:styleId="1">
    <w:name w:val="heading 1"/>
    <w:basedOn w:val="a"/>
    <w:next w:val="a"/>
    <w:link w:val="10"/>
    <w:uiPriority w:val="9"/>
    <w:qFormat/>
    <w:rsid w:val="007D263B"/>
    <w:pPr>
      <w:keepNext/>
      <w:spacing w:before="240" w:after="60"/>
      <w:outlineLvl w:val="0"/>
    </w:pPr>
    <w:rPr>
      <w:rFonts w:ascii="Times New Roman" w:eastAsiaTheme="majorEastAsia" w:hAnsi="Times New Roman" w:cs="Times New Roman"/>
      <w:b/>
      <w:bCs/>
      <w:kern w:val="32"/>
      <w:sz w:val="22"/>
      <w:szCs w:val="32"/>
    </w:rPr>
  </w:style>
  <w:style w:type="paragraph" w:styleId="2">
    <w:name w:val="heading 2"/>
    <w:basedOn w:val="a"/>
    <w:next w:val="a"/>
    <w:link w:val="20"/>
    <w:uiPriority w:val="9"/>
    <w:unhideWhenUsed/>
    <w:qFormat/>
    <w:rsid w:val="0077523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77523B"/>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0"/>
    <w:uiPriority w:val="9"/>
    <w:semiHidden/>
    <w:unhideWhenUsed/>
    <w:qFormat/>
    <w:rsid w:val="0077523B"/>
    <w:pPr>
      <w:keepNext/>
      <w:spacing w:before="240" w:after="60"/>
      <w:outlineLvl w:val="3"/>
    </w:pPr>
    <w:rPr>
      <w:rFonts w:cs="Times New Roman"/>
      <w:b/>
      <w:bCs/>
      <w:sz w:val="28"/>
      <w:szCs w:val="28"/>
    </w:rPr>
  </w:style>
  <w:style w:type="paragraph" w:styleId="5">
    <w:name w:val="heading 5"/>
    <w:basedOn w:val="a"/>
    <w:next w:val="a"/>
    <w:link w:val="50"/>
    <w:uiPriority w:val="9"/>
    <w:semiHidden/>
    <w:unhideWhenUsed/>
    <w:qFormat/>
    <w:rsid w:val="0077523B"/>
    <w:pPr>
      <w:spacing w:before="240" w:after="60"/>
      <w:outlineLvl w:val="4"/>
    </w:pPr>
    <w:rPr>
      <w:rFonts w:cs="Times New Roman"/>
      <w:b/>
      <w:bCs/>
      <w:i/>
      <w:iCs/>
      <w:sz w:val="26"/>
      <w:szCs w:val="26"/>
    </w:rPr>
  </w:style>
  <w:style w:type="paragraph" w:styleId="6">
    <w:name w:val="heading 6"/>
    <w:basedOn w:val="a"/>
    <w:next w:val="a"/>
    <w:link w:val="60"/>
    <w:uiPriority w:val="9"/>
    <w:semiHidden/>
    <w:unhideWhenUsed/>
    <w:qFormat/>
    <w:rsid w:val="0077523B"/>
    <w:pPr>
      <w:spacing w:before="240" w:after="60"/>
      <w:outlineLvl w:val="5"/>
    </w:pPr>
    <w:rPr>
      <w:rFonts w:cs="Times New Roman"/>
      <w:b/>
      <w:bCs/>
      <w:sz w:val="22"/>
      <w:szCs w:val="22"/>
    </w:rPr>
  </w:style>
  <w:style w:type="paragraph" w:styleId="7">
    <w:name w:val="heading 7"/>
    <w:basedOn w:val="a"/>
    <w:next w:val="a"/>
    <w:link w:val="70"/>
    <w:uiPriority w:val="9"/>
    <w:semiHidden/>
    <w:unhideWhenUsed/>
    <w:qFormat/>
    <w:rsid w:val="0077523B"/>
    <w:pPr>
      <w:spacing w:before="240" w:after="60"/>
      <w:outlineLvl w:val="6"/>
    </w:pPr>
    <w:rPr>
      <w:rFonts w:cs="Times New Roman"/>
    </w:rPr>
  </w:style>
  <w:style w:type="paragraph" w:styleId="8">
    <w:name w:val="heading 8"/>
    <w:basedOn w:val="a"/>
    <w:next w:val="a"/>
    <w:link w:val="80"/>
    <w:uiPriority w:val="9"/>
    <w:semiHidden/>
    <w:unhideWhenUsed/>
    <w:qFormat/>
    <w:rsid w:val="0077523B"/>
    <w:pPr>
      <w:spacing w:before="240" w:after="60"/>
      <w:outlineLvl w:val="7"/>
    </w:pPr>
    <w:rPr>
      <w:rFonts w:cs="Times New Roman"/>
      <w:i/>
      <w:iCs/>
    </w:rPr>
  </w:style>
  <w:style w:type="paragraph" w:styleId="9">
    <w:name w:val="heading 9"/>
    <w:basedOn w:val="a"/>
    <w:next w:val="a"/>
    <w:link w:val="90"/>
    <w:uiPriority w:val="9"/>
    <w:semiHidden/>
    <w:unhideWhenUsed/>
    <w:qFormat/>
    <w:rsid w:val="0077523B"/>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60A28"/>
    <w:pPr>
      <w:tabs>
        <w:tab w:val="center" w:pos="4677"/>
        <w:tab w:val="right" w:pos="9355"/>
      </w:tabs>
    </w:pPr>
    <w:rPr>
      <w:rFonts w:cs="Times New Roman"/>
      <w:sz w:val="20"/>
      <w:szCs w:val="20"/>
    </w:rPr>
  </w:style>
  <w:style w:type="character" w:customStyle="1" w:styleId="a4">
    <w:name w:val="Нижний колонтитул Знак"/>
    <w:basedOn w:val="a0"/>
    <w:link w:val="a3"/>
    <w:uiPriority w:val="99"/>
    <w:rsid w:val="00060A28"/>
    <w:rPr>
      <w:rFonts w:ascii="Courier New" w:eastAsia="Courier New" w:hAnsi="Courier New" w:cs="Times New Roman"/>
      <w:color w:val="000000"/>
      <w:sz w:val="20"/>
      <w:szCs w:val="20"/>
    </w:rPr>
  </w:style>
  <w:style w:type="paragraph" w:styleId="a5">
    <w:name w:val="List Paragraph"/>
    <w:basedOn w:val="a"/>
    <w:uiPriority w:val="34"/>
    <w:qFormat/>
    <w:rsid w:val="0077523B"/>
    <w:pPr>
      <w:ind w:left="720"/>
      <w:contextualSpacing/>
    </w:pPr>
  </w:style>
  <w:style w:type="character" w:customStyle="1" w:styleId="Bodytext5">
    <w:name w:val="Body text (5)_"/>
    <w:link w:val="Bodytext50"/>
    <w:rsid w:val="00CA3F6F"/>
    <w:rPr>
      <w:rFonts w:ascii="Times New Roman" w:eastAsia="Times New Roman" w:hAnsi="Times New Roman" w:cs="Times New Roman"/>
      <w:b/>
      <w:bCs/>
      <w:sz w:val="27"/>
      <w:szCs w:val="27"/>
      <w:shd w:val="clear" w:color="auto" w:fill="FFFFFF"/>
    </w:rPr>
  </w:style>
  <w:style w:type="paragraph" w:customStyle="1" w:styleId="Bodytext50">
    <w:name w:val="Body text (5)"/>
    <w:basedOn w:val="a"/>
    <w:link w:val="Bodytext5"/>
    <w:rsid w:val="00CA3F6F"/>
    <w:pPr>
      <w:shd w:val="clear" w:color="auto" w:fill="FFFFFF"/>
      <w:spacing w:before="540" w:line="312" w:lineRule="exact"/>
      <w:jc w:val="center"/>
    </w:pPr>
    <w:rPr>
      <w:rFonts w:ascii="Times New Roman" w:eastAsia="Times New Roman" w:hAnsi="Times New Roman" w:cs="Times New Roman"/>
      <w:b/>
      <w:bCs/>
      <w:sz w:val="27"/>
      <w:szCs w:val="27"/>
    </w:rPr>
  </w:style>
  <w:style w:type="character" w:customStyle="1" w:styleId="Headerorfooter">
    <w:name w:val="Header or footer_"/>
    <w:rsid w:val="00586899"/>
    <w:rPr>
      <w:rFonts w:ascii="Times New Roman" w:eastAsia="Times New Roman" w:hAnsi="Times New Roman" w:cs="Times New Roman"/>
      <w:b w:val="0"/>
      <w:bCs w:val="0"/>
      <w:i w:val="0"/>
      <w:iCs w:val="0"/>
      <w:smallCaps w:val="0"/>
      <w:strike w:val="0"/>
      <w:sz w:val="19"/>
      <w:szCs w:val="19"/>
      <w:u w:val="none"/>
    </w:rPr>
  </w:style>
  <w:style w:type="character" w:customStyle="1" w:styleId="Headerorfooter9ptBold">
    <w:name w:val="Header or footer + 9 pt;Bold"/>
    <w:rsid w:val="00586899"/>
    <w:rPr>
      <w:rFonts w:ascii="Times New Roman" w:eastAsia="Times New Roman" w:hAnsi="Times New Roman" w:cs="Times New Roman"/>
      <w:b/>
      <w:bCs/>
      <w:i w:val="0"/>
      <w:iCs w:val="0"/>
      <w:smallCaps w:val="0"/>
      <w:strike w:val="0"/>
      <w:color w:val="000000"/>
      <w:spacing w:val="0"/>
      <w:w w:val="100"/>
      <w:position w:val="0"/>
      <w:sz w:val="18"/>
      <w:szCs w:val="18"/>
      <w:u w:val="none"/>
      <w:lang w:val="en-US"/>
    </w:rPr>
  </w:style>
  <w:style w:type="character" w:customStyle="1" w:styleId="Headerorfooter0">
    <w:name w:val="Header or footer"/>
    <w:rsid w:val="00586899"/>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Headerorfooter9pt">
    <w:name w:val="Header or footer + 9 pt"/>
    <w:rsid w:val="00586899"/>
    <w:rPr>
      <w:rFonts w:ascii="Times New Roman" w:eastAsia="Times New Roman" w:hAnsi="Times New Roman" w:cs="Times New Roman"/>
      <w:b w:val="0"/>
      <w:bCs w:val="0"/>
      <w:i w:val="0"/>
      <w:iCs w:val="0"/>
      <w:smallCaps w:val="0"/>
      <w:strike w:val="0"/>
      <w:color w:val="EBEBEB"/>
      <w:spacing w:val="0"/>
      <w:w w:val="100"/>
      <w:position w:val="0"/>
      <w:sz w:val="18"/>
      <w:szCs w:val="18"/>
      <w:u w:val="none"/>
      <w:lang w:val="en-US"/>
    </w:rPr>
  </w:style>
  <w:style w:type="paragraph" w:styleId="a6">
    <w:name w:val="header"/>
    <w:basedOn w:val="a"/>
    <w:link w:val="a7"/>
    <w:uiPriority w:val="99"/>
    <w:unhideWhenUsed/>
    <w:rsid w:val="000F6925"/>
    <w:pPr>
      <w:tabs>
        <w:tab w:val="center" w:pos="4677"/>
        <w:tab w:val="right" w:pos="9355"/>
      </w:tabs>
    </w:pPr>
  </w:style>
  <w:style w:type="character" w:customStyle="1" w:styleId="a7">
    <w:name w:val="Верхний колонтитул Знак"/>
    <w:basedOn w:val="a0"/>
    <w:link w:val="a6"/>
    <w:uiPriority w:val="99"/>
    <w:rsid w:val="000F6925"/>
    <w:rPr>
      <w:rFonts w:ascii="Courier New" w:eastAsia="Courier New" w:hAnsi="Courier New" w:cs="Courier New"/>
      <w:color w:val="000000"/>
      <w:sz w:val="24"/>
      <w:szCs w:val="24"/>
      <w:lang w:eastAsia="ru-RU"/>
    </w:rPr>
  </w:style>
  <w:style w:type="character" w:customStyle="1" w:styleId="Bodytext17Exact">
    <w:name w:val="Body text (17) Exact"/>
    <w:rsid w:val="00D80F21"/>
    <w:rPr>
      <w:rFonts w:ascii="Arial" w:eastAsia="Arial" w:hAnsi="Arial" w:cs="Arial"/>
      <w:b w:val="0"/>
      <w:bCs w:val="0"/>
      <w:i w:val="0"/>
      <w:iCs w:val="0"/>
      <w:smallCaps w:val="0"/>
      <w:strike w:val="0"/>
      <w:spacing w:val="3"/>
      <w:sz w:val="13"/>
      <w:szCs w:val="13"/>
      <w:u w:val="none"/>
      <w:lang w:val="en-US"/>
    </w:rPr>
  </w:style>
  <w:style w:type="character" w:customStyle="1" w:styleId="Bodytext17">
    <w:name w:val="Body text (17)_"/>
    <w:link w:val="Bodytext170"/>
    <w:rsid w:val="00D80F21"/>
    <w:rPr>
      <w:rFonts w:ascii="Arial" w:eastAsia="Arial" w:hAnsi="Arial" w:cs="Arial"/>
      <w:sz w:val="14"/>
      <w:szCs w:val="14"/>
      <w:shd w:val="clear" w:color="auto" w:fill="FFFFFF"/>
      <w:lang w:val="en-US"/>
    </w:rPr>
  </w:style>
  <w:style w:type="paragraph" w:customStyle="1" w:styleId="Bodytext170">
    <w:name w:val="Body text (17)"/>
    <w:basedOn w:val="a"/>
    <w:link w:val="Bodytext17"/>
    <w:rsid w:val="00D80F21"/>
    <w:pPr>
      <w:shd w:val="clear" w:color="auto" w:fill="FFFFFF"/>
      <w:spacing w:line="259" w:lineRule="exact"/>
    </w:pPr>
    <w:rPr>
      <w:rFonts w:ascii="Arial" w:eastAsia="Arial" w:hAnsi="Arial" w:cs="Arial"/>
      <w:sz w:val="14"/>
      <w:szCs w:val="14"/>
    </w:rPr>
  </w:style>
  <w:style w:type="character" w:customStyle="1" w:styleId="Headerorfooter10ptItalic">
    <w:name w:val="Header or footer + 10 pt;Italic"/>
    <w:rsid w:val="00E27365"/>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Picturecaption1775ptNotBoldSpacing0ptExact">
    <w:name w:val="Picture caption (17) + 7;5 pt;Not Bold;Spacing 0 pt Exact"/>
    <w:rsid w:val="00E27365"/>
    <w:rPr>
      <w:rFonts w:ascii="Times New Roman" w:eastAsia="Times New Roman" w:hAnsi="Times New Roman" w:cs="Times New Roman"/>
      <w:b/>
      <w:bCs/>
      <w:i w:val="0"/>
      <w:iCs w:val="0"/>
      <w:smallCaps w:val="0"/>
      <w:strike w:val="0"/>
      <w:spacing w:val="3"/>
      <w:sz w:val="15"/>
      <w:szCs w:val="15"/>
      <w:u w:val="none"/>
    </w:rPr>
  </w:style>
  <w:style w:type="character" w:customStyle="1" w:styleId="MTEquationSection">
    <w:name w:val="MTEquationSection"/>
    <w:basedOn w:val="a0"/>
    <w:rsid w:val="003F0491"/>
    <w:rPr>
      <w:rFonts w:ascii="Times New Roman" w:hAnsi="Times New Roman" w:cs="Times New Roman"/>
      <w:vanish/>
      <w:color w:val="FF0000"/>
      <w:sz w:val="22"/>
      <w:szCs w:val="22"/>
    </w:rPr>
  </w:style>
  <w:style w:type="character" w:styleId="a8">
    <w:name w:val="Hyperlink"/>
    <w:uiPriority w:val="99"/>
    <w:rsid w:val="004C3F04"/>
    <w:rPr>
      <w:color w:val="0066CC"/>
      <w:u w:val="single"/>
    </w:rPr>
  </w:style>
  <w:style w:type="paragraph" w:styleId="a9">
    <w:name w:val="Balloon Text"/>
    <w:basedOn w:val="a"/>
    <w:link w:val="aa"/>
    <w:uiPriority w:val="99"/>
    <w:semiHidden/>
    <w:unhideWhenUsed/>
    <w:rsid w:val="00B808CE"/>
    <w:rPr>
      <w:rFonts w:ascii="Tahoma" w:hAnsi="Tahoma" w:cs="Tahoma"/>
      <w:sz w:val="16"/>
      <w:szCs w:val="16"/>
    </w:rPr>
  </w:style>
  <w:style w:type="character" w:customStyle="1" w:styleId="aa">
    <w:name w:val="Текст выноски Знак"/>
    <w:basedOn w:val="a0"/>
    <w:link w:val="a9"/>
    <w:uiPriority w:val="99"/>
    <w:semiHidden/>
    <w:rsid w:val="00B808CE"/>
    <w:rPr>
      <w:rFonts w:ascii="Tahoma" w:eastAsia="Courier New" w:hAnsi="Tahoma" w:cs="Tahoma"/>
      <w:color w:val="000000"/>
      <w:sz w:val="16"/>
      <w:szCs w:val="16"/>
      <w:lang w:eastAsia="ru-RU"/>
    </w:rPr>
  </w:style>
  <w:style w:type="paragraph" w:customStyle="1" w:styleId="Metod4">
    <w:name w:val="Metod_4"/>
    <w:basedOn w:val="2"/>
    <w:rsid w:val="009D72BB"/>
    <w:pPr>
      <w:numPr>
        <w:ilvl w:val="12"/>
      </w:numPr>
      <w:spacing w:before="120" w:after="120" w:line="300" w:lineRule="exact"/>
      <w:ind w:firstLine="284"/>
      <w:jc w:val="both"/>
      <w:outlineLvl w:val="0"/>
    </w:pPr>
    <w:rPr>
      <w:rFonts w:ascii="Times New Roman" w:eastAsia="Times New Roman" w:hAnsi="Times New Roman" w:cs="Times New Roman"/>
      <w:bCs w:val="0"/>
      <w:sz w:val="24"/>
      <w:szCs w:val="20"/>
    </w:rPr>
  </w:style>
  <w:style w:type="paragraph" w:styleId="31">
    <w:name w:val="Body Text 3"/>
    <w:basedOn w:val="a"/>
    <w:link w:val="32"/>
    <w:uiPriority w:val="99"/>
    <w:semiHidden/>
    <w:unhideWhenUsed/>
    <w:rsid w:val="009D72BB"/>
    <w:pPr>
      <w:spacing w:after="120"/>
    </w:pPr>
    <w:rPr>
      <w:rFonts w:ascii="Times New Roman" w:eastAsia="Times New Roman" w:hAnsi="Times New Roman" w:cs="Times New Roman"/>
      <w:sz w:val="16"/>
      <w:szCs w:val="16"/>
    </w:rPr>
  </w:style>
  <w:style w:type="character" w:customStyle="1" w:styleId="32">
    <w:name w:val="Основной текст 3 Знак"/>
    <w:basedOn w:val="a0"/>
    <w:link w:val="31"/>
    <w:uiPriority w:val="99"/>
    <w:semiHidden/>
    <w:rsid w:val="009D72BB"/>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77523B"/>
    <w:rPr>
      <w:rFonts w:asciiTheme="majorHAnsi" w:eastAsiaTheme="majorEastAsia" w:hAnsiTheme="majorHAnsi" w:cstheme="majorBidi"/>
      <w:b/>
      <w:bCs/>
      <w:i/>
      <w:iCs/>
      <w:sz w:val="28"/>
      <w:szCs w:val="28"/>
    </w:rPr>
  </w:style>
  <w:style w:type="table" w:styleId="ab">
    <w:name w:val="Table Grid"/>
    <w:basedOn w:val="a1"/>
    <w:uiPriority w:val="39"/>
    <w:rsid w:val="00DF4A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FollowedHyperlink"/>
    <w:basedOn w:val="a0"/>
    <w:uiPriority w:val="99"/>
    <w:semiHidden/>
    <w:unhideWhenUsed/>
    <w:rsid w:val="00FC00FB"/>
    <w:rPr>
      <w:color w:val="919191" w:themeColor="followedHyperlink"/>
      <w:u w:val="single"/>
    </w:rPr>
  </w:style>
  <w:style w:type="character" w:customStyle="1" w:styleId="10">
    <w:name w:val="Заголовок 1 Знак"/>
    <w:basedOn w:val="a0"/>
    <w:link w:val="1"/>
    <w:uiPriority w:val="9"/>
    <w:rsid w:val="007D263B"/>
    <w:rPr>
      <w:rFonts w:ascii="Times New Roman" w:eastAsiaTheme="majorEastAsia" w:hAnsi="Times New Roman"/>
      <w:b/>
      <w:bCs/>
      <w:kern w:val="32"/>
      <w:szCs w:val="32"/>
    </w:rPr>
  </w:style>
  <w:style w:type="character" w:customStyle="1" w:styleId="30">
    <w:name w:val="Заголовок 3 Знак"/>
    <w:basedOn w:val="a0"/>
    <w:link w:val="3"/>
    <w:uiPriority w:val="9"/>
    <w:semiHidden/>
    <w:rsid w:val="0077523B"/>
    <w:rPr>
      <w:rFonts w:asciiTheme="majorHAnsi" w:eastAsiaTheme="majorEastAsia" w:hAnsiTheme="majorHAnsi"/>
      <w:b/>
      <w:bCs/>
      <w:sz w:val="26"/>
      <w:szCs w:val="26"/>
    </w:rPr>
  </w:style>
  <w:style w:type="character" w:customStyle="1" w:styleId="40">
    <w:name w:val="Заголовок 4 Знак"/>
    <w:basedOn w:val="a0"/>
    <w:link w:val="4"/>
    <w:uiPriority w:val="9"/>
    <w:rsid w:val="0077523B"/>
    <w:rPr>
      <w:b/>
      <w:bCs/>
      <w:sz w:val="28"/>
      <w:szCs w:val="28"/>
    </w:rPr>
  </w:style>
  <w:style w:type="character" w:customStyle="1" w:styleId="50">
    <w:name w:val="Заголовок 5 Знак"/>
    <w:basedOn w:val="a0"/>
    <w:link w:val="5"/>
    <w:uiPriority w:val="9"/>
    <w:semiHidden/>
    <w:rsid w:val="0077523B"/>
    <w:rPr>
      <w:b/>
      <w:bCs/>
      <w:i/>
      <w:iCs/>
      <w:sz w:val="26"/>
      <w:szCs w:val="26"/>
    </w:rPr>
  </w:style>
  <w:style w:type="character" w:customStyle="1" w:styleId="60">
    <w:name w:val="Заголовок 6 Знак"/>
    <w:basedOn w:val="a0"/>
    <w:link w:val="6"/>
    <w:uiPriority w:val="9"/>
    <w:semiHidden/>
    <w:rsid w:val="0077523B"/>
    <w:rPr>
      <w:b/>
      <w:bCs/>
    </w:rPr>
  </w:style>
  <w:style w:type="character" w:customStyle="1" w:styleId="70">
    <w:name w:val="Заголовок 7 Знак"/>
    <w:basedOn w:val="a0"/>
    <w:link w:val="7"/>
    <w:uiPriority w:val="9"/>
    <w:semiHidden/>
    <w:rsid w:val="0077523B"/>
    <w:rPr>
      <w:sz w:val="24"/>
      <w:szCs w:val="24"/>
    </w:rPr>
  </w:style>
  <w:style w:type="character" w:customStyle="1" w:styleId="80">
    <w:name w:val="Заголовок 8 Знак"/>
    <w:basedOn w:val="a0"/>
    <w:link w:val="8"/>
    <w:uiPriority w:val="9"/>
    <w:semiHidden/>
    <w:rsid w:val="0077523B"/>
    <w:rPr>
      <w:i/>
      <w:iCs/>
      <w:sz w:val="24"/>
      <w:szCs w:val="24"/>
    </w:rPr>
  </w:style>
  <w:style w:type="character" w:customStyle="1" w:styleId="90">
    <w:name w:val="Заголовок 9 Знак"/>
    <w:basedOn w:val="a0"/>
    <w:link w:val="9"/>
    <w:uiPriority w:val="9"/>
    <w:semiHidden/>
    <w:rsid w:val="0077523B"/>
    <w:rPr>
      <w:rFonts w:asciiTheme="majorHAnsi" w:eastAsiaTheme="majorEastAsia" w:hAnsiTheme="majorHAnsi"/>
    </w:rPr>
  </w:style>
  <w:style w:type="paragraph" w:styleId="ad">
    <w:name w:val="Title"/>
    <w:basedOn w:val="a"/>
    <w:next w:val="a"/>
    <w:link w:val="ae"/>
    <w:uiPriority w:val="10"/>
    <w:qFormat/>
    <w:rsid w:val="0077523B"/>
    <w:pPr>
      <w:spacing w:before="240" w:after="60"/>
      <w:jc w:val="center"/>
      <w:outlineLvl w:val="0"/>
    </w:pPr>
    <w:rPr>
      <w:rFonts w:asciiTheme="majorHAnsi" w:eastAsiaTheme="majorEastAsia" w:hAnsiTheme="majorHAnsi" w:cs="Times New Roman"/>
      <w:b/>
      <w:bCs/>
      <w:kern w:val="28"/>
      <w:sz w:val="32"/>
      <w:szCs w:val="32"/>
    </w:rPr>
  </w:style>
  <w:style w:type="character" w:customStyle="1" w:styleId="ae">
    <w:name w:val="Заголовок Знак"/>
    <w:basedOn w:val="a0"/>
    <w:link w:val="ad"/>
    <w:uiPriority w:val="10"/>
    <w:rsid w:val="0077523B"/>
    <w:rPr>
      <w:rFonts w:asciiTheme="majorHAnsi" w:eastAsiaTheme="majorEastAsia" w:hAnsiTheme="majorHAnsi"/>
      <w:b/>
      <w:bCs/>
      <w:kern w:val="28"/>
      <w:sz w:val="32"/>
      <w:szCs w:val="32"/>
    </w:rPr>
  </w:style>
  <w:style w:type="paragraph" w:styleId="af">
    <w:name w:val="Subtitle"/>
    <w:basedOn w:val="a"/>
    <w:next w:val="a"/>
    <w:link w:val="af0"/>
    <w:uiPriority w:val="11"/>
    <w:qFormat/>
    <w:rsid w:val="0077523B"/>
    <w:pPr>
      <w:spacing w:after="60"/>
      <w:jc w:val="center"/>
      <w:outlineLvl w:val="1"/>
    </w:pPr>
    <w:rPr>
      <w:rFonts w:asciiTheme="majorHAnsi" w:eastAsiaTheme="majorEastAsia" w:hAnsiTheme="majorHAnsi" w:cs="Times New Roman"/>
    </w:rPr>
  </w:style>
  <w:style w:type="character" w:customStyle="1" w:styleId="af0">
    <w:name w:val="Подзаголовок Знак"/>
    <w:basedOn w:val="a0"/>
    <w:link w:val="af"/>
    <w:uiPriority w:val="11"/>
    <w:rsid w:val="0077523B"/>
    <w:rPr>
      <w:rFonts w:asciiTheme="majorHAnsi" w:eastAsiaTheme="majorEastAsia" w:hAnsiTheme="majorHAnsi"/>
      <w:sz w:val="24"/>
      <w:szCs w:val="24"/>
    </w:rPr>
  </w:style>
  <w:style w:type="character" w:styleId="af1">
    <w:name w:val="Strong"/>
    <w:basedOn w:val="a0"/>
    <w:uiPriority w:val="22"/>
    <w:qFormat/>
    <w:rsid w:val="0077523B"/>
    <w:rPr>
      <w:b/>
      <w:bCs/>
    </w:rPr>
  </w:style>
  <w:style w:type="character" w:styleId="af2">
    <w:name w:val="Emphasis"/>
    <w:basedOn w:val="a0"/>
    <w:uiPriority w:val="20"/>
    <w:qFormat/>
    <w:rsid w:val="0077523B"/>
    <w:rPr>
      <w:rFonts w:asciiTheme="minorHAnsi" w:hAnsiTheme="minorHAnsi"/>
      <w:b/>
      <w:i/>
      <w:iCs/>
    </w:rPr>
  </w:style>
  <w:style w:type="paragraph" w:styleId="af3">
    <w:name w:val="No Spacing"/>
    <w:basedOn w:val="a"/>
    <w:uiPriority w:val="1"/>
    <w:qFormat/>
    <w:rsid w:val="0077523B"/>
    <w:rPr>
      <w:rFonts w:cs="Times New Roman"/>
      <w:szCs w:val="32"/>
    </w:rPr>
  </w:style>
  <w:style w:type="paragraph" w:styleId="21">
    <w:name w:val="Quote"/>
    <w:basedOn w:val="a"/>
    <w:next w:val="a"/>
    <w:link w:val="22"/>
    <w:uiPriority w:val="29"/>
    <w:qFormat/>
    <w:rsid w:val="0077523B"/>
    <w:rPr>
      <w:rFonts w:cs="Times New Roman"/>
      <w:i/>
    </w:rPr>
  </w:style>
  <w:style w:type="character" w:customStyle="1" w:styleId="22">
    <w:name w:val="Цитата 2 Знак"/>
    <w:basedOn w:val="a0"/>
    <w:link w:val="21"/>
    <w:uiPriority w:val="29"/>
    <w:rsid w:val="0077523B"/>
    <w:rPr>
      <w:i/>
      <w:sz w:val="24"/>
      <w:szCs w:val="24"/>
    </w:rPr>
  </w:style>
  <w:style w:type="paragraph" w:styleId="af4">
    <w:name w:val="Intense Quote"/>
    <w:basedOn w:val="a"/>
    <w:next w:val="a"/>
    <w:link w:val="af5"/>
    <w:uiPriority w:val="30"/>
    <w:qFormat/>
    <w:rsid w:val="0077523B"/>
    <w:pPr>
      <w:ind w:left="720" w:right="720"/>
    </w:pPr>
    <w:rPr>
      <w:rFonts w:cs="Times New Roman"/>
      <w:b/>
      <w:i/>
      <w:szCs w:val="22"/>
    </w:rPr>
  </w:style>
  <w:style w:type="character" w:customStyle="1" w:styleId="af5">
    <w:name w:val="Выделенная цитата Знак"/>
    <w:basedOn w:val="a0"/>
    <w:link w:val="af4"/>
    <w:uiPriority w:val="30"/>
    <w:rsid w:val="0077523B"/>
    <w:rPr>
      <w:b/>
      <w:i/>
      <w:sz w:val="24"/>
    </w:rPr>
  </w:style>
  <w:style w:type="character" w:styleId="af6">
    <w:name w:val="Subtle Emphasis"/>
    <w:uiPriority w:val="19"/>
    <w:qFormat/>
    <w:rsid w:val="0077523B"/>
    <w:rPr>
      <w:i/>
      <w:color w:val="5A5A5A" w:themeColor="text1" w:themeTint="A5"/>
    </w:rPr>
  </w:style>
  <w:style w:type="character" w:styleId="af7">
    <w:name w:val="Intense Emphasis"/>
    <w:basedOn w:val="a0"/>
    <w:uiPriority w:val="21"/>
    <w:qFormat/>
    <w:rsid w:val="0077523B"/>
    <w:rPr>
      <w:b/>
      <w:i/>
      <w:sz w:val="24"/>
      <w:szCs w:val="24"/>
      <w:u w:val="single"/>
    </w:rPr>
  </w:style>
  <w:style w:type="character" w:styleId="af8">
    <w:name w:val="Subtle Reference"/>
    <w:basedOn w:val="a0"/>
    <w:uiPriority w:val="31"/>
    <w:qFormat/>
    <w:rsid w:val="0077523B"/>
    <w:rPr>
      <w:sz w:val="24"/>
      <w:szCs w:val="24"/>
      <w:u w:val="single"/>
    </w:rPr>
  </w:style>
  <w:style w:type="character" w:styleId="af9">
    <w:name w:val="Intense Reference"/>
    <w:basedOn w:val="a0"/>
    <w:uiPriority w:val="32"/>
    <w:qFormat/>
    <w:rsid w:val="0077523B"/>
    <w:rPr>
      <w:b/>
      <w:sz w:val="24"/>
      <w:u w:val="single"/>
    </w:rPr>
  </w:style>
  <w:style w:type="character" w:styleId="afa">
    <w:name w:val="Book Title"/>
    <w:basedOn w:val="a0"/>
    <w:uiPriority w:val="33"/>
    <w:qFormat/>
    <w:rsid w:val="0077523B"/>
    <w:rPr>
      <w:rFonts w:asciiTheme="majorHAnsi" w:eastAsiaTheme="majorEastAsia" w:hAnsiTheme="majorHAnsi"/>
      <w:b/>
      <w:i/>
      <w:sz w:val="24"/>
      <w:szCs w:val="24"/>
    </w:rPr>
  </w:style>
  <w:style w:type="paragraph" w:styleId="afb">
    <w:name w:val="TOC Heading"/>
    <w:basedOn w:val="1"/>
    <w:next w:val="a"/>
    <w:uiPriority w:val="39"/>
    <w:semiHidden/>
    <w:unhideWhenUsed/>
    <w:qFormat/>
    <w:rsid w:val="0077523B"/>
    <w:pPr>
      <w:outlineLvl w:val="9"/>
    </w:pPr>
  </w:style>
  <w:style w:type="paragraph" w:styleId="11">
    <w:name w:val="toc 1"/>
    <w:basedOn w:val="a"/>
    <w:next w:val="a"/>
    <w:autoRedefine/>
    <w:uiPriority w:val="39"/>
    <w:unhideWhenUsed/>
    <w:rsid w:val="007D263B"/>
    <w:pPr>
      <w:spacing w:after="100"/>
    </w:pPr>
  </w:style>
  <w:style w:type="paragraph" w:styleId="afc">
    <w:name w:val="Body Text Indent"/>
    <w:basedOn w:val="a"/>
    <w:link w:val="afd"/>
    <w:uiPriority w:val="99"/>
    <w:semiHidden/>
    <w:unhideWhenUsed/>
    <w:rsid w:val="00E20BAE"/>
    <w:pPr>
      <w:spacing w:after="120"/>
      <w:ind w:left="283"/>
    </w:pPr>
  </w:style>
  <w:style w:type="character" w:customStyle="1" w:styleId="afd">
    <w:name w:val="Основной текст с отступом Знак"/>
    <w:basedOn w:val="a0"/>
    <w:link w:val="afc"/>
    <w:uiPriority w:val="99"/>
    <w:semiHidden/>
    <w:rsid w:val="00E20BAE"/>
    <w:rPr>
      <w:rFonts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7612">
      <w:bodyDiv w:val="1"/>
      <w:marLeft w:val="0"/>
      <w:marRight w:val="0"/>
      <w:marTop w:val="0"/>
      <w:marBottom w:val="0"/>
      <w:divBdr>
        <w:top w:val="none" w:sz="0" w:space="0" w:color="auto"/>
        <w:left w:val="none" w:sz="0" w:space="0" w:color="auto"/>
        <w:bottom w:val="none" w:sz="0" w:space="0" w:color="auto"/>
        <w:right w:val="none" w:sz="0" w:space="0" w:color="auto"/>
      </w:divBdr>
    </w:div>
    <w:div w:id="463549750">
      <w:bodyDiv w:val="1"/>
      <w:marLeft w:val="0"/>
      <w:marRight w:val="0"/>
      <w:marTop w:val="0"/>
      <w:marBottom w:val="0"/>
      <w:divBdr>
        <w:top w:val="none" w:sz="0" w:space="0" w:color="auto"/>
        <w:left w:val="none" w:sz="0" w:space="0" w:color="auto"/>
        <w:bottom w:val="none" w:sz="0" w:space="0" w:color="auto"/>
        <w:right w:val="none" w:sz="0" w:space="0" w:color="auto"/>
      </w:divBdr>
    </w:div>
    <w:div w:id="1569460949">
      <w:bodyDiv w:val="1"/>
      <w:marLeft w:val="0"/>
      <w:marRight w:val="0"/>
      <w:marTop w:val="0"/>
      <w:marBottom w:val="0"/>
      <w:divBdr>
        <w:top w:val="none" w:sz="0" w:space="0" w:color="auto"/>
        <w:left w:val="none" w:sz="0" w:space="0" w:color="auto"/>
        <w:bottom w:val="none" w:sz="0" w:space="0" w:color="auto"/>
        <w:right w:val="none" w:sz="0" w:space="0" w:color="auto"/>
      </w:divBdr>
    </w:div>
    <w:div w:id="1802839938">
      <w:bodyDiv w:val="1"/>
      <w:marLeft w:val="0"/>
      <w:marRight w:val="0"/>
      <w:marTop w:val="0"/>
      <w:marBottom w:val="0"/>
      <w:divBdr>
        <w:top w:val="none" w:sz="0" w:space="0" w:color="auto"/>
        <w:left w:val="none" w:sz="0" w:space="0" w:color="auto"/>
        <w:bottom w:val="none" w:sz="0" w:space="0" w:color="auto"/>
        <w:right w:val="none" w:sz="0" w:space="0" w:color="auto"/>
      </w:divBdr>
    </w:div>
    <w:div w:id="1835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5214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anbook.com/book/637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iblioclub.ru/index.php?page=book_red&amp;id=129920" TargetMode="External"/><Relationship Id="rId4" Type="http://schemas.openxmlformats.org/officeDocument/2006/relationships/settings" Target="settings.xml"/><Relationship Id="rId9" Type="http://schemas.openxmlformats.org/officeDocument/2006/relationships/hyperlink" Target="http://www.iprbookshop.ru/4054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5E6CC-3A19-41A8-9BA6-6695295B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11</Pages>
  <Words>1793</Words>
  <Characters>10222</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elena gur</cp:lastModifiedBy>
  <cp:revision>28</cp:revision>
  <dcterms:created xsi:type="dcterms:W3CDTF">2016-12-05T09:10:00Z</dcterms:created>
  <dcterms:modified xsi:type="dcterms:W3CDTF">2021-10-17T12:53:00Z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