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ED32" w14:textId="7F9327E8" w:rsidR="00613AB2" w:rsidRPr="003A5184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5184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29247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A5184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F075B8" w:rsidRPr="003A5184">
        <w:rPr>
          <w:rFonts w:ascii="Times New Roman" w:hAnsi="Times New Roman" w:cs="Times New Roman"/>
          <w:b/>
          <w:bCs/>
          <w:sz w:val="32"/>
          <w:szCs w:val="32"/>
          <w:lang w:val="en-US"/>
        </w:rPr>
        <w:t>Lr</w:t>
      </w:r>
      <w:r w:rsidR="0029247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A518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A8497AA" w14:textId="6B9D203B" w:rsidR="00613AB2" w:rsidRPr="003A5184" w:rsidRDefault="00292479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ЦИФРОВОЙ КОМПАРАТОР</w:t>
      </w:r>
    </w:p>
    <w:p w14:paraId="2BBB4261" w14:textId="77777777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6F74B23" w14:textId="5226CEE8" w:rsidR="00613AB2" w:rsidRPr="003A5184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184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71630205" w14:textId="4FDD1FA1" w:rsidR="00613AB2" w:rsidRPr="00DC34D2" w:rsidRDefault="00292479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Ознакомление с основными характеристиками и испытание интегрального цифрового компаратора</w:t>
      </w:r>
      <w:r w:rsidR="00613AB2" w:rsidRPr="00DC34D2">
        <w:rPr>
          <w:rFonts w:ascii="Times New Roman" w:hAnsi="Times New Roman" w:cs="Times New Roman"/>
          <w:sz w:val="24"/>
          <w:szCs w:val="24"/>
        </w:rPr>
        <w:t>.</w:t>
      </w:r>
    </w:p>
    <w:p w14:paraId="7E5173F2" w14:textId="77777777" w:rsidR="00613AB2" w:rsidRPr="00DC34D2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95C4A78" w14:textId="3A643EBB" w:rsidR="00613AB2" w:rsidRPr="003A5184" w:rsidRDefault="00613AB2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184">
        <w:rPr>
          <w:rFonts w:ascii="Times New Roman" w:hAnsi="Times New Roman" w:cs="Times New Roman"/>
          <w:b/>
          <w:bCs/>
          <w:sz w:val="24"/>
          <w:szCs w:val="24"/>
        </w:rPr>
        <w:t>ТЕОРЕТИЧЕСКИЕ СВЕДЕНИЯ И РАСЧЕТНЫЕ ФОРМУЛЫ</w:t>
      </w:r>
    </w:p>
    <w:p w14:paraId="542D8677" w14:textId="6CD95554" w:rsidR="00B10508" w:rsidRPr="00B10508" w:rsidRDefault="00B10508" w:rsidP="00B10508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0508">
        <w:rPr>
          <w:rFonts w:ascii="Times New Roman" w:hAnsi="Times New Roman" w:cs="Times New Roman"/>
          <w:sz w:val="24"/>
          <w:szCs w:val="24"/>
        </w:rPr>
        <w:t>Цифровой компаратор предназначен для сравнения двух многоразрядных двоичных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sz w:val="24"/>
          <w:szCs w:val="24"/>
        </w:rPr>
        <w:t>чисел. В простейшем случае требуется лишь установить факт равенства бинарных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sz w:val="24"/>
          <w:szCs w:val="24"/>
        </w:rPr>
        <w:t xml:space="preserve">чисел </w:t>
      </w:r>
      <w:r w:rsidRPr="00B10508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050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10508"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B10508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B10508">
        <w:rPr>
          <w:rFonts w:ascii="Times New Roman" w:hAnsi="Times New Roman" w:cs="Times New Roman"/>
          <w:sz w:val="24"/>
          <w:szCs w:val="24"/>
        </w:rPr>
        <w:t>инаковой разря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B10508">
        <w:rPr>
          <w:rFonts w:ascii="Times New Roman" w:hAnsi="Times New Roman" w:cs="Times New Roman"/>
          <w:sz w:val="24"/>
          <w:szCs w:val="24"/>
        </w:rPr>
        <w:t xml:space="preserve">ности. При </w:t>
      </w:r>
      <w:r w:rsidRPr="00B10508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B10508">
        <w:rPr>
          <w:rFonts w:ascii="Times New Roman" w:hAnsi="Times New Roman" w:cs="Times New Roman"/>
          <w:sz w:val="24"/>
          <w:szCs w:val="24"/>
        </w:rPr>
        <w:t>-разря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B10508">
        <w:rPr>
          <w:rFonts w:ascii="Times New Roman" w:hAnsi="Times New Roman" w:cs="Times New Roman"/>
          <w:sz w:val="24"/>
          <w:szCs w:val="24"/>
        </w:rPr>
        <w:t>ных числах компаратор состоит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sz w:val="24"/>
          <w:szCs w:val="24"/>
        </w:rPr>
        <w:t xml:space="preserve">из </w:t>
      </w:r>
      <w:r w:rsidRPr="00B10508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B10508">
        <w:rPr>
          <w:rFonts w:ascii="Times New Roman" w:hAnsi="Times New Roman" w:cs="Times New Roman"/>
          <w:sz w:val="24"/>
          <w:szCs w:val="24"/>
        </w:rPr>
        <w:t xml:space="preserve"> сумматоров по модулю 2, выходы которых подключены к элементу ИЛИ. Только при совпадении значений всех разрядов чисел </w:t>
      </w:r>
      <w:r w:rsidRPr="00B10508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B10508">
        <w:rPr>
          <w:rFonts w:ascii="Times New Roman" w:hAnsi="Times New Roman" w:cs="Times New Roman"/>
          <w:sz w:val="24"/>
          <w:szCs w:val="24"/>
        </w:rPr>
        <w:t xml:space="preserve"> и </w:t>
      </w:r>
      <w:r w:rsidRPr="00B10508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B10508">
        <w:rPr>
          <w:rFonts w:ascii="Times New Roman" w:hAnsi="Times New Roman" w:cs="Times New Roman"/>
          <w:sz w:val="24"/>
          <w:szCs w:val="24"/>
        </w:rPr>
        <w:t xml:space="preserve"> на выходах всех сумматоров будет 0. Если же числа отличаются хотя бы в одном разряде, то на выходе соответствующего сумматора и, следовательно, на общем выходе будет 1.</w:t>
      </w:r>
    </w:p>
    <w:p w14:paraId="290FEEF1" w14:textId="1F3CC522" w:rsidR="00B10508" w:rsidRDefault="00B10508" w:rsidP="00B10508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0508">
        <w:rPr>
          <w:rFonts w:ascii="Times New Roman" w:hAnsi="Times New Roman" w:cs="Times New Roman"/>
          <w:sz w:val="24"/>
          <w:szCs w:val="24"/>
        </w:rPr>
        <w:t>Операция поразрядного сравнения заключается в выработке признака равенства</w:t>
      </w:r>
      <w:r w:rsidR="00C40A4E" w:rsidRPr="00C40A4E"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sz w:val="24"/>
          <w:szCs w:val="24"/>
        </w:rPr>
        <w:t>(равнозначности) или неравенства (неравнозначности) двух сравниваемых двоичных</w:t>
      </w:r>
      <w:r w:rsidR="00C40A4E" w:rsidRPr="00C40A4E"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sz w:val="24"/>
          <w:szCs w:val="24"/>
        </w:rPr>
        <w:t xml:space="preserve">чисел. Два числа равны при равенстве цифр в одноименных разрядах: </w:t>
      </w:r>
      <w:r w:rsidR="00C40A4E" w:rsidRPr="009D46BF">
        <w:rPr>
          <w:position w:val="-12"/>
        </w:rPr>
        <w:object w:dxaOrig="639" w:dyaOrig="360" w14:anchorId="61B54F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8pt" o:ole="">
            <v:imagedata r:id="rId5" o:title=""/>
          </v:shape>
          <o:OLEObject Type="Embed" ProgID="Equation.DSMT4" ShapeID="_x0000_i1025" DrawAspect="Content" ObjectID="_1697990793" r:id="rId6"/>
        </w:object>
      </w:r>
      <w:r w:rsidRPr="00B10508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63FC0">
        <w:rPr>
          <w:rFonts w:ascii="Times New Roman" w:hAnsi="Times New Roman" w:cs="Times New Roman"/>
          <w:i/>
          <w:iCs/>
          <w:sz w:val="24"/>
          <w:szCs w:val="24"/>
        </w:rPr>
        <w:t>а</w:t>
      </w:r>
      <w:proofErr w:type="spellStart"/>
      <w:r w:rsidR="00263FC0" w:rsidRPr="00263FC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B10508">
        <w:rPr>
          <w:rFonts w:ascii="Times New Roman" w:hAnsi="Times New Roman" w:cs="Times New Roman"/>
          <w:sz w:val="24"/>
          <w:szCs w:val="24"/>
        </w:rPr>
        <w:t xml:space="preserve"> —</w:t>
      </w:r>
      <w:r w:rsidR="00263FC0" w:rsidRPr="00263FC0"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sz w:val="24"/>
          <w:szCs w:val="24"/>
        </w:rPr>
        <w:t xml:space="preserve">цифра в </w:t>
      </w:r>
      <w:proofErr w:type="spellStart"/>
      <w:r w:rsidR="00263FC0" w:rsidRPr="00263FC0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B10508">
        <w:rPr>
          <w:rFonts w:ascii="Times New Roman" w:hAnsi="Times New Roman" w:cs="Times New Roman"/>
          <w:sz w:val="24"/>
          <w:szCs w:val="24"/>
        </w:rPr>
        <w:t xml:space="preserve">-м разряде одного числа, </w:t>
      </w:r>
      <w:r w:rsidR="00263FC0" w:rsidRPr="00263FC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263FC0" w:rsidRPr="00263FC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B10508">
        <w:rPr>
          <w:rFonts w:ascii="Times New Roman" w:hAnsi="Times New Roman" w:cs="Times New Roman"/>
          <w:sz w:val="24"/>
          <w:szCs w:val="24"/>
        </w:rPr>
        <w:t xml:space="preserve"> — цифра в </w:t>
      </w:r>
      <w:proofErr w:type="spellStart"/>
      <w:r w:rsidR="00263FC0" w:rsidRPr="00263FC0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B10508">
        <w:rPr>
          <w:rFonts w:ascii="Times New Roman" w:hAnsi="Times New Roman" w:cs="Times New Roman"/>
          <w:sz w:val="24"/>
          <w:szCs w:val="24"/>
        </w:rPr>
        <w:t>-м разряде другого числа. Раве</w:t>
      </w:r>
      <w:r w:rsidR="00263FC0">
        <w:rPr>
          <w:rFonts w:ascii="Times New Roman" w:hAnsi="Times New Roman" w:cs="Times New Roman"/>
          <w:sz w:val="24"/>
          <w:szCs w:val="24"/>
        </w:rPr>
        <w:t>н</w:t>
      </w:r>
      <w:r w:rsidRPr="00B10508">
        <w:rPr>
          <w:rFonts w:ascii="Times New Roman" w:hAnsi="Times New Roman" w:cs="Times New Roman"/>
          <w:sz w:val="24"/>
          <w:szCs w:val="24"/>
        </w:rPr>
        <w:t>ство</w:t>
      </w:r>
      <w:r w:rsidR="00263FC0" w:rsidRPr="00263FC0">
        <w:rPr>
          <w:rFonts w:ascii="Times New Roman" w:hAnsi="Times New Roman" w:cs="Times New Roman"/>
          <w:sz w:val="24"/>
          <w:szCs w:val="24"/>
        </w:rPr>
        <w:t xml:space="preserve"> </w:t>
      </w:r>
      <w:r w:rsidR="005B5A36" w:rsidRPr="009D46BF">
        <w:rPr>
          <w:position w:val="-12"/>
        </w:rPr>
        <w:object w:dxaOrig="639" w:dyaOrig="360" w14:anchorId="018A2346">
          <v:shape id="_x0000_i1026" type="#_x0000_t75" style="width:32pt;height:18pt" o:ole="">
            <v:imagedata r:id="rId5" o:title=""/>
          </v:shape>
          <o:OLEObject Type="Embed" ProgID="Equation.DSMT4" ShapeID="_x0000_i1026" DrawAspect="Content" ObjectID="_1697990794" r:id="rId7"/>
        </w:object>
      </w:r>
      <w:r w:rsidRPr="00B10508">
        <w:rPr>
          <w:rFonts w:ascii="Times New Roman" w:hAnsi="Times New Roman" w:cs="Times New Roman"/>
          <w:sz w:val="24"/>
          <w:szCs w:val="24"/>
        </w:rPr>
        <w:t xml:space="preserve"> имеет место при </w:t>
      </w:r>
      <w:r w:rsidR="005B5A36" w:rsidRPr="009D46BF">
        <w:rPr>
          <w:position w:val="-12"/>
        </w:rPr>
        <w:object w:dxaOrig="1219" w:dyaOrig="360" w14:anchorId="4A45A67F">
          <v:shape id="_x0000_i1027" type="#_x0000_t75" style="width:61.35pt;height:18pt" o:ole="">
            <v:imagedata r:id="rId8" o:title=""/>
          </v:shape>
          <o:OLEObject Type="Embed" ProgID="Equation.DSMT4" ShapeID="_x0000_i1027" DrawAspect="Content" ObjectID="_1697990795" r:id="rId9"/>
        </w:object>
      </w:r>
      <w:r w:rsidRPr="00B10508">
        <w:rPr>
          <w:rFonts w:ascii="Times New Roman" w:hAnsi="Times New Roman" w:cs="Times New Roman"/>
          <w:sz w:val="24"/>
          <w:szCs w:val="24"/>
        </w:rPr>
        <w:t xml:space="preserve"> или при </w:t>
      </w:r>
      <w:r w:rsidR="005B5A36" w:rsidRPr="009D46BF">
        <w:rPr>
          <w:position w:val="-12"/>
        </w:rPr>
        <w:object w:dxaOrig="1300" w:dyaOrig="360" w14:anchorId="74731717">
          <v:shape id="_x0000_i1028" type="#_x0000_t75" style="width:64.65pt;height:18pt" o:ole="">
            <v:imagedata r:id="rId10" o:title=""/>
          </v:shape>
          <o:OLEObject Type="Embed" ProgID="Equation.DSMT4" ShapeID="_x0000_i1028" DrawAspect="Content" ObjectID="_1697990796" r:id="rId11"/>
        </w:object>
      </w:r>
      <w:r w:rsidRPr="00B10508">
        <w:rPr>
          <w:rFonts w:ascii="Times New Roman" w:hAnsi="Times New Roman" w:cs="Times New Roman"/>
          <w:sz w:val="24"/>
          <w:szCs w:val="24"/>
        </w:rPr>
        <w:t>. Поэтому логическая функция, выражающая это равенство, равна единице, если единице равно произведение</w:t>
      </w:r>
      <w:r w:rsidR="00072F19"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sz w:val="24"/>
          <w:szCs w:val="24"/>
        </w:rPr>
        <w:t>этих цифр или произведение их инверсных значений, то есть</w:t>
      </w:r>
    </w:p>
    <w:p w14:paraId="530C63E5" w14:textId="0EE0C87A" w:rsidR="00B10508" w:rsidRPr="00B10508" w:rsidRDefault="00050D12" w:rsidP="00B10508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46BF">
        <w:rPr>
          <w:position w:val="-12"/>
        </w:rPr>
        <w:object w:dxaOrig="1420" w:dyaOrig="400" w14:anchorId="33BF71D0">
          <v:shape id="_x0000_i1029" type="#_x0000_t75" style="width:70.65pt;height:20pt" o:ole="">
            <v:imagedata r:id="rId12" o:title=""/>
          </v:shape>
          <o:OLEObject Type="Embed" ProgID="Equation.DSMT4" ShapeID="_x0000_i1029" DrawAspect="Content" ObjectID="_1697990797" r:id="rId13"/>
        </w:object>
      </w:r>
    </w:p>
    <w:p w14:paraId="1EF30A32" w14:textId="46EC6BC1" w:rsidR="00B10508" w:rsidRDefault="00B10508" w:rsidP="00383129">
      <w:pPr>
        <w:spacing w:after="0"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B10508">
        <w:rPr>
          <w:rFonts w:ascii="Times New Roman" w:hAnsi="Times New Roman" w:cs="Times New Roman"/>
          <w:sz w:val="24"/>
          <w:szCs w:val="24"/>
        </w:rPr>
        <w:t xml:space="preserve">а логическая функция, описывающая компаратор для </w:t>
      </w:r>
      <w:r w:rsidR="00383129" w:rsidRPr="0038312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B10508">
        <w:rPr>
          <w:rFonts w:ascii="Times New Roman" w:hAnsi="Times New Roman" w:cs="Times New Roman"/>
          <w:sz w:val="24"/>
          <w:szCs w:val="24"/>
        </w:rPr>
        <w:t>-разрядных чисел, имеет вид</w:t>
      </w:r>
    </w:p>
    <w:p w14:paraId="3982D6D3" w14:textId="779738E8" w:rsidR="00C156EF" w:rsidRDefault="00050D12" w:rsidP="00B10508">
      <w:pPr>
        <w:spacing w:after="0" w:line="360" w:lineRule="auto"/>
        <w:ind w:left="-851" w:firstLine="851"/>
        <w:jc w:val="both"/>
      </w:pPr>
      <w:r w:rsidRPr="009D46BF">
        <w:rPr>
          <w:position w:val="-12"/>
        </w:rPr>
        <w:object w:dxaOrig="4120" w:dyaOrig="400" w14:anchorId="1B503171">
          <v:shape id="_x0000_i1030" type="#_x0000_t75" style="width:206pt;height:20pt" o:ole="">
            <v:imagedata r:id="rId14" o:title=""/>
          </v:shape>
          <o:OLEObject Type="Embed" ProgID="Equation.DSMT4" ShapeID="_x0000_i1030" DrawAspect="Content" ObjectID="_1697990798" r:id="rId15"/>
        </w:object>
      </w:r>
      <w:r w:rsidR="00984B54" w:rsidRPr="00984B54">
        <w:t>.</w:t>
      </w:r>
    </w:p>
    <w:p w14:paraId="729938D6" w14:textId="7B346F72" w:rsidR="00B10508" w:rsidRPr="00B10508" w:rsidRDefault="00B10508" w:rsidP="00B10508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0508">
        <w:rPr>
          <w:rFonts w:ascii="Times New Roman" w:hAnsi="Times New Roman" w:cs="Times New Roman"/>
          <w:sz w:val="24"/>
          <w:szCs w:val="24"/>
        </w:rPr>
        <w:t>Для построения компаратора только на элементах И-НЕ запишем се в другой</w:t>
      </w:r>
      <w:r w:rsidR="00C156EF" w:rsidRPr="00C156EF"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sz w:val="24"/>
          <w:szCs w:val="24"/>
        </w:rPr>
        <w:t>форме, воспользовавшись формулой де Моргана:</w:t>
      </w:r>
    </w:p>
    <w:p w14:paraId="6F5D70B1" w14:textId="358D3D3C" w:rsidR="00050D12" w:rsidRPr="00050D12" w:rsidRDefault="00050D12" w:rsidP="00B10508">
      <w:pPr>
        <w:spacing w:after="0" w:line="360" w:lineRule="auto"/>
        <w:ind w:left="-851" w:firstLine="851"/>
        <w:jc w:val="both"/>
      </w:pPr>
      <w:r w:rsidRPr="009D46BF">
        <w:rPr>
          <w:position w:val="-12"/>
        </w:rPr>
        <w:object w:dxaOrig="3800" w:dyaOrig="540" w14:anchorId="034A55E8">
          <v:shape id="_x0000_i1031" type="#_x0000_t75" style="width:190pt;height:27.35pt" o:ole="">
            <v:imagedata r:id="rId16" o:title=""/>
          </v:shape>
          <o:OLEObject Type="Embed" ProgID="Equation.DSMT4" ShapeID="_x0000_i1031" DrawAspect="Content" ObjectID="_1697990799" r:id="rId17"/>
        </w:object>
      </w:r>
      <w:r w:rsidRPr="00050D12">
        <w:t>.</w:t>
      </w:r>
    </w:p>
    <w:p w14:paraId="5D9045FC" w14:textId="77777777" w:rsidR="00176D00" w:rsidRDefault="00B10508" w:rsidP="00B10508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0508">
        <w:rPr>
          <w:rFonts w:ascii="Times New Roman" w:hAnsi="Times New Roman" w:cs="Times New Roman"/>
          <w:sz w:val="24"/>
          <w:szCs w:val="24"/>
        </w:rPr>
        <w:t>Схема, реализующая это выражение, приведена на рис. 3.1</w:t>
      </w:r>
      <w:r w:rsidR="0037021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10508">
        <w:rPr>
          <w:rFonts w:ascii="Times New Roman" w:hAnsi="Times New Roman" w:cs="Times New Roman"/>
          <w:sz w:val="24"/>
          <w:szCs w:val="24"/>
        </w:rPr>
        <w:t>.</w:t>
      </w:r>
    </w:p>
    <w:p w14:paraId="253E1729" w14:textId="3B677F36" w:rsidR="00B10508" w:rsidRPr="00B10508" w:rsidRDefault="00B10508" w:rsidP="00B10508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0508">
        <w:rPr>
          <w:rFonts w:ascii="Times New Roman" w:hAnsi="Times New Roman" w:cs="Times New Roman"/>
          <w:sz w:val="24"/>
          <w:szCs w:val="24"/>
        </w:rPr>
        <w:t>Если необходимо, чтобы при равенстве кодов на выходе компаратора была логическая 1, то к выходу схемы (рис. 3.1а) следует присоединить инвертор.</w:t>
      </w:r>
    </w:p>
    <w:p w14:paraId="3AF8D0B6" w14:textId="1C521CF5" w:rsidR="00613AB2" w:rsidRDefault="00B10508" w:rsidP="00B10508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0508">
        <w:rPr>
          <w:rFonts w:ascii="Times New Roman" w:hAnsi="Times New Roman" w:cs="Times New Roman"/>
          <w:sz w:val="24"/>
          <w:szCs w:val="24"/>
        </w:rPr>
        <w:t xml:space="preserve">В некоторых компараторах находит применение узел сравнения чисел с определением знака неравенства, то есть </w:t>
      </w:r>
      <w:r w:rsidR="00C72268" w:rsidRPr="009D46BF">
        <w:rPr>
          <w:position w:val="-4"/>
        </w:rPr>
        <w:object w:dxaOrig="639" w:dyaOrig="260" w14:anchorId="44039720">
          <v:shape id="_x0000_i1032" type="#_x0000_t75" style="width:32pt;height:12.65pt" o:ole="">
            <v:imagedata r:id="rId18" o:title=""/>
          </v:shape>
          <o:OLEObject Type="Embed" ProgID="Equation.DSMT4" ShapeID="_x0000_i1032" DrawAspect="Content" ObjectID="_1697990800" r:id="rId19"/>
        </w:object>
      </w:r>
      <w:r w:rsidRPr="00B10508">
        <w:rPr>
          <w:rFonts w:ascii="Times New Roman" w:hAnsi="Times New Roman" w:cs="Times New Roman"/>
          <w:sz w:val="24"/>
          <w:szCs w:val="24"/>
        </w:rPr>
        <w:t xml:space="preserve"> или </w:t>
      </w:r>
      <w:r w:rsidR="00C72268" w:rsidRPr="009D46BF">
        <w:rPr>
          <w:position w:val="-4"/>
        </w:rPr>
        <w:object w:dxaOrig="639" w:dyaOrig="260" w14:anchorId="732F6713">
          <v:shape id="_x0000_i1033" type="#_x0000_t75" style="width:32pt;height:12.65pt" o:ole="">
            <v:imagedata r:id="rId20" o:title=""/>
          </v:shape>
          <o:OLEObject Type="Embed" ProgID="Equation.DSMT4" ShapeID="_x0000_i1033" DrawAspect="Content" ObjectID="_1697990801" r:id="rId21"/>
        </w:object>
      </w:r>
      <w:r w:rsidRPr="00B10508">
        <w:rPr>
          <w:rFonts w:ascii="Times New Roman" w:hAnsi="Times New Roman" w:cs="Times New Roman"/>
          <w:sz w:val="24"/>
          <w:szCs w:val="24"/>
        </w:rPr>
        <w:t xml:space="preserve">. Устройство компаратора в этом случае получается </w:t>
      </w:r>
      <w:r w:rsidRPr="00B10508">
        <w:rPr>
          <w:rFonts w:ascii="Times New Roman" w:hAnsi="Times New Roman" w:cs="Times New Roman"/>
          <w:sz w:val="24"/>
          <w:szCs w:val="24"/>
        </w:rPr>
        <w:lastRenderedPageBreak/>
        <w:t>более сложным. Число входов его равно 2</w:t>
      </w:r>
      <w:r w:rsidR="00C72268" w:rsidRPr="00C72268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B10508">
        <w:rPr>
          <w:rFonts w:ascii="Times New Roman" w:hAnsi="Times New Roman" w:cs="Times New Roman"/>
          <w:sz w:val="24"/>
          <w:szCs w:val="24"/>
        </w:rPr>
        <w:t xml:space="preserve">, а число выходов три: </w:t>
      </w:r>
      <w:r w:rsidR="005153AD" w:rsidRPr="009D46BF">
        <w:rPr>
          <w:position w:val="-12"/>
        </w:rPr>
        <w:object w:dxaOrig="260" w:dyaOrig="360" w14:anchorId="30B17BD8">
          <v:shape id="_x0000_i1034" type="#_x0000_t75" style="width:12.65pt;height:18pt" o:ole="">
            <v:imagedata r:id="rId22" o:title=""/>
          </v:shape>
          <o:OLEObject Type="Embed" ProgID="Equation.DSMT4" ShapeID="_x0000_i1034" DrawAspect="Content" ObjectID="_1697990802" r:id="rId23"/>
        </w:object>
      </w:r>
      <w:r w:rsidR="005153AD" w:rsidRPr="005153AD">
        <w:rPr>
          <w:rFonts w:ascii="Times New Roman" w:hAnsi="Times New Roman" w:cs="Times New Roman"/>
          <w:sz w:val="24"/>
          <w:szCs w:val="24"/>
        </w:rPr>
        <w:t xml:space="preserve"> </w:t>
      </w:r>
      <w:r w:rsidRPr="00B10508">
        <w:rPr>
          <w:rFonts w:ascii="Times New Roman" w:hAnsi="Times New Roman" w:cs="Times New Roman"/>
          <w:sz w:val="24"/>
          <w:szCs w:val="24"/>
        </w:rPr>
        <w:t xml:space="preserve">при </w:t>
      </w:r>
      <w:r w:rsidR="005153AD" w:rsidRPr="009D46BF">
        <w:rPr>
          <w:position w:val="-4"/>
        </w:rPr>
        <w:object w:dxaOrig="639" w:dyaOrig="260" w14:anchorId="6A455B50">
          <v:shape id="_x0000_i1035" type="#_x0000_t75" style="width:32pt;height:12.65pt" o:ole="">
            <v:imagedata r:id="rId18" o:title=""/>
          </v:shape>
          <o:OLEObject Type="Embed" ProgID="Equation.DSMT4" ShapeID="_x0000_i1035" DrawAspect="Content" ObjectID="_1697990803" r:id="rId24"/>
        </w:object>
      </w:r>
      <w:r w:rsidRPr="00B10508">
        <w:rPr>
          <w:rFonts w:ascii="Times New Roman" w:hAnsi="Times New Roman" w:cs="Times New Roman"/>
          <w:sz w:val="24"/>
          <w:szCs w:val="24"/>
        </w:rPr>
        <w:t xml:space="preserve">, </w:t>
      </w:r>
      <w:r w:rsidR="005153AD" w:rsidRPr="009D46BF">
        <w:rPr>
          <w:position w:val="-12"/>
        </w:rPr>
        <w:object w:dxaOrig="260" w:dyaOrig="360" w14:anchorId="52D2F5F0">
          <v:shape id="_x0000_i1036" type="#_x0000_t75" style="width:12.65pt;height:18pt" o:ole="">
            <v:imagedata r:id="rId25" o:title=""/>
          </v:shape>
          <o:OLEObject Type="Embed" ProgID="Equation.DSMT4" ShapeID="_x0000_i1036" DrawAspect="Content" ObjectID="_1697990804" r:id="rId26"/>
        </w:object>
      </w:r>
      <w:r w:rsidRPr="00B10508">
        <w:rPr>
          <w:rFonts w:ascii="Times New Roman" w:hAnsi="Times New Roman" w:cs="Times New Roman"/>
          <w:sz w:val="24"/>
          <w:szCs w:val="24"/>
        </w:rPr>
        <w:t xml:space="preserve"> при </w:t>
      </w:r>
      <w:r w:rsidR="005153AD" w:rsidRPr="009D46BF">
        <w:rPr>
          <w:position w:val="-4"/>
        </w:rPr>
        <w:object w:dxaOrig="639" w:dyaOrig="260" w14:anchorId="13591C74">
          <v:shape id="_x0000_i1037" type="#_x0000_t75" style="width:32pt;height:12.65pt" o:ole="">
            <v:imagedata r:id="rId27" o:title=""/>
          </v:shape>
          <o:OLEObject Type="Embed" ProgID="Equation.DSMT4" ShapeID="_x0000_i1037" DrawAspect="Content" ObjectID="_1697990805" r:id="rId28"/>
        </w:object>
      </w:r>
      <w:r w:rsidRPr="00B10508">
        <w:rPr>
          <w:rFonts w:ascii="Times New Roman" w:hAnsi="Times New Roman" w:cs="Times New Roman"/>
          <w:sz w:val="24"/>
          <w:szCs w:val="24"/>
        </w:rPr>
        <w:t xml:space="preserve">, </w:t>
      </w:r>
      <w:r w:rsidR="005153AD" w:rsidRPr="009D46BF">
        <w:rPr>
          <w:position w:val="-12"/>
        </w:rPr>
        <w:object w:dxaOrig="260" w:dyaOrig="360" w14:anchorId="067697CC">
          <v:shape id="_x0000_i1038" type="#_x0000_t75" style="width:12.65pt;height:18pt" o:ole="">
            <v:imagedata r:id="rId29" o:title=""/>
          </v:shape>
          <o:OLEObject Type="Embed" ProgID="Equation.DSMT4" ShapeID="_x0000_i1038" DrawAspect="Content" ObjectID="_1697990806" r:id="rId30"/>
        </w:object>
      </w:r>
      <w:r w:rsidRPr="00B10508">
        <w:rPr>
          <w:rFonts w:ascii="Times New Roman" w:hAnsi="Times New Roman" w:cs="Times New Roman"/>
          <w:sz w:val="24"/>
          <w:szCs w:val="24"/>
        </w:rPr>
        <w:t xml:space="preserve"> при </w:t>
      </w:r>
      <w:r w:rsidR="005153AD" w:rsidRPr="009D46BF">
        <w:rPr>
          <w:position w:val="-4"/>
        </w:rPr>
        <w:object w:dxaOrig="639" w:dyaOrig="260" w14:anchorId="6550FEC8">
          <v:shape id="_x0000_i1039" type="#_x0000_t75" style="width:32pt;height:12.65pt" o:ole="">
            <v:imagedata r:id="rId20" o:title=""/>
          </v:shape>
          <o:OLEObject Type="Embed" ProgID="Equation.DSMT4" ShapeID="_x0000_i1039" DrawAspect="Content" ObjectID="_1697990807" r:id="rId31"/>
        </w:object>
      </w:r>
      <w:r w:rsidR="00613AB2" w:rsidRPr="00DC34D2">
        <w:rPr>
          <w:rFonts w:ascii="Times New Roman" w:hAnsi="Times New Roman" w:cs="Times New Roman"/>
          <w:sz w:val="24"/>
          <w:szCs w:val="24"/>
        </w:rPr>
        <w:t>.</w:t>
      </w:r>
    </w:p>
    <w:p w14:paraId="152D9762" w14:textId="35FC000A" w:rsidR="00240489" w:rsidRDefault="00CB7B8F" w:rsidP="00CB7B8F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B7B8F">
        <w:rPr>
          <w:rFonts w:ascii="Times New Roman" w:hAnsi="Times New Roman" w:cs="Times New Roman"/>
          <w:sz w:val="24"/>
          <w:szCs w:val="24"/>
        </w:rPr>
        <w:t>Компараторы выполняют в виде отдельных микросхем. Так, например, микросхема К564ИП</w:t>
      </w:r>
      <w:r w:rsidR="00C15A66" w:rsidRPr="00C15A66">
        <w:rPr>
          <w:rFonts w:ascii="Times New Roman" w:hAnsi="Times New Roman" w:cs="Times New Roman"/>
          <w:sz w:val="24"/>
          <w:szCs w:val="24"/>
        </w:rPr>
        <w:t>2</w:t>
      </w:r>
      <w:r w:rsidRPr="00CB7B8F">
        <w:rPr>
          <w:rFonts w:ascii="Times New Roman" w:hAnsi="Times New Roman" w:cs="Times New Roman"/>
          <w:sz w:val="24"/>
          <w:szCs w:val="24"/>
        </w:rPr>
        <w:t xml:space="preserve"> позволяет сравнивать два четырехразрядных числа с определением знака</w:t>
      </w:r>
      <w:r w:rsidR="00C15A66" w:rsidRPr="00C15A66">
        <w:rPr>
          <w:rFonts w:ascii="Times New Roman" w:hAnsi="Times New Roman" w:cs="Times New Roman"/>
          <w:sz w:val="24"/>
          <w:szCs w:val="24"/>
        </w:rPr>
        <w:t xml:space="preserve"> </w:t>
      </w:r>
      <w:r w:rsidRPr="00CB7B8F">
        <w:rPr>
          <w:rFonts w:ascii="Times New Roman" w:hAnsi="Times New Roman" w:cs="Times New Roman"/>
          <w:sz w:val="24"/>
          <w:szCs w:val="24"/>
        </w:rPr>
        <w:t>неравенства. Условное обозначение такой микросхемы приведено на рис. 3.1</w:t>
      </w:r>
      <w:r w:rsidR="00C15A66">
        <w:rPr>
          <w:rFonts w:ascii="Times New Roman" w:hAnsi="Times New Roman" w:cs="Times New Roman"/>
          <w:sz w:val="24"/>
          <w:szCs w:val="24"/>
        </w:rPr>
        <w:t>б</w:t>
      </w:r>
      <w:r w:rsidRPr="00CB7B8F">
        <w:rPr>
          <w:rFonts w:ascii="Times New Roman" w:hAnsi="Times New Roman" w:cs="Times New Roman"/>
          <w:sz w:val="24"/>
          <w:szCs w:val="24"/>
        </w:rPr>
        <w:t>.</w:t>
      </w:r>
    </w:p>
    <w:p w14:paraId="1F9A47A4" w14:textId="3F8987ED" w:rsidR="00697B5F" w:rsidRDefault="00697B5F" w:rsidP="00697B5F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1085BE" wp14:editId="585B3EEA">
            <wp:extent cx="5940425" cy="2794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5EAD" w14:textId="68700CBC" w:rsidR="00697B5F" w:rsidRDefault="00697B5F" w:rsidP="00697B5F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3.1</w:t>
      </w:r>
    </w:p>
    <w:p w14:paraId="2DA56C7A" w14:textId="3E3F588A" w:rsidR="00A71A9B" w:rsidRDefault="00A71A9B" w:rsidP="00697B5F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1F348645" w14:textId="080941D7" w:rsidR="00A71A9B" w:rsidRPr="00DC34D2" w:rsidRDefault="00733A14" w:rsidP="00733A14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3A14">
        <w:rPr>
          <w:rFonts w:ascii="Times New Roman" w:hAnsi="Times New Roman" w:cs="Times New Roman"/>
          <w:sz w:val="24"/>
          <w:szCs w:val="24"/>
        </w:rPr>
        <w:t>Данный тип компаратора обладает свойством наращиваемости. Для сравнения,</w:t>
      </w:r>
      <w:r w:rsidR="00C15775">
        <w:rPr>
          <w:rFonts w:ascii="Times New Roman" w:hAnsi="Times New Roman" w:cs="Times New Roman"/>
          <w:sz w:val="24"/>
          <w:szCs w:val="24"/>
        </w:rPr>
        <w:t xml:space="preserve"> </w:t>
      </w:r>
      <w:r w:rsidRPr="00733A14">
        <w:rPr>
          <w:rFonts w:ascii="Times New Roman" w:hAnsi="Times New Roman" w:cs="Times New Roman"/>
          <w:sz w:val="24"/>
          <w:szCs w:val="24"/>
        </w:rPr>
        <w:t>например, 8-разрядных чисел применяют два 4-разрядных компаратора. Для этой</w:t>
      </w:r>
      <w:r w:rsidR="00C15775">
        <w:rPr>
          <w:rFonts w:ascii="Times New Roman" w:hAnsi="Times New Roman" w:cs="Times New Roman"/>
          <w:sz w:val="24"/>
          <w:szCs w:val="24"/>
        </w:rPr>
        <w:t xml:space="preserve"> </w:t>
      </w:r>
      <w:r w:rsidRPr="00733A14">
        <w:rPr>
          <w:rFonts w:ascii="Times New Roman" w:hAnsi="Times New Roman" w:cs="Times New Roman"/>
          <w:sz w:val="24"/>
          <w:szCs w:val="24"/>
        </w:rPr>
        <w:t>цели как в микросхеме К564ИП2, так и в некоторых других марках отечественных и</w:t>
      </w:r>
      <w:r w:rsidR="00C15775">
        <w:rPr>
          <w:rFonts w:ascii="Times New Roman" w:hAnsi="Times New Roman" w:cs="Times New Roman"/>
          <w:sz w:val="24"/>
          <w:szCs w:val="24"/>
        </w:rPr>
        <w:t xml:space="preserve"> </w:t>
      </w:r>
      <w:r w:rsidRPr="00733A14">
        <w:rPr>
          <w:rFonts w:ascii="Times New Roman" w:hAnsi="Times New Roman" w:cs="Times New Roman"/>
          <w:sz w:val="24"/>
          <w:szCs w:val="24"/>
        </w:rPr>
        <w:t xml:space="preserve">зарубежных производителей предусмотрены три дополнительных входа: </w:t>
      </w:r>
      <w:r w:rsidR="00C15775" w:rsidRPr="009D46BF">
        <w:rPr>
          <w:position w:val="-4"/>
        </w:rPr>
        <w:object w:dxaOrig="639" w:dyaOrig="260" w14:anchorId="39C394CE">
          <v:shape id="_x0000_i1040" type="#_x0000_t75" style="width:32pt;height:12.65pt" o:ole="">
            <v:imagedata r:id="rId18" o:title=""/>
          </v:shape>
          <o:OLEObject Type="Embed" ProgID="Equation.DSMT4" ShapeID="_x0000_i1040" DrawAspect="Content" ObjectID="_1697990808" r:id="rId33"/>
        </w:object>
      </w:r>
      <w:r w:rsidRPr="00733A14">
        <w:rPr>
          <w:rFonts w:ascii="Times New Roman" w:hAnsi="Times New Roman" w:cs="Times New Roman"/>
          <w:sz w:val="24"/>
          <w:szCs w:val="24"/>
        </w:rPr>
        <w:t xml:space="preserve">, </w:t>
      </w:r>
      <w:r w:rsidR="00C15775" w:rsidRPr="009D46BF">
        <w:rPr>
          <w:position w:val="-4"/>
        </w:rPr>
        <w:object w:dxaOrig="639" w:dyaOrig="260" w14:anchorId="5F542763">
          <v:shape id="_x0000_i1041" type="#_x0000_t75" style="width:32pt;height:12.65pt" o:ole="">
            <v:imagedata r:id="rId27" o:title=""/>
          </v:shape>
          <o:OLEObject Type="Embed" ProgID="Equation.DSMT4" ShapeID="_x0000_i1041" DrawAspect="Content" ObjectID="_1697990809" r:id="rId34"/>
        </w:object>
      </w:r>
      <w:r w:rsidR="00C15775">
        <w:t xml:space="preserve"> </w:t>
      </w:r>
      <w:r w:rsidRPr="00733A14">
        <w:rPr>
          <w:rFonts w:ascii="Times New Roman" w:hAnsi="Times New Roman" w:cs="Times New Roman"/>
          <w:sz w:val="24"/>
          <w:szCs w:val="24"/>
        </w:rPr>
        <w:t xml:space="preserve">и </w:t>
      </w:r>
      <w:r w:rsidR="00C15775" w:rsidRPr="009D46BF">
        <w:rPr>
          <w:position w:val="-4"/>
        </w:rPr>
        <w:object w:dxaOrig="639" w:dyaOrig="260" w14:anchorId="0593E8DB">
          <v:shape id="_x0000_i1042" type="#_x0000_t75" style="width:32pt;height:12.65pt" o:ole="">
            <v:imagedata r:id="rId20" o:title=""/>
          </v:shape>
          <o:OLEObject Type="Embed" ProgID="Equation.DSMT4" ShapeID="_x0000_i1042" DrawAspect="Content" ObjectID="_1697990810" r:id="rId35"/>
        </w:object>
      </w:r>
      <w:r w:rsidRPr="00733A14">
        <w:rPr>
          <w:rFonts w:ascii="Times New Roman" w:hAnsi="Times New Roman" w:cs="Times New Roman"/>
          <w:sz w:val="24"/>
          <w:szCs w:val="24"/>
        </w:rPr>
        <w:t>, — к</w:t>
      </w:r>
      <w:r w:rsidR="009407A0">
        <w:rPr>
          <w:rFonts w:ascii="Times New Roman" w:hAnsi="Times New Roman" w:cs="Times New Roman"/>
          <w:sz w:val="24"/>
          <w:szCs w:val="24"/>
        </w:rPr>
        <w:t xml:space="preserve"> </w:t>
      </w:r>
      <w:r w:rsidRPr="00733A14">
        <w:rPr>
          <w:rFonts w:ascii="Times New Roman" w:hAnsi="Times New Roman" w:cs="Times New Roman"/>
          <w:sz w:val="24"/>
          <w:szCs w:val="24"/>
        </w:rPr>
        <w:t>которым подводятся соответствующие выводы микросхемы, выполняющей сравнение младших разрядов.</w:t>
      </w:r>
    </w:p>
    <w:p w14:paraId="4CDDACED" w14:textId="77777777" w:rsidR="009E65C7" w:rsidRPr="00DC34D2" w:rsidRDefault="009E65C7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88000F0" w14:textId="73833CE9" w:rsidR="00857876" w:rsidRPr="00470EFE" w:rsidRDefault="007066D9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EFE">
        <w:rPr>
          <w:rFonts w:ascii="Times New Roman" w:hAnsi="Times New Roman" w:cs="Times New Roman"/>
          <w:b/>
          <w:bCs/>
          <w:sz w:val="24"/>
          <w:szCs w:val="24"/>
        </w:rPr>
        <w:t>УЧЕБНЫЕ ЗАДАНИЯ И МЕТОДИЧЕСКИЕ УКАЗАНИЯ К ИХ ВЫПОЛНЕНИЮ</w:t>
      </w:r>
    </w:p>
    <w:p w14:paraId="2B9C60A3" w14:textId="25C3352B" w:rsidR="000E3B06" w:rsidRDefault="007066D9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E390B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DC34D2">
        <w:rPr>
          <w:rFonts w:ascii="Times New Roman" w:hAnsi="Times New Roman" w:cs="Times New Roman"/>
          <w:sz w:val="24"/>
          <w:szCs w:val="24"/>
        </w:rPr>
        <w:t xml:space="preserve"> </w:t>
      </w:r>
      <w:r w:rsidR="00A91727" w:rsidRPr="00A91727">
        <w:rPr>
          <w:rFonts w:ascii="Times New Roman" w:hAnsi="Times New Roman" w:cs="Times New Roman"/>
          <w:sz w:val="24"/>
          <w:szCs w:val="24"/>
        </w:rPr>
        <w:t xml:space="preserve">Запустить лабораторный комплекс </w:t>
      </w:r>
      <w:r w:rsidR="00A91727" w:rsidRPr="00A91727">
        <w:rPr>
          <w:rFonts w:ascii="Times New Roman" w:hAnsi="Times New Roman" w:cs="Times New Roman"/>
          <w:b/>
          <w:bCs/>
          <w:sz w:val="24"/>
          <w:szCs w:val="24"/>
        </w:rPr>
        <w:t>Micro-</w:t>
      </w:r>
      <w:r w:rsidR="00490D2E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A91727" w:rsidRPr="00A91727">
        <w:rPr>
          <w:rFonts w:ascii="Times New Roman" w:hAnsi="Times New Roman" w:cs="Times New Roman"/>
          <w:b/>
          <w:bCs/>
          <w:sz w:val="24"/>
          <w:szCs w:val="24"/>
        </w:rPr>
        <w:t>ap 12</w:t>
      </w:r>
      <w:r w:rsidRPr="00DC34D2">
        <w:rPr>
          <w:rFonts w:ascii="Times New Roman" w:hAnsi="Times New Roman" w:cs="Times New Roman"/>
          <w:sz w:val="24"/>
          <w:szCs w:val="24"/>
        </w:rPr>
        <w:t xml:space="preserve">. Собрать на рабочем поле среды </w:t>
      </w:r>
      <w:r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</w:t>
      </w:r>
      <w:r w:rsidRPr="00DC34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C34D2">
        <w:rPr>
          <w:rFonts w:ascii="Times New Roman" w:hAnsi="Times New Roman" w:cs="Times New Roman"/>
          <w:b/>
          <w:bCs/>
          <w:sz w:val="24"/>
          <w:szCs w:val="24"/>
          <w:lang w:val="en-US"/>
        </w:rPr>
        <w:t>Cap</w:t>
      </w:r>
      <w:r w:rsidRPr="00DC34D2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Pr="00DC34D2">
        <w:rPr>
          <w:rFonts w:ascii="Times New Roman" w:hAnsi="Times New Roman" w:cs="Times New Roman"/>
          <w:sz w:val="24"/>
          <w:szCs w:val="24"/>
        </w:rPr>
        <w:t xml:space="preserve"> схему для испытания </w:t>
      </w:r>
      <w:r w:rsidR="004677BB">
        <w:rPr>
          <w:rFonts w:ascii="Times New Roman" w:hAnsi="Times New Roman" w:cs="Times New Roman"/>
          <w:i/>
          <w:iCs/>
          <w:sz w:val="24"/>
          <w:szCs w:val="24"/>
        </w:rPr>
        <w:t>цифрового компаратора</w:t>
      </w:r>
      <w:r w:rsidRPr="00DC34D2">
        <w:rPr>
          <w:rFonts w:ascii="Times New Roman" w:hAnsi="Times New Roman" w:cs="Times New Roman"/>
          <w:sz w:val="24"/>
          <w:szCs w:val="24"/>
        </w:rPr>
        <w:t xml:space="preserve"> (см. рис. </w:t>
      </w:r>
      <w:r w:rsidR="004677BB">
        <w:rPr>
          <w:rFonts w:ascii="Times New Roman" w:hAnsi="Times New Roman" w:cs="Times New Roman"/>
          <w:sz w:val="24"/>
          <w:szCs w:val="24"/>
        </w:rPr>
        <w:t>3</w:t>
      </w:r>
      <w:r w:rsidRPr="00DC34D2">
        <w:rPr>
          <w:rFonts w:ascii="Times New Roman" w:hAnsi="Times New Roman" w:cs="Times New Roman"/>
          <w:sz w:val="24"/>
          <w:szCs w:val="24"/>
        </w:rPr>
        <w:t xml:space="preserve">.2) и установить в диалоговых окнах компонентов их параметры или режимы работы. </w:t>
      </w:r>
      <w:r w:rsidRPr="00490D2E">
        <w:rPr>
          <w:rFonts w:ascii="Times New Roman" w:hAnsi="Times New Roman" w:cs="Times New Roman"/>
          <w:b/>
          <w:bCs/>
          <w:sz w:val="24"/>
          <w:szCs w:val="24"/>
        </w:rPr>
        <w:t>Скопировать</w:t>
      </w:r>
      <w:r w:rsidRPr="00DC34D2">
        <w:rPr>
          <w:rFonts w:ascii="Times New Roman" w:hAnsi="Times New Roman" w:cs="Times New Roman"/>
          <w:sz w:val="24"/>
          <w:szCs w:val="24"/>
        </w:rPr>
        <w:t xml:space="preserve"> схему (рис </w:t>
      </w:r>
      <w:r w:rsidR="002224FC">
        <w:rPr>
          <w:rFonts w:ascii="Times New Roman" w:hAnsi="Times New Roman" w:cs="Times New Roman"/>
          <w:sz w:val="24"/>
          <w:szCs w:val="24"/>
        </w:rPr>
        <w:t>3</w:t>
      </w:r>
      <w:r w:rsidRPr="00DC34D2">
        <w:rPr>
          <w:rFonts w:ascii="Times New Roman" w:hAnsi="Times New Roman" w:cs="Times New Roman"/>
          <w:sz w:val="24"/>
          <w:szCs w:val="24"/>
        </w:rPr>
        <w:t xml:space="preserve">.2) </w:t>
      </w:r>
      <w:r w:rsidR="002224FC">
        <w:rPr>
          <w:rFonts w:ascii="Times New Roman" w:hAnsi="Times New Roman" w:cs="Times New Roman"/>
          <w:sz w:val="24"/>
          <w:szCs w:val="24"/>
        </w:rPr>
        <w:t>на страницу</w:t>
      </w:r>
      <w:r w:rsidRPr="00DC34D2">
        <w:rPr>
          <w:rFonts w:ascii="Times New Roman" w:hAnsi="Times New Roman" w:cs="Times New Roman"/>
          <w:sz w:val="24"/>
          <w:szCs w:val="24"/>
        </w:rPr>
        <w:t xml:space="preserve"> отчёт</w:t>
      </w:r>
      <w:r w:rsidR="002224FC">
        <w:rPr>
          <w:rFonts w:ascii="Times New Roman" w:hAnsi="Times New Roman" w:cs="Times New Roman"/>
          <w:sz w:val="24"/>
          <w:szCs w:val="24"/>
        </w:rPr>
        <w:t>а</w:t>
      </w:r>
      <w:r w:rsidRPr="00DC34D2">
        <w:rPr>
          <w:rFonts w:ascii="Times New Roman" w:hAnsi="Times New Roman" w:cs="Times New Roman"/>
          <w:sz w:val="24"/>
          <w:szCs w:val="24"/>
        </w:rPr>
        <w:t>.</w:t>
      </w:r>
    </w:p>
    <w:p w14:paraId="0CC4BDAB" w14:textId="0B6AC5F7" w:rsidR="007066D9" w:rsidRPr="00DC34D2" w:rsidRDefault="006F1891" w:rsidP="0085493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Цифровой 4-разрядный компаратор </w:t>
      </w:r>
      <w:r w:rsidR="0085493B" w:rsidRPr="0085493B">
        <w:rPr>
          <w:rFonts w:ascii="Times New Roman" w:hAnsi="Times New Roman" w:cs="Times New Roman"/>
          <w:b/>
          <w:bCs/>
          <w:sz w:val="24"/>
          <w:szCs w:val="24"/>
        </w:rPr>
        <w:t>74</w:t>
      </w:r>
      <w:r w:rsidR="0085493B" w:rsidRPr="0085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HC</w:t>
      </w:r>
      <w:r w:rsidR="0085493B" w:rsidRPr="0085493B">
        <w:rPr>
          <w:rFonts w:ascii="Times New Roman" w:hAnsi="Times New Roman" w:cs="Times New Roman"/>
          <w:b/>
          <w:bCs/>
          <w:sz w:val="24"/>
          <w:szCs w:val="24"/>
        </w:rPr>
        <w:t>85</w:t>
      </w:r>
      <w:r w:rsidR="0085493B" w:rsidRPr="0085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(рис. 3.2) выполняет сравнение четырех старших разря</w:t>
      </w:r>
      <w:r w:rsidR="0085493B">
        <w:rPr>
          <w:rFonts w:ascii="Times New Roman" w:hAnsi="Times New Roman" w:cs="Times New Roman"/>
          <w:sz w:val="24"/>
          <w:szCs w:val="24"/>
        </w:rPr>
        <w:t>д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ов 8-разрядных бинарных чисел </w:t>
      </w:r>
      <w:r w:rsidR="0085493B" w:rsidRPr="0085493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и </w:t>
      </w:r>
      <w:r w:rsidR="0085493B" w:rsidRPr="0085493B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с учетом результатов</w:t>
      </w:r>
      <w:r w:rsidR="0085493B">
        <w:rPr>
          <w:rFonts w:ascii="Times New Roman" w:hAnsi="Times New Roman" w:cs="Times New Roman"/>
          <w:sz w:val="24"/>
          <w:szCs w:val="24"/>
        </w:rPr>
        <w:t xml:space="preserve"> </w:t>
      </w:r>
      <w:r w:rsidR="0085493B" w:rsidRPr="0085493B">
        <w:rPr>
          <w:rFonts w:ascii="Times New Roman" w:hAnsi="Times New Roman" w:cs="Times New Roman"/>
          <w:sz w:val="24"/>
          <w:szCs w:val="24"/>
        </w:rPr>
        <w:t>сравнения младших разрядов, по</w:t>
      </w:r>
      <w:r w:rsidR="0085493B">
        <w:rPr>
          <w:rFonts w:ascii="Times New Roman" w:hAnsi="Times New Roman" w:cs="Times New Roman"/>
          <w:sz w:val="24"/>
          <w:szCs w:val="24"/>
        </w:rPr>
        <w:t>д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аваемых на входы </w:t>
      </w:r>
      <w:r w:rsidR="0085493B" w:rsidRPr="00D1591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E2378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85493B" w:rsidRPr="00D1591E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330873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D41A6" w:rsidRPr="000D41A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(</w:t>
      </w:r>
      <w:r w:rsidR="00D1591E" w:rsidRPr="009D46BF">
        <w:rPr>
          <w:position w:val="-4"/>
        </w:rPr>
        <w:object w:dxaOrig="639" w:dyaOrig="260" w14:anchorId="695DBD6D">
          <v:shape id="_x0000_i1043" type="#_x0000_t75" style="width:32pt;height:12.65pt" o:ole="">
            <v:imagedata r:id="rId18" o:title=""/>
          </v:shape>
          <o:OLEObject Type="Embed" ProgID="Equation.DSMT4" ShapeID="_x0000_i1043" DrawAspect="Content" ObjectID="_1697990811" r:id="rId36"/>
        </w:objec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), </w:t>
      </w:r>
      <w:r w:rsidR="0085493B" w:rsidRPr="00D1591E">
        <w:rPr>
          <w:rFonts w:ascii="Times New Roman" w:hAnsi="Times New Roman" w:cs="Times New Roman"/>
          <w:b/>
          <w:bCs/>
          <w:sz w:val="24"/>
          <w:szCs w:val="24"/>
        </w:rPr>
        <w:t>АЕ</w:t>
      </w:r>
      <w:r w:rsidR="00D1591E" w:rsidRPr="00D1591E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330873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D41A6" w:rsidRPr="000D41A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(</w:t>
      </w:r>
      <w:r w:rsidR="00D1591E" w:rsidRPr="009D46BF">
        <w:rPr>
          <w:position w:val="-4"/>
        </w:rPr>
        <w:object w:dxaOrig="639" w:dyaOrig="260" w14:anchorId="3A3142E0">
          <v:shape id="_x0000_i1044" type="#_x0000_t75" style="width:32pt;height:12.65pt" o:ole="">
            <v:imagedata r:id="rId27" o:title=""/>
          </v:shape>
          <o:OLEObject Type="Embed" ProgID="Equation.DSMT4" ShapeID="_x0000_i1044" DrawAspect="Content" ObjectID="_1697990812" r:id="rId37"/>
        </w:object>
      </w:r>
      <w:r w:rsidR="0085493B" w:rsidRPr="0085493B">
        <w:rPr>
          <w:rFonts w:ascii="Times New Roman" w:hAnsi="Times New Roman" w:cs="Times New Roman"/>
          <w:sz w:val="24"/>
          <w:szCs w:val="24"/>
        </w:rPr>
        <w:t>)</w:t>
      </w:r>
      <w:r w:rsidR="00D1591E" w:rsidRPr="00D1591E">
        <w:rPr>
          <w:rFonts w:ascii="Times New Roman" w:hAnsi="Times New Roman" w:cs="Times New Roman"/>
          <w:sz w:val="24"/>
          <w:szCs w:val="24"/>
        </w:rPr>
        <w:t xml:space="preserve"> </w:t>
      </w:r>
      <w:r w:rsidR="0085493B" w:rsidRPr="0085493B">
        <w:rPr>
          <w:rFonts w:ascii="Times New Roman" w:hAnsi="Times New Roman" w:cs="Times New Roman"/>
          <w:sz w:val="24"/>
          <w:szCs w:val="24"/>
        </w:rPr>
        <w:t>и</w:t>
      </w:r>
      <w:r w:rsidR="00563DA8" w:rsidRPr="00563DA8">
        <w:rPr>
          <w:rFonts w:ascii="Times New Roman" w:hAnsi="Times New Roman" w:cs="Times New Roman"/>
          <w:sz w:val="24"/>
          <w:szCs w:val="24"/>
        </w:rPr>
        <w:t xml:space="preserve"> </w:t>
      </w:r>
      <w:r w:rsidR="0085493B" w:rsidRPr="00563DA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E2378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="00563DA8" w:rsidRPr="00563DA8">
        <w:rPr>
          <w:rFonts w:ascii="Times New Roman" w:hAnsi="Times New Roman" w:cs="Times New Roman"/>
          <w:b/>
          <w:bCs/>
          <w:sz w:val="24"/>
          <w:szCs w:val="24"/>
          <w:lang w:val="en-US"/>
        </w:rPr>
        <w:t>TB</w:t>
      </w:r>
      <w:r w:rsidR="000D41A6" w:rsidRPr="000D41A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(</w:t>
      </w:r>
      <w:r w:rsidR="00563DA8" w:rsidRPr="009D46BF">
        <w:rPr>
          <w:position w:val="-4"/>
        </w:rPr>
        <w:object w:dxaOrig="639" w:dyaOrig="260" w14:anchorId="77DB89A9">
          <v:shape id="_x0000_i1045" type="#_x0000_t75" style="width:32pt;height:12.65pt" o:ole="">
            <v:imagedata r:id="rId20" o:title=""/>
          </v:shape>
          <o:OLEObject Type="Embed" ProgID="Equation.DSMT4" ShapeID="_x0000_i1045" DrawAspect="Content" ObjectID="_1697990813" r:id="rId38"/>
        </w:object>
      </w:r>
      <w:r w:rsidR="0085493B" w:rsidRPr="0085493B">
        <w:rPr>
          <w:rFonts w:ascii="Times New Roman" w:hAnsi="Times New Roman" w:cs="Times New Roman"/>
          <w:sz w:val="24"/>
          <w:szCs w:val="24"/>
        </w:rPr>
        <w:t>) с соответствующих выво</w:t>
      </w:r>
      <w:r w:rsidR="00563DA8">
        <w:rPr>
          <w:rFonts w:ascii="Times New Roman" w:hAnsi="Times New Roman" w:cs="Times New Roman"/>
          <w:sz w:val="24"/>
          <w:szCs w:val="24"/>
        </w:rPr>
        <w:t>д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ов первой микросхемы компаратора. На входы </w:t>
      </w:r>
      <w:r w:rsidR="0085493B" w:rsidRPr="00563DA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63DA8" w:rsidRPr="00563DA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, </w:t>
      </w:r>
      <w:r w:rsidR="0085493B" w:rsidRPr="00563DA8">
        <w:rPr>
          <w:rFonts w:ascii="Times New Roman" w:hAnsi="Times New Roman" w:cs="Times New Roman"/>
          <w:b/>
          <w:bCs/>
          <w:sz w:val="24"/>
          <w:szCs w:val="24"/>
        </w:rPr>
        <w:t>А2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, </w:t>
      </w:r>
      <w:r w:rsidR="0085493B" w:rsidRPr="00563DA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63DA8" w:rsidRPr="00563DA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, </w:t>
      </w:r>
      <w:r w:rsidR="0085493B" w:rsidRPr="00563DA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63DA8" w:rsidRPr="00563DA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</w:t>
      </w:r>
      <w:r w:rsidR="0085493B" w:rsidRPr="00563DA8">
        <w:rPr>
          <w:rFonts w:ascii="Times New Roman" w:hAnsi="Times New Roman" w:cs="Times New Roman"/>
          <w:b/>
          <w:bCs/>
          <w:sz w:val="24"/>
          <w:szCs w:val="24"/>
        </w:rPr>
        <w:t>В3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, </w:t>
      </w:r>
      <w:r w:rsidR="0085493B" w:rsidRPr="00563DA8">
        <w:rPr>
          <w:rFonts w:ascii="Times New Roman" w:hAnsi="Times New Roman" w:cs="Times New Roman"/>
          <w:b/>
          <w:bCs/>
          <w:sz w:val="24"/>
          <w:szCs w:val="24"/>
        </w:rPr>
        <w:t>В2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, </w:t>
      </w:r>
      <w:r w:rsidR="0085493B" w:rsidRPr="00563DA8">
        <w:rPr>
          <w:rFonts w:ascii="Times New Roman" w:hAnsi="Times New Roman" w:cs="Times New Roman"/>
          <w:b/>
          <w:bCs/>
          <w:sz w:val="24"/>
          <w:szCs w:val="24"/>
        </w:rPr>
        <w:t>В1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, </w:t>
      </w:r>
      <w:r w:rsidR="0085493B" w:rsidRPr="00AE10A4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563DA8" w:rsidRPr="00AE10A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микросхемы </w:t>
      </w:r>
      <w:r w:rsidR="00AE10A4" w:rsidRPr="0085493B">
        <w:rPr>
          <w:rFonts w:ascii="Times New Roman" w:hAnsi="Times New Roman" w:cs="Times New Roman"/>
          <w:b/>
          <w:bCs/>
          <w:sz w:val="24"/>
          <w:szCs w:val="24"/>
        </w:rPr>
        <w:t>74</w:t>
      </w:r>
      <w:r w:rsidR="00AE10A4" w:rsidRPr="0085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HC</w:t>
      </w:r>
      <w:r w:rsidR="00AE10A4" w:rsidRPr="0085493B">
        <w:rPr>
          <w:rFonts w:ascii="Times New Roman" w:hAnsi="Times New Roman" w:cs="Times New Roman"/>
          <w:b/>
          <w:bCs/>
          <w:sz w:val="24"/>
          <w:szCs w:val="24"/>
        </w:rPr>
        <w:t>85</w:t>
      </w:r>
      <w:r w:rsidR="00AE10A4" w:rsidRPr="0085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поступают с генератора слова</w:t>
      </w:r>
      <w:r w:rsidR="00AE10A4">
        <w:rPr>
          <w:rFonts w:ascii="Times New Roman" w:hAnsi="Times New Roman" w:cs="Times New Roman"/>
          <w:sz w:val="24"/>
          <w:szCs w:val="24"/>
        </w:rPr>
        <w:t xml:space="preserve"> </w:t>
      </w:r>
      <w:r w:rsidR="00804E9D" w:rsidRPr="00B9224C">
        <w:rPr>
          <w:rFonts w:ascii="Times New Roman" w:hAnsi="Times New Roman" w:cs="Times New Roman"/>
          <w:b/>
          <w:bCs/>
          <w:sz w:val="24"/>
          <w:szCs w:val="24"/>
        </w:rPr>
        <w:t xml:space="preserve">16-Bit Digital </w:t>
      </w:r>
      <w:proofErr w:type="spellStart"/>
      <w:r w:rsidR="00804E9D" w:rsidRPr="00B9224C">
        <w:rPr>
          <w:rFonts w:ascii="Times New Roman" w:hAnsi="Times New Roman" w:cs="Times New Roman"/>
          <w:b/>
          <w:bCs/>
          <w:sz w:val="24"/>
          <w:szCs w:val="24"/>
        </w:rPr>
        <w:t>Stimulu</w:t>
      </w:r>
      <w:proofErr w:type="spellEnd"/>
      <w:r w:rsidR="00B9224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сигналы четырех старших разрядов чисел </w:t>
      </w:r>
      <w:r w:rsidR="0085493B" w:rsidRPr="00804E9D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5493B" w:rsidRPr="0085493B">
        <w:rPr>
          <w:rFonts w:ascii="Times New Roman" w:hAnsi="Times New Roman" w:cs="Times New Roman"/>
          <w:sz w:val="24"/>
          <w:szCs w:val="24"/>
        </w:rPr>
        <w:t xml:space="preserve"> и </w:t>
      </w:r>
      <w:r w:rsidR="0085493B" w:rsidRPr="00804E9D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85493B" w:rsidRPr="0085493B">
        <w:rPr>
          <w:rFonts w:ascii="Times New Roman" w:hAnsi="Times New Roman" w:cs="Times New Roman"/>
          <w:sz w:val="24"/>
          <w:szCs w:val="24"/>
        </w:rPr>
        <w:t>.</w:t>
      </w:r>
    </w:p>
    <w:p w14:paraId="55A1C2A1" w14:textId="000EEC9A" w:rsidR="00F9483C" w:rsidRDefault="00010D01" w:rsidP="005A0BEB">
      <w:pPr>
        <w:spacing w:after="0" w:line="360" w:lineRule="auto"/>
        <w:ind w:left="-851" w:firstLine="851"/>
        <w:jc w:val="center"/>
        <w:rPr>
          <w:noProof/>
        </w:rPr>
      </w:pPr>
      <w:r w:rsidRPr="00010D01">
        <w:rPr>
          <w:noProof/>
        </w:rPr>
        <w:lastRenderedPageBreak/>
        <w:drawing>
          <wp:inline distT="0" distB="0" distL="0" distR="0" wp14:anchorId="57977BC7" wp14:editId="55F1BAED">
            <wp:extent cx="2453640" cy="183328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5066" cy="18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6C7D" w14:textId="7894312E" w:rsidR="00FE3DE0" w:rsidRPr="00DC34D2" w:rsidRDefault="00FE3DE0" w:rsidP="003421C2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Рис. </w:t>
      </w:r>
      <w:r w:rsidR="007A75AA">
        <w:rPr>
          <w:rFonts w:ascii="Times New Roman" w:hAnsi="Times New Roman" w:cs="Times New Roman"/>
          <w:sz w:val="24"/>
          <w:szCs w:val="24"/>
        </w:rPr>
        <w:t>3</w:t>
      </w:r>
      <w:r w:rsidRPr="00DC34D2">
        <w:rPr>
          <w:rFonts w:ascii="Times New Roman" w:hAnsi="Times New Roman" w:cs="Times New Roman"/>
          <w:sz w:val="24"/>
          <w:szCs w:val="24"/>
        </w:rPr>
        <w:t>.2</w:t>
      </w:r>
    </w:p>
    <w:p w14:paraId="6664D661" w14:textId="77777777" w:rsidR="00FE3DE0" w:rsidRPr="00DC34D2" w:rsidRDefault="00FE3DE0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EE8C5EA" w14:textId="6688CEC1" w:rsidR="006F6726" w:rsidRPr="006F6726" w:rsidRDefault="006F6726" w:rsidP="006F6726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6726">
        <w:rPr>
          <w:rFonts w:ascii="Times New Roman" w:hAnsi="Times New Roman" w:cs="Times New Roman"/>
          <w:sz w:val="24"/>
          <w:szCs w:val="24"/>
        </w:rPr>
        <w:t xml:space="preserve">Сигналы сравнения 8-разрядных чисел с определением их равенства </w:t>
      </w:r>
      <w:r w:rsidR="00BA04F5" w:rsidRPr="009D46BF">
        <w:rPr>
          <w:position w:val="-4"/>
        </w:rPr>
        <w:object w:dxaOrig="639" w:dyaOrig="260" w14:anchorId="1744408A">
          <v:shape id="_x0000_i1046" type="#_x0000_t75" style="width:32pt;height:12.65pt" o:ole="">
            <v:imagedata r:id="rId27" o:title=""/>
          </v:shape>
          <o:OLEObject Type="Embed" ProgID="Equation.DSMT4" ShapeID="_x0000_i1046" DrawAspect="Content" ObjectID="_1697990814" r:id="rId40"/>
        </w:object>
      </w:r>
      <w:r w:rsidRPr="006F6726">
        <w:rPr>
          <w:rFonts w:ascii="Times New Roman" w:hAnsi="Times New Roman" w:cs="Times New Roman"/>
          <w:sz w:val="24"/>
          <w:szCs w:val="24"/>
        </w:rPr>
        <w:t xml:space="preserve"> или</w:t>
      </w:r>
      <w:r w:rsidR="009272C0">
        <w:rPr>
          <w:rFonts w:ascii="Times New Roman" w:hAnsi="Times New Roman" w:cs="Times New Roman"/>
          <w:sz w:val="24"/>
          <w:szCs w:val="24"/>
        </w:rPr>
        <w:t xml:space="preserve"> </w:t>
      </w:r>
      <w:r w:rsidRPr="006F6726">
        <w:rPr>
          <w:rFonts w:ascii="Times New Roman" w:hAnsi="Times New Roman" w:cs="Times New Roman"/>
          <w:sz w:val="24"/>
          <w:szCs w:val="24"/>
        </w:rPr>
        <w:t xml:space="preserve">неравенства </w:t>
      </w:r>
      <w:r w:rsidR="0058091C" w:rsidRPr="009D46BF">
        <w:rPr>
          <w:position w:val="-4"/>
        </w:rPr>
        <w:object w:dxaOrig="639" w:dyaOrig="260" w14:anchorId="2E6500DF">
          <v:shape id="_x0000_i1047" type="#_x0000_t75" style="width:32pt;height:12.65pt" o:ole="">
            <v:imagedata r:id="rId18" o:title=""/>
          </v:shape>
          <o:OLEObject Type="Embed" ProgID="Equation.DSMT4" ShapeID="_x0000_i1047" DrawAspect="Content" ObjectID="_1697990815" r:id="rId41"/>
        </w:object>
      </w:r>
      <w:r w:rsidRPr="006F6726">
        <w:rPr>
          <w:rFonts w:ascii="Times New Roman" w:hAnsi="Times New Roman" w:cs="Times New Roman"/>
          <w:sz w:val="24"/>
          <w:szCs w:val="24"/>
        </w:rPr>
        <w:t xml:space="preserve">, </w:t>
      </w:r>
      <w:r w:rsidR="0058091C" w:rsidRPr="009D46BF">
        <w:rPr>
          <w:position w:val="-4"/>
        </w:rPr>
        <w:object w:dxaOrig="639" w:dyaOrig="260" w14:anchorId="5016CDAD">
          <v:shape id="_x0000_i1048" type="#_x0000_t75" style="width:32pt;height:12.65pt" o:ole="">
            <v:imagedata r:id="rId20" o:title=""/>
          </v:shape>
          <o:OLEObject Type="Embed" ProgID="Equation.DSMT4" ShapeID="_x0000_i1048" DrawAspect="Content" ObjectID="_1697990816" r:id="rId42"/>
        </w:object>
      </w:r>
      <w:r w:rsidRPr="006F6726">
        <w:rPr>
          <w:rFonts w:ascii="Times New Roman" w:hAnsi="Times New Roman" w:cs="Times New Roman"/>
          <w:sz w:val="24"/>
          <w:szCs w:val="24"/>
        </w:rPr>
        <w:t xml:space="preserve"> подаются на выходы </w:t>
      </w:r>
      <w:r w:rsidRPr="0031056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AB30EE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31056E">
        <w:rPr>
          <w:rFonts w:ascii="Times New Roman" w:hAnsi="Times New Roman" w:cs="Times New Roman"/>
          <w:b/>
          <w:bCs/>
          <w:sz w:val="24"/>
          <w:szCs w:val="24"/>
        </w:rPr>
        <w:t>ТВ</w:t>
      </w:r>
      <w:r w:rsidR="00AB30EE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6F6726">
        <w:rPr>
          <w:rFonts w:ascii="Times New Roman" w:hAnsi="Times New Roman" w:cs="Times New Roman"/>
          <w:sz w:val="24"/>
          <w:szCs w:val="24"/>
        </w:rPr>
        <w:t xml:space="preserve"> (</w:t>
      </w:r>
      <w:r w:rsidR="0031056E" w:rsidRPr="009D46BF">
        <w:rPr>
          <w:position w:val="-4"/>
        </w:rPr>
        <w:object w:dxaOrig="639" w:dyaOrig="260" w14:anchorId="488A73D2">
          <v:shape id="_x0000_i1049" type="#_x0000_t75" style="width:32pt;height:12.65pt" o:ole="">
            <v:imagedata r:id="rId18" o:title=""/>
          </v:shape>
          <o:OLEObject Type="Embed" ProgID="Equation.DSMT4" ShapeID="_x0000_i1049" DrawAspect="Content" ObjectID="_1697990817" r:id="rId43"/>
        </w:object>
      </w:r>
      <w:r w:rsidRPr="006F6726">
        <w:rPr>
          <w:rFonts w:ascii="Times New Roman" w:hAnsi="Times New Roman" w:cs="Times New Roman"/>
          <w:sz w:val="24"/>
          <w:szCs w:val="24"/>
        </w:rPr>
        <w:t xml:space="preserve">), </w:t>
      </w:r>
      <w:r w:rsidRPr="0031056E">
        <w:rPr>
          <w:rFonts w:ascii="Times New Roman" w:hAnsi="Times New Roman" w:cs="Times New Roman"/>
          <w:b/>
          <w:bCs/>
          <w:sz w:val="24"/>
          <w:szCs w:val="24"/>
        </w:rPr>
        <w:t>АЕ</w:t>
      </w:r>
      <w:r w:rsidR="0031056E" w:rsidRPr="0031056E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0D41A6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AB30EE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6F6726">
        <w:rPr>
          <w:rFonts w:ascii="Times New Roman" w:hAnsi="Times New Roman" w:cs="Times New Roman"/>
          <w:sz w:val="24"/>
          <w:szCs w:val="24"/>
        </w:rPr>
        <w:t xml:space="preserve"> (</w:t>
      </w:r>
      <w:r w:rsidR="0031056E" w:rsidRPr="009D46BF">
        <w:rPr>
          <w:position w:val="-4"/>
        </w:rPr>
        <w:object w:dxaOrig="639" w:dyaOrig="260" w14:anchorId="25DAB826">
          <v:shape id="_x0000_i1050" type="#_x0000_t75" style="width:32pt;height:12.65pt" o:ole="">
            <v:imagedata r:id="rId27" o:title=""/>
          </v:shape>
          <o:OLEObject Type="Embed" ProgID="Equation.DSMT4" ShapeID="_x0000_i1050" DrawAspect="Content" ObjectID="_1697990818" r:id="rId44"/>
        </w:object>
      </w:r>
      <w:r w:rsidRPr="006F6726">
        <w:rPr>
          <w:rFonts w:ascii="Times New Roman" w:hAnsi="Times New Roman" w:cs="Times New Roman"/>
          <w:sz w:val="24"/>
          <w:szCs w:val="24"/>
        </w:rPr>
        <w:t>) и</w:t>
      </w:r>
      <w:r w:rsidR="009272C0">
        <w:rPr>
          <w:rFonts w:ascii="Times New Roman" w:hAnsi="Times New Roman" w:cs="Times New Roman"/>
          <w:sz w:val="24"/>
          <w:szCs w:val="24"/>
        </w:rPr>
        <w:t xml:space="preserve"> </w:t>
      </w:r>
      <w:r w:rsidRPr="000D41A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AB30EE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="0031056E" w:rsidRPr="000D41A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0D41A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AB30EE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6F6726">
        <w:rPr>
          <w:rFonts w:ascii="Times New Roman" w:hAnsi="Times New Roman" w:cs="Times New Roman"/>
          <w:sz w:val="24"/>
          <w:szCs w:val="24"/>
        </w:rPr>
        <w:t xml:space="preserve"> (</w:t>
      </w:r>
      <w:r w:rsidR="0031056E" w:rsidRPr="009D46BF">
        <w:rPr>
          <w:position w:val="-4"/>
        </w:rPr>
        <w:object w:dxaOrig="639" w:dyaOrig="260" w14:anchorId="3236DB99">
          <v:shape id="_x0000_i1051" type="#_x0000_t75" style="width:32pt;height:12.65pt" o:ole="">
            <v:imagedata r:id="rId20" o:title=""/>
          </v:shape>
          <o:OLEObject Type="Embed" ProgID="Equation.DSMT4" ShapeID="_x0000_i1051" DrawAspect="Content" ObjectID="_1697990819" r:id="rId45"/>
        </w:object>
      </w:r>
      <w:r w:rsidRPr="006F6726">
        <w:rPr>
          <w:rFonts w:ascii="Times New Roman" w:hAnsi="Times New Roman" w:cs="Times New Roman"/>
          <w:sz w:val="24"/>
          <w:szCs w:val="24"/>
        </w:rPr>
        <w:t>).</w:t>
      </w:r>
    </w:p>
    <w:p w14:paraId="592C1AFB" w14:textId="17CD8C76" w:rsidR="006F6726" w:rsidRPr="006F6726" w:rsidRDefault="006F6726" w:rsidP="006F6726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6726">
        <w:rPr>
          <w:rFonts w:ascii="Times New Roman" w:hAnsi="Times New Roman" w:cs="Times New Roman"/>
          <w:sz w:val="24"/>
          <w:szCs w:val="24"/>
        </w:rPr>
        <w:t>При сравнении многоразрядных двоичных чисел используется следующий алгоритм. Сначала сравниваются значения старших разрядов. Если они различны, то эти</w:t>
      </w:r>
      <w:r w:rsidR="009272C0">
        <w:rPr>
          <w:rFonts w:ascii="Times New Roman" w:hAnsi="Times New Roman" w:cs="Times New Roman"/>
          <w:sz w:val="24"/>
          <w:szCs w:val="24"/>
        </w:rPr>
        <w:t xml:space="preserve"> </w:t>
      </w:r>
      <w:r w:rsidRPr="006F6726">
        <w:rPr>
          <w:rFonts w:ascii="Times New Roman" w:hAnsi="Times New Roman" w:cs="Times New Roman"/>
          <w:sz w:val="24"/>
          <w:szCs w:val="24"/>
        </w:rPr>
        <w:t>разряды и определяют результат сравнения. Если они равны, то необходимо сравнить следующие за ними младшие разряды т. д.</w:t>
      </w:r>
    </w:p>
    <w:p w14:paraId="373DEE86" w14:textId="41ABA140" w:rsidR="00B33BF1" w:rsidRDefault="006F6726" w:rsidP="006F6726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6726">
        <w:rPr>
          <w:rFonts w:ascii="Times New Roman" w:hAnsi="Times New Roman" w:cs="Times New Roman"/>
          <w:sz w:val="24"/>
          <w:szCs w:val="24"/>
        </w:rPr>
        <w:t xml:space="preserve">Компаратор </w:t>
      </w:r>
      <w:r w:rsidRPr="00D02980">
        <w:rPr>
          <w:rFonts w:ascii="Times New Roman" w:hAnsi="Times New Roman" w:cs="Times New Roman"/>
          <w:b/>
          <w:bCs/>
          <w:sz w:val="24"/>
          <w:szCs w:val="24"/>
        </w:rPr>
        <w:t>74НС85А</w:t>
      </w:r>
      <w:r w:rsidRPr="006F6726">
        <w:rPr>
          <w:rFonts w:ascii="Times New Roman" w:hAnsi="Times New Roman" w:cs="Times New Roman"/>
          <w:sz w:val="24"/>
          <w:szCs w:val="24"/>
        </w:rPr>
        <w:t xml:space="preserve"> реализует указанный алгоритм: соответствующие логические функции приведены в </w:t>
      </w:r>
      <w:r w:rsidRPr="00EE1AD3">
        <w:rPr>
          <w:rFonts w:ascii="Times New Roman" w:hAnsi="Times New Roman" w:cs="Times New Roman"/>
          <w:sz w:val="24"/>
          <w:szCs w:val="24"/>
        </w:rPr>
        <w:t>таблице истинности (табл. 3.1).</w:t>
      </w:r>
    </w:p>
    <w:p w14:paraId="4E408627" w14:textId="668F508F" w:rsidR="007B59C4" w:rsidRDefault="007B59C4" w:rsidP="00FD284C">
      <w:pPr>
        <w:spacing w:after="0"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E1AD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1AD3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1071"/>
        <w:gridCol w:w="1092"/>
        <w:gridCol w:w="1013"/>
        <w:gridCol w:w="1092"/>
        <w:gridCol w:w="934"/>
        <w:gridCol w:w="935"/>
        <w:gridCol w:w="935"/>
        <w:gridCol w:w="935"/>
        <w:gridCol w:w="935"/>
        <w:gridCol w:w="935"/>
      </w:tblGrid>
      <w:tr w:rsidR="008E1631" w:rsidRPr="001866BD" w14:paraId="6154AAFE" w14:textId="77777777" w:rsidTr="00B417FC">
        <w:tc>
          <w:tcPr>
            <w:tcW w:w="4268" w:type="dxa"/>
            <w:gridSpan w:val="4"/>
          </w:tcPr>
          <w:p w14:paraId="52FA4D60" w14:textId="77777777" w:rsidR="008E1631" w:rsidRPr="001866BD" w:rsidRDefault="008E1631" w:rsidP="00956C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COMPARING</w:t>
            </w:r>
            <w:r w:rsidRPr="00186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66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INPUTS</w:t>
            </w:r>
            <w:r w:rsidRPr="00186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ADEC85" w14:textId="7A92209E" w:rsidR="008E1631" w:rsidRPr="001866BD" w:rsidRDefault="008E1631" w:rsidP="00956C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rFonts w:ascii="Times New Roman" w:hAnsi="Times New Roman" w:cs="Times New Roman"/>
                <w:sz w:val="20"/>
                <w:szCs w:val="20"/>
              </w:rPr>
              <w:t>(Сравниваемые 4-разрядные двоичные числа)</w:t>
            </w:r>
          </w:p>
        </w:tc>
        <w:tc>
          <w:tcPr>
            <w:tcW w:w="2804" w:type="dxa"/>
            <w:gridSpan w:val="3"/>
          </w:tcPr>
          <w:p w14:paraId="3F7A06BC" w14:textId="1968BCFE" w:rsidR="008E1631" w:rsidRPr="001866BD" w:rsidRDefault="008E1631" w:rsidP="00956C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CASCADING</w:t>
            </w:r>
            <w:r w:rsidRPr="00186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66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INPUTS</w:t>
            </w:r>
            <w:r w:rsidRPr="001866BD">
              <w:rPr>
                <w:rFonts w:ascii="Times New Roman" w:hAnsi="Times New Roman" w:cs="Times New Roman"/>
                <w:sz w:val="20"/>
                <w:szCs w:val="20"/>
              </w:rPr>
              <w:t xml:space="preserve"> (Результат сравнения младших разрядов)</w:t>
            </w:r>
          </w:p>
        </w:tc>
        <w:tc>
          <w:tcPr>
            <w:tcW w:w="2805" w:type="dxa"/>
            <w:gridSpan w:val="3"/>
          </w:tcPr>
          <w:p w14:paraId="300710C1" w14:textId="77777777" w:rsidR="008E1631" w:rsidRPr="001866BD" w:rsidRDefault="008E1631" w:rsidP="00956C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OUTPUTS</w:t>
            </w:r>
          </w:p>
          <w:p w14:paraId="3469FE7C" w14:textId="15CD285C" w:rsidR="008E1631" w:rsidRPr="001866BD" w:rsidRDefault="008E1631" w:rsidP="00956C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rFonts w:ascii="Times New Roman" w:hAnsi="Times New Roman" w:cs="Times New Roman"/>
                <w:sz w:val="20"/>
                <w:szCs w:val="20"/>
              </w:rPr>
              <w:t>(Выходы)</w:t>
            </w:r>
          </w:p>
        </w:tc>
      </w:tr>
      <w:tr w:rsidR="008E1631" w:rsidRPr="001866BD" w14:paraId="6EEFE936" w14:textId="77777777" w:rsidTr="006F6D0D">
        <w:tc>
          <w:tcPr>
            <w:tcW w:w="1071" w:type="dxa"/>
            <w:vAlign w:val="center"/>
          </w:tcPr>
          <w:p w14:paraId="0830CB36" w14:textId="3AF0DCF3" w:rsidR="008E1631" w:rsidRPr="001866BD" w:rsidRDefault="001866BD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2266">
              <w:rPr>
                <w:position w:val="-10"/>
              </w:rPr>
              <w:object w:dxaOrig="700" w:dyaOrig="320" w14:anchorId="7EAC817F">
                <v:shape id="_x0000_i1052" type="#_x0000_t75" style="width:35.35pt;height:16.65pt" o:ole="">
                  <v:imagedata r:id="rId46" o:title=""/>
                </v:shape>
                <o:OLEObject Type="Embed" ProgID="Equation.DSMT4" ShapeID="_x0000_i1052" DrawAspect="Content" ObjectID="_1697990820" r:id="rId47"/>
              </w:object>
            </w:r>
          </w:p>
        </w:tc>
        <w:tc>
          <w:tcPr>
            <w:tcW w:w="1092" w:type="dxa"/>
            <w:vAlign w:val="center"/>
          </w:tcPr>
          <w:p w14:paraId="52F09089" w14:textId="2BB86E28" w:rsidR="008E1631" w:rsidRPr="001866BD" w:rsidRDefault="001866BD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2266">
              <w:rPr>
                <w:position w:val="-10"/>
              </w:rPr>
              <w:object w:dxaOrig="740" w:dyaOrig="320" w14:anchorId="4531EF4F">
                <v:shape id="_x0000_i1053" type="#_x0000_t75" style="width:36.65pt;height:16.65pt" o:ole="">
                  <v:imagedata r:id="rId48" o:title=""/>
                </v:shape>
                <o:OLEObject Type="Embed" ProgID="Equation.DSMT4" ShapeID="_x0000_i1053" DrawAspect="Content" ObjectID="_1697990821" r:id="rId49"/>
              </w:object>
            </w:r>
          </w:p>
        </w:tc>
        <w:tc>
          <w:tcPr>
            <w:tcW w:w="1013" w:type="dxa"/>
            <w:vAlign w:val="center"/>
          </w:tcPr>
          <w:p w14:paraId="71E5C144" w14:textId="1881F1BC" w:rsidR="008E1631" w:rsidRPr="001866BD" w:rsidRDefault="001866BD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2266">
              <w:rPr>
                <w:position w:val="-10"/>
              </w:rPr>
              <w:object w:dxaOrig="639" w:dyaOrig="320" w14:anchorId="0D2FCC50">
                <v:shape id="_x0000_i1054" type="#_x0000_t75" style="width:32pt;height:16.65pt" o:ole="">
                  <v:imagedata r:id="rId50" o:title=""/>
                </v:shape>
                <o:OLEObject Type="Embed" ProgID="Equation.DSMT4" ShapeID="_x0000_i1054" DrawAspect="Content" ObjectID="_1697990822" r:id="rId51"/>
              </w:object>
            </w:r>
          </w:p>
        </w:tc>
        <w:tc>
          <w:tcPr>
            <w:tcW w:w="1092" w:type="dxa"/>
            <w:vAlign w:val="center"/>
          </w:tcPr>
          <w:p w14:paraId="16344451" w14:textId="0543A670" w:rsidR="008E1631" w:rsidRPr="001866BD" w:rsidRDefault="001866BD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2266">
              <w:rPr>
                <w:position w:val="-10"/>
              </w:rPr>
              <w:object w:dxaOrig="720" w:dyaOrig="320" w14:anchorId="6F439090">
                <v:shape id="_x0000_i1055" type="#_x0000_t75" style="width:36pt;height:16.65pt" o:ole="">
                  <v:imagedata r:id="rId52" o:title=""/>
                </v:shape>
                <o:OLEObject Type="Embed" ProgID="Equation.DSMT4" ShapeID="_x0000_i1055" DrawAspect="Content" ObjectID="_1697990823" r:id="rId53"/>
              </w:object>
            </w:r>
          </w:p>
        </w:tc>
        <w:tc>
          <w:tcPr>
            <w:tcW w:w="934" w:type="dxa"/>
            <w:tcBorders>
              <w:bottom w:val="single" w:sz="4" w:space="0" w:color="auto"/>
              <w:right w:val="nil"/>
            </w:tcBorders>
            <w:vAlign w:val="center"/>
          </w:tcPr>
          <w:p w14:paraId="6E2D9F94" w14:textId="0B36C231" w:rsidR="008E1631" w:rsidRPr="001866BD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2266">
              <w:rPr>
                <w:position w:val="-4"/>
              </w:rPr>
              <w:object w:dxaOrig="639" w:dyaOrig="260" w14:anchorId="20AC4098">
                <v:shape id="_x0000_i1056" type="#_x0000_t75" style="width:32pt;height:12.65pt" o:ole="">
                  <v:imagedata r:id="rId54" o:title=""/>
                </v:shape>
                <o:OLEObject Type="Embed" ProgID="Equation.DSMT4" ShapeID="_x0000_i1056" DrawAspect="Content" ObjectID="_1697990824" r:id="rId55"/>
              </w:objec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674FEDE5" w14:textId="39CF1059" w:rsidR="008E1631" w:rsidRPr="001866BD" w:rsidRDefault="001866BD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639" w:dyaOrig="260" w14:anchorId="141FE5F0">
                <v:shape id="_x0000_i1057" type="#_x0000_t75" style="width:32pt;height:12.65pt" o:ole="">
                  <v:imagedata r:id="rId56" o:title=""/>
                </v:shape>
                <o:OLEObject Type="Embed" ProgID="Equation.DSMT4" ShapeID="_x0000_i1057" DrawAspect="Content" ObjectID="_1697990825" r:id="rId57"/>
              </w:objec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</w:tcBorders>
            <w:vAlign w:val="center"/>
          </w:tcPr>
          <w:p w14:paraId="00665139" w14:textId="0D0CC54F" w:rsidR="008E1631" w:rsidRPr="001866BD" w:rsidRDefault="001866BD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639" w:dyaOrig="260" w14:anchorId="69C71372">
                <v:shape id="_x0000_i1058" type="#_x0000_t75" style="width:32pt;height:12.65pt" o:ole="">
                  <v:imagedata r:id="rId58" o:title=""/>
                </v:shape>
                <o:OLEObject Type="Embed" ProgID="Equation.DSMT4" ShapeID="_x0000_i1058" DrawAspect="Content" ObjectID="_1697990826" r:id="rId59"/>
              </w:objec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7046A1D0" w14:textId="1B9A786A" w:rsidR="008E1631" w:rsidRPr="001866BD" w:rsidRDefault="001866BD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639" w:dyaOrig="260" w14:anchorId="1AD940DF">
                <v:shape id="_x0000_i1059" type="#_x0000_t75" style="width:32pt;height:12.65pt" o:ole="">
                  <v:imagedata r:id="rId18" o:title=""/>
                </v:shape>
                <o:OLEObject Type="Embed" ProgID="Equation.DSMT4" ShapeID="_x0000_i1059" DrawAspect="Content" ObjectID="_1697990827" r:id="rId60"/>
              </w:objec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BAABE9" w14:textId="1AD93413" w:rsidR="008E1631" w:rsidRPr="001866BD" w:rsidRDefault="001866BD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639" w:dyaOrig="260" w14:anchorId="7F8B3766">
                <v:shape id="_x0000_i1060" type="#_x0000_t75" style="width:32pt;height:12.65pt" o:ole="">
                  <v:imagedata r:id="rId56" o:title=""/>
                </v:shape>
                <o:OLEObject Type="Embed" ProgID="Equation.DSMT4" ShapeID="_x0000_i1060" DrawAspect="Content" ObjectID="_1697990828" r:id="rId61"/>
              </w:objec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746201E7" w14:textId="3C607AFE" w:rsidR="008E1631" w:rsidRPr="001866BD" w:rsidRDefault="001866BD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639" w:dyaOrig="260" w14:anchorId="1E8701E5">
                <v:shape id="_x0000_i1061" type="#_x0000_t75" style="width:32pt;height:12.65pt" o:ole="">
                  <v:imagedata r:id="rId58" o:title=""/>
                </v:shape>
                <o:OLEObject Type="Embed" ProgID="Equation.DSMT4" ShapeID="_x0000_i1061" DrawAspect="Content" ObjectID="_1697990829" r:id="rId62"/>
              </w:object>
            </w:r>
          </w:p>
        </w:tc>
      </w:tr>
      <w:tr w:rsidR="008E1631" w:rsidRPr="001866BD" w14:paraId="3EAA9D7B" w14:textId="77777777" w:rsidTr="002F51B1">
        <w:tc>
          <w:tcPr>
            <w:tcW w:w="1071" w:type="dxa"/>
            <w:vAlign w:val="center"/>
          </w:tcPr>
          <w:p w14:paraId="04D2A4D9" w14:textId="55B30D21" w:rsidR="008E1631" w:rsidRPr="000F058C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717B7C5C">
                <v:shape id="_x0000_i1062" type="#_x0000_t75" style="width:42.65pt;height:14.65pt" o:ole="">
                  <v:imagedata r:id="rId63" o:title=""/>
                </v:shape>
                <o:OLEObject Type="Embed" ProgID="Equation.DSMT4" ShapeID="_x0000_i1062" DrawAspect="Content" ObjectID="_1697990830" r:id="rId64"/>
              </w:object>
            </w:r>
          </w:p>
        </w:tc>
        <w:tc>
          <w:tcPr>
            <w:tcW w:w="1092" w:type="dxa"/>
            <w:vAlign w:val="center"/>
          </w:tcPr>
          <w:p w14:paraId="200ABF6C" w14:textId="45A0CD2D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013" w:type="dxa"/>
            <w:vAlign w:val="center"/>
          </w:tcPr>
          <w:p w14:paraId="575E5A9D" w14:textId="376ACBCE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092" w:type="dxa"/>
            <w:vAlign w:val="center"/>
          </w:tcPr>
          <w:p w14:paraId="59C724B5" w14:textId="171969E4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47D80E44" w14:textId="0FE914AC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46A830BA" w14:textId="7BCAD20A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3D622A3C" w14:textId="3336D77D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79FB1164" w14:textId="1E120DEE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2FD7221D" w14:textId="5C9A7123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6B4484E1" w14:textId="2A78F729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E1631" w:rsidRPr="001866BD" w14:paraId="6D17A3F6" w14:textId="77777777" w:rsidTr="002F51B1">
        <w:tc>
          <w:tcPr>
            <w:tcW w:w="1071" w:type="dxa"/>
            <w:vAlign w:val="center"/>
          </w:tcPr>
          <w:p w14:paraId="32684755" w14:textId="1A497675" w:rsidR="008E1631" w:rsidRPr="001866BD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0A8FAF83">
                <v:shape id="_x0000_i1063" type="#_x0000_t75" style="width:42.65pt;height:14.65pt" o:ole="">
                  <v:imagedata r:id="rId65" o:title=""/>
                </v:shape>
                <o:OLEObject Type="Embed" ProgID="Equation.DSMT4" ShapeID="_x0000_i1063" DrawAspect="Content" ObjectID="_1697990831" r:id="rId66"/>
              </w:object>
            </w:r>
          </w:p>
        </w:tc>
        <w:tc>
          <w:tcPr>
            <w:tcW w:w="1092" w:type="dxa"/>
            <w:vAlign w:val="center"/>
          </w:tcPr>
          <w:p w14:paraId="658564F0" w14:textId="44EC2019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013" w:type="dxa"/>
            <w:vAlign w:val="center"/>
          </w:tcPr>
          <w:p w14:paraId="497E3BF4" w14:textId="31983660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092" w:type="dxa"/>
            <w:vAlign w:val="center"/>
          </w:tcPr>
          <w:p w14:paraId="0ACEE7A5" w14:textId="45001151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3E995CEA" w14:textId="2EA520D3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1C8E4AC9" w14:textId="2EE8B562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19D7C954" w14:textId="30832BDF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065359DC" w14:textId="35AD3057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46AB0531" w14:textId="2BF34014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29F31274" w14:textId="7DAEBB4E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8E1631" w:rsidRPr="001866BD" w14:paraId="04D2AB98" w14:textId="77777777" w:rsidTr="002F51B1">
        <w:tc>
          <w:tcPr>
            <w:tcW w:w="1071" w:type="dxa"/>
            <w:vAlign w:val="center"/>
          </w:tcPr>
          <w:p w14:paraId="3EF9FA92" w14:textId="52AB54C0" w:rsidR="008E1631" w:rsidRPr="001866BD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358407CD">
                <v:shape id="_x0000_i1064" type="#_x0000_t75" style="width:42.65pt;height:14.65pt" o:ole="">
                  <v:imagedata r:id="rId67" o:title=""/>
                </v:shape>
                <o:OLEObject Type="Embed" ProgID="Equation.DSMT4" ShapeID="_x0000_i1064" DrawAspect="Content" ObjectID="_1697990832" r:id="rId68"/>
              </w:object>
            </w:r>
          </w:p>
        </w:tc>
        <w:tc>
          <w:tcPr>
            <w:tcW w:w="1092" w:type="dxa"/>
            <w:vAlign w:val="center"/>
          </w:tcPr>
          <w:p w14:paraId="170E8397" w14:textId="5FBFB3CA" w:rsidR="008E1631" w:rsidRPr="001866BD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33C0A91F">
                <v:shape id="_x0000_i1065" type="#_x0000_t75" style="width:43.35pt;height:12.65pt" o:ole="">
                  <v:imagedata r:id="rId69" o:title=""/>
                </v:shape>
                <o:OLEObject Type="Embed" ProgID="Equation.DSMT4" ShapeID="_x0000_i1065" DrawAspect="Content" ObjectID="_1697990833" r:id="rId70"/>
              </w:object>
            </w:r>
          </w:p>
        </w:tc>
        <w:tc>
          <w:tcPr>
            <w:tcW w:w="1013" w:type="dxa"/>
            <w:vAlign w:val="center"/>
          </w:tcPr>
          <w:p w14:paraId="22DAF573" w14:textId="59F5A934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092" w:type="dxa"/>
            <w:vAlign w:val="center"/>
          </w:tcPr>
          <w:p w14:paraId="4506FC17" w14:textId="186639CB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3801EADA" w14:textId="24C3DE44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3C9B87A2" w14:textId="5CB9E3E2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35AF34E8" w14:textId="62683BD4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1D8D8711" w14:textId="50243B04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59836866" w14:textId="2DEE1C7A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2148E700" w14:textId="33549041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E1631" w:rsidRPr="001866BD" w14:paraId="755DCFC8" w14:textId="77777777" w:rsidTr="002F51B1">
        <w:tc>
          <w:tcPr>
            <w:tcW w:w="1071" w:type="dxa"/>
            <w:vAlign w:val="center"/>
          </w:tcPr>
          <w:p w14:paraId="210D895D" w14:textId="7CDB9FED" w:rsidR="008E1631" w:rsidRPr="001866BD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4F8A0481">
                <v:shape id="_x0000_i1066" type="#_x0000_t75" style="width:42.65pt;height:14.65pt" o:ole="">
                  <v:imagedata r:id="rId67" o:title=""/>
                </v:shape>
                <o:OLEObject Type="Embed" ProgID="Equation.DSMT4" ShapeID="_x0000_i1066" DrawAspect="Content" ObjectID="_1697990834" r:id="rId71"/>
              </w:object>
            </w:r>
          </w:p>
        </w:tc>
        <w:tc>
          <w:tcPr>
            <w:tcW w:w="1092" w:type="dxa"/>
            <w:vAlign w:val="center"/>
          </w:tcPr>
          <w:p w14:paraId="1F5B6F88" w14:textId="302CBCC0" w:rsidR="008E1631" w:rsidRPr="001866BD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34CE2A90">
                <v:shape id="_x0000_i1067" type="#_x0000_t75" style="width:43.35pt;height:12.65pt" o:ole="">
                  <v:imagedata r:id="rId72" o:title=""/>
                </v:shape>
                <o:OLEObject Type="Embed" ProgID="Equation.DSMT4" ShapeID="_x0000_i1067" DrawAspect="Content" ObjectID="_1697990835" r:id="rId73"/>
              </w:object>
            </w:r>
          </w:p>
        </w:tc>
        <w:tc>
          <w:tcPr>
            <w:tcW w:w="1013" w:type="dxa"/>
            <w:vAlign w:val="center"/>
          </w:tcPr>
          <w:p w14:paraId="11D27778" w14:textId="40692514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092" w:type="dxa"/>
            <w:vAlign w:val="center"/>
          </w:tcPr>
          <w:p w14:paraId="523DFFDF" w14:textId="1CC04D67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2F8E0094" w14:textId="09328F0E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75B8FD30" w14:textId="73A6AFF9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54D608F5" w14:textId="53CC0EFA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322275D9" w14:textId="18F8F840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6F0FCD50" w14:textId="22C74CAA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4C445AD7" w14:textId="4E2EDD43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8E1631" w:rsidRPr="001866BD" w14:paraId="7F36B5C0" w14:textId="77777777" w:rsidTr="002F51B1">
        <w:tc>
          <w:tcPr>
            <w:tcW w:w="1071" w:type="dxa"/>
            <w:vAlign w:val="center"/>
          </w:tcPr>
          <w:p w14:paraId="2AF91827" w14:textId="7D84E252" w:rsidR="008E1631" w:rsidRPr="001866BD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109349DA">
                <v:shape id="_x0000_i1068" type="#_x0000_t75" style="width:42.65pt;height:14.65pt" o:ole="">
                  <v:imagedata r:id="rId67" o:title=""/>
                </v:shape>
                <o:OLEObject Type="Embed" ProgID="Equation.DSMT4" ShapeID="_x0000_i1068" DrawAspect="Content" ObjectID="_1697990836" r:id="rId74"/>
              </w:object>
            </w:r>
          </w:p>
        </w:tc>
        <w:tc>
          <w:tcPr>
            <w:tcW w:w="1092" w:type="dxa"/>
            <w:vAlign w:val="center"/>
          </w:tcPr>
          <w:p w14:paraId="31206A9C" w14:textId="2ED03161" w:rsidR="008E1631" w:rsidRPr="001866BD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29CC07F5">
                <v:shape id="_x0000_i1069" type="#_x0000_t75" style="width:43.35pt;height:12.65pt" o:ole="">
                  <v:imagedata r:id="rId75" o:title=""/>
                </v:shape>
                <o:OLEObject Type="Embed" ProgID="Equation.DSMT4" ShapeID="_x0000_i1069" DrawAspect="Content" ObjectID="_1697990837" r:id="rId76"/>
              </w:object>
            </w:r>
          </w:p>
        </w:tc>
        <w:tc>
          <w:tcPr>
            <w:tcW w:w="1013" w:type="dxa"/>
            <w:vAlign w:val="center"/>
          </w:tcPr>
          <w:p w14:paraId="43A69F5D" w14:textId="4C8958FB" w:rsidR="008E1631" w:rsidRPr="001866BD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05E02663">
                <v:shape id="_x0000_i1070" type="#_x0000_t75" style="width:39.35pt;height:12.65pt" o:ole="">
                  <v:imagedata r:id="rId77" o:title=""/>
                </v:shape>
                <o:OLEObject Type="Embed" ProgID="Equation.DSMT4" ShapeID="_x0000_i1070" DrawAspect="Content" ObjectID="_1697990838" r:id="rId78"/>
              </w:object>
            </w:r>
          </w:p>
        </w:tc>
        <w:tc>
          <w:tcPr>
            <w:tcW w:w="1092" w:type="dxa"/>
            <w:vAlign w:val="center"/>
          </w:tcPr>
          <w:p w14:paraId="6A3C9191" w14:textId="56677A4A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30A95F43" w14:textId="37CB5A07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6CB86348" w14:textId="0F49885A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78C5A81B" w14:textId="10A4BA20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51CF03D3" w14:textId="22586307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0DD2A4C6" w14:textId="52D4CF27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650801B7" w14:textId="76EB3066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E1631" w:rsidRPr="001866BD" w14:paraId="61AA5AB6" w14:textId="77777777" w:rsidTr="002F51B1">
        <w:tc>
          <w:tcPr>
            <w:tcW w:w="1071" w:type="dxa"/>
            <w:vAlign w:val="center"/>
          </w:tcPr>
          <w:p w14:paraId="70E772A5" w14:textId="77A1D8E3" w:rsidR="008E1631" w:rsidRPr="001866BD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6DEB517B">
                <v:shape id="_x0000_i1071" type="#_x0000_t75" style="width:42.65pt;height:14.65pt" o:ole="">
                  <v:imagedata r:id="rId67" o:title=""/>
                </v:shape>
                <o:OLEObject Type="Embed" ProgID="Equation.DSMT4" ShapeID="_x0000_i1071" DrawAspect="Content" ObjectID="_1697990839" r:id="rId79"/>
              </w:object>
            </w:r>
          </w:p>
        </w:tc>
        <w:tc>
          <w:tcPr>
            <w:tcW w:w="1092" w:type="dxa"/>
            <w:vAlign w:val="center"/>
          </w:tcPr>
          <w:p w14:paraId="7A26135B" w14:textId="53A3952B" w:rsidR="008E1631" w:rsidRPr="001866BD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40A9F833">
                <v:shape id="_x0000_i1072" type="#_x0000_t75" style="width:43.35pt;height:12.65pt" o:ole="">
                  <v:imagedata r:id="rId75" o:title=""/>
                </v:shape>
                <o:OLEObject Type="Embed" ProgID="Equation.DSMT4" ShapeID="_x0000_i1072" DrawAspect="Content" ObjectID="_1697990840" r:id="rId80"/>
              </w:object>
            </w:r>
          </w:p>
        </w:tc>
        <w:tc>
          <w:tcPr>
            <w:tcW w:w="1013" w:type="dxa"/>
            <w:vAlign w:val="center"/>
          </w:tcPr>
          <w:p w14:paraId="21C18E29" w14:textId="45459D69" w:rsidR="008E1631" w:rsidRPr="001866BD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38D26E01">
                <v:shape id="_x0000_i1073" type="#_x0000_t75" style="width:39.35pt;height:12.65pt" o:ole="">
                  <v:imagedata r:id="rId81" o:title=""/>
                </v:shape>
                <o:OLEObject Type="Embed" ProgID="Equation.DSMT4" ShapeID="_x0000_i1073" DrawAspect="Content" ObjectID="_1697990841" r:id="rId82"/>
              </w:object>
            </w:r>
          </w:p>
        </w:tc>
        <w:tc>
          <w:tcPr>
            <w:tcW w:w="1092" w:type="dxa"/>
            <w:vAlign w:val="center"/>
          </w:tcPr>
          <w:p w14:paraId="1977775D" w14:textId="5ACB512F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172AF4AB" w14:textId="44F64BEB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65F8FB57" w14:textId="130094F4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1BCF33CA" w14:textId="185F0738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77029788" w14:textId="33DBCABA" w:rsidR="008E1631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397C43BA" w14:textId="491BEA40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6F3F1234" w14:textId="37ACA9D3" w:rsidR="008E1631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F058C" w:rsidRPr="001866BD" w14:paraId="5C3526F6" w14:textId="77777777" w:rsidTr="002F51B1">
        <w:tc>
          <w:tcPr>
            <w:tcW w:w="1071" w:type="dxa"/>
            <w:vAlign w:val="center"/>
          </w:tcPr>
          <w:p w14:paraId="5BAF54CC" w14:textId="05A01D6D" w:rsidR="000F058C" w:rsidRPr="001866BD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170A6A63">
                <v:shape id="_x0000_i1074" type="#_x0000_t75" style="width:42.65pt;height:14.65pt" o:ole="">
                  <v:imagedata r:id="rId67" o:title=""/>
                </v:shape>
                <o:OLEObject Type="Embed" ProgID="Equation.DSMT4" ShapeID="_x0000_i1074" DrawAspect="Content" ObjectID="_1697990842" r:id="rId83"/>
              </w:object>
            </w:r>
          </w:p>
        </w:tc>
        <w:tc>
          <w:tcPr>
            <w:tcW w:w="1092" w:type="dxa"/>
            <w:vAlign w:val="center"/>
          </w:tcPr>
          <w:p w14:paraId="7054F14B" w14:textId="6904646D" w:rsidR="000F058C" w:rsidRPr="001866BD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459E67E4">
                <v:shape id="_x0000_i1075" type="#_x0000_t75" style="width:43.35pt;height:12.65pt" o:ole="">
                  <v:imagedata r:id="rId75" o:title=""/>
                </v:shape>
                <o:OLEObject Type="Embed" ProgID="Equation.DSMT4" ShapeID="_x0000_i1075" DrawAspect="Content" ObjectID="_1697990843" r:id="rId84"/>
              </w:object>
            </w:r>
          </w:p>
        </w:tc>
        <w:tc>
          <w:tcPr>
            <w:tcW w:w="1013" w:type="dxa"/>
            <w:vAlign w:val="center"/>
          </w:tcPr>
          <w:p w14:paraId="05B9CCA0" w14:textId="5E6791F5" w:rsidR="000F058C" w:rsidRPr="001866BD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023E86E7">
                <v:shape id="_x0000_i1076" type="#_x0000_t75" style="width:39.35pt;height:12.65pt" o:ole="">
                  <v:imagedata r:id="rId85" o:title=""/>
                </v:shape>
                <o:OLEObject Type="Embed" ProgID="Equation.DSMT4" ShapeID="_x0000_i1076" DrawAspect="Content" ObjectID="_1697990844" r:id="rId86"/>
              </w:object>
            </w:r>
          </w:p>
        </w:tc>
        <w:tc>
          <w:tcPr>
            <w:tcW w:w="1092" w:type="dxa"/>
            <w:vAlign w:val="center"/>
          </w:tcPr>
          <w:p w14:paraId="43EBCBB3" w14:textId="7ED12AEE" w:rsidR="000F058C" w:rsidRPr="004C54AC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2B5657E3">
                <v:shape id="_x0000_i1077" type="#_x0000_t75" style="width:43.35pt;height:14.65pt" o:ole="">
                  <v:imagedata r:id="rId87" o:title=""/>
                </v:shape>
                <o:OLEObject Type="Embed" ProgID="Equation.DSMT4" ShapeID="_x0000_i1077" DrawAspect="Content" ObjectID="_1697990845" r:id="rId88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47F266FF" w14:textId="1A851BBE" w:rsidR="000F058C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39661DBA" w14:textId="74E55DF9" w:rsidR="000F058C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1D8F414A" w14:textId="1E531132" w:rsidR="000F058C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1BC869C2" w14:textId="11FD0A7B" w:rsidR="000F058C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728E01F4" w14:textId="4EF68658" w:rsidR="000F058C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4CEDDC9C" w14:textId="75FBC55D" w:rsidR="000F058C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F058C" w:rsidRPr="001866BD" w14:paraId="31413AFD" w14:textId="77777777" w:rsidTr="002F51B1">
        <w:tc>
          <w:tcPr>
            <w:tcW w:w="1071" w:type="dxa"/>
            <w:vAlign w:val="center"/>
          </w:tcPr>
          <w:p w14:paraId="7E24807B" w14:textId="09423B5C" w:rsidR="000F058C" w:rsidRPr="001866BD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6A95A0AF">
                <v:shape id="_x0000_i1078" type="#_x0000_t75" style="width:42.65pt;height:14.65pt" o:ole="">
                  <v:imagedata r:id="rId67" o:title=""/>
                </v:shape>
                <o:OLEObject Type="Embed" ProgID="Equation.DSMT4" ShapeID="_x0000_i1078" DrawAspect="Content" ObjectID="_1697990846" r:id="rId89"/>
              </w:object>
            </w:r>
          </w:p>
        </w:tc>
        <w:tc>
          <w:tcPr>
            <w:tcW w:w="1092" w:type="dxa"/>
            <w:vAlign w:val="center"/>
          </w:tcPr>
          <w:p w14:paraId="5961FC12" w14:textId="1B146D8A" w:rsidR="000F058C" w:rsidRPr="001866BD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688D9831">
                <v:shape id="_x0000_i1079" type="#_x0000_t75" style="width:43.35pt;height:12.65pt" o:ole="">
                  <v:imagedata r:id="rId75" o:title=""/>
                </v:shape>
                <o:OLEObject Type="Embed" ProgID="Equation.DSMT4" ShapeID="_x0000_i1079" DrawAspect="Content" ObjectID="_1697990847" r:id="rId90"/>
              </w:object>
            </w:r>
          </w:p>
        </w:tc>
        <w:tc>
          <w:tcPr>
            <w:tcW w:w="1013" w:type="dxa"/>
            <w:vAlign w:val="center"/>
          </w:tcPr>
          <w:p w14:paraId="1F103574" w14:textId="53C92966" w:rsidR="000F058C" w:rsidRPr="001866BD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14531E96">
                <v:shape id="_x0000_i1080" type="#_x0000_t75" style="width:39.35pt;height:12.65pt" o:ole="">
                  <v:imagedata r:id="rId85" o:title=""/>
                </v:shape>
                <o:OLEObject Type="Embed" ProgID="Equation.DSMT4" ShapeID="_x0000_i1080" DrawAspect="Content" ObjectID="_1697990848" r:id="rId91"/>
              </w:object>
            </w:r>
          </w:p>
        </w:tc>
        <w:tc>
          <w:tcPr>
            <w:tcW w:w="1092" w:type="dxa"/>
            <w:vAlign w:val="center"/>
          </w:tcPr>
          <w:p w14:paraId="4BDF60BB" w14:textId="09BEFE21" w:rsidR="000F058C" w:rsidRPr="001866BD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0FE426B8">
                <v:shape id="_x0000_i1081" type="#_x0000_t75" style="width:43.35pt;height:14.65pt" o:ole="">
                  <v:imagedata r:id="rId92" o:title=""/>
                </v:shape>
                <o:OLEObject Type="Embed" ProgID="Equation.DSMT4" ShapeID="_x0000_i1081" DrawAspect="Content" ObjectID="_1697990849" r:id="rId93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538ECB9C" w14:textId="7F8611C0" w:rsidR="000F058C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28260C2B" w14:textId="5563E8C3" w:rsidR="000F058C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56ADA80F" w14:textId="73C768D4" w:rsidR="000F058C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5F152A81" w14:textId="3387BA0C" w:rsidR="000F058C" w:rsidRPr="004C54AC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4A0C75A6" w14:textId="628CC9CA" w:rsidR="000F058C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5B0A3287" w14:textId="56CF6616" w:rsidR="000F058C" w:rsidRPr="00B42EC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F058C" w:rsidRPr="001866BD" w14:paraId="49C80B84" w14:textId="77777777" w:rsidTr="002F51B1">
        <w:tc>
          <w:tcPr>
            <w:tcW w:w="1071" w:type="dxa"/>
            <w:vAlign w:val="center"/>
          </w:tcPr>
          <w:p w14:paraId="2E80BC80" w14:textId="12020584" w:rsidR="000F058C" w:rsidRPr="00A6392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924">
              <w:rPr>
                <w:position w:val="-6"/>
                <w:sz w:val="20"/>
                <w:szCs w:val="20"/>
              </w:rPr>
              <w:object w:dxaOrig="859" w:dyaOrig="279" w14:anchorId="4CEBED78">
                <v:shape id="_x0000_i1082" type="#_x0000_t75" style="width:42.65pt;height:14.65pt" o:ole="">
                  <v:imagedata r:id="rId67" o:title=""/>
                </v:shape>
                <o:OLEObject Type="Embed" ProgID="Equation.DSMT4" ShapeID="_x0000_i1082" DrawAspect="Content" ObjectID="_1697990850" r:id="rId94"/>
              </w:object>
            </w:r>
          </w:p>
        </w:tc>
        <w:tc>
          <w:tcPr>
            <w:tcW w:w="1092" w:type="dxa"/>
            <w:vAlign w:val="center"/>
          </w:tcPr>
          <w:p w14:paraId="1BCC4402" w14:textId="168314F5" w:rsidR="000F058C" w:rsidRPr="00A6392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924">
              <w:rPr>
                <w:position w:val="-4"/>
                <w:sz w:val="20"/>
                <w:szCs w:val="20"/>
              </w:rPr>
              <w:object w:dxaOrig="880" w:dyaOrig="260" w14:anchorId="79BB0386">
                <v:shape id="_x0000_i1083" type="#_x0000_t75" style="width:43.35pt;height:12.65pt" o:ole="">
                  <v:imagedata r:id="rId75" o:title=""/>
                </v:shape>
                <o:OLEObject Type="Embed" ProgID="Equation.DSMT4" ShapeID="_x0000_i1083" DrawAspect="Content" ObjectID="_1697990851" r:id="rId95"/>
              </w:object>
            </w:r>
          </w:p>
        </w:tc>
        <w:tc>
          <w:tcPr>
            <w:tcW w:w="1013" w:type="dxa"/>
            <w:vAlign w:val="center"/>
          </w:tcPr>
          <w:p w14:paraId="0659BB79" w14:textId="054CCE8C" w:rsidR="000F058C" w:rsidRPr="00A6392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924">
              <w:rPr>
                <w:position w:val="-4"/>
                <w:sz w:val="20"/>
                <w:szCs w:val="20"/>
              </w:rPr>
              <w:object w:dxaOrig="800" w:dyaOrig="260" w14:anchorId="67460C25">
                <v:shape id="_x0000_i1084" type="#_x0000_t75" style="width:39.35pt;height:12.65pt" o:ole="">
                  <v:imagedata r:id="rId85" o:title=""/>
                </v:shape>
                <o:OLEObject Type="Embed" ProgID="Equation.DSMT4" ShapeID="_x0000_i1084" DrawAspect="Content" ObjectID="_1697990852" r:id="rId96"/>
              </w:object>
            </w:r>
          </w:p>
        </w:tc>
        <w:tc>
          <w:tcPr>
            <w:tcW w:w="1092" w:type="dxa"/>
            <w:vAlign w:val="center"/>
          </w:tcPr>
          <w:p w14:paraId="3B79D405" w14:textId="22A5F31A" w:rsidR="000F058C" w:rsidRPr="00A63924" w:rsidRDefault="009E4333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924">
              <w:rPr>
                <w:position w:val="-6"/>
                <w:sz w:val="20"/>
                <w:szCs w:val="20"/>
              </w:rPr>
              <w:object w:dxaOrig="880" w:dyaOrig="279" w14:anchorId="69D5BAA7">
                <v:shape id="_x0000_i1085" type="#_x0000_t75" style="width:43.35pt;height:14.65pt" o:ole="">
                  <v:imagedata r:id="rId97" o:title=""/>
                </v:shape>
                <o:OLEObject Type="Embed" ProgID="Equation.DSMT4" ShapeID="_x0000_i1085" DrawAspect="Content" ObjectID="_1697990853" r:id="rId98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4BC78D19" w14:textId="6E9C81EF" w:rsidR="000F058C" w:rsidRPr="00A6392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39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417CC449" w14:textId="0531AD0E" w:rsidR="000F058C" w:rsidRPr="00A6392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39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6A82F3F1" w14:textId="5DC8B60B" w:rsidR="000F058C" w:rsidRPr="00A6392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39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3CD55312" w14:textId="78F91C06" w:rsidR="000F058C" w:rsidRPr="00A63924" w:rsidRDefault="004C54AC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39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5EE0B04E" w14:textId="4E2632D5" w:rsidR="000F058C" w:rsidRPr="00A6392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39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6CD88736" w14:textId="6D8C4A02" w:rsidR="000F058C" w:rsidRPr="00A63924" w:rsidRDefault="00B42EC4" w:rsidP="004C54A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39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653B12" w:rsidRPr="001866BD" w14:paraId="6538FFEC" w14:textId="77777777" w:rsidTr="002F51B1">
        <w:tc>
          <w:tcPr>
            <w:tcW w:w="1071" w:type="dxa"/>
            <w:vAlign w:val="center"/>
          </w:tcPr>
          <w:p w14:paraId="2D1FD256" w14:textId="574AB836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33A4E0A4">
                <v:shape id="_x0000_i1086" type="#_x0000_t75" style="width:42.65pt;height:14.65pt" o:ole="">
                  <v:imagedata r:id="rId67" o:title=""/>
                </v:shape>
                <o:OLEObject Type="Embed" ProgID="Equation.DSMT4" ShapeID="_x0000_i1086" DrawAspect="Content" ObjectID="_1697990854" r:id="rId99"/>
              </w:object>
            </w:r>
          </w:p>
        </w:tc>
        <w:tc>
          <w:tcPr>
            <w:tcW w:w="1092" w:type="dxa"/>
            <w:vAlign w:val="center"/>
          </w:tcPr>
          <w:p w14:paraId="38D5025D" w14:textId="0B35C5D5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6889D824">
                <v:shape id="_x0000_i1087" type="#_x0000_t75" style="width:43.35pt;height:12.65pt" o:ole="">
                  <v:imagedata r:id="rId75" o:title=""/>
                </v:shape>
                <o:OLEObject Type="Embed" ProgID="Equation.DSMT4" ShapeID="_x0000_i1087" DrawAspect="Content" ObjectID="_1697990855" r:id="rId100"/>
              </w:object>
            </w:r>
          </w:p>
        </w:tc>
        <w:tc>
          <w:tcPr>
            <w:tcW w:w="1013" w:type="dxa"/>
            <w:vAlign w:val="center"/>
          </w:tcPr>
          <w:p w14:paraId="5EC86A72" w14:textId="141DFAA1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28F32D4F">
                <v:shape id="_x0000_i1088" type="#_x0000_t75" style="width:39.35pt;height:12.65pt" o:ole="">
                  <v:imagedata r:id="rId85" o:title=""/>
                </v:shape>
                <o:OLEObject Type="Embed" ProgID="Equation.DSMT4" ShapeID="_x0000_i1088" DrawAspect="Content" ObjectID="_1697990856" r:id="rId101"/>
              </w:object>
            </w:r>
          </w:p>
        </w:tc>
        <w:tc>
          <w:tcPr>
            <w:tcW w:w="1092" w:type="dxa"/>
            <w:vAlign w:val="center"/>
          </w:tcPr>
          <w:p w14:paraId="49A88E40" w14:textId="65AE9BFB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5D24BE8A">
                <v:shape id="_x0000_i1089" type="#_x0000_t75" style="width:43.35pt;height:14.65pt" o:ole="">
                  <v:imagedata r:id="rId97" o:title=""/>
                </v:shape>
                <o:OLEObject Type="Embed" ProgID="Equation.DSMT4" ShapeID="_x0000_i1089" DrawAspect="Content" ObjectID="_1697990857" r:id="rId102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62660A3C" w14:textId="053832E9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7FA38998" w14:textId="61E933EE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3FE27857" w14:textId="7541010F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6E2F7FA3" w14:textId="1A6A2B63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2F408ED8" w14:textId="4B292007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5AB4CD68" w14:textId="2FB62FF4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53B12" w:rsidRPr="001866BD" w14:paraId="6E2E8C5C" w14:textId="77777777" w:rsidTr="002F51B1">
        <w:tc>
          <w:tcPr>
            <w:tcW w:w="1071" w:type="dxa"/>
            <w:vAlign w:val="center"/>
          </w:tcPr>
          <w:p w14:paraId="56BEE536" w14:textId="15DB0A94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005D498B">
                <v:shape id="_x0000_i1090" type="#_x0000_t75" style="width:42.65pt;height:14.65pt" o:ole="">
                  <v:imagedata r:id="rId67" o:title=""/>
                </v:shape>
                <o:OLEObject Type="Embed" ProgID="Equation.DSMT4" ShapeID="_x0000_i1090" DrawAspect="Content" ObjectID="_1697990858" r:id="rId103"/>
              </w:object>
            </w:r>
          </w:p>
        </w:tc>
        <w:tc>
          <w:tcPr>
            <w:tcW w:w="1092" w:type="dxa"/>
            <w:vAlign w:val="center"/>
          </w:tcPr>
          <w:p w14:paraId="746C38B5" w14:textId="795F633E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0F318246">
                <v:shape id="_x0000_i1091" type="#_x0000_t75" style="width:43.35pt;height:12.65pt" o:ole="">
                  <v:imagedata r:id="rId75" o:title=""/>
                </v:shape>
                <o:OLEObject Type="Embed" ProgID="Equation.DSMT4" ShapeID="_x0000_i1091" DrawAspect="Content" ObjectID="_1697990859" r:id="rId104"/>
              </w:object>
            </w:r>
          </w:p>
        </w:tc>
        <w:tc>
          <w:tcPr>
            <w:tcW w:w="1013" w:type="dxa"/>
            <w:vAlign w:val="center"/>
          </w:tcPr>
          <w:p w14:paraId="76C86DC3" w14:textId="5324F9BA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5B6F2D2D">
                <v:shape id="_x0000_i1092" type="#_x0000_t75" style="width:39.35pt;height:12.65pt" o:ole="">
                  <v:imagedata r:id="rId85" o:title=""/>
                </v:shape>
                <o:OLEObject Type="Embed" ProgID="Equation.DSMT4" ShapeID="_x0000_i1092" DrawAspect="Content" ObjectID="_1697990860" r:id="rId105"/>
              </w:object>
            </w:r>
          </w:p>
        </w:tc>
        <w:tc>
          <w:tcPr>
            <w:tcW w:w="1092" w:type="dxa"/>
            <w:vAlign w:val="center"/>
          </w:tcPr>
          <w:p w14:paraId="0227D558" w14:textId="62118318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4C8D415E">
                <v:shape id="_x0000_i1093" type="#_x0000_t75" style="width:43.35pt;height:14.65pt" o:ole="">
                  <v:imagedata r:id="rId97" o:title=""/>
                </v:shape>
                <o:OLEObject Type="Embed" ProgID="Equation.DSMT4" ShapeID="_x0000_i1093" DrawAspect="Content" ObjectID="_1697990861" r:id="rId106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4D303C0D" w14:textId="6F543085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4E7CA992" w14:textId="6B74A9BF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1F8237A2" w14:textId="53D849C7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619D0369" w14:textId="42329ED2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5F98D0DF" w14:textId="12294001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0491F347" w14:textId="66D54890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653B12" w:rsidRPr="001866BD" w14:paraId="730DA3F8" w14:textId="77777777" w:rsidTr="002F51B1">
        <w:tc>
          <w:tcPr>
            <w:tcW w:w="1071" w:type="dxa"/>
            <w:vAlign w:val="center"/>
          </w:tcPr>
          <w:p w14:paraId="0ACB8DA7" w14:textId="0D29B0D6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5456488A">
                <v:shape id="_x0000_i1094" type="#_x0000_t75" style="width:42.65pt;height:14.65pt" o:ole="">
                  <v:imagedata r:id="rId67" o:title=""/>
                </v:shape>
                <o:OLEObject Type="Embed" ProgID="Equation.DSMT4" ShapeID="_x0000_i1094" DrawAspect="Content" ObjectID="_1697990862" r:id="rId107"/>
              </w:object>
            </w:r>
          </w:p>
        </w:tc>
        <w:tc>
          <w:tcPr>
            <w:tcW w:w="1092" w:type="dxa"/>
            <w:vAlign w:val="center"/>
          </w:tcPr>
          <w:p w14:paraId="3E05E642" w14:textId="0E6CBE0F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1371C3AF">
                <v:shape id="_x0000_i1095" type="#_x0000_t75" style="width:43.35pt;height:12.65pt" o:ole="">
                  <v:imagedata r:id="rId75" o:title=""/>
                </v:shape>
                <o:OLEObject Type="Embed" ProgID="Equation.DSMT4" ShapeID="_x0000_i1095" DrawAspect="Content" ObjectID="_1697990863" r:id="rId108"/>
              </w:object>
            </w:r>
          </w:p>
        </w:tc>
        <w:tc>
          <w:tcPr>
            <w:tcW w:w="1013" w:type="dxa"/>
            <w:vAlign w:val="center"/>
          </w:tcPr>
          <w:p w14:paraId="035F3A5C" w14:textId="06A9FCD5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7CC402BD">
                <v:shape id="_x0000_i1096" type="#_x0000_t75" style="width:39.35pt;height:12.65pt" o:ole="">
                  <v:imagedata r:id="rId85" o:title=""/>
                </v:shape>
                <o:OLEObject Type="Embed" ProgID="Equation.DSMT4" ShapeID="_x0000_i1096" DrawAspect="Content" ObjectID="_1697990864" r:id="rId109"/>
              </w:object>
            </w:r>
          </w:p>
        </w:tc>
        <w:tc>
          <w:tcPr>
            <w:tcW w:w="1092" w:type="dxa"/>
            <w:vAlign w:val="center"/>
          </w:tcPr>
          <w:p w14:paraId="774EA0BA" w14:textId="57E12AA9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425527B5">
                <v:shape id="_x0000_i1097" type="#_x0000_t75" style="width:43.35pt;height:14.65pt" o:ole="">
                  <v:imagedata r:id="rId97" o:title=""/>
                </v:shape>
                <o:OLEObject Type="Embed" ProgID="Equation.DSMT4" ShapeID="_x0000_i1097" DrawAspect="Content" ObjectID="_1697990865" r:id="rId110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1E790073" w14:textId="37A4C0B5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2312FF71" w14:textId="3B6DFB4C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2ADE465A" w14:textId="7E6094F7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2C3DBC4B" w14:textId="49CF8F3F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576D5BAB" w14:textId="4F9CA8A9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19628178" w14:textId="49AC8801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653B12" w:rsidRPr="001866BD" w14:paraId="18F8BB5C" w14:textId="77777777" w:rsidTr="002F51B1">
        <w:tc>
          <w:tcPr>
            <w:tcW w:w="1071" w:type="dxa"/>
            <w:vAlign w:val="center"/>
          </w:tcPr>
          <w:p w14:paraId="6D5856F4" w14:textId="411DE56B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47847F8B">
                <v:shape id="_x0000_i1098" type="#_x0000_t75" style="width:42.65pt;height:14.65pt" o:ole="">
                  <v:imagedata r:id="rId67" o:title=""/>
                </v:shape>
                <o:OLEObject Type="Embed" ProgID="Equation.DSMT4" ShapeID="_x0000_i1098" DrawAspect="Content" ObjectID="_1697990866" r:id="rId111"/>
              </w:object>
            </w:r>
          </w:p>
        </w:tc>
        <w:tc>
          <w:tcPr>
            <w:tcW w:w="1092" w:type="dxa"/>
            <w:vAlign w:val="center"/>
          </w:tcPr>
          <w:p w14:paraId="710CC433" w14:textId="48AB4218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32F6FF41">
                <v:shape id="_x0000_i1099" type="#_x0000_t75" style="width:43.35pt;height:12.65pt" o:ole="">
                  <v:imagedata r:id="rId75" o:title=""/>
                </v:shape>
                <o:OLEObject Type="Embed" ProgID="Equation.DSMT4" ShapeID="_x0000_i1099" DrawAspect="Content" ObjectID="_1697990867" r:id="rId112"/>
              </w:object>
            </w:r>
          </w:p>
        </w:tc>
        <w:tc>
          <w:tcPr>
            <w:tcW w:w="1013" w:type="dxa"/>
            <w:vAlign w:val="center"/>
          </w:tcPr>
          <w:p w14:paraId="11CFD895" w14:textId="1F0746CD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6D13789E">
                <v:shape id="_x0000_i1100" type="#_x0000_t75" style="width:39.35pt;height:12.65pt" o:ole="">
                  <v:imagedata r:id="rId85" o:title=""/>
                </v:shape>
                <o:OLEObject Type="Embed" ProgID="Equation.DSMT4" ShapeID="_x0000_i1100" DrawAspect="Content" ObjectID="_1697990868" r:id="rId113"/>
              </w:object>
            </w:r>
          </w:p>
        </w:tc>
        <w:tc>
          <w:tcPr>
            <w:tcW w:w="1092" w:type="dxa"/>
            <w:vAlign w:val="center"/>
          </w:tcPr>
          <w:p w14:paraId="6DB48FF0" w14:textId="653C62E8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7533F49F">
                <v:shape id="_x0000_i1101" type="#_x0000_t75" style="width:43.35pt;height:14.65pt" o:ole="">
                  <v:imagedata r:id="rId97" o:title=""/>
                </v:shape>
                <o:OLEObject Type="Embed" ProgID="Equation.DSMT4" ShapeID="_x0000_i1101" DrawAspect="Content" ObjectID="_1697990869" r:id="rId114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4302D2CA" w14:textId="58AB54E4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5E5D58BC" w14:textId="3FE49D46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3E221DD5" w14:textId="5B7012F2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3DDF3FAF" w14:textId="20EAAFB6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389AE51B" w14:textId="5454A6B3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2954100E" w14:textId="4E8C09DA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653B12" w:rsidRPr="001866BD" w14:paraId="35A44558" w14:textId="77777777" w:rsidTr="002F51B1">
        <w:tc>
          <w:tcPr>
            <w:tcW w:w="1071" w:type="dxa"/>
            <w:vAlign w:val="center"/>
          </w:tcPr>
          <w:p w14:paraId="19387CD6" w14:textId="7FA0AF2F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403D02C9">
                <v:shape id="_x0000_i1102" type="#_x0000_t75" style="width:42.65pt;height:14.65pt" o:ole="">
                  <v:imagedata r:id="rId67" o:title=""/>
                </v:shape>
                <o:OLEObject Type="Embed" ProgID="Equation.DSMT4" ShapeID="_x0000_i1102" DrawAspect="Content" ObjectID="_1697990870" r:id="rId115"/>
              </w:object>
            </w:r>
          </w:p>
        </w:tc>
        <w:tc>
          <w:tcPr>
            <w:tcW w:w="1092" w:type="dxa"/>
            <w:vAlign w:val="center"/>
          </w:tcPr>
          <w:p w14:paraId="2719CB00" w14:textId="51B7230A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526D99EE">
                <v:shape id="_x0000_i1103" type="#_x0000_t75" style="width:43.35pt;height:12.65pt" o:ole="">
                  <v:imagedata r:id="rId75" o:title=""/>
                </v:shape>
                <o:OLEObject Type="Embed" ProgID="Equation.DSMT4" ShapeID="_x0000_i1103" DrawAspect="Content" ObjectID="_1697990871" r:id="rId116"/>
              </w:object>
            </w:r>
          </w:p>
        </w:tc>
        <w:tc>
          <w:tcPr>
            <w:tcW w:w="1013" w:type="dxa"/>
            <w:vAlign w:val="center"/>
          </w:tcPr>
          <w:p w14:paraId="238D8DC0" w14:textId="0D7A091F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79C81FD4">
                <v:shape id="_x0000_i1104" type="#_x0000_t75" style="width:39.35pt;height:12.65pt" o:ole="">
                  <v:imagedata r:id="rId85" o:title=""/>
                </v:shape>
                <o:OLEObject Type="Embed" ProgID="Equation.DSMT4" ShapeID="_x0000_i1104" DrawAspect="Content" ObjectID="_1697990872" r:id="rId117"/>
              </w:object>
            </w:r>
          </w:p>
        </w:tc>
        <w:tc>
          <w:tcPr>
            <w:tcW w:w="1092" w:type="dxa"/>
            <w:vAlign w:val="center"/>
          </w:tcPr>
          <w:p w14:paraId="0883D4EC" w14:textId="67CE2F66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1DBC9C8B">
                <v:shape id="_x0000_i1105" type="#_x0000_t75" style="width:43.35pt;height:14.65pt" o:ole="">
                  <v:imagedata r:id="rId97" o:title=""/>
                </v:shape>
                <o:OLEObject Type="Embed" ProgID="Equation.DSMT4" ShapeID="_x0000_i1105" DrawAspect="Content" ObjectID="_1697990873" r:id="rId118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448C10DD" w14:textId="75B1DC51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4C6FD1CA" w14:textId="7019F50B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78D0149C" w14:textId="2EDAAB19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61B3A9E5" w14:textId="72DC6CD2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44898E88" w14:textId="314FDD1A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6C2DD72A" w14:textId="58D4B1A2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53B12" w:rsidRPr="001866BD" w14:paraId="1CB04AF6" w14:textId="77777777" w:rsidTr="002F51B1">
        <w:tc>
          <w:tcPr>
            <w:tcW w:w="1071" w:type="dxa"/>
            <w:vAlign w:val="center"/>
          </w:tcPr>
          <w:p w14:paraId="7A0507C6" w14:textId="36E7FF4D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5C90B7CC">
                <v:shape id="_x0000_i1106" type="#_x0000_t75" style="width:42.65pt;height:14.65pt" o:ole="">
                  <v:imagedata r:id="rId67" o:title=""/>
                </v:shape>
                <o:OLEObject Type="Embed" ProgID="Equation.DSMT4" ShapeID="_x0000_i1106" DrawAspect="Content" ObjectID="_1697990874" r:id="rId119"/>
              </w:object>
            </w:r>
          </w:p>
        </w:tc>
        <w:tc>
          <w:tcPr>
            <w:tcW w:w="1092" w:type="dxa"/>
            <w:vAlign w:val="center"/>
          </w:tcPr>
          <w:p w14:paraId="2E0829B9" w14:textId="351BB722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7D39FFEA">
                <v:shape id="_x0000_i1107" type="#_x0000_t75" style="width:43.35pt;height:12.65pt" o:ole="">
                  <v:imagedata r:id="rId75" o:title=""/>
                </v:shape>
                <o:OLEObject Type="Embed" ProgID="Equation.DSMT4" ShapeID="_x0000_i1107" DrawAspect="Content" ObjectID="_1697990875" r:id="rId120"/>
              </w:object>
            </w:r>
          </w:p>
        </w:tc>
        <w:tc>
          <w:tcPr>
            <w:tcW w:w="1013" w:type="dxa"/>
            <w:vAlign w:val="center"/>
          </w:tcPr>
          <w:p w14:paraId="0A355C2D" w14:textId="4BAACAC0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034D6866">
                <v:shape id="_x0000_i1108" type="#_x0000_t75" style="width:39.35pt;height:12.65pt" o:ole="">
                  <v:imagedata r:id="rId85" o:title=""/>
                </v:shape>
                <o:OLEObject Type="Embed" ProgID="Equation.DSMT4" ShapeID="_x0000_i1108" DrawAspect="Content" ObjectID="_1697990876" r:id="rId121"/>
              </w:object>
            </w:r>
          </w:p>
        </w:tc>
        <w:tc>
          <w:tcPr>
            <w:tcW w:w="1092" w:type="dxa"/>
            <w:vAlign w:val="center"/>
          </w:tcPr>
          <w:p w14:paraId="3C1DE624" w14:textId="5C4DAF95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7230FC58">
                <v:shape id="_x0000_i1109" type="#_x0000_t75" style="width:43.35pt;height:14.65pt" o:ole="">
                  <v:imagedata r:id="rId97" o:title=""/>
                </v:shape>
                <o:OLEObject Type="Embed" ProgID="Equation.DSMT4" ShapeID="_x0000_i1109" DrawAspect="Content" ObjectID="_1697990877" r:id="rId122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6212CAF8" w14:textId="07F822EE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06016869" w14:textId="28F473DF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7F0F2F3A" w14:textId="40EFD6BC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0493AEEC" w14:textId="31DA996C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30AA481C" w14:textId="28394779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0F9D32BE" w14:textId="4E4C79C4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53B12" w:rsidRPr="001866BD" w14:paraId="78C62925" w14:textId="77777777" w:rsidTr="002F51B1">
        <w:tc>
          <w:tcPr>
            <w:tcW w:w="1071" w:type="dxa"/>
            <w:vAlign w:val="center"/>
          </w:tcPr>
          <w:p w14:paraId="32389217" w14:textId="1A8A9D6D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61913427">
                <v:shape id="_x0000_i1110" type="#_x0000_t75" style="width:42.65pt;height:14.65pt" o:ole="">
                  <v:imagedata r:id="rId67" o:title=""/>
                </v:shape>
                <o:OLEObject Type="Embed" ProgID="Equation.DSMT4" ShapeID="_x0000_i1110" DrawAspect="Content" ObjectID="_1697990878" r:id="rId123"/>
              </w:object>
            </w:r>
          </w:p>
        </w:tc>
        <w:tc>
          <w:tcPr>
            <w:tcW w:w="1092" w:type="dxa"/>
            <w:vAlign w:val="center"/>
          </w:tcPr>
          <w:p w14:paraId="3F494436" w14:textId="181CC19F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52C62F98">
                <v:shape id="_x0000_i1111" type="#_x0000_t75" style="width:43.35pt;height:12.65pt" o:ole="">
                  <v:imagedata r:id="rId75" o:title=""/>
                </v:shape>
                <o:OLEObject Type="Embed" ProgID="Equation.DSMT4" ShapeID="_x0000_i1111" DrawAspect="Content" ObjectID="_1697990879" r:id="rId124"/>
              </w:object>
            </w:r>
          </w:p>
        </w:tc>
        <w:tc>
          <w:tcPr>
            <w:tcW w:w="1013" w:type="dxa"/>
            <w:vAlign w:val="center"/>
          </w:tcPr>
          <w:p w14:paraId="78CAACDF" w14:textId="0F46DDDD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223CBDB7">
                <v:shape id="_x0000_i1112" type="#_x0000_t75" style="width:39.35pt;height:12.65pt" o:ole="">
                  <v:imagedata r:id="rId85" o:title=""/>
                </v:shape>
                <o:OLEObject Type="Embed" ProgID="Equation.DSMT4" ShapeID="_x0000_i1112" DrawAspect="Content" ObjectID="_1697990880" r:id="rId125"/>
              </w:object>
            </w:r>
          </w:p>
        </w:tc>
        <w:tc>
          <w:tcPr>
            <w:tcW w:w="1092" w:type="dxa"/>
            <w:vAlign w:val="center"/>
          </w:tcPr>
          <w:p w14:paraId="1256DE60" w14:textId="7D4D9DBB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2CBA2C98">
                <v:shape id="_x0000_i1113" type="#_x0000_t75" style="width:43.35pt;height:14.65pt" o:ole="">
                  <v:imagedata r:id="rId97" o:title=""/>
                </v:shape>
                <o:OLEObject Type="Embed" ProgID="Equation.DSMT4" ShapeID="_x0000_i1113" DrawAspect="Content" ObjectID="_1697990881" r:id="rId126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299DC9FD" w14:textId="25A8F8F6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255AC2D5" w14:textId="42716F57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25F129A4" w14:textId="3073B697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2FD73E43" w14:textId="62308D27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6F7C6754" w14:textId="65B3760C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1294FD4D" w14:textId="75F01A02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653B12" w:rsidRPr="001866BD" w14:paraId="320063C0" w14:textId="77777777" w:rsidTr="002F51B1">
        <w:tc>
          <w:tcPr>
            <w:tcW w:w="1071" w:type="dxa"/>
            <w:vAlign w:val="center"/>
          </w:tcPr>
          <w:p w14:paraId="652556CB" w14:textId="68B60CB4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7DCE26DE">
                <v:shape id="_x0000_i1114" type="#_x0000_t75" style="width:42.65pt;height:14.65pt" o:ole="">
                  <v:imagedata r:id="rId67" o:title=""/>
                </v:shape>
                <o:OLEObject Type="Embed" ProgID="Equation.DSMT4" ShapeID="_x0000_i1114" DrawAspect="Content" ObjectID="_1697990882" r:id="rId127"/>
              </w:object>
            </w:r>
          </w:p>
        </w:tc>
        <w:tc>
          <w:tcPr>
            <w:tcW w:w="1092" w:type="dxa"/>
            <w:vAlign w:val="center"/>
          </w:tcPr>
          <w:p w14:paraId="647F8861" w14:textId="78CF40DF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2B12518C">
                <v:shape id="_x0000_i1115" type="#_x0000_t75" style="width:43.35pt;height:12.65pt" o:ole="">
                  <v:imagedata r:id="rId75" o:title=""/>
                </v:shape>
                <o:OLEObject Type="Embed" ProgID="Equation.DSMT4" ShapeID="_x0000_i1115" DrawAspect="Content" ObjectID="_1697990883" r:id="rId128"/>
              </w:object>
            </w:r>
          </w:p>
        </w:tc>
        <w:tc>
          <w:tcPr>
            <w:tcW w:w="1013" w:type="dxa"/>
            <w:vAlign w:val="center"/>
          </w:tcPr>
          <w:p w14:paraId="0B9FDAE4" w14:textId="7A96BCB1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41F8A31F">
                <v:shape id="_x0000_i1116" type="#_x0000_t75" style="width:39.35pt;height:12.65pt" o:ole="">
                  <v:imagedata r:id="rId85" o:title=""/>
                </v:shape>
                <o:OLEObject Type="Embed" ProgID="Equation.DSMT4" ShapeID="_x0000_i1116" DrawAspect="Content" ObjectID="_1697990884" r:id="rId129"/>
              </w:object>
            </w:r>
          </w:p>
        </w:tc>
        <w:tc>
          <w:tcPr>
            <w:tcW w:w="1092" w:type="dxa"/>
            <w:vAlign w:val="center"/>
          </w:tcPr>
          <w:p w14:paraId="0E9D14A7" w14:textId="22351FD1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03D1C9BE">
                <v:shape id="_x0000_i1117" type="#_x0000_t75" style="width:43.35pt;height:14.65pt" o:ole="">
                  <v:imagedata r:id="rId97" o:title=""/>
                </v:shape>
                <o:OLEObject Type="Embed" ProgID="Equation.DSMT4" ShapeID="_x0000_i1117" DrawAspect="Content" ObjectID="_1697990885" r:id="rId130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3B2E0A82" w14:textId="6B126BB1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7055EDC6" w14:textId="04BF1629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2B8FA8E3" w14:textId="499168B6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414ECBEE" w14:textId="48688CFC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06F23D89" w14:textId="012126E6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162F5C9B" w14:textId="290F58B6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53B12" w:rsidRPr="001866BD" w14:paraId="45D9EA81" w14:textId="77777777" w:rsidTr="002F51B1">
        <w:tc>
          <w:tcPr>
            <w:tcW w:w="1071" w:type="dxa"/>
            <w:vAlign w:val="center"/>
          </w:tcPr>
          <w:p w14:paraId="53FF947D" w14:textId="288610CB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086868B8">
                <v:shape id="_x0000_i1118" type="#_x0000_t75" style="width:42.65pt;height:14.65pt" o:ole="">
                  <v:imagedata r:id="rId67" o:title=""/>
                </v:shape>
                <o:OLEObject Type="Embed" ProgID="Equation.DSMT4" ShapeID="_x0000_i1118" DrawAspect="Content" ObjectID="_1697990886" r:id="rId131"/>
              </w:object>
            </w:r>
          </w:p>
        </w:tc>
        <w:tc>
          <w:tcPr>
            <w:tcW w:w="1092" w:type="dxa"/>
            <w:vAlign w:val="center"/>
          </w:tcPr>
          <w:p w14:paraId="0EF07427" w14:textId="1FE9FBA7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3A3F0D32">
                <v:shape id="_x0000_i1119" type="#_x0000_t75" style="width:43.35pt;height:12.65pt" o:ole="">
                  <v:imagedata r:id="rId75" o:title=""/>
                </v:shape>
                <o:OLEObject Type="Embed" ProgID="Equation.DSMT4" ShapeID="_x0000_i1119" DrawAspect="Content" ObjectID="_1697990887" r:id="rId132"/>
              </w:object>
            </w:r>
          </w:p>
        </w:tc>
        <w:tc>
          <w:tcPr>
            <w:tcW w:w="1013" w:type="dxa"/>
            <w:vAlign w:val="center"/>
          </w:tcPr>
          <w:p w14:paraId="39A4AF7F" w14:textId="2384C0D2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6E67E9E4">
                <v:shape id="_x0000_i1120" type="#_x0000_t75" style="width:39.35pt;height:12.65pt" o:ole="">
                  <v:imagedata r:id="rId85" o:title=""/>
                </v:shape>
                <o:OLEObject Type="Embed" ProgID="Equation.DSMT4" ShapeID="_x0000_i1120" DrawAspect="Content" ObjectID="_1697990888" r:id="rId133"/>
              </w:object>
            </w:r>
          </w:p>
        </w:tc>
        <w:tc>
          <w:tcPr>
            <w:tcW w:w="1092" w:type="dxa"/>
            <w:vAlign w:val="center"/>
          </w:tcPr>
          <w:p w14:paraId="7DED5EDE" w14:textId="32D3D35A" w:rsidR="00653B12" w:rsidRPr="001866BD" w:rsidRDefault="00653B12" w:rsidP="00653B1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36E60ED5">
                <v:shape id="_x0000_i1121" type="#_x0000_t75" style="width:43.35pt;height:14.65pt" o:ole="">
                  <v:imagedata r:id="rId97" o:title=""/>
                </v:shape>
                <o:OLEObject Type="Embed" ProgID="Equation.DSMT4" ShapeID="_x0000_i1121" DrawAspect="Content" ObjectID="_1697990889" r:id="rId134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165D72A5" w14:textId="035FF299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1A03F17F" w14:textId="12EA9553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2454488A" w14:textId="225173AE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506FA0D6" w14:textId="678579AC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657A0F40" w14:textId="069996AD" w:rsidR="00653B12" w:rsidRDefault="00653B12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16A7FE77" w14:textId="2596CCDC" w:rsidR="00653B12" w:rsidRDefault="00F96BCE" w:rsidP="00653B1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F96BCE" w:rsidRPr="001866BD" w14:paraId="0A1AE5F9" w14:textId="77777777" w:rsidTr="002F51B1">
        <w:tc>
          <w:tcPr>
            <w:tcW w:w="1071" w:type="dxa"/>
            <w:vAlign w:val="center"/>
          </w:tcPr>
          <w:p w14:paraId="1D789B47" w14:textId="3F32296E" w:rsidR="00F96BCE" w:rsidRPr="001866BD" w:rsidRDefault="00F96BCE" w:rsidP="00F96BC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59" w:dyaOrig="279" w14:anchorId="4A050F8B">
                <v:shape id="_x0000_i1122" type="#_x0000_t75" style="width:42.65pt;height:14.65pt" o:ole="">
                  <v:imagedata r:id="rId67" o:title=""/>
                </v:shape>
                <o:OLEObject Type="Embed" ProgID="Equation.DSMT4" ShapeID="_x0000_i1122" DrawAspect="Content" ObjectID="_1697990890" r:id="rId135"/>
              </w:object>
            </w:r>
          </w:p>
        </w:tc>
        <w:tc>
          <w:tcPr>
            <w:tcW w:w="1092" w:type="dxa"/>
            <w:vAlign w:val="center"/>
          </w:tcPr>
          <w:p w14:paraId="36E9B508" w14:textId="09ABE398" w:rsidR="00F96BCE" w:rsidRPr="001866BD" w:rsidRDefault="00F96BCE" w:rsidP="00F96BC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80" w:dyaOrig="260" w14:anchorId="026C23F3">
                <v:shape id="_x0000_i1123" type="#_x0000_t75" style="width:43.35pt;height:12.65pt" o:ole="">
                  <v:imagedata r:id="rId75" o:title=""/>
                </v:shape>
                <o:OLEObject Type="Embed" ProgID="Equation.DSMT4" ShapeID="_x0000_i1123" DrawAspect="Content" ObjectID="_1697990891" r:id="rId136"/>
              </w:object>
            </w:r>
          </w:p>
        </w:tc>
        <w:tc>
          <w:tcPr>
            <w:tcW w:w="1013" w:type="dxa"/>
            <w:vAlign w:val="center"/>
          </w:tcPr>
          <w:p w14:paraId="3ED2BD43" w14:textId="154612C2" w:rsidR="00F96BCE" w:rsidRPr="001866BD" w:rsidRDefault="00F96BCE" w:rsidP="00F96BC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866BD">
              <w:rPr>
                <w:position w:val="-4"/>
                <w:sz w:val="20"/>
                <w:szCs w:val="20"/>
              </w:rPr>
              <w:object w:dxaOrig="800" w:dyaOrig="260" w14:anchorId="2246E82F">
                <v:shape id="_x0000_i1124" type="#_x0000_t75" style="width:39.35pt;height:12.65pt" o:ole="">
                  <v:imagedata r:id="rId85" o:title=""/>
                </v:shape>
                <o:OLEObject Type="Embed" ProgID="Equation.DSMT4" ShapeID="_x0000_i1124" DrawAspect="Content" ObjectID="_1697990892" r:id="rId137"/>
              </w:object>
            </w:r>
          </w:p>
        </w:tc>
        <w:tc>
          <w:tcPr>
            <w:tcW w:w="1092" w:type="dxa"/>
            <w:vAlign w:val="center"/>
          </w:tcPr>
          <w:p w14:paraId="35B38683" w14:textId="09E5C583" w:rsidR="00F96BCE" w:rsidRPr="001866BD" w:rsidRDefault="00F96BCE" w:rsidP="00F96BC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E4333">
              <w:rPr>
                <w:position w:val="-6"/>
                <w:sz w:val="20"/>
                <w:szCs w:val="20"/>
              </w:rPr>
              <w:object w:dxaOrig="880" w:dyaOrig="279" w14:anchorId="3C4A4FD7">
                <v:shape id="_x0000_i1125" type="#_x0000_t75" style="width:43.35pt;height:14.65pt" o:ole="">
                  <v:imagedata r:id="rId97" o:title=""/>
                </v:shape>
                <o:OLEObject Type="Embed" ProgID="Equation.DSMT4" ShapeID="_x0000_i1125" DrawAspect="Content" ObjectID="_1697990893" r:id="rId138"/>
              </w:object>
            </w:r>
          </w:p>
        </w:tc>
        <w:tc>
          <w:tcPr>
            <w:tcW w:w="934" w:type="dxa"/>
            <w:tcBorders>
              <w:right w:val="nil"/>
            </w:tcBorders>
            <w:vAlign w:val="center"/>
          </w:tcPr>
          <w:p w14:paraId="433C1AE5" w14:textId="681A6290" w:rsidR="00F96BCE" w:rsidRDefault="00F96BCE" w:rsidP="00F96BC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73E08BB8" w14:textId="23426300" w:rsidR="00F96BCE" w:rsidRDefault="00F96BCE" w:rsidP="00F96BC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085D0B75" w14:textId="44DCB2CB" w:rsidR="00F96BCE" w:rsidRDefault="00F96BCE" w:rsidP="00F96BC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right w:val="nil"/>
            </w:tcBorders>
            <w:vAlign w:val="center"/>
          </w:tcPr>
          <w:p w14:paraId="748D337C" w14:textId="06714FBC" w:rsidR="00F96BCE" w:rsidRDefault="00F96BCE" w:rsidP="00F96BC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67FD0DC9" w14:textId="34806287" w:rsidR="00F96BCE" w:rsidRDefault="00F96BCE" w:rsidP="00F96BC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5" w:type="dxa"/>
            <w:tcBorders>
              <w:left w:val="nil"/>
            </w:tcBorders>
            <w:vAlign w:val="center"/>
          </w:tcPr>
          <w:p w14:paraId="7206CE07" w14:textId="3C50A67E" w:rsidR="00F96BCE" w:rsidRDefault="00F96BCE" w:rsidP="00F96BC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0E728AAA" w14:textId="269DD339" w:rsidR="005A356C" w:rsidRDefault="005A356C" w:rsidP="00DC34D2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7317D22" w14:textId="17068A93" w:rsidR="004A4ECD" w:rsidRPr="00016621" w:rsidRDefault="004A4ECD" w:rsidP="00C62947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A4ECD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Pr="004A4ECD">
        <w:rPr>
          <w:rFonts w:ascii="Times New Roman" w:hAnsi="Times New Roman" w:cs="Times New Roman"/>
          <w:sz w:val="24"/>
          <w:szCs w:val="24"/>
        </w:rPr>
        <w:t xml:space="preserve"> </w:t>
      </w:r>
      <w:r w:rsidRPr="00D32EDB">
        <w:rPr>
          <w:rFonts w:ascii="Times New Roman" w:hAnsi="Times New Roman" w:cs="Times New Roman"/>
          <w:b/>
          <w:bCs/>
          <w:sz w:val="24"/>
          <w:szCs w:val="24"/>
        </w:rPr>
        <w:t>Получить</w:t>
      </w:r>
      <w:r w:rsidRPr="004A4ECD">
        <w:rPr>
          <w:rFonts w:ascii="Times New Roman" w:hAnsi="Times New Roman" w:cs="Times New Roman"/>
          <w:sz w:val="24"/>
          <w:szCs w:val="24"/>
        </w:rPr>
        <w:t xml:space="preserve"> временные диаграммы входных и выходных </w:t>
      </w:r>
      <w:r w:rsidR="00030C05" w:rsidRPr="004A4ECD">
        <w:rPr>
          <w:rFonts w:ascii="Times New Roman" w:hAnsi="Times New Roman" w:cs="Times New Roman"/>
          <w:sz w:val="24"/>
          <w:szCs w:val="24"/>
        </w:rPr>
        <w:t>сигналов с</w:t>
      </w:r>
      <w:r w:rsidR="00C62947">
        <w:rPr>
          <w:rFonts w:ascii="Times New Roman" w:hAnsi="Times New Roman" w:cs="Times New Roman"/>
          <w:sz w:val="24"/>
          <w:szCs w:val="24"/>
        </w:rPr>
        <w:t xml:space="preserve"> помощью «</w:t>
      </w:r>
      <w:r w:rsidR="00C62947">
        <w:rPr>
          <w:rFonts w:ascii="Times New Roman" w:hAnsi="Times New Roman" w:cs="Times New Roman"/>
          <w:sz w:val="24"/>
          <w:szCs w:val="24"/>
          <w:lang w:val="en-US"/>
        </w:rPr>
        <w:t>Transient</w:t>
      </w:r>
      <w:r w:rsidR="00C62947" w:rsidRPr="00016621">
        <w:rPr>
          <w:rFonts w:ascii="Times New Roman" w:hAnsi="Times New Roman" w:cs="Times New Roman"/>
          <w:sz w:val="24"/>
          <w:szCs w:val="24"/>
        </w:rPr>
        <w:t xml:space="preserve"> </w:t>
      </w:r>
      <w:r w:rsidR="00C62947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C62947">
        <w:rPr>
          <w:rFonts w:ascii="Times New Roman" w:hAnsi="Times New Roman" w:cs="Times New Roman"/>
          <w:sz w:val="24"/>
          <w:szCs w:val="24"/>
        </w:rPr>
        <w:t>»</w:t>
      </w:r>
      <w:r w:rsidR="00904A9E" w:rsidRPr="00016621">
        <w:rPr>
          <w:rFonts w:ascii="Times New Roman" w:hAnsi="Times New Roman" w:cs="Times New Roman"/>
          <w:sz w:val="24"/>
          <w:szCs w:val="24"/>
        </w:rPr>
        <w:t>.</w:t>
      </w:r>
    </w:p>
    <w:p w14:paraId="7EDF7EFE" w14:textId="77777777" w:rsidR="004A4ECD" w:rsidRPr="004A4ECD" w:rsidRDefault="004A4ECD" w:rsidP="004A4ECD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A4ECD">
        <w:rPr>
          <w:rFonts w:ascii="Times New Roman" w:hAnsi="Times New Roman" w:cs="Times New Roman"/>
          <w:sz w:val="24"/>
          <w:szCs w:val="24"/>
        </w:rPr>
        <w:t>Для этого:</w:t>
      </w:r>
    </w:p>
    <w:p w14:paraId="571E64BF" w14:textId="606A3752" w:rsidR="009079FC" w:rsidRPr="00A50769" w:rsidRDefault="00030C05" w:rsidP="00A50769">
      <w:pPr>
        <w:pStyle w:val="a5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50769">
        <w:rPr>
          <w:rFonts w:ascii="Times New Roman" w:hAnsi="Times New Roman" w:cs="Times New Roman"/>
          <w:sz w:val="24"/>
          <w:szCs w:val="24"/>
        </w:rPr>
        <w:t>Щ</w:t>
      </w:r>
      <w:r w:rsidR="004A4ECD" w:rsidRPr="00A50769">
        <w:rPr>
          <w:rFonts w:ascii="Times New Roman" w:hAnsi="Times New Roman" w:cs="Times New Roman"/>
          <w:sz w:val="24"/>
          <w:szCs w:val="24"/>
        </w:rPr>
        <w:t>елк</w:t>
      </w:r>
      <w:r w:rsidR="00016621" w:rsidRPr="00A50769">
        <w:rPr>
          <w:rFonts w:ascii="Times New Roman" w:hAnsi="Times New Roman" w:cs="Times New Roman"/>
          <w:sz w:val="24"/>
          <w:szCs w:val="24"/>
        </w:rPr>
        <w:t>н</w:t>
      </w:r>
      <w:r w:rsidR="004A4ECD" w:rsidRPr="00A50769">
        <w:rPr>
          <w:rFonts w:ascii="Times New Roman" w:hAnsi="Times New Roman" w:cs="Times New Roman"/>
          <w:sz w:val="24"/>
          <w:szCs w:val="24"/>
        </w:rPr>
        <w:t xml:space="preserve">уть мышью на изображении генератора </w:t>
      </w:r>
      <w:r w:rsidR="00016621" w:rsidRPr="00A50769">
        <w:rPr>
          <w:rFonts w:ascii="Times New Roman" w:hAnsi="Times New Roman" w:cs="Times New Roman"/>
          <w:b/>
          <w:bCs/>
          <w:sz w:val="24"/>
          <w:szCs w:val="24"/>
        </w:rPr>
        <w:t xml:space="preserve">16-Bit Digital </w:t>
      </w:r>
      <w:proofErr w:type="spellStart"/>
      <w:r w:rsidR="00016621" w:rsidRPr="00A50769">
        <w:rPr>
          <w:rFonts w:ascii="Times New Roman" w:hAnsi="Times New Roman" w:cs="Times New Roman"/>
          <w:b/>
          <w:bCs/>
          <w:sz w:val="24"/>
          <w:szCs w:val="24"/>
        </w:rPr>
        <w:t>Stimulu</w:t>
      </w:r>
      <w:proofErr w:type="spellEnd"/>
      <w:r w:rsidR="00016621" w:rsidRPr="00A50769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4A4ECD" w:rsidRPr="00A50769">
        <w:rPr>
          <w:rFonts w:ascii="Times New Roman" w:hAnsi="Times New Roman" w:cs="Times New Roman"/>
          <w:sz w:val="24"/>
          <w:szCs w:val="24"/>
        </w:rPr>
        <w:t xml:space="preserve"> и </w:t>
      </w:r>
      <w:r w:rsidR="009079FC" w:rsidRPr="00A50769">
        <w:rPr>
          <w:rFonts w:ascii="Times New Roman" w:hAnsi="Times New Roman" w:cs="Times New Roman"/>
          <w:sz w:val="24"/>
          <w:szCs w:val="24"/>
        </w:rPr>
        <w:t>задать формат массива, состоящий из 16 единиц, причём каждое значение, используемое в строке «Команда», должно быть длиной в 16 символов, каждое из которых в этом случае либо «0», либо «1». Общее количество символов в строке формат должно соответствовать разрядности, и каждый символ в ней отражает тип используемых данных (1-двоичные, 3-восьмиричные, 4-шеснадцатеричные)</w:t>
      </w:r>
      <w:r w:rsidR="008C21ED" w:rsidRPr="00A50769">
        <w:rPr>
          <w:rFonts w:ascii="Times New Roman" w:hAnsi="Times New Roman" w:cs="Times New Roman"/>
          <w:sz w:val="24"/>
          <w:szCs w:val="24"/>
        </w:rPr>
        <w:t xml:space="preserve"> (см. рис. 3.3)</w:t>
      </w:r>
      <w:r w:rsidR="00A97660" w:rsidRPr="00A50769">
        <w:rPr>
          <w:rFonts w:ascii="Times New Roman" w:hAnsi="Times New Roman" w:cs="Times New Roman"/>
          <w:sz w:val="24"/>
          <w:szCs w:val="24"/>
        </w:rPr>
        <w:t>;</w:t>
      </w:r>
    </w:p>
    <w:p w14:paraId="7B9C631C" w14:textId="00A8DA6B" w:rsidR="00030C05" w:rsidRPr="00A50769" w:rsidRDefault="00030C05" w:rsidP="00A50769">
      <w:pPr>
        <w:pStyle w:val="a5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50769">
        <w:rPr>
          <w:rFonts w:ascii="Times New Roman" w:hAnsi="Times New Roman" w:cs="Times New Roman"/>
          <w:sz w:val="24"/>
          <w:szCs w:val="24"/>
        </w:rPr>
        <w:t>В строке команда задать 10 сигналов (сигналы выдаются преподавателем)</w:t>
      </w:r>
      <w:r w:rsidR="00223F54">
        <w:rPr>
          <w:rFonts w:ascii="Times New Roman" w:hAnsi="Times New Roman" w:cs="Times New Roman"/>
          <w:sz w:val="24"/>
          <w:szCs w:val="24"/>
        </w:rPr>
        <w:t xml:space="preserve"> </w:t>
      </w:r>
      <w:r w:rsidR="00223F54" w:rsidRPr="00A50769">
        <w:rPr>
          <w:rFonts w:ascii="Times New Roman" w:hAnsi="Times New Roman" w:cs="Times New Roman"/>
          <w:sz w:val="24"/>
          <w:szCs w:val="24"/>
        </w:rPr>
        <w:t>(см. рис. 3.</w:t>
      </w:r>
      <w:r w:rsidR="00223F54">
        <w:rPr>
          <w:rFonts w:ascii="Times New Roman" w:hAnsi="Times New Roman" w:cs="Times New Roman"/>
          <w:sz w:val="24"/>
          <w:szCs w:val="24"/>
        </w:rPr>
        <w:t>4</w:t>
      </w:r>
      <w:r w:rsidR="00223F54" w:rsidRPr="00A50769">
        <w:rPr>
          <w:rFonts w:ascii="Times New Roman" w:hAnsi="Times New Roman" w:cs="Times New Roman"/>
          <w:sz w:val="24"/>
          <w:szCs w:val="24"/>
        </w:rPr>
        <w:t>)</w:t>
      </w:r>
      <w:r w:rsidRPr="00A50769">
        <w:rPr>
          <w:rFonts w:ascii="Times New Roman" w:hAnsi="Times New Roman" w:cs="Times New Roman"/>
          <w:sz w:val="24"/>
          <w:szCs w:val="24"/>
        </w:rPr>
        <w:t>. Убедитесь, чтобы разряды генератора сигналов соответствовали входам компаратора</w:t>
      </w:r>
      <w:r w:rsidR="00A97660" w:rsidRPr="00A50769">
        <w:rPr>
          <w:rFonts w:ascii="Times New Roman" w:hAnsi="Times New Roman" w:cs="Times New Roman"/>
          <w:sz w:val="24"/>
          <w:szCs w:val="24"/>
        </w:rPr>
        <w:t>;</w:t>
      </w:r>
    </w:p>
    <w:p w14:paraId="20796B9D" w14:textId="7E4963AF" w:rsidR="00030C05" w:rsidRPr="00A50769" w:rsidRDefault="00030C05" w:rsidP="00A50769">
      <w:pPr>
        <w:pStyle w:val="a5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50769">
        <w:rPr>
          <w:rFonts w:ascii="Times New Roman" w:hAnsi="Times New Roman" w:cs="Times New Roman"/>
          <w:sz w:val="24"/>
          <w:szCs w:val="24"/>
        </w:rPr>
        <w:t xml:space="preserve">Снимите показания с входов и выходов компаратора используя </w:t>
      </w:r>
      <w:r w:rsidR="0014704F" w:rsidRPr="00A50769">
        <w:rPr>
          <w:rFonts w:ascii="Times New Roman" w:hAnsi="Times New Roman" w:cs="Times New Roman"/>
          <w:sz w:val="24"/>
          <w:szCs w:val="24"/>
        </w:rPr>
        <w:t>«</w:t>
      </w:r>
      <w:r w:rsidR="0014704F" w:rsidRPr="00A50769">
        <w:rPr>
          <w:rFonts w:ascii="Times New Roman" w:hAnsi="Times New Roman" w:cs="Times New Roman"/>
          <w:sz w:val="24"/>
          <w:szCs w:val="24"/>
          <w:lang w:val="en-US"/>
        </w:rPr>
        <w:t>Transient</w:t>
      </w:r>
      <w:r w:rsidR="0014704F" w:rsidRPr="00A5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4F" w:rsidRPr="00A50769">
        <w:rPr>
          <w:rFonts w:ascii="Times New Roman" w:hAnsi="Times New Roman" w:cs="Times New Roman"/>
          <w:sz w:val="24"/>
          <w:szCs w:val="24"/>
          <w:lang w:val="en-US"/>
        </w:rPr>
        <w:t>Analis</w:t>
      </w:r>
      <w:r w:rsidR="00637E5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4704F" w:rsidRPr="00A5076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14704F" w:rsidRPr="00A50769">
        <w:rPr>
          <w:rFonts w:ascii="Times New Roman" w:hAnsi="Times New Roman" w:cs="Times New Roman"/>
          <w:sz w:val="24"/>
          <w:szCs w:val="24"/>
        </w:rPr>
        <w:t>»</w:t>
      </w:r>
      <w:r w:rsidR="00A97660" w:rsidRPr="00A50769">
        <w:rPr>
          <w:rFonts w:ascii="Times New Roman" w:hAnsi="Times New Roman" w:cs="Times New Roman"/>
          <w:sz w:val="24"/>
          <w:szCs w:val="24"/>
        </w:rPr>
        <w:t>.</w:t>
      </w:r>
    </w:p>
    <w:p w14:paraId="3CC40E7C" w14:textId="50910E04" w:rsidR="008C21ED" w:rsidRDefault="008C21ED" w:rsidP="004A4ECD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на рис. 3.</w:t>
      </w:r>
      <w:r w:rsidR="00223F54">
        <w:rPr>
          <w:rFonts w:ascii="Times New Roman" w:hAnsi="Times New Roman" w:cs="Times New Roman"/>
          <w:sz w:val="24"/>
          <w:szCs w:val="24"/>
        </w:rPr>
        <w:t xml:space="preserve">5 показаны временные диаграммы входных и выходных </w:t>
      </w:r>
      <w:r w:rsidR="00223F54" w:rsidRPr="00514BEB">
        <w:rPr>
          <w:rFonts w:ascii="Times New Roman" w:hAnsi="Times New Roman" w:cs="Times New Roman"/>
          <w:sz w:val="24"/>
          <w:szCs w:val="24"/>
        </w:rPr>
        <w:t>(</w:t>
      </w:r>
      <w:r w:rsidR="00514BEB" w:rsidRPr="00514BEB">
        <w:rPr>
          <w:position w:val="-12"/>
        </w:rPr>
        <w:object w:dxaOrig="260" w:dyaOrig="360" w14:anchorId="38F4D7C1">
          <v:shape id="_x0000_i1126" type="#_x0000_t75" style="width:12.65pt;height:18pt" o:ole="">
            <v:imagedata r:id="rId22" o:title=""/>
          </v:shape>
          <o:OLEObject Type="Embed" ProgID="Equation.DSMT4" ShapeID="_x0000_i1126" DrawAspect="Content" ObjectID="_1697990894" r:id="rId139"/>
        </w:object>
      </w:r>
      <w:r w:rsidR="00514BEB" w:rsidRPr="00514BEB">
        <w:t>,</w:t>
      </w:r>
      <w:r w:rsidR="00514BEB" w:rsidRPr="00514BEB">
        <w:rPr>
          <w:position w:val="-12"/>
        </w:rPr>
        <w:object w:dxaOrig="260" w:dyaOrig="360" w14:anchorId="5FE1B1E7">
          <v:shape id="_x0000_i1127" type="#_x0000_t75" style="width:12.65pt;height:18pt" o:ole="">
            <v:imagedata r:id="rId25" o:title=""/>
          </v:shape>
          <o:OLEObject Type="Embed" ProgID="Equation.DSMT4" ShapeID="_x0000_i1127" DrawAspect="Content" ObjectID="_1697990895" r:id="rId140"/>
        </w:object>
      </w:r>
      <w:r w:rsidR="00514BEB" w:rsidRPr="00514BEB">
        <w:t xml:space="preserve"> и </w:t>
      </w:r>
      <w:r w:rsidR="00514BEB" w:rsidRPr="00514BEB">
        <w:rPr>
          <w:position w:val="-12"/>
        </w:rPr>
        <w:object w:dxaOrig="260" w:dyaOrig="360" w14:anchorId="3923D04E">
          <v:shape id="_x0000_i1128" type="#_x0000_t75" style="width:12.65pt;height:18pt" o:ole="">
            <v:imagedata r:id="rId29" o:title=""/>
          </v:shape>
          <o:OLEObject Type="Embed" ProgID="Equation.DSMT4" ShapeID="_x0000_i1128" DrawAspect="Content" ObjectID="_1697990896" r:id="rId141"/>
        </w:object>
      </w:r>
      <w:r w:rsidR="00223F54" w:rsidRPr="00514BEB">
        <w:rPr>
          <w:rFonts w:ascii="Times New Roman" w:hAnsi="Times New Roman" w:cs="Times New Roman"/>
          <w:sz w:val="24"/>
          <w:szCs w:val="24"/>
        </w:rPr>
        <w:t>)</w:t>
      </w:r>
      <w:r w:rsidR="00223F54">
        <w:rPr>
          <w:rFonts w:ascii="Times New Roman" w:hAnsi="Times New Roman" w:cs="Times New Roman"/>
          <w:sz w:val="24"/>
          <w:szCs w:val="24"/>
        </w:rPr>
        <w:t xml:space="preserve"> </w:t>
      </w:r>
      <w:r w:rsidR="00514BEB">
        <w:rPr>
          <w:rFonts w:ascii="Times New Roman" w:hAnsi="Times New Roman" w:cs="Times New Roman"/>
          <w:sz w:val="24"/>
          <w:szCs w:val="24"/>
        </w:rPr>
        <w:t>сигналов</w:t>
      </w:r>
      <w:r w:rsidR="00514BEB" w:rsidRPr="00514BEB">
        <w:rPr>
          <w:rFonts w:ascii="Times New Roman" w:hAnsi="Times New Roman" w:cs="Times New Roman"/>
          <w:sz w:val="24"/>
          <w:szCs w:val="24"/>
        </w:rPr>
        <w:t>,</w:t>
      </w:r>
      <w:r w:rsidR="00514BEB">
        <w:rPr>
          <w:rFonts w:ascii="Times New Roman" w:hAnsi="Times New Roman" w:cs="Times New Roman"/>
          <w:sz w:val="24"/>
          <w:szCs w:val="24"/>
        </w:rPr>
        <w:t xml:space="preserve"> характеризующих работу компаратора.</w:t>
      </w:r>
    </w:p>
    <w:p w14:paraId="67D38FBC" w14:textId="77777777" w:rsidR="00851410" w:rsidRDefault="00851410" w:rsidP="004A4ECD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1AC9DAB" w14:textId="539FA036" w:rsidR="00514BEB" w:rsidRPr="00514BEB" w:rsidRDefault="00514BEB" w:rsidP="004A4ECD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813E7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D2E">
        <w:rPr>
          <w:rFonts w:ascii="Times New Roman" w:hAnsi="Times New Roman" w:cs="Times New Roman"/>
          <w:b/>
          <w:bCs/>
          <w:sz w:val="24"/>
          <w:szCs w:val="24"/>
        </w:rPr>
        <w:t>Скопировать</w:t>
      </w:r>
      <w:r>
        <w:rPr>
          <w:rFonts w:ascii="Times New Roman" w:hAnsi="Times New Roman" w:cs="Times New Roman"/>
          <w:sz w:val="24"/>
          <w:szCs w:val="24"/>
        </w:rPr>
        <w:t xml:space="preserve"> на страницу отчёта окно генератора </w:t>
      </w:r>
      <w:r w:rsidRPr="00A50769">
        <w:rPr>
          <w:rFonts w:ascii="Times New Roman" w:hAnsi="Times New Roman" w:cs="Times New Roman"/>
          <w:b/>
          <w:bCs/>
          <w:sz w:val="24"/>
          <w:szCs w:val="24"/>
        </w:rPr>
        <w:t xml:space="preserve">16-Bit Digital </w:t>
      </w:r>
      <w:proofErr w:type="spellStart"/>
      <w:r w:rsidRPr="00A50769">
        <w:rPr>
          <w:rFonts w:ascii="Times New Roman" w:hAnsi="Times New Roman" w:cs="Times New Roman"/>
          <w:b/>
          <w:bCs/>
          <w:sz w:val="24"/>
          <w:szCs w:val="24"/>
        </w:rPr>
        <w:t>Stimulu</w:t>
      </w:r>
      <w:proofErr w:type="spellEnd"/>
      <w:r w:rsidRPr="00A50769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окно </w:t>
      </w:r>
      <w:r w:rsidRPr="00A50769">
        <w:rPr>
          <w:rFonts w:ascii="Times New Roman" w:hAnsi="Times New Roman" w:cs="Times New Roman"/>
          <w:sz w:val="24"/>
          <w:szCs w:val="24"/>
        </w:rPr>
        <w:t>«</w:t>
      </w:r>
      <w:r w:rsidRPr="00A50769">
        <w:rPr>
          <w:rFonts w:ascii="Times New Roman" w:hAnsi="Times New Roman" w:cs="Times New Roman"/>
          <w:sz w:val="24"/>
          <w:szCs w:val="24"/>
          <w:lang w:val="en-US"/>
        </w:rPr>
        <w:t>Transient</w:t>
      </w:r>
      <w:r w:rsidRPr="00A50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769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A5076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 временными диаграммами входных и выходных сигналов.</w:t>
      </w:r>
    </w:p>
    <w:p w14:paraId="35D46845" w14:textId="43D645A5" w:rsidR="00A97660" w:rsidRDefault="008C21ED" w:rsidP="008C21ED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D8C4CD" wp14:editId="7F0F95EF">
            <wp:extent cx="2225040" cy="248500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254438" cy="251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944D" w14:textId="77DF08FC" w:rsidR="008C21ED" w:rsidRDefault="008C21ED" w:rsidP="008C21ED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C34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59D7BA7" w14:textId="0B00CBE4" w:rsidR="004A4ECD" w:rsidRDefault="000A5D4E" w:rsidP="00230F43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9A9BCE" wp14:editId="51226CE2">
            <wp:extent cx="3810000" cy="4596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836563" cy="46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AB47" w14:textId="20A3130D" w:rsidR="00230F43" w:rsidRDefault="00230F43" w:rsidP="00230F43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C34D2">
        <w:rPr>
          <w:rFonts w:ascii="Times New Roman" w:hAnsi="Times New Roman" w:cs="Times New Roman"/>
          <w:sz w:val="24"/>
          <w:szCs w:val="24"/>
        </w:rPr>
        <w:t>.</w:t>
      </w:r>
      <w:r w:rsidR="00171C15">
        <w:rPr>
          <w:rFonts w:ascii="Times New Roman" w:hAnsi="Times New Roman" w:cs="Times New Roman"/>
          <w:sz w:val="24"/>
          <w:szCs w:val="24"/>
        </w:rPr>
        <w:t>4</w:t>
      </w:r>
    </w:p>
    <w:p w14:paraId="2B1E904F" w14:textId="77777777" w:rsidR="000A5D4E" w:rsidRDefault="000A5D4E" w:rsidP="00230F43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468DA96B" w14:textId="7E926F62" w:rsidR="00A800CB" w:rsidRDefault="000A5D4E" w:rsidP="000F1FC0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A5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7EC2D" wp14:editId="76C932BA">
            <wp:extent cx="5128260" cy="346123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147180" cy="34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1A11" w14:textId="6174A3C9" w:rsidR="000F1FC0" w:rsidRPr="000F1FC0" w:rsidRDefault="000F1FC0" w:rsidP="000F1FC0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C34D2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C34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17BBDFD" w14:textId="77777777" w:rsidR="00C73FAA" w:rsidRDefault="00C73F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5A568D" w14:textId="3E5E9F3F" w:rsidR="00FE786C" w:rsidRDefault="00470EFE" w:rsidP="00A800CB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64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ТЕСТОВЫЕ ЗАДАНИЯ К РАБОТЕ </w:t>
      </w:r>
      <w:r w:rsidR="00E35D3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D79AB9B" w14:textId="4D4D916C" w:rsidR="0040016D" w:rsidRDefault="00570919" w:rsidP="00B104F8">
      <w:pPr>
        <w:pStyle w:val="a5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Укажите:</w:t>
      </w:r>
    </w:p>
    <w:p w14:paraId="5D3CDDE0" w14:textId="438234CA" w:rsidR="0040016D" w:rsidRDefault="00D0043D" w:rsidP="00B104F8">
      <w:pPr>
        <w:pStyle w:val="a5"/>
        <w:numPr>
          <w:ilvl w:val="0"/>
          <w:numId w:val="1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570919" w:rsidRPr="0040016D">
        <w:rPr>
          <w:rFonts w:ascii="Times New Roman" w:hAnsi="Times New Roman" w:cs="Times New Roman"/>
          <w:sz w:val="24"/>
          <w:szCs w:val="24"/>
        </w:rPr>
        <w:t xml:space="preserve">ожно ли установить </w:t>
      </w:r>
      <w:r w:rsidR="00570919" w:rsidRPr="00484F4F">
        <w:rPr>
          <w:rFonts w:ascii="Times New Roman" w:hAnsi="Times New Roman" w:cs="Times New Roman"/>
          <w:b/>
          <w:bCs/>
          <w:sz w:val="24"/>
          <w:szCs w:val="24"/>
        </w:rPr>
        <w:t>факт равенства</w:t>
      </w:r>
      <w:r w:rsidR="00570919" w:rsidRPr="0040016D">
        <w:rPr>
          <w:rFonts w:ascii="Times New Roman" w:hAnsi="Times New Roman" w:cs="Times New Roman"/>
          <w:sz w:val="24"/>
          <w:szCs w:val="24"/>
        </w:rPr>
        <w:t xml:space="preserve"> двухразрядных бинарных чисел </w:t>
      </w:r>
      <w:r w:rsidR="00570919" w:rsidRPr="00484F4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70919" w:rsidRPr="0040016D">
        <w:rPr>
          <w:rFonts w:ascii="Times New Roman" w:hAnsi="Times New Roman" w:cs="Times New Roman"/>
          <w:sz w:val="24"/>
          <w:szCs w:val="24"/>
        </w:rPr>
        <w:t xml:space="preserve"> и </w:t>
      </w:r>
      <w:r w:rsidR="00570919" w:rsidRPr="00484F4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570919" w:rsidRPr="0040016D">
        <w:rPr>
          <w:rFonts w:ascii="Times New Roman" w:hAnsi="Times New Roman" w:cs="Times New Roman"/>
          <w:sz w:val="24"/>
          <w:szCs w:val="24"/>
        </w:rPr>
        <w:t xml:space="preserve"> с помощью приведенного устройства сравнения; </w:t>
      </w:r>
    </w:p>
    <w:p w14:paraId="57357304" w14:textId="4DAAD6DF" w:rsidR="00570919" w:rsidRPr="0040016D" w:rsidRDefault="00D0043D" w:rsidP="00B104F8">
      <w:pPr>
        <w:pStyle w:val="a5"/>
        <w:numPr>
          <w:ilvl w:val="0"/>
          <w:numId w:val="1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70919" w:rsidRPr="0040016D">
        <w:rPr>
          <w:rFonts w:ascii="Times New Roman" w:hAnsi="Times New Roman" w:cs="Times New Roman"/>
          <w:sz w:val="24"/>
          <w:szCs w:val="24"/>
        </w:rPr>
        <w:t xml:space="preserve">акой </w:t>
      </w:r>
      <w:r w:rsidR="00570919" w:rsidRPr="00484F4F">
        <w:rPr>
          <w:rFonts w:ascii="Times New Roman" w:hAnsi="Times New Roman" w:cs="Times New Roman"/>
          <w:b/>
          <w:bCs/>
          <w:sz w:val="24"/>
          <w:szCs w:val="24"/>
        </w:rPr>
        <w:t>уровень</w:t>
      </w:r>
      <w:r w:rsidR="00570919" w:rsidRPr="0040016D">
        <w:rPr>
          <w:rFonts w:ascii="Times New Roman" w:hAnsi="Times New Roman" w:cs="Times New Roman"/>
          <w:sz w:val="24"/>
          <w:szCs w:val="24"/>
        </w:rPr>
        <w:t xml:space="preserve"> сигнала установится на его выходе при равенстве чисел </w:t>
      </w:r>
      <w:r w:rsidR="00570919" w:rsidRPr="00484F4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70919" w:rsidRPr="0040016D">
        <w:rPr>
          <w:rFonts w:ascii="Times New Roman" w:hAnsi="Times New Roman" w:cs="Times New Roman"/>
          <w:sz w:val="24"/>
          <w:szCs w:val="24"/>
        </w:rPr>
        <w:t xml:space="preserve"> и </w:t>
      </w:r>
      <w:r w:rsidR="00570919" w:rsidRPr="00484F4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570919" w:rsidRPr="0040016D">
        <w:rPr>
          <w:rFonts w:ascii="Times New Roman" w:hAnsi="Times New Roman" w:cs="Times New Roman"/>
          <w:sz w:val="24"/>
          <w:szCs w:val="24"/>
        </w:rPr>
        <w:t xml:space="preserve"> (рис. 3.</w:t>
      </w:r>
      <w:r w:rsidR="001F1556" w:rsidRPr="0040016D">
        <w:rPr>
          <w:rFonts w:ascii="Times New Roman" w:hAnsi="Times New Roman" w:cs="Times New Roman"/>
          <w:sz w:val="24"/>
          <w:szCs w:val="24"/>
        </w:rPr>
        <w:t>6</w:t>
      </w:r>
      <w:r w:rsidR="00570919" w:rsidRPr="0040016D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4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"/>
        <w:gridCol w:w="850"/>
        <w:gridCol w:w="965"/>
      </w:tblGrid>
      <w:tr w:rsidR="000B486B" w14:paraId="571E6B2C" w14:textId="77777777" w:rsidTr="00B104F8">
        <w:trPr>
          <w:trHeight w:val="341"/>
        </w:trPr>
        <w:tc>
          <w:tcPr>
            <w:tcW w:w="446" w:type="dxa"/>
          </w:tcPr>
          <w:p w14:paraId="363895C5" w14:textId="2CCEEB5C" w:rsidR="000B486B" w:rsidRPr="0040016D" w:rsidRDefault="0024419F" w:rsidP="00B104F8">
            <w:pPr>
              <w:pStyle w:val="a5"/>
              <w:spacing w:line="360" w:lineRule="auto"/>
              <w:ind w:left="31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B486B" w:rsidRPr="004001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6" w:type="dxa"/>
          </w:tcPr>
          <w:p w14:paraId="33D68414" w14:textId="1581E308" w:rsidR="000B486B" w:rsidRPr="000B486B" w:rsidRDefault="000B486B" w:rsidP="00E67E70">
            <w:pPr>
              <w:pStyle w:val="a5"/>
              <w:numPr>
                <w:ilvl w:val="0"/>
                <w:numId w:val="21"/>
              </w:numPr>
              <w:spacing w:line="360" w:lineRule="auto"/>
              <w:ind w:left="29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86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Pr="000B4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686" w:type="dxa"/>
          </w:tcPr>
          <w:p w14:paraId="4795C11E" w14:textId="664F09A7" w:rsidR="000B486B" w:rsidRPr="000B486B" w:rsidRDefault="000B486B" w:rsidP="00E67E70">
            <w:pPr>
              <w:pStyle w:val="a5"/>
              <w:numPr>
                <w:ilvl w:val="0"/>
                <w:numId w:val="21"/>
              </w:numPr>
              <w:spacing w:line="360" w:lineRule="auto"/>
              <w:ind w:left="29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86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0B4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0B486B" w14:paraId="291AD9F9" w14:textId="77777777" w:rsidTr="00B104F8">
        <w:trPr>
          <w:trHeight w:val="341"/>
        </w:trPr>
        <w:tc>
          <w:tcPr>
            <w:tcW w:w="446" w:type="dxa"/>
          </w:tcPr>
          <w:p w14:paraId="45025791" w14:textId="29EF4F6F" w:rsidR="000B486B" w:rsidRPr="0040016D" w:rsidRDefault="0024419F" w:rsidP="00B104F8">
            <w:pPr>
              <w:pStyle w:val="a5"/>
              <w:spacing w:line="360" w:lineRule="auto"/>
              <w:ind w:left="31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0B486B" w:rsidRPr="004001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6" w:type="dxa"/>
          </w:tcPr>
          <w:p w14:paraId="05E634B0" w14:textId="722FC6BF" w:rsidR="000B486B" w:rsidRPr="000B486B" w:rsidRDefault="000B486B" w:rsidP="00E67E70">
            <w:pPr>
              <w:pStyle w:val="a5"/>
              <w:numPr>
                <w:ilvl w:val="0"/>
                <w:numId w:val="21"/>
              </w:numPr>
              <w:spacing w:line="360" w:lineRule="auto"/>
              <w:ind w:left="29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8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B4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686" w:type="dxa"/>
          </w:tcPr>
          <w:p w14:paraId="6B8003B3" w14:textId="7C5E717A" w:rsidR="000B486B" w:rsidRPr="000B486B" w:rsidRDefault="000B486B" w:rsidP="00E67E70">
            <w:pPr>
              <w:pStyle w:val="a5"/>
              <w:numPr>
                <w:ilvl w:val="0"/>
                <w:numId w:val="21"/>
              </w:numPr>
              <w:spacing w:line="360" w:lineRule="auto"/>
              <w:ind w:left="29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4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</w:tr>
    </w:tbl>
    <w:p w14:paraId="5531522A" w14:textId="77777777" w:rsidR="000B486B" w:rsidRPr="00570919" w:rsidRDefault="000B486B" w:rsidP="0057091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BB0057" w14:textId="5CE745A4" w:rsidR="00570919" w:rsidRPr="0040016D" w:rsidRDefault="000B486B" w:rsidP="00A13ED6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486B">
        <w:rPr>
          <w:noProof/>
        </w:rPr>
        <w:drawing>
          <wp:inline distT="0" distB="0" distL="0" distR="0" wp14:anchorId="2F67944C" wp14:editId="7A59687D">
            <wp:extent cx="2891481" cy="164525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908723" cy="16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FC9C" w14:textId="6B018ED1" w:rsidR="00570919" w:rsidRPr="0040016D" w:rsidRDefault="00570919" w:rsidP="00A13ED6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 xml:space="preserve">Рис. </w:t>
      </w:r>
      <w:r w:rsidR="001F1556" w:rsidRPr="0040016D">
        <w:rPr>
          <w:rFonts w:ascii="Times New Roman" w:hAnsi="Times New Roman" w:cs="Times New Roman"/>
          <w:sz w:val="24"/>
          <w:szCs w:val="24"/>
        </w:rPr>
        <w:t>3</w:t>
      </w:r>
      <w:r w:rsidRPr="0040016D">
        <w:rPr>
          <w:rFonts w:ascii="Times New Roman" w:hAnsi="Times New Roman" w:cs="Times New Roman"/>
          <w:sz w:val="24"/>
          <w:szCs w:val="24"/>
        </w:rPr>
        <w:t>.</w:t>
      </w:r>
      <w:r w:rsidR="001F1556" w:rsidRPr="0040016D">
        <w:rPr>
          <w:rFonts w:ascii="Times New Roman" w:hAnsi="Times New Roman" w:cs="Times New Roman"/>
          <w:sz w:val="24"/>
          <w:szCs w:val="24"/>
        </w:rPr>
        <w:t>6</w:t>
      </w:r>
    </w:p>
    <w:p w14:paraId="71DEAD2F" w14:textId="77777777" w:rsidR="00570919" w:rsidRPr="00570919" w:rsidRDefault="00570919" w:rsidP="0057091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6A6CCFA" w14:textId="77777777" w:rsidR="00570919" w:rsidRPr="0040016D" w:rsidRDefault="00570919" w:rsidP="00B104F8">
      <w:pPr>
        <w:pStyle w:val="a5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 xml:space="preserve">Укажите, какую </w:t>
      </w:r>
      <w:r w:rsidRPr="00484F4F">
        <w:rPr>
          <w:rFonts w:ascii="Times New Roman" w:hAnsi="Times New Roman" w:cs="Times New Roman"/>
          <w:b/>
          <w:bCs/>
          <w:sz w:val="24"/>
          <w:szCs w:val="24"/>
        </w:rPr>
        <w:t>функцию</w:t>
      </w:r>
      <w:r w:rsidRPr="0040016D">
        <w:rPr>
          <w:rFonts w:ascii="Times New Roman" w:hAnsi="Times New Roman" w:cs="Times New Roman"/>
          <w:sz w:val="24"/>
          <w:szCs w:val="24"/>
        </w:rPr>
        <w:t xml:space="preserve"> выполняет цифровой компаратор:</w:t>
      </w:r>
    </w:p>
    <w:p w14:paraId="01D48FA1" w14:textId="28B7748C" w:rsidR="00570919" w:rsidRPr="0040016D" w:rsidRDefault="00570919" w:rsidP="00A13ED6">
      <w:pPr>
        <w:pStyle w:val="a5"/>
        <w:numPr>
          <w:ilvl w:val="0"/>
          <w:numId w:val="1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суммирование по модулю 2 всех разря</w:t>
      </w:r>
      <w:r w:rsidR="003F5822" w:rsidRPr="0040016D">
        <w:rPr>
          <w:rFonts w:ascii="Times New Roman" w:hAnsi="Times New Roman" w:cs="Times New Roman"/>
          <w:sz w:val="24"/>
          <w:szCs w:val="24"/>
        </w:rPr>
        <w:t>д</w:t>
      </w:r>
      <w:r w:rsidRPr="0040016D">
        <w:rPr>
          <w:rFonts w:ascii="Times New Roman" w:hAnsi="Times New Roman" w:cs="Times New Roman"/>
          <w:sz w:val="24"/>
          <w:szCs w:val="24"/>
        </w:rPr>
        <w:t>ов с целью выяснения четности числа;</w:t>
      </w:r>
    </w:p>
    <w:p w14:paraId="50883DD6" w14:textId="66D12DB3" w:rsidR="00570919" w:rsidRPr="0040016D" w:rsidRDefault="00570919" w:rsidP="00A13ED6">
      <w:pPr>
        <w:pStyle w:val="a5"/>
        <w:numPr>
          <w:ilvl w:val="0"/>
          <w:numId w:val="1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 xml:space="preserve">сравнение двух бинарных чисел </w:t>
      </w:r>
      <w:r w:rsidRPr="00484F4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00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016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40016D">
        <w:rPr>
          <w:rFonts w:ascii="Times New Roman" w:hAnsi="Times New Roman" w:cs="Times New Roman"/>
          <w:sz w:val="24"/>
          <w:szCs w:val="24"/>
        </w:rPr>
        <w:t xml:space="preserve"> </w:t>
      </w:r>
      <w:r w:rsidRPr="00484F4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40016D">
        <w:rPr>
          <w:rFonts w:ascii="Times New Roman" w:hAnsi="Times New Roman" w:cs="Times New Roman"/>
          <w:sz w:val="24"/>
          <w:szCs w:val="24"/>
        </w:rPr>
        <w:t xml:space="preserve"> одинаковой разрядности с целью определения равенства </w:t>
      </w:r>
      <w:r w:rsidR="00134B47" w:rsidRPr="001866BD">
        <w:rPr>
          <w:position w:val="-4"/>
          <w:sz w:val="20"/>
          <w:szCs w:val="20"/>
        </w:rPr>
        <w:object w:dxaOrig="639" w:dyaOrig="260" w14:anchorId="5506795F">
          <v:shape id="_x0000_i1129" type="#_x0000_t75" style="width:32pt;height:12.65pt" o:ole="">
            <v:imagedata r:id="rId56" o:title=""/>
          </v:shape>
          <o:OLEObject Type="Embed" ProgID="Equation.DSMT4" ShapeID="_x0000_i1129" DrawAspect="Content" ObjectID="_1697990897" r:id="rId146"/>
        </w:object>
      </w:r>
      <w:r w:rsidRPr="0040016D">
        <w:rPr>
          <w:rFonts w:ascii="Times New Roman" w:hAnsi="Times New Roman" w:cs="Times New Roman"/>
          <w:sz w:val="24"/>
          <w:szCs w:val="24"/>
        </w:rPr>
        <w:t xml:space="preserve"> или неравенства </w:t>
      </w:r>
      <w:r w:rsidR="00134B47" w:rsidRPr="001866BD">
        <w:rPr>
          <w:position w:val="-4"/>
          <w:sz w:val="20"/>
          <w:szCs w:val="20"/>
        </w:rPr>
        <w:object w:dxaOrig="639" w:dyaOrig="260" w14:anchorId="2CE6A21C">
          <v:shape id="_x0000_i1130" type="#_x0000_t75" style="width:32pt;height:12.65pt" o:ole="">
            <v:imagedata r:id="rId58" o:title=""/>
          </v:shape>
          <o:OLEObject Type="Embed" ProgID="Equation.DSMT4" ShapeID="_x0000_i1130" DrawAspect="Content" ObjectID="_1697990898" r:id="rId147"/>
        </w:object>
      </w:r>
      <w:r w:rsidR="003F5822" w:rsidRPr="0040016D">
        <w:rPr>
          <w:rFonts w:ascii="Times New Roman" w:hAnsi="Times New Roman" w:cs="Times New Roman"/>
          <w:sz w:val="24"/>
          <w:szCs w:val="24"/>
        </w:rPr>
        <w:t xml:space="preserve"> </w:t>
      </w:r>
      <w:r w:rsidRPr="0040016D">
        <w:rPr>
          <w:rFonts w:ascii="Times New Roman" w:hAnsi="Times New Roman" w:cs="Times New Roman"/>
          <w:sz w:val="24"/>
          <w:szCs w:val="24"/>
        </w:rPr>
        <w:t>и</w:t>
      </w:r>
      <w:r w:rsidR="003F5822" w:rsidRPr="0040016D">
        <w:rPr>
          <w:rFonts w:ascii="Times New Roman" w:hAnsi="Times New Roman" w:cs="Times New Roman"/>
          <w:sz w:val="24"/>
          <w:szCs w:val="24"/>
        </w:rPr>
        <w:t xml:space="preserve"> </w:t>
      </w:r>
      <w:r w:rsidR="00134B47" w:rsidRPr="001866BD">
        <w:rPr>
          <w:position w:val="-4"/>
          <w:sz w:val="20"/>
          <w:szCs w:val="20"/>
        </w:rPr>
        <w:object w:dxaOrig="639" w:dyaOrig="260" w14:anchorId="20745362">
          <v:shape id="_x0000_i1131" type="#_x0000_t75" style="width:32pt;height:12.65pt" o:ole="">
            <v:imagedata r:id="rId18" o:title=""/>
          </v:shape>
          <o:OLEObject Type="Embed" ProgID="Equation.DSMT4" ShapeID="_x0000_i1131" DrawAspect="Content" ObjectID="_1697990899" r:id="rId148"/>
        </w:object>
      </w:r>
      <w:r w:rsidR="00134B47" w:rsidRPr="0040016D">
        <w:rPr>
          <w:rFonts w:ascii="Times New Roman" w:hAnsi="Times New Roman" w:cs="Times New Roman"/>
          <w:sz w:val="24"/>
          <w:szCs w:val="24"/>
        </w:rPr>
        <w:t>;</w:t>
      </w:r>
    </w:p>
    <w:p w14:paraId="76FE7951" w14:textId="10B17FC9" w:rsidR="00570919" w:rsidRPr="0040016D" w:rsidRDefault="00570919" w:rsidP="00A13ED6">
      <w:pPr>
        <w:pStyle w:val="a5"/>
        <w:numPr>
          <w:ilvl w:val="0"/>
          <w:numId w:val="1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хранение и преобразование многоразрядных чисел;</w:t>
      </w:r>
    </w:p>
    <w:p w14:paraId="41E87241" w14:textId="3BA67E8F" w:rsidR="00570919" w:rsidRPr="0040016D" w:rsidRDefault="00570919" w:rsidP="00A13ED6">
      <w:pPr>
        <w:pStyle w:val="a5"/>
        <w:numPr>
          <w:ilvl w:val="0"/>
          <w:numId w:val="1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сравнение пилообразного сигнала с образцовым.</w:t>
      </w:r>
    </w:p>
    <w:p w14:paraId="0D73FAF0" w14:textId="77777777" w:rsidR="00570919" w:rsidRPr="00570919" w:rsidRDefault="00570919" w:rsidP="0057091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56E7C11" w14:textId="2E4289C7" w:rsidR="00570919" w:rsidRPr="0040016D" w:rsidRDefault="00570919" w:rsidP="00A13ED6">
      <w:pPr>
        <w:pStyle w:val="a5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484F4F">
        <w:rPr>
          <w:rFonts w:ascii="Times New Roman" w:hAnsi="Times New Roman" w:cs="Times New Roman"/>
          <w:b/>
          <w:bCs/>
          <w:sz w:val="24"/>
          <w:szCs w:val="24"/>
        </w:rPr>
        <w:t>логическую функцию</w:t>
      </w:r>
      <w:r w:rsidRPr="0040016D">
        <w:rPr>
          <w:rFonts w:ascii="Times New Roman" w:hAnsi="Times New Roman" w:cs="Times New Roman"/>
          <w:sz w:val="24"/>
          <w:szCs w:val="24"/>
        </w:rPr>
        <w:t xml:space="preserve">, выражающую равенство </w:t>
      </w:r>
      <w:proofErr w:type="spellStart"/>
      <w:r w:rsidR="00B867D9" w:rsidRPr="0040016D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40016D">
        <w:rPr>
          <w:rFonts w:ascii="Times New Roman" w:hAnsi="Times New Roman" w:cs="Times New Roman"/>
          <w:sz w:val="24"/>
          <w:szCs w:val="24"/>
        </w:rPr>
        <w:t>-</w:t>
      </w:r>
      <w:r w:rsidR="00B867D9" w:rsidRPr="0040016D">
        <w:rPr>
          <w:rFonts w:ascii="Times New Roman" w:hAnsi="Times New Roman" w:cs="Times New Roman"/>
          <w:sz w:val="24"/>
          <w:szCs w:val="24"/>
        </w:rPr>
        <w:t>х</w:t>
      </w:r>
      <w:r w:rsidRPr="0040016D">
        <w:rPr>
          <w:rFonts w:ascii="Times New Roman" w:hAnsi="Times New Roman" w:cs="Times New Roman"/>
          <w:sz w:val="24"/>
          <w:szCs w:val="24"/>
        </w:rPr>
        <w:t xml:space="preserve"> разрядов двоичных чисел:</w:t>
      </w:r>
    </w:p>
    <w:tbl>
      <w:tblPr>
        <w:tblStyle w:val="a4"/>
        <w:tblW w:w="9345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67D9" w14:paraId="75B06746" w14:textId="77777777" w:rsidTr="00A91100">
        <w:tc>
          <w:tcPr>
            <w:tcW w:w="2336" w:type="dxa"/>
          </w:tcPr>
          <w:p w14:paraId="4F4008D4" w14:textId="15C9B956" w:rsidR="00B867D9" w:rsidRPr="0048535D" w:rsidRDefault="00B867D9" w:rsidP="00486363">
            <w:pPr>
              <w:pStyle w:val="a5"/>
              <w:numPr>
                <w:ilvl w:val="0"/>
                <w:numId w:val="16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462">
              <w:rPr>
                <w:position w:val="-12"/>
              </w:rPr>
              <w:object w:dxaOrig="1359" w:dyaOrig="400" w14:anchorId="4DFD28AA">
                <v:shape id="_x0000_i1132" type="#_x0000_t75" style="width:68.65pt;height:20pt" o:ole="">
                  <v:imagedata r:id="rId149" o:title=""/>
                </v:shape>
                <o:OLEObject Type="Embed" ProgID="Equation.DSMT4" ShapeID="_x0000_i1132" DrawAspect="Content" ObjectID="_1697990900" r:id="rId150"/>
              </w:object>
            </w:r>
            <w:r w:rsidR="00384F9C" w:rsidRPr="0048535D">
              <w:rPr>
                <w:lang w:val="en-US"/>
              </w:rPr>
              <w:t>;</w:t>
            </w:r>
          </w:p>
        </w:tc>
        <w:tc>
          <w:tcPr>
            <w:tcW w:w="2336" w:type="dxa"/>
          </w:tcPr>
          <w:p w14:paraId="669F8175" w14:textId="00B3A9A5" w:rsidR="00B867D9" w:rsidRPr="0048535D" w:rsidRDefault="00384F9C" w:rsidP="00486363">
            <w:pPr>
              <w:pStyle w:val="a5"/>
              <w:numPr>
                <w:ilvl w:val="0"/>
                <w:numId w:val="16"/>
              </w:numPr>
              <w:spacing w:line="360" w:lineRule="auto"/>
              <w:ind w:left="3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1462">
              <w:rPr>
                <w:position w:val="-12"/>
              </w:rPr>
              <w:object w:dxaOrig="780" w:dyaOrig="400" w14:anchorId="59006F1E">
                <v:shape id="_x0000_i1133" type="#_x0000_t75" style="width:38.65pt;height:20pt" o:ole="">
                  <v:imagedata r:id="rId151" o:title=""/>
                </v:shape>
                <o:OLEObject Type="Embed" ProgID="Equation.DSMT4" ShapeID="_x0000_i1133" DrawAspect="Content" ObjectID="_1697990901" r:id="rId152"/>
              </w:object>
            </w:r>
            <w:r w:rsidRPr="00485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336" w:type="dxa"/>
          </w:tcPr>
          <w:p w14:paraId="10365A8C" w14:textId="76D7E7F6" w:rsidR="00B867D9" w:rsidRPr="0048535D" w:rsidRDefault="00B867D9" w:rsidP="00486363">
            <w:pPr>
              <w:pStyle w:val="a5"/>
              <w:numPr>
                <w:ilvl w:val="0"/>
                <w:numId w:val="16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462">
              <w:rPr>
                <w:position w:val="-12"/>
              </w:rPr>
              <w:object w:dxaOrig="1020" w:dyaOrig="400" w14:anchorId="3DF8C412">
                <v:shape id="_x0000_i1134" type="#_x0000_t75" style="width:51.35pt;height:20pt" o:ole="">
                  <v:imagedata r:id="rId153" o:title=""/>
                </v:shape>
                <o:OLEObject Type="Embed" ProgID="Equation.DSMT4" ShapeID="_x0000_i1134" DrawAspect="Content" ObjectID="_1697990902" r:id="rId154"/>
              </w:object>
            </w:r>
            <w:r w:rsidR="00384F9C" w:rsidRPr="0048535D">
              <w:rPr>
                <w:lang w:val="en-US"/>
              </w:rPr>
              <w:t>;</w:t>
            </w:r>
          </w:p>
        </w:tc>
        <w:tc>
          <w:tcPr>
            <w:tcW w:w="2337" w:type="dxa"/>
          </w:tcPr>
          <w:p w14:paraId="103C55B3" w14:textId="2398F282" w:rsidR="00B867D9" w:rsidRPr="0048535D" w:rsidRDefault="00B867D9" w:rsidP="00486363">
            <w:pPr>
              <w:pStyle w:val="a5"/>
              <w:numPr>
                <w:ilvl w:val="0"/>
                <w:numId w:val="16"/>
              </w:numPr>
              <w:spacing w:line="360" w:lineRule="auto"/>
              <w:ind w:left="40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462">
              <w:rPr>
                <w:position w:val="-12"/>
              </w:rPr>
              <w:object w:dxaOrig="1359" w:dyaOrig="440" w14:anchorId="2FAB3D17">
                <v:shape id="_x0000_i1135" type="#_x0000_t75" style="width:68.65pt;height:22pt" o:ole="">
                  <v:imagedata r:id="rId155" o:title=""/>
                </v:shape>
                <o:OLEObject Type="Embed" ProgID="Equation.DSMT4" ShapeID="_x0000_i1135" DrawAspect="Content" ObjectID="_1697990903" r:id="rId156"/>
              </w:object>
            </w:r>
            <w:r w:rsidR="00384F9C">
              <w:t>.</w:t>
            </w:r>
          </w:p>
        </w:tc>
      </w:tr>
    </w:tbl>
    <w:p w14:paraId="381E026E" w14:textId="77777777" w:rsidR="00B867D9" w:rsidRPr="00570919" w:rsidRDefault="00B867D9" w:rsidP="0057091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89F02A9" w14:textId="77777777" w:rsidR="00570919" w:rsidRPr="0040016D" w:rsidRDefault="00570919" w:rsidP="00D11E62">
      <w:pPr>
        <w:pStyle w:val="a5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 xml:space="preserve">Укажите, к какому </w:t>
      </w:r>
      <w:r w:rsidRPr="00484F4F">
        <w:rPr>
          <w:rFonts w:ascii="Times New Roman" w:hAnsi="Times New Roman" w:cs="Times New Roman"/>
          <w:b/>
          <w:bCs/>
          <w:sz w:val="24"/>
          <w:szCs w:val="24"/>
        </w:rPr>
        <w:t>типу</w:t>
      </w:r>
      <w:r w:rsidRPr="0040016D">
        <w:rPr>
          <w:rFonts w:ascii="Times New Roman" w:hAnsi="Times New Roman" w:cs="Times New Roman"/>
          <w:sz w:val="24"/>
          <w:szCs w:val="24"/>
        </w:rPr>
        <w:t xml:space="preserve"> цифровых устройств относят компараторы:</w:t>
      </w:r>
    </w:p>
    <w:p w14:paraId="07360B34" w14:textId="7808C862" w:rsidR="00570919" w:rsidRPr="0040016D" w:rsidRDefault="00570919" w:rsidP="00D11E62">
      <w:pPr>
        <w:pStyle w:val="a5"/>
        <w:numPr>
          <w:ilvl w:val="0"/>
          <w:numId w:val="1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к</w:t>
      </w:r>
      <w:r w:rsidR="006D0913" w:rsidRPr="0040016D">
        <w:rPr>
          <w:rFonts w:ascii="Times New Roman" w:hAnsi="Times New Roman" w:cs="Times New Roman"/>
          <w:sz w:val="24"/>
          <w:szCs w:val="24"/>
        </w:rPr>
        <w:t xml:space="preserve"> </w:t>
      </w:r>
      <w:r w:rsidRPr="0040016D">
        <w:rPr>
          <w:rFonts w:ascii="Times New Roman" w:hAnsi="Times New Roman" w:cs="Times New Roman"/>
          <w:sz w:val="24"/>
          <w:szCs w:val="24"/>
        </w:rPr>
        <w:t>последовательностным;</w:t>
      </w:r>
    </w:p>
    <w:p w14:paraId="3F587C78" w14:textId="49940795" w:rsidR="00570919" w:rsidRPr="0040016D" w:rsidRDefault="00570919" w:rsidP="00D11E62">
      <w:pPr>
        <w:pStyle w:val="a5"/>
        <w:numPr>
          <w:ilvl w:val="0"/>
          <w:numId w:val="1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к</w:t>
      </w:r>
      <w:r w:rsidR="006D0913" w:rsidRPr="0040016D">
        <w:rPr>
          <w:rFonts w:ascii="Times New Roman" w:hAnsi="Times New Roman" w:cs="Times New Roman"/>
          <w:sz w:val="24"/>
          <w:szCs w:val="24"/>
        </w:rPr>
        <w:t xml:space="preserve"> </w:t>
      </w:r>
      <w:r w:rsidRPr="0040016D">
        <w:rPr>
          <w:rFonts w:ascii="Times New Roman" w:hAnsi="Times New Roman" w:cs="Times New Roman"/>
          <w:sz w:val="24"/>
          <w:szCs w:val="24"/>
        </w:rPr>
        <w:t>комбинационным.</w:t>
      </w:r>
    </w:p>
    <w:p w14:paraId="40ABD25F" w14:textId="77777777" w:rsidR="00570919" w:rsidRPr="00570919" w:rsidRDefault="00570919" w:rsidP="0057091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F101B10" w14:textId="7C81D488" w:rsidR="00570919" w:rsidRPr="0040016D" w:rsidRDefault="00570919" w:rsidP="00D11E62">
      <w:pPr>
        <w:pStyle w:val="a5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Pr="00484F4F">
        <w:rPr>
          <w:rFonts w:ascii="Times New Roman" w:hAnsi="Times New Roman" w:cs="Times New Roman"/>
          <w:b/>
          <w:bCs/>
          <w:sz w:val="24"/>
          <w:szCs w:val="24"/>
        </w:rPr>
        <w:t>число актив</w:t>
      </w:r>
      <w:r w:rsidR="000672D0" w:rsidRPr="00484F4F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484F4F">
        <w:rPr>
          <w:rFonts w:ascii="Times New Roman" w:hAnsi="Times New Roman" w:cs="Times New Roman"/>
          <w:b/>
          <w:bCs/>
          <w:sz w:val="24"/>
          <w:szCs w:val="24"/>
        </w:rPr>
        <w:t>ых</w:t>
      </w:r>
      <w:r w:rsidRPr="0040016D">
        <w:rPr>
          <w:rFonts w:ascii="Times New Roman" w:hAnsi="Times New Roman" w:cs="Times New Roman"/>
          <w:sz w:val="24"/>
          <w:szCs w:val="24"/>
        </w:rPr>
        <w:t xml:space="preserve"> логических сигналов, формирующихся на выходе компаратора при сравнении многоразрядных двоичных чисел:</w:t>
      </w:r>
    </w:p>
    <w:p w14:paraId="3412D511" w14:textId="0E3ECA6D" w:rsidR="00570919" w:rsidRPr="0040016D" w:rsidRDefault="00570919" w:rsidP="00D11E62">
      <w:pPr>
        <w:pStyle w:val="a5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lastRenderedPageBreak/>
        <w:t>число активных выходных сигналов равно числу разрядов сравниваемых бинарных чисел;</w:t>
      </w:r>
    </w:p>
    <w:p w14:paraId="6F21271F" w14:textId="6A96A381" w:rsidR="00570919" w:rsidRPr="0040016D" w:rsidRDefault="00570919" w:rsidP="00D11E62">
      <w:pPr>
        <w:pStyle w:val="a5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4</w:t>
      </w:r>
      <w:r w:rsidR="000672D0" w:rsidRPr="0040016D">
        <w:rPr>
          <w:rFonts w:ascii="Times New Roman" w:hAnsi="Times New Roman" w:cs="Times New Roman"/>
          <w:sz w:val="24"/>
          <w:szCs w:val="24"/>
        </w:rPr>
        <w:t>;</w:t>
      </w:r>
    </w:p>
    <w:p w14:paraId="60209646" w14:textId="77777777" w:rsidR="00570919" w:rsidRPr="0040016D" w:rsidRDefault="00570919" w:rsidP="00D11E62">
      <w:pPr>
        <w:pStyle w:val="a5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2;</w:t>
      </w:r>
    </w:p>
    <w:p w14:paraId="5CC3DEBE" w14:textId="40D93599" w:rsidR="00570919" w:rsidRPr="0040016D" w:rsidRDefault="00570919" w:rsidP="00D11E62">
      <w:pPr>
        <w:pStyle w:val="a5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1.</w:t>
      </w:r>
    </w:p>
    <w:p w14:paraId="2CBE7CAC" w14:textId="77777777" w:rsidR="00EA7022" w:rsidRDefault="00EA7022" w:rsidP="0057091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0F748EE" w14:textId="2651D754" w:rsidR="00570919" w:rsidRPr="0040016D" w:rsidRDefault="00570919" w:rsidP="00D11E62">
      <w:pPr>
        <w:pStyle w:val="a5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 xml:space="preserve">Укажите, чем определяется </w:t>
      </w:r>
      <w:r w:rsidRPr="00484F4F">
        <w:rPr>
          <w:rFonts w:ascii="Times New Roman" w:hAnsi="Times New Roman" w:cs="Times New Roman"/>
          <w:b/>
          <w:bCs/>
          <w:sz w:val="24"/>
          <w:szCs w:val="24"/>
        </w:rPr>
        <w:t>число входов</w:t>
      </w:r>
      <w:r w:rsidRPr="0040016D">
        <w:rPr>
          <w:rFonts w:ascii="Times New Roman" w:hAnsi="Times New Roman" w:cs="Times New Roman"/>
          <w:sz w:val="24"/>
          <w:szCs w:val="24"/>
        </w:rPr>
        <w:t xml:space="preserve"> цифрового компаратора:</w:t>
      </w:r>
    </w:p>
    <w:p w14:paraId="7B8B6187" w14:textId="5CC9AEF5" w:rsidR="00570919" w:rsidRPr="0040016D" w:rsidRDefault="00570919" w:rsidP="00D11E62">
      <w:pPr>
        <w:pStyle w:val="a5"/>
        <w:numPr>
          <w:ilvl w:val="0"/>
          <w:numId w:val="1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компараторы всег</w:t>
      </w:r>
      <w:r w:rsidR="00EA7022" w:rsidRPr="0040016D">
        <w:rPr>
          <w:rFonts w:ascii="Times New Roman" w:hAnsi="Times New Roman" w:cs="Times New Roman"/>
          <w:sz w:val="24"/>
          <w:szCs w:val="24"/>
        </w:rPr>
        <w:t>да</w:t>
      </w:r>
      <w:r w:rsidRPr="0040016D">
        <w:rPr>
          <w:rFonts w:ascii="Times New Roman" w:hAnsi="Times New Roman" w:cs="Times New Roman"/>
          <w:sz w:val="24"/>
          <w:szCs w:val="24"/>
        </w:rPr>
        <w:t xml:space="preserve"> имеют четыре входа;</w:t>
      </w:r>
    </w:p>
    <w:p w14:paraId="5B88D0A8" w14:textId="5C1A1989" w:rsidR="00570919" w:rsidRPr="0040016D" w:rsidRDefault="00570919" w:rsidP="00D11E62">
      <w:pPr>
        <w:pStyle w:val="a5"/>
        <w:numPr>
          <w:ilvl w:val="0"/>
          <w:numId w:val="1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число входов зависит от степени декомпозиции сравнивающего устройства и</w:t>
      </w:r>
      <w:r w:rsidR="00EA7022" w:rsidRPr="0040016D">
        <w:rPr>
          <w:rFonts w:ascii="Times New Roman" w:hAnsi="Times New Roman" w:cs="Times New Roman"/>
          <w:sz w:val="24"/>
          <w:szCs w:val="24"/>
        </w:rPr>
        <w:t xml:space="preserve"> </w:t>
      </w:r>
      <w:r w:rsidRPr="0040016D">
        <w:rPr>
          <w:rFonts w:ascii="Times New Roman" w:hAnsi="Times New Roman" w:cs="Times New Roman"/>
          <w:sz w:val="24"/>
          <w:szCs w:val="24"/>
        </w:rPr>
        <w:t>равно числу элементов сравнения одноразря</w:t>
      </w:r>
      <w:r w:rsidR="00EA7022" w:rsidRPr="0040016D">
        <w:rPr>
          <w:rFonts w:ascii="Times New Roman" w:hAnsi="Times New Roman" w:cs="Times New Roman"/>
          <w:sz w:val="24"/>
          <w:szCs w:val="24"/>
        </w:rPr>
        <w:t>д</w:t>
      </w:r>
      <w:r w:rsidRPr="0040016D">
        <w:rPr>
          <w:rFonts w:ascii="Times New Roman" w:hAnsi="Times New Roman" w:cs="Times New Roman"/>
          <w:sz w:val="24"/>
          <w:szCs w:val="24"/>
        </w:rPr>
        <w:t>ных слов;</w:t>
      </w:r>
    </w:p>
    <w:p w14:paraId="316CC62E" w14:textId="25FC1797" w:rsidR="00570919" w:rsidRPr="0040016D" w:rsidRDefault="00570919" w:rsidP="00D11E62">
      <w:pPr>
        <w:pStyle w:val="a5"/>
        <w:numPr>
          <w:ilvl w:val="0"/>
          <w:numId w:val="1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>число входов определяется разрядностью сравниваемых бинарных чисел.</w:t>
      </w:r>
    </w:p>
    <w:p w14:paraId="4E5BA108" w14:textId="77777777" w:rsidR="00EA7022" w:rsidRDefault="00EA7022" w:rsidP="00570919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2B88178" w14:textId="09E2603D" w:rsidR="00570919" w:rsidRDefault="00570919" w:rsidP="00D11E62">
      <w:pPr>
        <w:pStyle w:val="a5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016D">
        <w:rPr>
          <w:rFonts w:ascii="Times New Roman" w:hAnsi="Times New Roman" w:cs="Times New Roman"/>
          <w:sz w:val="24"/>
          <w:szCs w:val="24"/>
        </w:rPr>
        <w:t xml:space="preserve">Укажите, можно ли </w:t>
      </w:r>
      <w:r w:rsidRPr="00484F4F">
        <w:rPr>
          <w:rFonts w:ascii="Times New Roman" w:hAnsi="Times New Roman" w:cs="Times New Roman"/>
          <w:b/>
          <w:bCs/>
          <w:sz w:val="24"/>
          <w:szCs w:val="24"/>
        </w:rPr>
        <w:t>построить</w:t>
      </w:r>
      <w:r w:rsidRPr="0040016D">
        <w:rPr>
          <w:rFonts w:ascii="Times New Roman" w:hAnsi="Times New Roman" w:cs="Times New Roman"/>
          <w:sz w:val="24"/>
          <w:szCs w:val="24"/>
        </w:rPr>
        <w:t xml:space="preserve"> устройство сравнения требуемой разрядности, используя цифровые компараторы с ограниченной разрядностью (например, четырехразря</w:t>
      </w:r>
      <w:r w:rsidR="000272AB" w:rsidRPr="0040016D">
        <w:rPr>
          <w:rFonts w:ascii="Times New Roman" w:hAnsi="Times New Roman" w:cs="Times New Roman"/>
          <w:sz w:val="24"/>
          <w:szCs w:val="24"/>
        </w:rPr>
        <w:t>д</w:t>
      </w:r>
      <w:r w:rsidRPr="0040016D">
        <w:rPr>
          <w:rFonts w:ascii="Times New Roman" w:hAnsi="Times New Roman" w:cs="Times New Roman"/>
          <w:sz w:val="24"/>
          <w:szCs w:val="24"/>
        </w:rPr>
        <w:t>ные):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92"/>
      </w:tblGrid>
      <w:tr w:rsidR="00D11E62" w14:paraId="58FF2CA7" w14:textId="77777777" w:rsidTr="00D11E62">
        <w:tc>
          <w:tcPr>
            <w:tcW w:w="1271" w:type="dxa"/>
          </w:tcPr>
          <w:p w14:paraId="005111BD" w14:textId="27414A55" w:rsidR="00D11E62" w:rsidRPr="00D11E62" w:rsidRDefault="00D11E62" w:rsidP="00D11E62">
            <w:pPr>
              <w:pStyle w:val="a5"/>
              <w:numPr>
                <w:ilvl w:val="0"/>
                <w:numId w:val="20"/>
              </w:numPr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992" w:type="dxa"/>
          </w:tcPr>
          <w:p w14:paraId="4122395B" w14:textId="674EB1F5" w:rsidR="00D11E62" w:rsidRPr="00D11E62" w:rsidRDefault="00D11E62" w:rsidP="00D11E62">
            <w:pPr>
              <w:pStyle w:val="a5"/>
              <w:numPr>
                <w:ilvl w:val="0"/>
                <w:numId w:val="20"/>
              </w:numPr>
              <w:spacing w:line="360" w:lineRule="auto"/>
              <w:ind w:left="31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2D71EA27" w14:textId="495D4E2B" w:rsidR="00570919" w:rsidRPr="00D11E62" w:rsidRDefault="00570919" w:rsidP="00D11E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0919" w:rsidRPr="00D1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8DE"/>
    <w:multiLevelType w:val="hybridMultilevel"/>
    <w:tmpl w:val="C3F41D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70685F"/>
    <w:multiLevelType w:val="hybridMultilevel"/>
    <w:tmpl w:val="C868B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7EA8"/>
    <w:multiLevelType w:val="hybridMultilevel"/>
    <w:tmpl w:val="8D16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C0068"/>
    <w:multiLevelType w:val="hybridMultilevel"/>
    <w:tmpl w:val="7EC0F5F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12317E"/>
    <w:multiLevelType w:val="hybridMultilevel"/>
    <w:tmpl w:val="BD9243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12F408C"/>
    <w:multiLevelType w:val="hybridMultilevel"/>
    <w:tmpl w:val="2E1C5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910EE"/>
    <w:multiLevelType w:val="hybridMultilevel"/>
    <w:tmpl w:val="3FCCF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23D82"/>
    <w:multiLevelType w:val="hybridMultilevel"/>
    <w:tmpl w:val="D78CC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C3B07"/>
    <w:multiLevelType w:val="hybridMultilevel"/>
    <w:tmpl w:val="84FA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73E42"/>
    <w:multiLevelType w:val="hybridMultilevel"/>
    <w:tmpl w:val="708ACE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ECB312A"/>
    <w:multiLevelType w:val="hybridMultilevel"/>
    <w:tmpl w:val="48601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C542E"/>
    <w:multiLevelType w:val="hybridMultilevel"/>
    <w:tmpl w:val="4318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D57AF"/>
    <w:multiLevelType w:val="hybridMultilevel"/>
    <w:tmpl w:val="5E58B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40667"/>
    <w:multiLevelType w:val="hybridMultilevel"/>
    <w:tmpl w:val="1A14C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10443"/>
    <w:multiLevelType w:val="hybridMultilevel"/>
    <w:tmpl w:val="571E8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96263"/>
    <w:multiLevelType w:val="hybridMultilevel"/>
    <w:tmpl w:val="51C8E0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D850DF"/>
    <w:multiLevelType w:val="hybridMultilevel"/>
    <w:tmpl w:val="7A36E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07413B"/>
    <w:multiLevelType w:val="hybridMultilevel"/>
    <w:tmpl w:val="A1560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947DA"/>
    <w:multiLevelType w:val="hybridMultilevel"/>
    <w:tmpl w:val="6CCEA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B4C3D"/>
    <w:multiLevelType w:val="hybridMultilevel"/>
    <w:tmpl w:val="0BB43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F26067"/>
    <w:multiLevelType w:val="hybridMultilevel"/>
    <w:tmpl w:val="416E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7"/>
  </w:num>
  <w:num w:numId="5">
    <w:abstractNumId w:val="10"/>
  </w:num>
  <w:num w:numId="6">
    <w:abstractNumId w:val="0"/>
  </w:num>
  <w:num w:numId="7">
    <w:abstractNumId w:val="12"/>
  </w:num>
  <w:num w:numId="8">
    <w:abstractNumId w:val="9"/>
  </w:num>
  <w:num w:numId="9">
    <w:abstractNumId w:val="4"/>
  </w:num>
  <w:num w:numId="10">
    <w:abstractNumId w:val="18"/>
  </w:num>
  <w:num w:numId="11">
    <w:abstractNumId w:val="8"/>
  </w:num>
  <w:num w:numId="12">
    <w:abstractNumId w:val="7"/>
  </w:num>
  <w:num w:numId="13">
    <w:abstractNumId w:val="1"/>
  </w:num>
  <w:num w:numId="14">
    <w:abstractNumId w:val="3"/>
  </w:num>
  <w:num w:numId="15">
    <w:abstractNumId w:val="16"/>
  </w:num>
  <w:num w:numId="16">
    <w:abstractNumId w:val="11"/>
  </w:num>
  <w:num w:numId="17">
    <w:abstractNumId w:val="6"/>
  </w:num>
  <w:num w:numId="18">
    <w:abstractNumId w:val="19"/>
  </w:num>
  <w:num w:numId="19">
    <w:abstractNumId w:val="15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93"/>
    <w:rsid w:val="0000063F"/>
    <w:rsid w:val="00002AB7"/>
    <w:rsid w:val="00005DA1"/>
    <w:rsid w:val="00010D01"/>
    <w:rsid w:val="00010DA8"/>
    <w:rsid w:val="00016621"/>
    <w:rsid w:val="00017F6D"/>
    <w:rsid w:val="00021FBD"/>
    <w:rsid w:val="000272AB"/>
    <w:rsid w:val="00030C05"/>
    <w:rsid w:val="0004177D"/>
    <w:rsid w:val="00043D6C"/>
    <w:rsid w:val="00050D12"/>
    <w:rsid w:val="00055C73"/>
    <w:rsid w:val="00060F69"/>
    <w:rsid w:val="000653F8"/>
    <w:rsid w:val="00067182"/>
    <w:rsid w:val="000672D0"/>
    <w:rsid w:val="00072F19"/>
    <w:rsid w:val="0009087F"/>
    <w:rsid w:val="000944CE"/>
    <w:rsid w:val="0009546F"/>
    <w:rsid w:val="000A1D06"/>
    <w:rsid w:val="000A2CDC"/>
    <w:rsid w:val="000A5D4E"/>
    <w:rsid w:val="000B39D9"/>
    <w:rsid w:val="000B486B"/>
    <w:rsid w:val="000C6260"/>
    <w:rsid w:val="000C6560"/>
    <w:rsid w:val="000D41A6"/>
    <w:rsid w:val="000E2A8D"/>
    <w:rsid w:val="000E3B06"/>
    <w:rsid w:val="000F058C"/>
    <w:rsid w:val="000F1FC0"/>
    <w:rsid w:val="000F3C74"/>
    <w:rsid w:val="00104A2E"/>
    <w:rsid w:val="001143C5"/>
    <w:rsid w:val="00127189"/>
    <w:rsid w:val="00127536"/>
    <w:rsid w:val="00130384"/>
    <w:rsid w:val="00134B47"/>
    <w:rsid w:val="00141994"/>
    <w:rsid w:val="0014704F"/>
    <w:rsid w:val="001474C9"/>
    <w:rsid w:val="00167352"/>
    <w:rsid w:val="00171C15"/>
    <w:rsid w:val="00173B4D"/>
    <w:rsid w:val="00176D00"/>
    <w:rsid w:val="001837FB"/>
    <w:rsid w:val="001866BD"/>
    <w:rsid w:val="00195B64"/>
    <w:rsid w:val="001A1147"/>
    <w:rsid w:val="001A31F7"/>
    <w:rsid w:val="001C6593"/>
    <w:rsid w:val="001F1556"/>
    <w:rsid w:val="00213DC6"/>
    <w:rsid w:val="00217654"/>
    <w:rsid w:val="002224FC"/>
    <w:rsid w:val="00223F54"/>
    <w:rsid w:val="00226E28"/>
    <w:rsid w:val="00230F43"/>
    <w:rsid w:val="0023467C"/>
    <w:rsid w:val="00235E2D"/>
    <w:rsid w:val="00240489"/>
    <w:rsid w:val="00240B65"/>
    <w:rsid w:val="0024419F"/>
    <w:rsid w:val="00263FC0"/>
    <w:rsid w:val="00282CEA"/>
    <w:rsid w:val="00285111"/>
    <w:rsid w:val="00292479"/>
    <w:rsid w:val="002C0D76"/>
    <w:rsid w:val="002C6CE2"/>
    <w:rsid w:val="002D60A0"/>
    <w:rsid w:val="002E00EE"/>
    <w:rsid w:val="002E4750"/>
    <w:rsid w:val="002E7CFB"/>
    <w:rsid w:val="002F51B1"/>
    <w:rsid w:val="00302929"/>
    <w:rsid w:val="00302B64"/>
    <w:rsid w:val="0031056E"/>
    <w:rsid w:val="00310888"/>
    <w:rsid w:val="0031729E"/>
    <w:rsid w:val="00330873"/>
    <w:rsid w:val="00331D8F"/>
    <w:rsid w:val="0034094C"/>
    <w:rsid w:val="003421C2"/>
    <w:rsid w:val="00357565"/>
    <w:rsid w:val="00364666"/>
    <w:rsid w:val="00367306"/>
    <w:rsid w:val="00370214"/>
    <w:rsid w:val="00375A9E"/>
    <w:rsid w:val="0038194C"/>
    <w:rsid w:val="00383129"/>
    <w:rsid w:val="00384F9C"/>
    <w:rsid w:val="003851ED"/>
    <w:rsid w:val="00387B7E"/>
    <w:rsid w:val="0039502A"/>
    <w:rsid w:val="003963F3"/>
    <w:rsid w:val="003A04C6"/>
    <w:rsid w:val="003A3C7E"/>
    <w:rsid w:val="003A5184"/>
    <w:rsid w:val="003B03BA"/>
    <w:rsid w:val="003C13E2"/>
    <w:rsid w:val="003C4245"/>
    <w:rsid w:val="003C54B1"/>
    <w:rsid w:val="003E1ACF"/>
    <w:rsid w:val="003F5822"/>
    <w:rsid w:val="0040016D"/>
    <w:rsid w:val="00410F7E"/>
    <w:rsid w:val="00431428"/>
    <w:rsid w:val="00444C1D"/>
    <w:rsid w:val="00445677"/>
    <w:rsid w:val="00450117"/>
    <w:rsid w:val="00453A1D"/>
    <w:rsid w:val="00461556"/>
    <w:rsid w:val="004677BB"/>
    <w:rsid w:val="00470EFE"/>
    <w:rsid w:val="004813E7"/>
    <w:rsid w:val="00483E7F"/>
    <w:rsid w:val="00484F4F"/>
    <w:rsid w:val="0048535D"/>
    <w:rsid w:val="00486363"/>
    <w:rsid w:val="0048782E"/>
    <w:rsid w:val="00487DB6"/>
    <w:rsid w:val="00490D2E"/>
    <w:rsid w:val="004A0422"/>
    <w:rsid w:val="004A12C9"/>
    <w:rsid w:val="004A390A"/>
    <w:rsid w:val="004A4ECD"/>
    <w:rsid w:val="004B49D4"/>
    <w:rsid w:val="004C1156"/>
    <w:rsid w:val="004C234A"/>
    <w:rsid w:val="004C54AC"/>
    <w:rsid w:val="004E6336"/>
    <w:rsid w:val="004E7388"/>
    <w:rsid w:val="004F0A1A"/>
    <w:rsid w:val="004F7447"/>
    <w:rsid w:val="0050632E"/>
    <w:rsid w:val="00510D3C"/>
    <w:rsid w:val="0051449C"/>
    <w:rsid w:val="00514BEB"/>
    <w:rsid w:val="005153AD"/>
    <w:rsid w:val="0051696E"/>
    <w:rsid w:val="0053388E"/>
    <w:rsid w:val="0055146F"/>
    <w:rsid w:val="00551DD3"/>
    <w:rsid w:val="00552A14"/>
    <w:rsid w:val="00563DA8"/>
    <w:rsid w:val="005656FC"/>
    <w:rsid w:val="00570919"/>
    <w:rsid w:val="00571892"/>
    <w:rsid w:val="00573649"/>
    <w:rsid w:val="0058091C"/>
    <w:rsid w:val="005837E2"/>
    <w:rsid w:val="005A0BEB"/>
    <w:rsid w:val="005A356C"/>
    <w:rsid w:val="005B2E48"/>
    <w:rsid w:val="005B409B"/>
    <w:rsid w:val="005B5A36"/>
    <w:rsid w:val="005B7878"/>
    <w:rsid w:val="005D5A96"/>
    <w:rsid w:val="005E0BAF"/>
    <w:rsid w:val="005F355E"/>
    <w:rsid w:val="005F40F6"/>
    <w:rsid w:val="005F5203"/>
    <w:rsid w:val="00603B31"/>
    <w:rsid w:val="00605D83"/>
    <w:rsid w:val="00611A7E"/>
    <w:rsid w:val="00613AB2"/>
    <w:rsid w:val="00621316"/>
    <w:rsid w:val="006223FF"/>
    <w:rsid w:val="00633271"/>
    <w:rsid w:val="00637E5A"/>
    <w:rsid w:val="00650EFD"/>
    <w:rsid w:val="00653B12"/>
    <w:rsid w:val="00655842"/>
    <w:rsid w:val="00665633"/>
    <w:rsid w:val="00675EEC"/>
    <w:rsid w:val="0067779F"/>
    <w:rsid w:val="0068131B"/>
    <w:rsid w:val="006813F0"/>
    <w:rsid w:val="00687158"/>
    <w:rsid w:val="0069466D"/>
    <w:rsid w:val="00697B5F"/>
    <w:rsid w:val="006A2C94"/>
    <w:rsid w:val="006B36E9"/>
    <w:rsid w:val="006D0913"/>
    <w:rsid w:val="006E1A71"/>
    <w:rsid w:val="006E390B"/>
    <w:rsid w:val="006F15B0"/>
    <w:rsid w:val="006F1891"/>
    <w:rsid w:val="006F6726"/>
    <w:rsid w:val="006F6D0D"/>
    <w:rsid w:val="007066D9"/>
    <w:rsid w:val="00727A5E"/>
    <w:rsid w:val="00733A14"/>
    <w:rsid w:val="0074366E"/>
    <w:rsid w:val="00756B8B"/>
    <w:rsid w:val="00762C48"/>
    <w:rsid w:val="00766A3D"/>
    <w:rsid w:val="00772767"/>
    <w:rsid w:val="0078045D"/>
    <w:rsid w:val="007861BC"/>
    <w:rsid w:val="00791ADB"/>
    <w:rsid w:val="00795EE4"/>
    <w:rsid w:val="007A626E"/>
    <w:rsid w:val="007A75AA"/>
    <w:rsid w:val="007B50C1"/>
    <w:rsid w:val="007B59C4"/>
    <w:rsid w:val="007C1FD7"/>
    <w:rsid w:val="007C5C7B"/>
    <w:rsid w:val="007C5CBE"/>
    <w:rsid w:val="007D1293"/>
    <w:rsid w:val="007D277E"/>
    <w:rsid w:val="008002B4"/>
    <w:rsid w:val="00804E9D"/>
    <w:rsid w:val="0080532C"/>
    <w:rsid w:val="00805D84"/>
    <w:rsid w:val="00810A2D"/>
    <w:rsid w:val="0082109D"/>
    <w:rsid w:val="00823556"/>
    <w:rsid w:val="0082365E"/>
    <w:rsid w:val="0082594E"/>
    <w:rsid w:val="00830534"/>
    <w:rsid w:val="0083389E"/>
    <w:rsid w:val="00851410"/>
    <w:rsid w:val="00852D6B"/>
    <w:rsid w:val="0085493B"/>
    <w:rsid w:val="00856087"/>
    <w:rsid w:val="00857876"/>
    <w:rsid w:val="00861049"/>
    <w:rsid w:val="00887A91"/>
    <w:rsid w:val="008A4116"/>
    <w:rsid w:val="008A6CF6"/>
    <w:rsid w:val="008B2F64"/>
    <w:rsid w:val="008C21ED"/>
    <w:rsid w:val="008C4546"/>
    <w:rsid w:val="008D76F3"/>
    <w:rsid w:val="008E1631"/>
    <w:rsid w:val="008E22F3"/>
    <w:rsid w:val="008E2378"/>
    <w:rsid w:val="008E7A6B"/>
    <w:rsid w:val="008F0DA0"/>
    <w:rsid w:val="00904A9E"/>
    <w:rsid w:val="00904F0F"/>
    <w:rsid w:val="009066C0"/>
    <w:rsid w:val="009079FC"/>
    <w:rsid w:val="0091122E"/>
    <w:rsid w:val="009272C0"/>
    <w:rsid w:val="009407A0"/>
    <w:rsid w:val="00952BCC"/>
    <w:rsid w:val="00956C37"/>
    <w:rsid w:val="009606A6"/>
    <w:rsid w:val="009642CD"/>
    <w:rsid w:val="00965501"/>
    <w:rsid w:val="00966666"/>
    <w:rsid w:val="0097190D"/>
    <w:rsid w:val="00972D94"/>
    <w:rsid w:val="00974092"/>
    <w:rsid w:val="00974129"/>
    <w:rsid w:val="00974147"/>
    <w:rsid w:val="00982FFF"/>
    <w:rsid w:val="00984B54"/>
    <w:rsid w:val="00985D65"/>
    <w:rsid w:val="00987382"/>
    <w:rsid w:val="009973C9"/>
    <w:rsid w:val="009C0A90"/>
    <w:rsid w:val="009C32E1"/>
    <w:rsid w:val="009D171C"/>
    <w:rsid w:val="009D2436"/>
    <w:rsid w:val="009E1D68"/>
    <w:rsid w:val="009E2663"/>
    <w:rsid w:val="009E4333"/>
    <w:rsid w:val="009E5875"/>
    <w:rsid w:val="009E65C7"/>
    <w:rsid w:val="009F18EF"/>
    <w:rsid w:val="00A13ED6"/>
    <w:rsid w:val="00A22DED"/>
    <w:rsid w:val="00A26C3C"/>
    <w:rsid w:val="00A301D4"/>
    <w:rsid w:val="00A50769"/>
    <w:rsid w:val="00A63924"/>
    <w:rsid w:val="00A67E82"/>
    <w:rsid w:val="00A71A9B"/>
    <w:rsid w:val="00A731B9"/>
    <w:rsid w:val="00A7391D"/>
    <w:rsid w:val="00A800CB"/>
    <w:rsid w:val="00A83C72"/>
    <w:rsid w:val="00A83EC9"/>
    <w:rsid w:val="00A91100"/>
    <w:rsid w:val="00A91727"/>
    <w:rsid w:val="00A96382"/>
    <w:rsid w:val="00A97660"/>
    <w:rsid w:val="00AA0BB6"/>
    <w:rsid w:val="00AA4197"/>
    <w:rsid w:val="00AB1094"/>
    <w:rsid w:val="00AB30EE"/>
    <w:rsid w:val="00AB676D"/>
    <w:rsid w:val="00AE10A4"/>
    <w:rsid w:val="00AE2150"/>
    <w:rsid w:val="00B01206"/>
    <w:rsid w:val="00B104F8"/>
    <w:rsid w:val="00B10508"/>
    <w:rsid w:val="00B106EC"/>
    <w:rsid w:val="00B33BF1"/>
    <w:rsid w:val="00B354FD"/>
    <w:rsid w:val="00B417FC"/>
    <w:rsid w:val="00B42EC4"/>
    <w:rsid w:val="00B6313D"/>
    <w:rsid w:val="00B635BA"/>
    <w:rsid w:val="00B65A23"/>
    <w:rsid w:val="00B71549"/>
    <w:rsid w:val="00B71A98"/>
    <w:rsid w:val="00B867D9"/>
    <w:rsid w:val="00B910D6"/>
    <w:rsid w:val="00B9224C"/>
    <w:rsid w:val="00BA04F5"/>
    <w:rsid w:val="00BA2DFB"/>
    <w:rsid w:val="00BA3B22"/>
    <w:rsid w:val="00BA41C4"/>
    <w:rsid w:val="00BB1A72"/>
    <w:rsid w:val="00BB2BF6"/>
    <w:rsid w:val="00BC11ED"/>
    <w:rsid w:val="00BD1F4A"/>
    <w:rsid w:val="00BD349F"/>
    <w:rsid w:val="00BD4562"/>
    <w:rsid w:val="00BE3C04"/>
    <w:rsid w:val="00BE4875"/>
    <w:rsid w:val="00BF69AF"/>
    <w:rsid w:val="00C10F96"/>
    <w:rsid w:val="00C12340"/>
    <w:rsid w:val="00C156EF"/>
    <w:rsid w:val="00C15775"/>
    <w:rsid w:val="00C15A66"/>
    <w:rsid w:val="00C2276D"/>
    <w:rsid w:val="00C40A4E"/>
    <w:rsid w:val="00C50584"/>
    <w:rsid w:val="00C62172"/>
    <w:rsid w:val="00C62947"/>
    <w:rsid w:val="00C66F18"/>
    <w:rsid w:val="00C716E9"/>
    <w:rsid w:val="00C72268"/>
    <w:rsid w:val="00C73FAA"/>
    <w:rsid w:val="00C84289"/>
    <w:rsid w:val="00C91D41"/>
    <w:rsid w:val="00C93712"/>
    <w:rsid w:val="00C956F9"/>
    <w:rsid w:val="00C968E3"/>
    <w:rsid w:val="00CA4A41"/>
    <w:rsid w:val="00CB15D5"/>
    <w:rsid w:val="00CB5F73"/>
    <w:rsid w:val="00CB774A"/>
    <w:rsid w:val="00CB7B8F"/>
    <w:rsid w:val="00CF2859"/>
    <w:rsid w:val="00CF70BC"/>
    <w:rsid w:val="00D0043D"/>
    <w:rsid w:val="00D016E6"/>
    <w:rsid w:val="00D02980"/>
    <w:rsid w:val="00D11E62"/>
    <w:rsid w:val="00D1591E"/>
    <w:rsid w:val="00D16C4E"/>
    <w:rsid w:val="00D31348"/>
    <w:rsid w:val="00D32EDB"/>
    <w:rsid w:val="00D43E57"/>
    <w:rsid w:val="00D4510B"/>
    <w:rsid w:val="00D500F3"/>
    <w:rsid w:val="00D53A08"/>
    <w:rsid w:val="00D71821"/>
    <w:rsid w:val="00D75D91"/>
    <w:rsid w:val="00D83B80"/>
    <w:rsid w:val="00D92A91"/>
    <w:rsid w:val="00D97EA8"/>
    <w:rsid w:val="00DB15F4"/>
    <w:rsid w:val="00DB7FA4"/>
    <w:rsid w:val="00DC1BA9"/>
    <w:rsid w:val="00DC1F58"/>
    <w:rsid w:val="00DC34D2"/>
    <w:rsid w:val="00DC768C"/>
    <w:rsid w:val="00DD30A5"/>
    <w:rsid w:val="00DF6220"/>
    <w:rsid w:val="00E03832"/>
    <w:rsid w:val="00E11AF2"/>
    <w:rsid w:val="00E16033"/>
    <w:rsid w:val="00E35D3D"/>
    <w:rsid w:val="00E36B8A"/>
    <w:rsid w:val="00E43D72"/>
    <w:rsid w:val="00E443B1"/>
    <w:rsid w:val="00E52E32"/>
    <w:rsid w:val="00E567C1"/>
    <w:rsid w:val="00E61515"/>
    <w:rsid w:val="00E67063"/>
    <w:rsid w:val="00E67E70"/>
    <w:rsid w:val="00E70777"/>
    <w:rsid w:val="00E71C87"/>
    <w:rsid w:val="00E82C95"/>
    <w:rsid w:val="00EA3A48"/>
    <w:rsid w:val="00EA603A"/>
    <w:rsid w:val="00EA7022"/>
    <w:rsid w:val="00EA7A66"/>
    <w:rsid w:val="00EC0609"/>
    <w:rsid w:val="00EC5EFC"/>
    <w:rsid w:val="00EE1AD3"/>
    <w:rsid w:val="00F075B8"/>
    <w:rsid w:val="00F10381"/>
    <w:rsid w:val="00F142AA"/>
    <w:rsid w:val="00F149A5"/>
    <w:rsid w:val="00F20E3F"/>
    <w:rsid w:val="00F22FCB"/>
    <w:rsid w:val="00F31F79"/>
    <w:rsid w:val="00F42DC1"/>
    <w:rsid w:val="00F568D4"/>
    <w:rsid w:val="00F57706"/>
    <w:rsid w:val="00F64339"/>
    <w:rsid w:val="00F65997"/>
    <w:rsid w:val="00F65B9D"/>
    <w:rsid w:val="00F7054D"/>
    <w:rsid w:val="00F82A75"/>
    <w:rsid w:val="00F866E4"/>
    <w:rsid w:val="00F94281"/>
    <w:rsid w:val="00F9483C"/>
    <w:rsid w:val="00F95AC6"/>
    <w:rsid w:val="00F96BCE"/>
    <w:rsid w:val="00FB72F8"/>
    <w:rsid w:val="00FC4416"/>
    <w:rsid w:val="00FC79F8"/>
    <w:rsid w:val="00FD1665"/>
    <w:rsid w:val="00FD284C"/>
    <w:rsid w:val="00FE3DE0"/>
    <w:rsid w:val="00FE745E"/>
    <w:rsid w:val="00F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3785"/>
  <w15:chartTrackingRefBased/>
  <w15:docId w15:val="{B0517C43-769C-457C-9243-E7ABE850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DA1"/>
    <w:rPr>
      <w:color w:val="808080"/>
    </w:rPr>
  </w:style>
  <w:style w:type="table" w:styleId="a4">
    <w:name w:val="Table Grid"/>
    <w:basedOn w:val="a1"/>
    <w:uiPriority w:val="39"/>
    <w:rsid w:val="0080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782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56B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6B8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56B8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56B8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56B8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56B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0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4.bin"/><Relationship Id="rId63" Type="http://schemas.openxmlformats.org/officeDocument/2006/relationships/image" Target="media/image22.wmf"/><Relationship Id="rId84" Type="http://schemas.openxmlformats.org/officeDocument/2006/relationships/oleObject" Target="embeddings/oleObject51.bin"/><Relationship Id="rId138" Type="http://schemas.openxmlformats.org/officeDocument/2006/relationships/oleObject" Target="embeddings/oleObject101.bin"/><Relationship Id="rId107" Type="http://schemas.openxmlformats.org/officeDocument/2006/relationships/oleObject" Target="embeddings/oleObject70.bin"/><Relationship Id="rId11" Type="http://schemas.openxmlformats.org/officeDocument/2006/relationships/oleObject" Target="embeddings/oleObject4.bin"/><Relationship Id="rId32" Type="http://schemas.openxmlformats.org/officeDocument/2006/relationships/image" Target="media/image13.png"/><Relationship Id="rId53" Type="http://schemas.openxmlformats.org/officeDocument/2006/relationships/oleObject" Target="embeddings/oleObject31.bin"/><Relationship Id="rId74" Type="http://schemas.openxmlformats.org/officeDocument/2006/relationships/oleObject" Target="embeddings/oleObject44.bin"/><Relationship Id="rId128" Type="http://schemas.openxmlformats.org/officeDocument/2006/relationships/oleObject" Target="embeddings/oleObject91.bin"/><Relationship Id="rId149" Type="http://schemas.openxmlformats.org/officeDocument/2006/relationships/image" Target="media/image38.wmf"/><Relationship Id="rId5" Type="http://schemas.openxmlformats.org/officeDocument/2006/relationships/image" Target="media/image1.wmf"/><Relationship Id="rId95" Type="http://schemas.openxmlformats.org/officeDocument/2006/relationships/oleObject" Target="embeddings/oleObject59.bin"/><Relationship Id="rId22" Type="http://schemas.openxmlformats.org/officeDocument/2006/relationships/image" Target="media/image9.wmf"/><Relationship Id="rId43" Type="http://schemas.openxmlformats.org/officeDocument/2006/relationships/oleObject" Target="embeddings/oleObject25.bin"/><Relationship Id="rId64" Type="http://schemas.openxmlformats.org/officeDocument/2006/relationships/oleObject" Target="embeddings/oleObject38.bin"/><Relationship Id="rId118" Type="http://schemas.openxmlformats.org/officeDocument/2006/relationships/oleObject" Target="embeddings/oleObject81.bin"/><Relationship Id="rId139" Type="http://schemas.openxmlformats.org/officeDocument/2006/relationships/oleObject" Target="embeddings/oleObject102.bin"/><Relationship Id="rId80" Type="http://schemas.openxmlformats.org/officeDocument/2006/relationships/oleObject" Target="embeddings/oleObject48.bin"/><Relationship Id="rId85" Type="http://schemas.openxmlformats.org/officeDocument/2006/relationships/image" Target="media/image30.wmf"/><Relationship Id="rId150" Type="http://schemas.openxmlformats.org/officeDocument/2006/relationships/oleObject" Target="embeddings/oleObject108.bin"/><Relationship Id="rId155" Type="http://schemas.openxmlformats.org/officeDocument/2006/relationships/image" Target="media/image41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6.bin"/><Relationship Id="rId108" Type="http://schemas.openxmlformats.org/officeDocument/2006/relationships/oleObject" Target="embeddings/oleObject71.bin"/><Relationship Id="rId124" Type="http://schemas.openxmlformats.org/officeDocument/2006/relationships/oleObject" Target="embeddings/oleObject87.bin"/><Relationship Id="rId129" Type="http://schemas.openxmlformats.org/officeDocument/2006/relationships/oleObject" Target="embeddings/oleObject92.bin"/><Relationship Id="rId54" Type="http://schemas.openxmlformats.org/officeDocument/2006/relationships/image" Target="media/image19.wmf"/><Relationship Id="rId70" Type="http://schemas.openxmlformats.org/officeDocument/2006/relationships/oleObject" Target="embeddings/oleObject41.bin"/><Relationship Id="rId75" Type="http://schemas.openxmlformats.org/officeDocument/2006/relationships/image" Target="media/image27.wmf"/><Relationship Id="rId91" Type="http://schemas.openxmlformats.org/officeDocument/2006/relationships/oleObject" Target="embeddings/oleObject56.bin"/><Relationship Id="rId96" Type="http://schemas.openxmlformats.org/officeDocument/2006/relationships/oleObject" Target="embeddings/oleObject60.bin"/><Relationship Id="rId140" Type="http://schemas.openxmlformats.org/officeDocument/2006/relationships/oleObject" Target="embeddings/oleObject103.bin"/><Relationship Id="rId145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9.bin"/><Relationship Id="rId114" Type="http://schemas.openxmlformats.org/officeDocument/2006/relationships/oleObject" Target="embeddings/oleObject77.bin"/><Relationship Id="rId119" Type="http://schemas.openxmlformats.org/officeDocument/2006/relationships/oleObject" Target="embeddings/oleObject82.bin"/><Relationship Id="rId44" Type="http://schemas.openxmlformats.org/officeDocument/2006/relationships/oleObject" Target="embeddings/oleObject26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3.wmf"/><Relationship Id="rId81" Type="http://schemas.openxmlformats.org/officeDocument/2006/relationships/image" Target="media/image29.wmf"/><Relationship Id="rId86" Type="http://schemas.openxmlformats.org/officeDocument/2006/relationships/oleObject" Target="embeddings/oleObject52.bin"/><Relationship Id="rId130" Type="http://schemas.openxmlformats.org/officeDocument/2006/relationships/oleObject" Target="embeddings/oleObject93.bin"/><Relationship Id="rId135" Type="http://schemas.openxmlformats.org/officeDocument/2006/relationships/oleObject" Target="embeddings/oleObject98.bin"/><Relationship Id="rId151" Type="http://schemas.openxmlformats.org/officeDocument/2006/relationships/image" Target="media/image39.wmf"/><Relationship Id="rId156" Type="http://schemas.openxmlformats.org/officeDocument/2006/relationships/oleObject" Target="embeddings/oleObject111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4.png"/><Relationship Id="rId109" Type="http://schemas.openxmlformats.org/officeDocument/2006/relationships/oleObject" Target="embeddings/oleObject72.bin"/><Relationship Id="rId34" Type="http://schemas.openxmlformats.org/officeDocument/2006/relationships/oleObject" Target="embeddings/oleObject17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5.bin"/><Relationship Id="rId97" Type="http://schemas.openxmlformats.org/officeDocument/2006/relationships/image" Target="media/image33.wmf"/><Relationship Id="rId104" Type="http://schemas.openxmlformats.org/officeDocument/2006/relationships/oleObject" Target="embeddings/oleObject67.bin"/><Relationship Id="rId120" Type="http://schemas.openxmlformats.org/officeDocument/2006/relationships/oleObject" Target="embeddings/oleObject83.bin"/><Relationship Id="rId125" Type="http://schemas.openxmlformats.org/officeDocument/2006/relationships/oleObject" Target="embeddings/oleObject88.bin"/><Relationship Id="rId141" Type="http://schemas.openxmlformats.org/officeDocument/2006/relationships/oleObject" Target="embeddings/oleObject104.bin"/><Relationship Id="rId146" Type="http://schemas.openxmlformats.org/officeDocument/2006/relationships/oleObject" Target="embeddings/oleObject105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2.bin"/><Relationship Id="rId92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oleObject" Target="embeddings/oleObject39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73.bin"/><Relationship Id="rId115" Type="http://schemas.openxmlformats.org/officeDocument/2006/relationships/oleObject" Target="embeddings/oleObject78.bin"/><Relationship Id="rId131" Type="http://schemas.openxmlformats.org/officeDocument/2006/relationships/oleObject" Target="embeddings/oleObject94.bin"/><Relationship Id="rId136" Type="http://schemas.openxmlformats.org/officeDocument/2006/relationships/oleObject" Target="embeddings/oleObject99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49.bin"/><Relationship Id="rId152" Type="http://schemas.openxmlformats.org/officeDocument/2006/relationships/oleObject" Target="embeddings/oleObject109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0.wmf"/><Relationship Id="rId77" Type="http://schemas.openxmlformats.org/officeDocument/2006/relationships/image" Target="media/image28.wmf"/><Relationship Id="rId100" Type="http://schemas.openxmlformats.org/officeDocument/2006/relationships/oleObject" Target="embeddings/oleObject63.bin"/><Relationship Id="rId105" Type="http://schemas.openxmlformats.org/officeDocument/2006/relationships/oleObject" Target="embeddings/oleObject68.bin"/><Relationship Id="rId126" Type="http://schemas.openxmlformats.org/officeDocument/2006/relationships/oleObject" Target="embeddings/oleObject89.bin"/><Relationship Id="rId147" Type="http://schemas.openxmlformats.org/officeDocument/2006/relationships/oleObject" Target="embeddings/oleObject106.bin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7.bin"/><Relationship Id="rId98" Type="http://schemas.openxmlformats.org/officeDocument/2006/relationships/oleObject" Target="embeddings/oleObject61.bin"/><Relationship Id="rId121" Type="http://schemas.openxmlformats.org/officeDocument/2006/relationships/oleObject" Target="embeddings/oleObject84.bin"/><Relationship Id="rId142" Type="http://schemas.openxmlformats.org/officeDocument/2006/relationships/image" Target="media/image34.png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5.wmf"/><Relationship Id="rId67" Type="http://schemas.openxmlformats.org/officeDocument/2006/relationships/image" Target="media/image24.wmf"/><Relationship Id="rId116" Type="http://schemas.openxmlformats.org/officeDocument/2006/relationships/oleObject" Target="embeddings/oleObject79.bin"/><Relationship Id="rId137" Type="http://schemas.openxmlformats.org/officeDocument/2006/relationships/oleObject" Target="embeddings/oleObject100.bin"/><Relationship Id="rId158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0.bin"/><Relationship Id="rId88" Type="http://schemas.openxmlformats.org/officeDocument/2006/relationships/oleObject" Target="embeddings/oleObject53.bin"/><Relationship Id="rId111" Type="http://schemas.openxmlformats.org/officeDocument/2006/relationships/oleObject" Target="embeddings/oleObject74.bin"/><Relationship Id="rId132" Type="http://schemas.openxmlformats.org/officeDocument/2006/relationships/oleObject" Target="embeddings/oleObject95.bin"/><Relationship Id="rId153" Type="http://schemas.openxmlformats.org/officeDocument/2006/relationships/image" Target="media/image40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9.bin"/><Relationship Id="rId127" Type="http://schemas.openxmlformats.org/officeDocument/2006/relationships/oleObject" Target="embeddings/oleObject9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6.bin"/><Relationship Id="rId94" Type="http://schemas.openxmlformats.org/officeDocument/2006/relationships/oleObject" Target="embeddings/oleObject58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4.bin"/><Relationship Id="rId122" Type="http://schemas.openxmlformats.org/officeDocument/2006/relationships/oleObject" Target="embeddings/oleObject85.bin"/><Relationship Id="rId143" Type="http://schemas.openxmlformats.org/officeDocument/2006/relationships/image" Target="media/image35.png"/><Relationship Id="rId148" Type="http://schemas.openxmlformats.org/officeDocument/2006/relationships/oleObject" Target="embeddings/oleObject10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8.bin"/><Relationship Id="rId68" Type="http://schemas.openxmlformats.org/officeDocument/2006/relationships/oleObject" Target="embeddings/oleObject40.bin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75.bin"/><Relationship Id="rId133" Type="http://schemas.openxmlformats.org/officeDocument/2006/relationships/oleObject" Target="embeddings/oleObject96.bin"/><Relationship Id="rId154" Type="http://schemas.openxmlformats.org/officeDocument/2006/relationships/oleObject" Target="embeddings/oleObject110.bin"/><Relationship Id="rId16" Type="http://schemas.openxmlformats.org/officeDocument/2006/relationships/image" Target="media/image6.wmf"/><Relationship Id="rId37" Type="http://schemas.openxmlformats.org/officeDocument/2006/relationships/oleObject" Target="embeddings/oleObject20.bin"/><Relationship Id="rId58" Type="http://schemas.openxmlformats.org/officeDocument/2006/relationships/image" Target="media/image21.wmf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65.bin"/><Relationship Id="rId123" Type="http://schemas.openxmlformats.org/officeDocument/2006/relationships/oleObject" Target="embeddings/oleObject86.bin"/><Relationship Id="rId144" Type="http://schemas.openxmlformats.org/officeDocument/2006/relationships/image" Target="media/image36.png"/><Relationship Id="rId90" Type="http://schemas.openxmlformats.org/officeDocument/2006/relationships/oleObject" Target="embeddings/oleObject55.bin"/><Relationship Id="rId27" Type="http://schemas.openxmlformats.org/officeDocument/2006/relationships/image" Target="media/image11.wmf"/><Relationship Id="rId48" Type="http://schemas.openxmlformats.org/officeDocument/2006/relationships/image" Target="media/image16.wmf"/><Relationship Id="rId69" Type="http://schemas.openxmlformats.org/officeDocument/2006/relationships/image" Target="media/image25.wmf"/><Relationship Id="rId113" Type="http://schemas.openxmlformats.org/officeDocument/2006/relationships/oleObject" Target="embeddings/oleObject76.bin"/><Relationship Id="rId134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7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Егоркин Александр</dc:creator>
  <cp:keywords/>
  <dc:description/>
  <cp:lastModifiedBy>Егоркин Александр</cp:lastModifiedBy>
  <cp:revision>521</cp:revision>
  <dcterms:created xsi:type="dcterms:W3CDTF">2021-09-23T07:39:00Z</dcterms:created>
  <dcterms:modified xsi:type="dcterms:W3CDTF">2021-11-09T16:15:00Z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