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0230" w14:textId="77777777" w:rsidR="005A0B0F" w:rsidRPr="005A0B0F" w:rsidRDefault="005A0B0F" w:rsidP="005A0B0F">
      <w:pPr>
        <w:shd w:val="clear" w:color="auto" w:fill="FAFAF0"/>
        <w:spacing w:before="120" w:after="120" w:line="240" w:lineRule="atLeast"/>
        <w:jc w:val="center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55"/>
          <w:szCs w:val="55"/>
          <w:lang w:eastAsia="ru-RU"/>
        </w:rPr>
      </w:pPr>
      <w:r w:rsidRPr="005A0B0F">
        <w:rPr>
          <w:rFonts w:ascii="inherit" w:eastAsia="Times New Roman" w:hAnsi="inherit" w:cs="Arial"/>
          <w:b/>
          <w:bCs/>
          <w:color w:val="000000"/>
          <w:kern w:val="36"/>
          <w:sz w:val="55"/>
          <w:szCs w:val="55"/>
          <w:lang w:eastAsia="ru-RU"/>
        </w:rPr>
        <w:t>SPI. Подключаем сдвиговый регистр 74HC595</w:t>
      </w:r>
    </w:p>
    <w:p w14:paraId="58A5BCBC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9465535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 </w:t>
      </w:r>
    </w:p>
    <w:p w14:paraId="4A3FB516" w14:textId="53B031E6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Сегодня мы продолжим работать с шиной </w:t>
      </w:r>
      <w:r w:rsidRPr="005A0B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SPI</w:t>
      </w: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Вернее</w:t>
      </w:r>
      <w:proofErr w:type="gramEnd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мы продолжим её — эту шину изучать, только занятие теперь будет практическое. Мы возьмём определённое </w:t>
      </w:r>
      <w:proofErr w:type="spellStart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устройсто</w:t>
      </w:r>
      <w:proofErr w:type="spellEnd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попробуем данным устройством поуправлять.</w:t>
      </w:r>
    </w:p>
    <w:p w14:paraId="0912D6E0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в качестве устройства мы возьмём простейшую микросхему </w:t>
      </w:r>
      <w:r w:rsidRPr="005A0B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74HC595</w:t>
      </w: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управляется именно по интерфейсу SPI и представляет собой сдвиговый регистр. Судя по технической документации на данный регистр, разработчиком его является компания </w:t>
      </w:r>
      <w:proofErr w:type="spellStart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Philips</w:t>
      </w:r>
      <w:proofErr w:type="spellEnd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2CA0699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Обратим внимание на некоторые технические характеристики данного регистра сдвига.</w:t>
      </w:r>
    </w:p>
    <w:p w14:paraId="0B6BF068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Граничная частота тактирования не должна превышать 100 МГц, так что с нашими 8 или 16 МГц </w:t>
      </w:r>
      <w:proofErr w:type="spellStart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тактировой</w:t>
      </w:r>
      <w:proofErr w:type="spellEnd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частоты контроллера мы вряд ли данную частоту превысим.</w:t>
      </w:r>
    </w:p>
    <w:p w14:paraId="46F26A92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Напряжение питания микросхемы — от 2 до 6 В.</w:t>
      </w:r>
    </w:p>
    <w:p w14:paraId="5CEF43FF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Данная микросхема существует в двух типах корпусов — обычный DIP, а также DHVQFN16, Мы будем использовать первый вариант, поэтому и посмотрим </w:t>
      </w:r>
      <w:proofErr w:type="spellStart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распиновку</w:t>
      </w:r>
      <w:proofErr w:type="spellEnd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данному варианту</w:t>
      </w:r>
    </w:p>
    <w:p w14:paraId="6210691F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A9DC226" w14:textId="6F0D33E8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EC4FB3B" wp14:editId="608F2862">
            <wp:extent cx="2000250" cy="2505075"/>
            <wp:effectExtent l="0" t="0" r="0" b="9525"/>
            <wp:docPr id="6" name="Рисунок 6" descr="imag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F743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B737571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микросхемы 16 ножек. Посмотрим их назначение в таблице</w:t>
      </w:r>
    </w:p>
    <w:p w14:paraId="776D616A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A3F245B" w14:textId="05F7B748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5E6CA52" wp14:editId="158AB969">
            <wp:extent cx="5457825" cy="2990850"/>
            <wp:effectExtent l="0" t="0" r="9525" b="0"/>
            <wp:docPr id="5" name="Рисунок 5" descr="imag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92D9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7A855DE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Немного расшифруем данные ножки</w:t>
      </w:r>
    </w:p>
    <w:p w14:paraId="2FF2E09E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39FE55E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Q0-Q7</w:t>
      </w: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восемь параллельных выходов общего назначения. Данные выходы нужны для того, чтобы мы могли как-то воспользоваться пришедшими данными по SPI — подключить линейку светодиодов, либо сегменты какого-то индикатора, либо дешифратор и т.д.</w:t>
      </w:r>
    </w:p>
    <w:p w14:paraId="782F0410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VCC</w:t>
      </w: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напряжение питания.</w:t>
      </w:r>
    </w:p>
    <w:p w14:paraId="3EBBCD81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GND</w:t>
      </w: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общий провод.</w:t>
      </w:r>
    </w:p>
    <w:p w14:paraId="45C792B9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Q7'</w:t>
      </w: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последовательный выход данных. Тот же самый </w:t>
      </w:r>
      <w:r w:rsidRPr="005A0B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MISO</w:t>
      </w: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4549A47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DS</w:t>
      </w: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последовательный вход данных или </w:t>
      </w:r>
      <w:r w:rsidRPr="005A0B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MOSI</w:t>
      </w: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CAF4BD2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MR</w:t>
      </w: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это </w:t>
      </w:r>
      <w:proofErr w:type="spellStart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master</w:t>
      </w:r>
      <w:proofErr w:type="spellEnd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reset</w:t>
      </w:r>
      <w:proofErr w:type="spellEnd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Будет изучен в процессе использования.</w:t>
      </w:r>
    </w:p>
    <w:p w14:paraId="3BFC6957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SH_CP</w:t>
      </w:r>
      <w:r w:rsidRPr="005A0B0F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 — в нашем случае это будет </w:t>
      </w:r>
      <w:proofErr w:type="spellStart"/>
      <w:r w:rsidRPr="005A0B0F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chip</w:t>
      </w:r>
      <w:proofErr w:type="spellEnd"/>
      <w:r w:rsidRPr="005A0B0F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5A0B0F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select</w:t>
      </w:r>
      <w:proofErr w:type="spellEnd"/>
      <w:r w:rsidRPr="005A0B0F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.</w:t>
      </w:r>
    </w:p>
    <w:p w14:paraId="5D621555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ST_CP</w:t>
      </w:r>
      <w:r w:rsidRPr="005A0B0F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 — это ножка управления регистром хранения, в нашем случае это будет ножка синхронизации, на которую мы будем подавать тактовые импульсы.</w:t>
      </w:r>
    </w:p>
    <w:p w14:paraId="16D938D8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OE</w:t>
      </w: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задействования выхода. При отрицательном значении последовательный выход включен, при положительном — выключен.</w:t>
      </w:r>
    </w:p>
    <w:p w14:paraId="26667D94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4EC58B4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ещё нам поможет до конца понять назначение ножек поможет вот такая вот блок-</w:t>
      </w:r>
      <w:proofErr w:type="spellStart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схемка</w:t>
      </w:r>
      <w:proofErr w:type="spellEnd"/>
    </w:p>
    <w:p w14:paraId="3A13C53C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3827274" w14:textId="6AFE9088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1EC74FF" wp14:editId="474CDE72">
            <wp:extent cx="3009900" cy="4381500"/>
            <wp:effectExtent l="0" t="0" r="0" b="0"/>
            <wp:docPr id="4" name="Рисунок 4" descr="imag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95F2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D1E3B88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Самое интересное в данной схеме — то, что мы видим здесь не один регистр, а целых два. Один из них — это обычный сдвиговый регистр, в который приходят и из которого уходят наши данные по SPI. Но также есть ещё один регистр, в который эти данные попадают не автоматически, а при определённых условиях. Уже к этому регистру, называемому регистром хранения и привязан жестко параллельный 8-разрядный выход.</w:t>
      </w:r>
    </w:p>
    <w:p w14:paraId="7BDEA958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 перед нами теперь встаёт задача. Как же перенести наши данные из верхнего регистра в нижний. А, оказывается, для этого нам необходим квадратный импульс на ножке </w:t>
      </w:r>
      <w:r w:rsidRPr="005A0B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12 — ST_CP</w:t>
      </w: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 отрицательный фронт данного импульса и "попросит" данные спуститься сверху вниз.</w:t>
      </w:r>
    </w:p>
    <w:p w14:paraId="2813861D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Следующая задача — подключить данный сдвиговый регистр </w:t>
      </w:r>
      <w:r w:rsidRPr="005A0B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74HC595</w:t>
      </w: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контроллеру ATmega8.</w:t>
      </w:r>
    </w:p>
    <w:p w14:paraId="100CC4CE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мы не будем пользоваться последовательным выходом из нашей микросхемы, то вывод </w:t>
      </w:r>
      <w:r w:rsidRPr="005A0B0F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MISO</w:t>
      </w: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контроллера мы </w:t>
      </w:r>
      <w:proofErr w:type="spellStart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задейстовать</w:t>
      </w:r>
      <w:proofErr w:type="spellEnd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будем.</w:t>
      </w:r>
    </w:p>
    <w:p w14:paraId="54E6C423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к ножкам параллельного выхода мы подключим светодиоды через токоограничивающие резисторы. Получится у нас вот такая схема</w:t>
      </w:r>
    </w:p>
    <w:p w14:paraId="33FF607C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72552DB" w14:textId="7835DB09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7511FE0" wp14:editId="5D82A662">
            <wp:extent cx="6419850" cy="2524125"/>
            <wp:effectExtent l="0" t="0" r="0" b="9525"/>
            <wp:docPr id="3" name="Рисунок 3" descr="imag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8549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C4E004E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Вот так вот всё и подключается. Выход мы включили, хотя он нам не нужен. Позже понадобится. Включается как мы помним он ножкой OE низким уровнем. Выход MR нам не нужен. Он для перезагрузки, поэтому подтянем его к питанию. Ну и соответственно SPI. Здесь также всё несложно. Подключены ножки MISO, SCK и SS. Последнюю можно было подключить с любой ножки МК, так как она </w:t>
      </w:r>
      <w:proofErr w:type="spellStart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аппаратно</w:t>
      </w:r>
      <w:proofErr w:type="spellEnd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управляется.</w:t>
      </w:r>
    </w:p>
    <w:p w14:paraId="576EB8C7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нам необходимо как-то написать код и заставить всё это работать.</w:t>
      </w:r>
    </w:p>
    <w:p w14:paraId="4DB3A1A7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Создадим проект с именем MYSPI595, создадим и подключим заголовочный файл </w:t>
      </w:r>
      <w:proofErr w:type="spellStart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main.h</w:t>
      </w:r>
      <w:proofErr w:type="spellEnd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следующим содержимым</w:t>
      </w:r>
    </w:p>
    <w:p w14:paraId="7F4D6B11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8115E7D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#ifndef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val="en-US" w:eastAsia="ru-RU"/>
        </w:rPr>
        <w:t>MAIN_H_</w:t>
      </w:r>
    </w:p>
    <w:p w14:paraId="2D62D03B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#define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val="en-US" w:eastAsia="ru-RU"/>
        </w:rPr>
        <w:t>MAIN_H_</w:t>
      </w:r>
    </w:p>
    <w:p w14:paraId="42DB33B6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#define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val="en-US" w:eastAsia="ru-RU"/>
        </w:rPr>
        <w:t>F_CPU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8000000UL</w:t>
      </w:r>
    </w:p>
    <w:p w14:paraId="6E5BA382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#include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&lt;avr/io.h&gt;</w:t>
      </w:r>
    </w:p>
    <w:p w14:paraId="4C9C9CA0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#include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&lt;avr/interrupt.h&gt;</w:t>
      </w:r>
    </w:p>
    <w:p w14:paraId="2F317D45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#include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&lt;util/delay.h&gt;</w:t>
      </w:r>
    </w:p>
    <w:p w14:paraId="189F7D10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#include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&lt;stdio.h&gt;</w:t>
      </w:r>
    </w:p>
    <w:p w14:paraId="398D7CBF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#include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&lt;stdlib.h&gt;</w:t>
      </w:r>
    </w:p>
    <w:p w14:paraId="03F76C21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#</w:t>
      </w:r>
      <w:proofErr w:type="spellStart"/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endif</w:t>
      </w:r>
      <w:proofErr w:type="spellEnd"/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/* MAIN_H_ */</w:t>
      </w:r>
    </w:p>
    <w:p w14:paraId="45FBDF11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AA9680A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также воспользоваться примером, находящимся в технической документации на наш </w:t>
      </w:r>
      <w:proofErr w:type="spellStart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контрооллер</w:t>
      </w:r>
      <w:proofErr w:type="spellEnd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разделе по шине SPI.</w:t>
      </w:r>
    </w:p>
    <w:p w14:paraId="000931CF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 что ж, начнём придумывать.</w:t>
      </w:r>
    </w:p>
    <w:p w14:paraId="7BC8946F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8F3560B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 </w:t>
      </w:r>
    </w:p>
    <w:p w14:paraId="0A38C4E2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Соответственно, как обычно, нам сначала необходимо будет настроить ножки портов. Все ножки SPI будут у нас настроены на выход, так как MISO мы не используем, а также мы на них установим низкий логический уровень</w:t>
      </w:r>
    </w:p>
    <w:p w14:paraId="3EE5C042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F0D799F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#include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"main.h"</w:t>
      </w:r>
    </w:p>
    <w:p w14:paraId="12FF93D8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lastRenderedPageBreak/>
        <w:t>int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880000"/>
          <w:sz w:val="21"/>
          <w:szCs w:val="21"/>
          <w:bdr w:val="none" w:sz="0" w:space="0" w:color="auto" w:frame="1"/>
          <w:lang w:val="en-US" w:eastAsia="ru-RU"/>
        </w:rPr>
        <w:t>main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void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71D77917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724D6D53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  unsigned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int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=0;</w:t>
      </w:r>
    </w:p>
    <w:p w14:paraId="1F6800AA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val="en-US" w:eastAsia="ru-RU"/>
        </w:rPr>
        <w:t>  DDRB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|=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((1&lt;&lt;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val="en-US" w:eastAsia="ru-RU"/>
        </w:rPr>
        <w:t>PORTB</w:t>
      </w:r>
      <w:proofErr w:type="gramStart"/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val="en-US" w:eastAsia="ru-RU"/>
        </w:rPr>
        <w:t>2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)|</w:t>
      </w:r>
      <w:proofErr w:type="gramEnd"/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(1&lt;&lt;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val="en-US" w:eastAsia="ru-RU"/>
        </w:rPr>
        <w:t>PORTB3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)|(1&lt;&lt;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val="en-US" w:eastAsia="ru-RU"/>
        </w:rPr>
        <w:t>PORTB5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));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//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ножки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SPI 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на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выход</w:t>
      </w:r>
    </w:p>
    <w:p w14:paraId="73EE48CE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val="en-US" w:eastAsia="ru-RU"/>
        </w:rPr>
        <w:t>  PORTB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&amp;=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~((1&lt;&lt;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val="en-US" w:eastAsia="ru-RU"/>
        </w:rPr>
        <w:t>PORTB</w:t>
      </w:r>
      <w:proofErr w:type="gramStart"/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val="en-US" w:eastAsia="ru-RU"/>
        </w:rPr>
        <w:t>2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)|</w:t>
      </w:r>
      <w:proofErr w:type="gramEnd"/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(1&lt;&lt;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val="en-US" w:eastAsia="ru-RU"/>
        </w:rPr>
        <w:t>PORTB3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)|(1&lt;&lt;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val="en-US" w:eastAsia="ru-RU"/>
        </w:rPr>
        <w:t>PORTB5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));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//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низкий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уровень</w:t>
      </w:r>
    </w:p>
    <w:p w14:paraId="176BF8E1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 xml:space="preserve">  </w:t>
      </w:r>
      <w:proofErr w:type="spellStart"/>
      <w:proofErr w:type="gramStart"/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while</w:t>
      </w:r>
      <w:proofErr w:type="spellEnd"/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1)</w:t>
      </w:r>
    </w:p>
    <w:p w14:paraId="243794E6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{</w:t>
      </w:r>
    </w:p>
    <w:p w14:paraId="03580823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}</w:t>
      </w:r>
    </w:p>
    <w:p w14:paraId="633CCC41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14:paraId="2E74B387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E181AAF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настроим саму шину SPI</w:t>
      </w:r>
    </w:p>
    <w:p w14:paraId="0DC480D9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68FAD12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Consolas" w:eastAsia="Times New Roman" w:hAnsi="Consolas" w:cs="Times New Roman"/>
          <w:color w:val="A000A0"/>
          <w:sz w:val="21"/>
          <w:szCs w:val="21"/>
          <w:bdr w:val="none" w:sz="0" w:space="0" w:color="auto" w:frame="1"/>
          <w:lang w:eastAsia="ru-RU"/>
        </w:rPr>
        <w:t>PORTB</w:t>
      </w:r>
      <w:r w:rsidRPr="005A0B0F">
        <w:rPr>
          <w:rFonts w:ascii="Consolas" w:eastAsia="Times New Roman" w:hAnsi="Consolas" w:cs="Times New Roman"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  <w:lang w:eastAsia="ru-RU"/>
        </w:rPr>
        <w:t>&amp;=</w:t>
      </w:r>
      <w:r w:rsidRPr="005A0B0F">
        <w:rPr>
          <w:rFonts w:ascii="Consolas" w:eastAsia="Times New Roman" w:hAnsi="Consolas" w:cs="Times New Roman"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  <w:lang w:eastAsia="ru-RU"/>
        </w:rPr>
        <w:t>~((1&lt;&lt;</w:t>
      </w:r>
      <w:r w:rsidRPr="005A0B0F">
        <w:rPr>
          <w:rFonts w:ascii="Consolas" w:eastAsia="Times New Roman" w:hAnsi="Consolas" w:cs="Times New Roman"/>
          <w:color w:val="A000A0"/>
          <w:sz w:val="21"/>
          <w:szCs w:val="21"/>
          <w:bdr w:val="none" w:sz="0" w:space="0" w:color="auto" w:frame="1"/>
          <w:lang w:eastAsia="ru-RU"/>
        </w:rPr>
        <w:t>PORTB</w:t>
      </w:r>
      <w:proofErr w:type="gramStart"/>
      <w:r w:rsidRPr="005A0B0F">
        <w:rPr>
          <w:rFonts w:ascii="Consolas" w:eastAsia="Times New Roman" w:hAnsi="Consolas" w:cs="Times New Roman"/>
          <w:color w:val="A000A0"/>
          <w:sz w:val="21"/>
          <w:szCs w:val="21"/>
          <w:bdr w:val="none" w:sz="0" w:space="0" w:color="auto" w:frame="1"/>
          <w:lang w:eastAsia="ru-RU"/>
        </w:rPr>
        <w:t>2</w:t>
      </w:r>
      <w:r w:rsidRPr="005A0B0F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  <w:lang w:eastAsia="ru-RU"/>
        </w:rPr>
        <w:t>)|</w:t>
      </w:r>
      <w:proofErr w:type="gramEnd"/>
      <w:r w:rsidRPr="005A0B0F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  <w:lang w:eastAsia="ru-RU"/>
        </w:rPr>
        <w:t>(1&lt;&lt;</w:t>
      </w:r>
      <w:r w:rsidRPr="005A0B0F">
        <w:rPr>
          <w:rFonts w:ascii="Consolas" w:eastAsia="Times New Roman" w:hAnsi="Consolas" w:cs="Times New Roman"/>
          <w:color w:val="A000A0"/>
          <w:sz w:val="21"/>
          <w:szCs w:val="21"/>
          <w:bdr w:val="none" w:sz="0" w:space="0" w:color="auto" w:frame="1"/>
          <w:lang w:eastAsia="ru-RU"/>
        </w:rPr>
        <w:t>PORTB3</w:t>
      </w:r>
      <w:r w:rsidRPr="005A0B0F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  <w:lang w:eastAsia="ru-RU"/>
        </w:rPr>
        <w:t>)|(1&lt;&lt;</w:t>
      </w:r>
      <w:r w:rsidRPr="005A0B0F">
        <w:rPr>
          <w:rFonts w:ascii="Consolas" w:eastAsia="Times New Roman" w:hAnsi="Consolas" w:cs="Times New Roman"/>
          <w:color w:val="A000A0"/>
          <w:sz w:val="21"/>
          <w:szCs w:val="21"/>
          <w:bdr w:val="none" w:sz="0" w:space="0" w:color="auto" w:frame="1"/>
          <w:lang w:eastAsia="ru-RU"/>
        </w:rPr>
        <w:t>PORTB5</w:t>
      </w:r>
      <w:r w:rsidRPr="005A0B0F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  <w:lang w:eastAsia="ru-RU"/>
        </w:rPr>
        <w:t>));</w:t>
      </w:r>
      <w:r w:rsidRPr="005A0B0F">
        <w:rPr>
          <w:rFonts w:ascii="Consolas" w:eastAsia="Times New Roman" w:hAnsi="Consolas" w:cs="Times New Roman"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ru-RU"/>
        </w:rPr>
        <w:t>//низкий уровень</w:t>
      </w:r>
    </w:p>
    <w:p w14:paraId="10EF53C6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SPCR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((1&lt;&lt;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SPE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)|(1&lt;&lt;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MSTR</w:t>
      </w:r>
      <w:proofErr w:type="gramStart"/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));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</w:t>
      </w:r>
      <w:proofErr w:type="gramEnd"/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/Включим шину, объявим ведущим</w:t>
      </w:r>
    </w:p>
    <w:p w14:paraId="486D8A4D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SPDR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0b00000000;</w:t>
      </w:r>
    </w:p>
    <w:p w14:paraId="2D5F8EBB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 </w:t>
      </w:r>
    </w:p>
    <w:p w14:paraId="45F35ED8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Делитель и умножитель мы не включаем, так как частота на микросхеме поддерживается большая. Также мы включили SPI и настроили микроконтроллер ведущим устройством.</w:t>
      </w:r>
    </w:p>
    <w:p w14:paraId="248A662D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Затем занесли в регистр данных нули.</w:t>
      </w:r>
    </w:p>
    <w:p w14:paraId="6C7EA0CA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Ну теперь попробуем эти данные передать микросхеме</w:t>
      </w:r>
    </w:p>
    <w:p w14:paraId="50EB5A6C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 </w:t>
      </w:r>
    </w:p>
    <w:p w14:paraId="6FF8B095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color w:val="A000A0"/>
          <w:sz w:val="21"/>
          <w:szCs w:val="21"/>
          <w:bdr w:val="none" w:sz="0" w:space="0" w:color="auto" w:frame="1"/>
          <w:lang w:eastAsia="ru-RU"/>
        </w:rPr>
        <w:t>SPDR</w:t>
      </w:r>
      <w:r w:rsidRPr="005A0B0F">
        <w:rPr>
          <w:rFonts w:ascii="Consolas" w:eastAsia="Times New Roman" w:hAnsi="Consolas" w:cs="Arial"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ru-RU"/>
        </w:rPr>
        <w:t>=</w:t>
      </w:r>
      <w:r w:rsidRPr="005A0B0F">
        <w:rPr>
          <w:rFonts w:ascii="Consolas" w:eastAsia="Times New Roman" w:hAnsi="Consolas" w:cs="Arial"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ru-RU"/>
        </w:rPr>
        <w:t>0b00000000;</w:t>
      </w:r>
    </w:p>
    <w:p w14:paraId="329B2BAE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while</w:t>
      </w:r>
      <w:proofErr w:type="spellEnd"/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!(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SPSR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&amp;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(1&lt;&lt;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SPIF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)));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//подождем пока данные передадутся</w:t>
      </w:r>
    </w:p>
    <w:p w14:paraId="05E78D41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F229E54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есть</w:t>
      </w:r>
      <w:proofErr w:type="gramEnd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только мы занесли в регистр данных значение, контроллер начнёт их пытаться передавать. После этого мы в цикле ждём того момента, когда включится бит SPIF в регистре SPSR. Как только он включится, это будет означать, что весь полный байт передался на ведомое устройство.</w:t>
      </w:r>
    </w:p>
    <w:p w14:paraId="0E20BA56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этого, чтобы данные в регистре сдвига перешли в нижний регистр хранения, то мы должны сформировать там отрицательный фронт. Но, так как данная ножка SS уже находится в низком логическом уровне, то мы сначала включим ей высокий, а затем низкий, тем самым формируя отрицательный фронт или нисходящий</w:t>
      </w:r>
    </w:p>
    <w:p w14:paraId="1899231A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5E45637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5A0B0F">
        <w:rPr>
          <w:rFonts w:ascii="Consolas" w:eastAsia="Times New Roman" w:hAnsi="Consolas" w:cs="Arial"/>
          <w:color w:val="0000FF"/>
          <w:sz w:val="21"/>
          <w:szCs w:val="21"/>
          <w:bdr w:val="none" w:sz="0" w:space="0" w:color="auto" w:frame="1"/>
          <w:lang w:eastAsia="ru-RU"/>
        </w:rPr>
        <w:t>while</w:t>
      </w:r>
      <w:proofErr w:type="spellEnd"/>
      <w:r w:rsidRPr="005A0B0F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5A0B0F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ru-RU"/>
        </w:rPr>
        <w:t>!(</w:t>
      </w:r>
      <w:r w:rsidRPr="005A0B0F">
        <w:rPr>
          <w:rFonts w:ascii="Consolas" w:eastAsia="Times New Roman" w:hAnsi="Consolas" w:cs="Arial"/>
          <w:color w:val="A000A0"/>
          <w:sz w:val="21"/>
          <w:szCs w:val="21"/>
          <w:bdr w:val="none" w:sz="0" w:space="0" w:color="auto" w:frame="1"/>
          <w:lang w:eastAsia="ru-RU"/>
        </w:rPr>
        <w:t>SPSR</w:t>
      </w:r>
      <w:r w:rsidRPr="005A0B0F">
        <w:rPr>
          <w:rFonts w:ascii="Consolas" w:eastAsia="Times New Roman" w:hAnsi="Consolas" w:cs="Arial"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ru-RU"/>
        </w:rPr>
        <w:t>&amp;</w:t>
      </w:r>
      <w:r w:rsidRPr="005A0B0F">
        <w:rPr>
          <w:rFonts w:ascii="Consolas" w:eastAsia="Times New Roman" w:hAnsi="Consolas" w:cs="Arial"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ru-RU"/>
        </w:rPr>
        <w:t>(1&lt;&lt;</w:t>
      </w:r>
      <w:r w:rsidRPr="005A0B0F">
        <w:rPr>
          <w:rFonts w:ascii="Consolas" w:eastAsia="Times New Roman" w:hAnsi="Consolas" w:cs="Arial"/>
          <w:color w:val="A000A0"/>
          <w:sz w:val="21"/>
          <w:szCs w:val="21"/>
          <w:bdr w:val="none" w:sz="0" w:space="0" w:color="auto" w:frame="1"/>
          <w:lang w:eastAsia="ru-RU"/>
        </w:rPr>
        <w:t>SPIF</w:t>
      </w:r>
      <w:r w:rsidRPr="005A0B0F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ru-RU"/>
        </w:rPr>
        <w:t>)));</w:t>
      </w:r>
      <w:r w:rsidRPr="005A0B0F">
        <w:rPr>
          <w:rFonts w:ascii="Consolas" w:eastAsia="Times New Roman" w:hAnsi="Consolas" w:cs="Arial"/>
          <w:color w:val="008000"/>
          <w:sz w:val="21"/>
          <w:szCs w:val="21"/>
          <w:bdr w:val="none" w:sz="0" w:space="0" w:color="auto" w:frame="1"/>
          <w:lang w:eastAsia="ru-RU"/>
        </w:rPr>
        <w:t>//подождем пока данные передадутся</w:t>
      </w:r>
    </w:p>
    <w:p w14:paraId="63CC578A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//сгенерируем отрицательный фронт для записи в STORAGE REGISTER</w:t>
      </w:r>
    </w:p>
    <w:p w14:paraId="314747FD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PORTB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|=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(1&lt;&lt;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PORTB2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);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//высокий уровень</w:t>
      </w:r>
    </w:p>
    <w:p w14:paraId="16A17C3F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PORTB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&amp;=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~(1&lt;&lt;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PORTB2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);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//низкий уровень</w:t>
      </w:r>
    </w:p>
    <w:p w14:paraId="4C282D5D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C6136A1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 самым мы в данном коде сформировали на всех ножках параллельного выхода микросхемы низкий логический уровень и светодиоды у нас должны будут погаснуть, если вдруг они загорелись как-то при старте.</w:t>
      </w:r>
    </w:p>
    <w:p w14:paraId="7879A344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Подождём две секунды и то же самое повторим ещё раз, но со всеми логическими единицами в регистре данных, тем самым все светодиоды, </w:t>
      </w:r>
      <w:proofErr w:type="spellStart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поддключенные</w:t>
      </w:r>
      <w:proofErr w:type="spellEnd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параллельному выходу микросхемы, должны будут засветиться. Затем подождём ещё две секунды</w:t>
      </w:r>
    </w:p>
    <w:p w14:paraId="6D794D4E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1978EDD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color w:val="A000A0"/>
          <w:sz w:val="21"/>
          <w:szCs w:val="21"/>
          <w:bdr w:val="none" w:sz="0" w:space="0" w:color="auto" w:frame="1"/>
          <w:lang w:eastAsia="ru-RU"/>
        </w:rPr>
        <w:t>PORTB</w:t>
      </w:r>
      <w:r w:rsidRPr="005A0B0F">
        <w:rPr>
          <w:rFonts w:ascii="Consolas" w:eastAsia="Times New Roman" w:hAnsi="Consolas" w:cs="Arial"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ru-RU"/>
        </w:rPr>
        <w:t>&amp;=</w:t>
      </w:r>
      <w:r w:rsidRPr="005A0B0F">
        <w:rPr>
          <w:rFonts w:ascii="Consolas" w:eastAsia="Times New Roman" w:hAnsi="Consolas" w:cs="Arial"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ru-RU"/>
        </w:rPr>
        <w:t>~(1&lt;&lt;</w:t>
      </w:r>
      <w:r w:rsidRPr="005A0B0F">
        <w:rPr>
          <w:rFonts w:ascii="Consolas" w:eastAsia="Times New Roman" w:hAnsi="Consolas" w:cs="Arial"/>
          <w:color w:val="A000A0"/>
          <w:sz w:val="21"/>
          <w:szCs w:val="21"/>
          <w:bdr w:val="none" w:sz="0" w:space="0" w:color="auto" w:frame="1"/>
          <w:lang w:eastAsia="ru-RU"/>
        </w:rPr>
        <w:t>PORTB2</w:t>
      </w:r>
      <w:r w:rsidRPr="005A0B0F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ru-RU"/>
        </w:rPr>
        <w:t>);</w:t>
      </w:r>
      <w:r w:rsidRPr="005A0B0F">
        <w:rPr>
          <w:rFonts w:ascii="Consolas" w:eastAsia="Times New Roman" w:hAnsi="Consolas" w:cs="Arial"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color w:val="008000"/>
          <w:sz w:val="21"/>
          <w:szCs w:val="21"/>
          <w:bdr w:val="none" w:sz="0" w:space="0" w:color="auto" w:frame="1"/>
          <w:lang w:eastAsia="ru-RU"/>
        </w:rPr>
        <w:t>//низкий уровень</w:t>
      </w:r>
    </w:p>
    <w:p w14:paraId="0E5092EC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880000"/>
          <w:sz w:val="21"/>
          <w:szCs w:val="21"/>
          <w:bdr w:val="none" w:sz="0" w:space="0" w:color="auto" w:frame="1"/>
          <w:lang w:eastAsia="ru-RU"/>
        </w:rPr>
        <w:lastRenderedPageBreak/>
        <w:t>_</w:t>
      </w:r>
      <w:proofErr w:type="spellStart"/>
      <w:r w:rsidRPr="005A0B0F">
        <w:rPr>
          <w:rFonts w:ascii="Consolas" w:eastAsia="Times New Roman" w:hAnsi="Consolas" w:cs="Arial"/>
          <w:b/>
          <w:bCs/>
          <w:color w:val="880000"/>
          <w:sz w:val="21"/>
          <w:szCs w:val="21"/>
          <w:bdr w:val="none" w:sz="0" w:space="0" w:color="auto" w:frame="1"/>
          <w:lang w:eastAsia="ru-RU"/>
        </w:rPr>
        <w:t>delay_</w:t>
      </w:r>
      <w:proofErr w:type="gramStart"/>
      <w:r w:rsidRPr="005A0B0F">
        <w:rPr>
          <w:rFonts w:ascii="Consolas" w:eastAsia="Times New Roman" w:hAnsi="Consolas" w:cs="Arial"/>
          <w:b/>
          <w:bCs/>
          <w:color w:val="880000"/>
          <w:sz w:val="21"/>
          <w:szCs w:val="21"/>
          <w:bdr w:val="none" w:sz="0" w:space="0" w:color="auto" w:frame="1"/>
          <w:lang w:eastAsia="ru-RU"/>
        </w:rPr>
        <w:t>ms</w:t>
      </w:r>
      <w:proofErr w:type="spellEnd"/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2000);</w:t>
      </w:r>
    </w:p>
    <w:p w14:paraId="44212B05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SPDR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0b11111111;</w:t>
      </w:r>
    </w:p>
    <w:p w14:paraId="477C3D00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while</w:t>
      </w:r>
      <w:proofErr w:type="spellEnd"/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!(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SPSR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&amp;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(1&lt;&lt;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SPIF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)));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//подождем пока данные передадутся</w:t>
      </w:r>
    </w:p>
    <w:p w14:paraId="043D0F35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//сгенерируем отрицательный фронт для записи в STORAGE REGISTER</w:t>
      </w:r>
    </w:p>
    <w:p w14:paraId="357D0E71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PORTB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|=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(1&lt;&lt;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PORTB2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);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//высокий уровень</w:t>
      </w:r>
    </w:p>
    <w:p w14:paraId="199FC2A5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PORTB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&amp;=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~(1&lt;&lt;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PORTB2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);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//низкий уровень</w:t>
      </w:r>
    </w:p>
    <w:p w14:paraId="20FAF342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880000"/>
          <w:sz w:val="21"/>
          <w:szCs w:val="21"/>
          <w:bdr w:val="none" w:sz="0" w:space="0" w:color="auto" w:frame="1"/>
          <w:lang w:eastAsia="ru-RU"/>
        </w:rPr>
        <w:t>_</w:t>
      </w:r>
      <w:proofErr w:type="spellStart"/>
      <w:r w:rsidRPr="005A0B0F">
        <w:rPr>
          <w:rFonts w:ascii="Consolas" w:eastAsia="Times New Roman" w:hAnsi="Consolas" w:cs="Arial"/>
          <w:b/>
          <w:bCs/>
          <w:color w:val="880000"/>
          <w:sz w:val="21"/>
          <w:szCs w:val="21"/>
          <w:bdr w:val="none" w:sz="0" w:space="0" w:color="auto" w:frame="1"/>
          <w:lang w:eastAsia="ru-RU"/>
        </w:rPr>
        <w:t>delay_</w:t>
      </w:r>
      <w:proofErr w:type="gramStart"/>
      <w:r w:rsidRPr="005A0B0F">
        <w:rPr>
          <w:rFonts w:ascii="Consolas" w:eastAsia="Times New Roman" w:hAnsi="Consolas" w:cs="Arial"/>
          <w:b/>
          <w:bCs/>
          <w:color w:val="880000"/>
          <w:sz w:val="21"/>
          <w:szCs w:val="21"/>
          <w:bdr w:val="none" w:sz="0" w:space="0" w:color="auto" w:frame="1"/>
          <w:lang w:eastAsia="ru-RU"/>
        </w:rPr>
        <w:t>ms</w:t>
      </w:r>
      <w:proofErr w:type="spellEnd"/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2000);</w:t>
      </w:r>
    </w:p>
    <w:p w14:paraId="5652F11C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5A0B0F">
        <w:rPr>
          <w:rFonts w:ascii="Consolas" w:eastAsia="Times New Roman" w:hAnsi="Consolas" w:cs="Arial"/>
          <w:color w:val="0000FF"/>
          <w:sz w:val="21"/>
          <w:szCs w:val="21"/>
          <w:bdr w:val="none" w:sz="0" w:space="0" w:color="auto" w:frame="1"/>
          <w:lang w:eastAsia="ru-RU"/>
        </w:rPr>
        <w:t>while</w:t>
      </w:r>
      <w:proofErr w:type="spellEnd"/>
      <w:r w:rsidRPr="005A0B0F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5A0B0F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ru-RU"/>
        </w:rPr>
        <w:t>1)</w:t>
      </w:r>
    </w:p>
    <w:p w14:paraId="46F8999C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A29D8BA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Посмотрим теперь схему на практике, как у нас всё собрано</w:t>
      </w:r>
    </w:p>
    <w:p w14:paraId="426C365B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C6E1248" w14:textId="56A029F1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E40818E" wp14:editId="7E3F1F49">
            <wp:extent cx="5276850" cy="3714750"/>
            <wp:effectExtent l="0" t="0" r="0" b="0"/>
            <wp:docPr id="2" name="Рисунок 2" descr="imag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2A1A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1BE809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Всё подключено также, как мы и видели в </w:t>
      </w:r>
      <w:proofErr w:type="spellStart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протеусе</w:t>
      </w:r>
      <w:proofErr w:type="spellEnd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Вместо 8 светодиодов у нас подключена матрица светодиодов.</w:t>
      </w:r>
    </w:p>
    <w:p w14:paraId="51A16AC6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Попробуем собрать код и прошить наш контроллер. Сначала светодиоды находятся в потухшем состоянии и через 2 секунды они все начинают светиться. Значит всё у нас передалось.</w:t>
      </w:r>
    </w:p>
    <w:p w14:paraId="388A0F0A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Ну, и теперь для пущей красоты и для точного убеждения, что байты доходят правильно, не перевёртываются и не искажаются, мы напишем код в бесконечный цикл, который будет отправлять в шину SPI числа от 0 до 255, тем самым у нас </w:t>
      </w:r>
      <w:proofErr w:type="gramStart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светодиодов</w:t>
      </w:r>
      <w:proofErr w:type="gramEnd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</w:t>
      </w:r>
      <w:proofErr w:type="spellStart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иммитация</w:t>
      </w:r>
      <w:proofErr w:type="spellEnd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инкрементирования двоичных чисел. В </w:t>
      </w:r>
      <w:proofErr w:type="spellStart"/>
      <w:proofErr w:type="gramStart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</w:t>
      </w:r>
      <w:proofErr w:type="spellEnd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мы сначала добавим локальную переменную для счёта</w:t>
      </w:r>
    </w:p>
    <w:p w14:paraId="236FB5B2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14:paraId="0F9A36F2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proofErr w:type="spellStart"/>
      <w:r w:rsidRPr="005A0B0F">
        <w:rPr>
          <w:rFonts w:ascii="Consolas" w:eastAsia="Times New Roman" w:hAnsi="Consolas" w:cs="Arial"/>
          <w:color w:val="0000FF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5A0B0F">
        <w:rPr>
          <w:rFonts w:ascii="Consolas" w:eastAsia="Times New Roman" w:hAnsi="Consolas" w:cs="Arial"/>
          <w:color w:val="8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5A0B0F">
        <w:rPr>
          <w:rFonts w:ascii="Consolas" w:eastAsia="Times New Roman" w:hAnsi="Consolas" w:cs="Arial"/>
          <w:color w:val="880000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5A0B0F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5A0B0F">
        <w:rPr>
          <w:rFonts w:ascii="Consolas" w:eastAsia="Times New Roman" w:hAnsi="Consolas" w:cs="Arial"/>
          <w:color w:val="0000FF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5A0B0F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ru-RU"/>
        </w:rPr>
        <w:t>)</w:t>
      </w:r>
    </w:p>
    <w:p w14:paraId="2A3AAE1E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14:paraId="28368453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 xml:space="preserve">  </w:t>
      </w:r>
      <w:proofErr w:type="spellStart"/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unsigned</w:t>
      </w:r>
      <w:proofErr w:type="spellEnd"/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=0;</w:t>
      </w:r>
    </w:p>
    <w:p w14:paraId="4E7F2C4F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FD3A976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Напишем теперь тело бесконечного цикла</w:t>
      </w:r>
    </w:p>
    <w:p w14:paraId="7619211B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D17F1C9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5A0B0F">
        <w:rPr>
          <w:rFonts w:ascii="Consolas" w:eastAsia="Times New Roman" w:hAnsi="Consolas" w:cs="Arial"/>
          <w:color w:val="0000FF"/>
          <w:sz w:val="21"/>
          <w:szCs w:val="21"/>
          <w:bdr w:val="none" w:sz="0" w:space="0" w:color="auto" w:frame="1"/>
          <w:lang w:val="en-US" w:eastAsia="ru-RU"/>
        </w:rPr>
        <w:t>while</w:t>
      </w:r>
      <w:r w:rsidRPr="005A0B0F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val="en-US" w:eastAsia="ru-RU"/>
        </w:rPr>
        <w:t>(1)</w:t>
      </w:r>
    </w:p>
    <w:p w14:paraId="5AA371ED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5A0B0F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4B567CFE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n-US" w:eastAsia="ru-RU"/>
        </w:rPr>
      </w:pPr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  for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val="en-US"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5A0B0F">
        <w:rPr>
          <w:rFonts w:ascii="Consolas" w:eastAsia="Times New Roman" w:hAnsi="Consolas" w:cs="Arial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=0;</w:t>
      </w:r>
      <w:r w:rsidRPr="005A0B0F">
        <w:rPr>
          <w:rFonts w:ascii="Consolas" w:eastAsia="Times New Roman" w:hAnsi="Consolas" w:cs="Arial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&lt;256;</w:t>
      </w:r>
      <w:r w:rsidRPr="005A0B0F">
        <w:rPr>
          <w:rFonts w:ascii="Consolas" w:eastAsia="Times New Roman" w:hAnsi="Consolas" w:cs="Arial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++)</w:t>
      </w:r>
    </w:p>
    <w:p w14:paraId="50060BB1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  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14:paraId="12FB62F7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    SPDR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;</w:t>
      </w:r>
    </w:p>
    <w:p w14:paraId="51105327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 xml:space="preserve">    </w:t>
      </w:r>
      <w:proofErr w:type="spellStart"/>
      <w:proofErr w:type="gramStart"/>
      <w:r w:rsidRPr="005A0B0F">
        <w:rPr>
          <w:rFonts w:ascii="Consolas" w:eastAsia="Times New Roman" w:hAnsi="Consolas" w:cs="Arial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while</w:t>
      </w:r>
      <w:proofErr w:type="spellEnd"/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!(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SPSR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&amp;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(1&lt;&lt;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SPIF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)));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//подождем пока данные передадутся</w:t>
      </w:r>
    </w:p>
    <w:p w14:paraId="7A52EC8F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    //сгенерируем отрицательный фронт для записи в STORAGE REGISTER</w:t>
      </w:r>
    </w:p>
    <w:p w14:paraId="5A4A31A5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    PORTB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|=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(1&lt;&lt;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PORTB2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);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//высокий уровень</w:t>
      </w:r>
    </w:p>
    <w:p w14:paraId="6B5F5EFB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    PORTB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&amp;=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~(1&lt;&lt;</w:t>
      </w:r>
      <w:r w:rsidRPr="005A0B0F">
        <w:rPr>
          <w:rFonts w:ascii="Consolas" w:eastAsia="Times New Roman" w:hAnsi="Consolas" w:cs="Arial"/>
          <w:b/>
          <w:bCs/>
          <w:color w:val="A000A0"/>
          <w:sz w:val="21"/>
          <w:szCs w:val="21"/>
          <w:bdr w:val="none" w:sz="0" w:space="0" w:color="auto" w:frame="1"/>
          <w:lang w:eastAsia="ru-RU"/>
        </w:rPr>
        <w:t>PORTB2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);</w:t>
      </w:r>
      <w:r w:rsidRPr="005A0B0F">
        <w:rPr>
          <w:rFonts w:ascii="Consolas" w:eastAsia="Times New Roman" w:hAnsi="Consolas" w:cs="Arial"/>
          <w:b/>
          <w:bCs/>
          <w:color w:val="800000"/>
          <w:sz w:val="21"/>
          <w:szCs w:val="21"/>
          <w:bdr w:val="none" w:sz="0" w:space="0" w:color="auto" w:frame="1"/>
          <w:lang w:eastAsia="ru-RU"/>
        </w:rPr>
        <w:t> </w:t>
      </w:r>
      <w:r w:rsidRPr="005A0B0F">
        <w:rPr>
          <w:rFonts w:ascii="Consolas" w:eastAsia="Times New Roman" w:hAnsi="Consolas" w:cs="Arial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//низкий уровень</w:t>
      </w:r>
    </w:p>
    <w:p w14:paraId="44CBAD6F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880000"/>
          <w:sz w:val="21"/>
          <w:szCs w:val="21"/>
          <w:bdr w:val="none" w:sz="0" w:space="0" w:color="auto" w:frame="1"/>
          <w:lang w:eastAsia="ru-RU"/>
        </w:rPr>
        <w:t>    _</w:t>
      </w:r>
      <w:proofErr w:type="spellStart"/>
      <w:r w:rsidRPr="005A0B0F">
        <w:rPr>
          <w:rFonts w:ascii="Consolas" w:eastAsia="Times New Roman" w:hAnsi="Consolas" w:cs="Arial"/>
          <w:b/>
          <w:bCs/>
          <w:color w:val="880000"/>
          <w:sz w:val="21"/>
          <w:szCs w:val="21"/>
          <w:bdr w:val="none" w:sz="0" w:space="0" w:color="auto" w:frame="1"/>
          <w:lang w:eastAsia="ru-RU"/>
        </w:rPr>
        <w:t>delay_</w:t>
      </w:r>
      <w:proofErr w:type="gramStart"/>
      <w:r w:rsidRPr="005A0B0F">
        <w:rPr>
          <w:rFonts w:ascii="Consolas" w:eastAsia="Times New Roman" w:hAnsi="Consolas" w:cs="Arial"/>
          <w:b/>
          <w:bCs/>
          <w:color w:val="880000"/>
          <w:sz w:val="21"/>
          <w:szCs w:val="21"/>
          <w:bdr w:val="none" w:sz="0" w:space="0" w:color="auto" w:frame="1"/>
          <w:lang w:eastAsia="ru-RU"/>
        </w:rPr>
        <w:t>ms</w:t>
      </w:r>
      <w:proofErr w:type="spellEnd"/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50);</w:t>
      </w:r>
    </w:p>
    <w:p w14:paraId="54C944AE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}</w:t>
      </w:r>
    </w:p>
    <w:p w14:paraId="485C9A62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  i</w:t>
      </w:r>
      <w:r w:rsidRPr="005A0B0F">
        <w:rPr>
          <w:rFonts w:ascii="Consolas" w:eastAsia="Times New Roman" w:hAnsi="Consolas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=0;</w:t>
      </w:r>
    </w:p>
    <w:p w14:paraId="239B6CE8" w14:textId="77777777" w:rsidR="005A0B0F" w:rsidRPr="005A0B0F" w:rsidRDefault="005A0B0F" w:rsidP="005A0B0F">
      <w:pPr>
        <w:shd w:val="clear" w:color="auto" w:fill="FAFAF0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5A0B0F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14:paraId="1CADC8D0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1FDA6CF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Соберём код, прошьём контроллер и посмотрим результат нашей работы над кодом</w:t>
      </w:r>
    </w:p>
    <w:p w14:paraId="0AF52579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9AB575D" w14:textId="65C9968A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BB712BC" wp14:editId="720FDE21">
            <wp:extent cx="1504950" cy="1133475"/>
            <wp:effectExtent l="0" t="0" r="0" b="9525"/>
            <wp:docPr id="1" name="Рисунок 1" descr="imag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84C5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2494850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Всё отлично работает.</w:t>
      </w:r>
    </w:p>
    <w:p w14:paraId="30682198" w14:textId="77777777" w:rsidR="005A0B0F" w:rsidRPr="005A0B0F" w:rsidRDefault="005A0B0F" w:rsidP="005A0B0F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0B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мы теперь потренировались с шиной SPI на практике.</w:t>
      </w:r>
    </w:p>
    <w:p w14:paraId="1240B5DA" w14:textId="297722E4" w:rsidR="0066618D" w:rsidRDefault="0066618D"/>
    <w:p w14:paraId="5A82529A" w14:textId="53EE7027" w:rsidR="004F6CB5" w:rsidRDefault="004F6CB5" w:rsidP="004F6CB5">
      <w:pPr>
        <w:jc w:val="center"/>
        <w:rPr>
          <w:rFonts w:ascii="Times New Roman" w:hAnsi="Times New Roman" w:cs="Times New Roman"/>
          <w:sz w:val="40"/>
          <w:szCs w:val="40"/>
        </w:rPr>
      </w:pPr>
      <w:r w:rsidRPr="004F6CB5">
        <w:rPr>
          <w:rFonts w:ascii="Times New Roman" w:hAnsi="Times New Roman" w:cs="Times New Roman"/>
          <w:sz w:val="40"/>
          <w:szCs w:val="40"/>
        </w:rPr>
        <w:t>ПРОГРАММНЫЙ КОД НИЖЕ</w:t>
      </w:r>
    </w:p>
    <w:p w14:paraId="7D516620" w14:textId="36C7D149" w:rsidR="004F6CB5" w:rsidRDefault="004F6CB5" w:rsidP="004F6CB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B4BA82" w14:textId="7263D0A9" w:rsidR="004F6CB5" w:rsidRDefault="004F6CB5" w:rsidP="004F6CB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48CF83" w14:textId="5A4C7D6B" w:rsidR="004F6CB5" w:rsidRDefault="004F6CB5" w:rsidP="004F6CB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6C42852" wp14:editId="65F099E3">
            <wp:extent cx="10260965" cy="34671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0887"/>
                    <a:stretch/>
                  </pic:blipFill>
                  <pic:spPr bwMode="auto">
                    <a:xfrm>
                      <a:off x="0" y="0"/>
                      <a:ext cx="1026096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4578D" w14:textId="1B5985E3" w:rsidR="004F6CB5" w:rsidRDefault="004F6CB5" w:rsidP="004F6CB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86711DB" wp14:editId="7E5716C6">
            <wp:extent cx="10260965" cy="41148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8705"/>
                    <a:stretch/>
                  </pic:blipFill>
                  <pic:spPr bwMode="auto">
                    <a:xfrm>
                      <a:off x="0" y="0"/>
                      <a:ext cx="1026096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22796" w14:textId="389EA85F" w:rsidR="004F6CB5" w:rsidRDefault="004F6CB5" w:rsidP="004F6CB5">
      <w:pPr>
        <w:rPr>
          <w:rFonts w:ascii="Times New Roman" w:hAnsi="Times New Roman" w:cs="Times New Roman"/>
          <w:sz w:val="40"/>
          <w:szCs w:val="40"/>
        </w:rPr>
      </w:pPr>
    </w:p>
    <w:p w14:paraId="39AE1CDB" w14:textId="6795CDF4" w:rsidR="004F6CB5" w:rsidRDefault="004F6CB5" w:rsidP="004F6CB5">
      <w:pPr>
        <w:rPr>
          <w:rFonts w:ascii="Times New Roman" w:hAnsi="Times New Roman" w:cs="Times New Roman"/>
          <w:sz w:val="40"/>
          <w:szCs w:val="40"/>
        </w:rPr>
      </w:pPr>
    </w:p>
    <w:p w14:paraId="790B0605" w14:textId="077AB2F9" w:rsidR="004F6CB5" w:rsidRDefault="004F6CB5" w:rsidP="004F6CB5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Тестировка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в </w:t>
      </w:r>
      <w:proofErr w:type="spellStart"/>
      <w:r>
        <w:rPr>
          <w:rFonts w:ascii="Times New Roman" w:hAnsi="Times New Roman" w:cs="Times New Roman"/>
          <w:sz w:val="40"/>
          <w:szCs w:val="40"/>
        </w:rPr>
        <w:t>протеусе</w:t>
      </w:r>
      <w:proofErr w:type="spellEnd"/>
    </w:p>
    <w:p w14:paraId="0930BFFF" w14:textId="65984BD1" w:rsidR="004F6CB5" w:rsidRDefault="004F6CB5" w:rsidP="004F6CB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CF34958" wp14:editId="24A83F7C">
            <wp:extent cx="10165080" cy="516255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628" b="26395"/>
                    <a:stretch/>
                  </pic:blipFill>
                  <pic:spPr bwMode="auto">
                    <a:xfrm>
                      <a:off x="0" y="0"/>
                      <a:ext cx="10169586" cy="5164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16D9D" w14:textId="2A714CBD" w:rsidR="004F6CB5" w:rsidRDefault="004F6CB5" w:rsidP="004F6CB5">
      <w:pPr>
        <w:rPr>
          <w:rFonts w:ascii="Times New Roman" w:hAnsi="Times New Roman" w:cs="Times New Roman"/>
          <w:sz w:val="40"/>
          <w:szCs w:val="40"/>
        </w:rPr>
      </w:pPr>
    </w:p>
    <w:p w14:paraId="5799AAE7" w14:textId="77777777" w:rsidR="004F6CB5" w:rsidRPr="004F6CB5" w:rsidRDefault="004F6CB5" w:rsidP="004F6CB5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4F6CB5" w:rsidRPr="004F6CB5" w:rsidSect="005A0B0F">
      <w:pgSz w:w="16838" w:h="11906" w:orient="landscape"/>
      <w:pgMar w:top="284" w:right="395" w:bottom="85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43"/>
    <w:rsid w:val="004F6CB5"/>
    <w:rsid w:val="005A0B0F"/>
    <w:rsid w:val="0066618D"/>
    <w:rsid w:val="008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471F"/>
  <w15:chartTrackingRefBased/>
  <w15:docId w15:val="{E9280F16-B588-484A-91BD-D84D977D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0B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B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eta-prep">
    <w:name w:val="meta-prep"/>
    <w:basedOn w:val="a0"/>
    <w:rsid w:val="005A0B0F"/>
  </w:style>
  <w:style w:type="character" w:styleId="a3">
    <w:name w:val="Hyperlink"/>
    <w:basedOn w:val="a0"/>
    <w:uiPriority w:val="99"/>
    <w:semiHidden/>
    <w:unhideWhenUsed/>
    <w:rsid w:val="005A0B0F"/>
    <w:rPr>
      <w:color w:val="0000FF"/>
      <w:u w:val="single"/>
    </w:rPr>
  </w:style>
  <w:style w:type="character" w:customStyle="1" w:styleId="byline">
    <w:name w:val="byline"/>
    <w:basedOn w:val="a0"/>
    <w:rsid w:val="005A0B0F"/>
  </w:style>
  <w:style w:type="character" w:customStyle="1" w:styleId="author">
    <w:name w:val="author"/>
    <w:basedOn w:val="a0"/>
    <w:rsid w:val="005A0B0F"/>
  </w:style>
  <w:style w:type="character" w:customStyle="1" w:styleId="posted-in">
    <w:name w:val="posted-in"/>
    <w:basedOn w:val="a0"/>
    <w:rsid w:val="005A0B0F"/>
  </w:style>
  <w:style w:type="character" w:customStyle="1" w:styleId="comments-link">
    <w:name w:val="comments-link"/>
    <w:basedOn w:val="a0"/>
    <w:rsid w:val="005A0B0F"/>
  </w:style>
  <w:style w:type="character" w:customStyle="1" w:styleId="mdash">
    <w:name w:val="mdash"/>
    <w:basedOn w:val="a0"/>
    <w:rsid w:val="005A0B0F"/>
  </w:style>
  <w:style w:type="paragraph" w:styleId="a4">
    <w:name w:val="Normal (Web)"/>
    <w:basedOn w:val="a"/>
    <w:uiPriority w:val="99"/>
    <w:semiHidden/>
    <w:unhideWhenUsed/>
    <w:rsid w:val="005A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ynormal">
    <w:name w:val="mynormal"/>
    <w:basedOn w:val="a"/>
    <w:rsid w:val="005A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A0B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8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2022-04-22T10:29:00Z</dcterms:created>
  <dcterms:modified xsi:type="dcterms:W3CDTF">2022-05-07T06:39:00Z</dcterms:modified>
</cp:coreProperties>
</file>