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9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73C8A" w14:paraId="6C9FD896" w14:textId="77777777" w:rsidTr="002731D9">
        <w:trPr>
          <w:trHeight w:val="888"/>
        </w:trPr>
        <w:tc>
          <w:tcPr>
            <w:tcW w:w="3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70AE2" w14:textId="7C2A4FFA" w:rsidR="00F73C8A" w:rsidRDefault="00E60372" w:rsidP="002731D9">
            <w:pPr>
              <w:jc w:val="center"/>
            </w:pPr>
            <w:r>
              <w:rPr>
                <w:rFonts w:hint="eastAsia"/>
              </w:rPr>
              <w:t>S</w:t>
            </w:r>
            <w:r>
              <w:t>tar Giant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964BA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A3199" w14:textId="160A02AF" w:rsidR="002731D9" w:rsidRDefault="00E60372" w:rsidP="008918DC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</w:pPr>
            <w:r>
              <w:rPr>
                <w:b/>
                <w:bCs/>
                <w:sz w:val="18"/>
              </w:rPr>
              <w:t>2020182038</w:t>
            </w:r>
            <w:r w:rsidR="00877A02">
              <w:rPr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정하나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A85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proofErr w:type="spellStart"/>
            <w:r>
              <w:rPr>
                <w:rFonts w:hint="eastAsia"/>
                <w:b/>
                <w:bCs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106282" w14:textId="78E78BB4" w:rsidR="00F73C8A" w:rsidRDefault="00E60372" w:rsidP="002731D9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별거인</w:t>
            </w:r>
          </w:p>
        </w:tc>
      </w:tr>
      <w:tr w:rsidR="00F73C8A" w14:paraId="3E252D8D" w14:textId="77777777" w:rsidTr="002731D9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E32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ADC48" w14:textId="15C8FE4D" w:rsidR="00F73C8A" w:rsidRDefault="00E60372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1주</w:t>
            </w:r>
            <w:r w:rsidR="00877A02">
              <w:rPr>
                <w:rFonts w:ascii="맑은 고딕" w:eastAsia="맑은 고딕"/>
                <w:b/>
                <w:bCs/>
                <w:color w:val="000000"/>
                <w:bdr w:val="nil"/>
              </w:rPr>
              <w:t>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7D3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4A969" w14:textId="7A48FE64" w:rsidR="00F73C8A" w:rsidRDefault="00877A02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  <w:r>
              <w:rPr>
                <w:b/>
                <w:bCs/>
                <w:sz w:val="22"/>
              </w:rPr>
              <w:t>202</w:t>
            </w:r>
            <w:r w:rsidR="00E60372">
              <w:rPr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.</w:t>
            </w:r>
            <w:r w:rsidR="00E60372">
              <w:rPr>
                <w:b/>
                <w:bCs/>
                <w:sz w:val="22"/>
              </w:rPr>
              <w:t>01</w:t>
            </w:r>
            <w:r>
              <w:rPr>
                <w:b/>
                <w:bCs/>
                <w:sz w:val="22"/>
              </w:rPr>
              <w:t>.</w:t>
            </w:r>
            <w:r w:rsidR="00E60372">
              <w:rPr>
                <w:b/>
                <w:bCs/>
                <w:sz w:val="22"/>
              </w:rPr>
              <w:t>15</w:t>
            </w:r>
            <w:r>
              <w:rPr>
                <w:b/>
                <w:bCs/>
                <w:sz w:val="22"/>
              </w:rPr>
              <w:t>~202</w:t>
            </w:r>
            <w:r w:rsidR="00E60372">
              <w:rPr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 w:rsidR="00E60372">
              <w:rPr>
                <w:b/>
                <w:bCs/>
                <w:sz w:val="22"/>
              </w:rPr>
              <w:t>1</w:t>
            </w:r>
            <w:r w:rsidR="007063D6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.</w:t>
            </w:r>
            <w:r w:rsidR="00774907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2</w:t>
            </w:r>
            <w:r w:rsidR="00E60372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1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3C91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95FD5A" w14:textId="77777777" w:rsidR="00F73C8A" w:rsidRDefault="00877A02" w:rsidP="002731D9">
            <w:pPr>
              <w:jc w:val="center"/>
            </w:pPr>
            <w:r>
              <w:rPr>
                <w:rFonts w:hint="eastAsia"/>
                <w:b/>
                <w:bCs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 w:rsidR="00F73C8A" w14:paraId="58EA509C" w14:textId="77777777" w:rsidTr="002731D9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15B7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B80D1" w14:textId="69705827" w:rsidR="00677296" w:rsidRDefault="007063D6" w:rsidP="00677296">
            <w:pPr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신재욱: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</w:p>
          <w:p w14:paraId="532F4EAE" w14:textId="08BC634C" w:rsidR="00791B9B" w:rsidRPr="00677296" w:rsidRDefault="00E60372" w:rsidP="00791B9B">
            <w:pPr>
              <w:pStyle w:val="a3"/>
              <w:numPr>
                <w:ilvl w:val="0"/>
                <w:numId w:val="4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플레이어 모델의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애니메이션(기본,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달리기,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앉기)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, </w:t>
            </w:r>
            <w:proofErr w:type="spellStart"/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텍스쳐</w:t>
            </w:r>
            <w:proofErr w:type="spellEnd"/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 추가</w:t>
            </w:r>
          </w:p>
        </w:tc>
      </w:tr>
    </w:tbl>
    <w:p w14:paraId="47E435FA" w14:textId="67409600" w:rsidR="00367DF4" w:rsidRDefault="00367DF4">
      <w:pPr>
        <w:widowControl/>
        <w:wordWrap/>
        <w:autoSpaceDE/>
        <w:autoSpaceDN/>
      </w:pPr>
    </w:p>
    <w:p w14:paraId="33C75ECF" w14:textId="1D7E3514" w:rsidR="007361D7" w:rsidRDefault="00E60372" w:rsidP="007361D7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>플레이어 모델</w:t>
      </w:r>
    </w:p>
    <w:p w14:paraId="4BF51507" w14:textId="7AD7BFA0" w:rsidR="00E60372" w:rsidRDefault="00E60372" w:rsidP="00E60372">
      <w:pPr>
        <w:pStyle w:val="a3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41DF49EC" wp14:editId="2E23B2AF">
            <wp:extent cx="5724525" cy="4591050"/>
            <wp:effectExtent l="0" t="0" r="9525" b="0"/>
            <wp:docPr id="1" name="그림 1" descr="하늘, 옥외설치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하늘, 옥외설치물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7F65" w14:textId="102FAD36" w:rsidR="007361D7" w:rsidRPr="00E60372" w:rsidRDefault="00E60372">
      <w:pPr>
        <w:widowControl/>
        <w:wordWrap/>
        <w:autoSpaceDE/>
        <w:autoSpaceDN/>
      </w:pPr>
      <w:r>
        <w:rPr>
          <w:rFonts w:hint="eastAsia"/>
        </w:rPr>
        <w:t xml:space="preserve">유니티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스토어에서 플레이어 캐릭터를 구입하여</w:t>
      </w:r>
      <w:r>
        <w:t xml:space="preserve"> </w:t>
      </w:r>
      <w:proofErr w:type="spellStart"/>
      <w:r>
        <w:rPr>
          <w:rFonts w:hint="eastAsia"/>
        </w:rPr>
        <w:t>c</w:t>
      </w:r>
      <w:r>
        <w:t>#</w:t>
      </w:r>
      <w:proofErr w:type="spellEnd"/>
      <w:r>
        <w:t xml:space="preserve"> </w:t>
      </w:r>
      <w:r>
        <w:rPr>
          <w:rFonts w:hint="eastAsia"/>
        </w:rPr>
        <w:t>스크립트를 통하여 b</w:t>
      </w:r>
      <w:r>
        <w:t xml:space="preserve">in </w:t>
      </w:r>
      <w:r>
        <w:rPr>
          <w:rFonts w:hint="eastAsia"/>
        </w:rPr>
        <w:t>형식으로 모델을 추출하였다.</w:t>
      </w:r>
    </w:p>
    <w:p w14:paraId="69481983" w14:textId="603DF076" w:rsidR="00970899" w:rsidRPr="00E60372" w:rsidRDefault="00E6037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33EB8A2" wp14:editId="39B1E850">
            <wp:extent cx="6645910" cy="16211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139B" w14:textId="4C9D9FAF" w:rsidR="007361D7" w:rsidRDefault="00E60372">
      <w:pPr>
        <w:widowControl/>
        <w:wordWrap/>
        <w:autoSpaceDE/>
        <w:autoSpaceDN/>
      </w:pPr>
      <w:r>
        <w:rPr>
          <w:rFonts w:hint="eastAsia"/>
        </w:rPr>
        <w:t>애니메이션은 기본,</w:t>
      </w:r>
      <w:r>
        <w:t xml:space="preserve"> </w:t>
      </w:r>
      <w:r>
        <w:rPr>
          <w:rFonts w:hint="eastAsia"/>
        </w:rPr>
        <w:t>달리기와 앉기 모션을 추가하였다.</w:t>
      </w:r>
    </w:p>
    <w:p w14:paraId="352D2E09" w14:textId="77777777" w:rsidR="00E60372" w:rsidRDefault="00E60372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요소2의 </w:t>
      </w:r>
      <w:r>
        <w:t xml:space="preserve">Lose </w:t>
      </w:r>
      <w:r>
        <w:rPr>
          <w:rFonts w:hint="eastAsia"/>
        </w:rPr>
        <w:t>모션에서</w:t>
      </w:r>
    </w:p>
    <w:p w14:paraId="5603C867" w14:textId="173DF69E" w:rsidR="00E60372" w:rsidRDefault="00E6037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F2AD042" wp14:editId="32C9712E">
            <wp:extent cx="6645910" cy="4084320"/>
            <wp:effectExtent l="0" t="0" r="2540" b="0"/>
            <wp:docPr id="12" name="그림 12" descr="텍스트, 컴퓨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컴퓨터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B4A1A78" w14:textId="77777777" w:rsidR="00DA583F" w:rsidRDefault="00E60372">
      <w:pPr>
        <w:widowControl/>
        <w:wordWrap/>
        <w:autoSpaceDE/>
        <w:autoSpaceDN/>
      </w:pPr>
      <w:r>
        <w:rPr>
          <w:rFonts w:hint="eastAsia"/>
        </w:rPr>
        <w:t>앉는 부분이 있어 이 동작의 모션</w:t>
      </w:r>
      <w:r w:rsidR="00DA583F">
        <w:rPr>
          <w:rFonts w:hint="eastAsia"/>
        </w:rPr>
        <w:t>의 끝 부분을 조절하여 앉기 모션으로 사용하였다.</w:t>
      </w:r>
    </w:p>
    <w:p w14:paraId="7B3AC548" w14:textId="3918B379" w:rsidR="00DA583F" w:rsidRDefault="00E60372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A583F">
        <w:rPr>
          <w:noProof/>
        </w:rPr>
        <w:drawing>
          <wp:inline distT="0" distB="0" distL="0" distR="0" wp14:anchorId="54BB4C5B" wp14:editId="306D1D05">
            <wp:extent cx="6115050" cy="4876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08DF" w14:textId="02913F8B" w:rsidR="00DA583F" w:rsidRDefault="00DA583F" w:rsidP="00DA583F">
      <w:pPr>
        <w:widowControl/>
        <w:wordWrap/>
        <w:autoSpaceDE/>
        <w:autoSpaceDN/>
        <w:jc w:val="center"/>
      </w:pPr>
      <w:r>
        <w:rPr>
          <w:rFonts w:hint="eastAsia"/>
        </w:rPr>
        <w:lastRenderedPageBreak/>
        <w:t>&lt;기본 모션&gt;</w:t>
      </w:r>
    </w:p>
    <w:p w14:paraId="193F6DAC" w14:textId="27C9263A" w:rsidR="00DA583F" w:rsidRDefault="00DA583F" w:rsidP="00DA583F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아무동작도</w:t>
      </w:r>
      <w:proofErr w:type="spellEnd"/>
      <w:r>
        <w:rPr>
          <w:rFonts w:hint="eastAsia"/>
        </w:rPr>
        <w:t xml:space="preserve"> 하지 않으면 기본 모션이 출력된다.</w:t>
      </w:r>
    </w:p>
    <w:p w14:paraId="6ACC38C3" w14:textId="77777777" w:rsidR="00DA583F" w:rsidRDefault="00DA583F" w:rsidP="00DA583F">
      <w:pPr>
        <w:widowControl/>
        <w:wordWrap/>
        <w:autoSpaceDE/>
        <w:autoSpaceDN/>
        <w:jc w:val="left"/>
      </w:pPr>
    </w:p>
    <w:p w14:paraId="553FCB48" w14:textId="366E79F1" w:rsidR="00DA583F" w:rsidRDefault="00DA583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748D4CA" wp14:editId="501812BD">
            <wp:extent cx="6115050" cy="4876800"/>
            <wp:effectExtent l="0" t="0" r="0" b="0"/>
            <wp:docPr id="13" name="그림 13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잔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8C86" w14:textId="339552AB" w:rsidR="00DA583F" w:rsidRDefault="00DA583F" w:rsidP="00DA583F">
      <w:pPr>
        <w:widowControl/>
        <w:wordWrap/>
        <w:autoSpaceDE/>
        <w:autoSpaceDN/>
        <w:jc w:val="center"/>
      </w:pPr>
      <w:r>
        <w:rPr>
          <w:rFonts w:hint="eastAsia"/>
        </w:rPr>
        <w:t>&lt;달리기 모션&gt;</w:t>
      </w:r>
    </w:p>
    <w:p w14:paraId="6157AC16" w14:textId="5670DF76" w:rsidR="00DA583F" w:rsidRDefault="00DA583F" w:rsidP="00DA583F">
      <w:pPr>
        <w:widowControl/>
        <w:wordWrap/>
        <w:autoSpaceDE/>
        <w:autoSpaceDN/>
        <w:jc w:val="left"/>
      </w:pPr>
      <w:proofErr w:type="spellStart"/>
      <w:r>
        <w:t>Wasd</w:t>
      </w:r>
      <w:proofErr w:type="spellEnd"/>
      <w:r>
        <w:rPr>
          <w:rFonts w:hint="eastAsia"/>
        </w:rPr>
        <w:t>를 누르면 이동하면서 달리기 모션이 출력된다.</w:t>
      </w:r>
    </w:p>
    <w:p w14:paraId="71D4D061" w14:textId="71786FA3" w:rsidR="00DA583F" w:rsidRDefault="00DA583F" w:rsidP="00DA583F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345FB34E" wp14:editId="566E912D">
            <wp:extent cx="6115050" cy="48768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0A97" w14:textId="37AA8BCC" w:rsidR="000C5451" w:rsidRDefault="00DA583F" w:rsidP="00DA583F">
      <w:pPr>
        <w:widowControl/>
        <w:wordWrap/>
        <w:autoSpaceDE/>
        <w:autoSpaceDN/>
        <w:jc w:val="center"/>
      </w:pPr>
      <w:r>
        <w:rPr>
          <w:rFonts w:hint="eastAsia"/>
        </w:rPr>
        <w:t>&lt;앉기 모션&gt;</w:t>
      </w:r>
    </w:p>
    <w:p w14:paraId="24C1EDCC" w14:textId="44E9A3D8" w:rsidR="00DA583F" w:rsidRDefault="00DA583F" w:rsidP="00DA583F">
      <w:pPr>
        <w:widowControl/>
        <w:wordWrap/>
        <w:autoSpaceDE/>
        <w:autoSpaceDN/>
        <w:jc w:val="left"/>
      </w:pPr>
      <w:r>
        <w:rPr>
          <w:rFonts w:hint="eastAsia"/>
        </w:rPr>
        <w:t>스페이스바를 누르면 앉기 모션이 출력된다.</w:t>
      </w:r>
    </w:p>
    <w:p w14:paraId="26481CEF" w14:textId="77777777" w:rsidR="00DA583F" w:rsidRPr="00DA583F" w:rsidRDefault="00DA583F" w:rsidP="00DA583F">
      <w:pPr>
        <w:widowControl/>
        <w:wordWrap/>
        <w:autoSpaceDE/>
        <w:autoSpaceDN/>
        <w:jc w:val="center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F73C8A" w14:paraId="68A341D3" w14:textId="77777777">
        <w:trPr>
          <w:trHeight w:val="875"/>
        </w:trPr>
        <w:tc>
          <w:tcPr>
            <w:tcW w:w="1555" w:type="dxa"/>
            <w:vAlign w:val="center"/>
          </w:tcPr>
          <w:p w14:paraId="08A58AFE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51D1F6D6" w14:textId="27BE918C" w:rsidR="00F73C8A" w:rsidRDefault="00DA583F">
            <w:pPr>
              <w:jc w:val="left"/>
              <w:rPr>
                <w:rFonts w:ascii="맑은 고딕" w:eastAsia="맑은 고딕"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color w:val="000000"/>
                <w:bdr w:val="nil"/>
              </w:rPr>
              <w:t>자연스럽게 동작이 연결되지 않는다.</w:t>
            </w:r>
          </w:p>
        </w:tc>
        <w:tc>
          <w:tcPr>
            <w:tcW w:w="1559" w:type="dxa"/>
            <w:vAlign w:val="center"/>
          </w:tcPr>
          <w:p w14:paraId="7EF741ED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EA91BFA" w14:textId="204ABD7F" w:rsidR="00F73C8A" w:rsidRDefault="00DA583F">
            <w:pPr>
              <w:jc w:val="left"/>
            </w:pPr>
            <w:r>
              <w:rPr>
                <w:rFonts w:hint="eastAsia"/>
              </w:rPr>
              <w:t>기본에서 걷기로,</w:t>
            </w:r>
            <w:r>
              <w:t xml:space="preserve"> </w:t>
            </w:r>
            <w:r>
              <w:rPr>
                <w:rFonts w:hint="eastAsia"/>
              </w:rPr>
              <w:t>걷기에서 앉기로,</w:t>
            </w:r>
            <w:r>
              <w:t xml:space="preserve"> </w:t>
            </w:r>
            <w:r>
              <w:rPr>
                <w:rFonts w:hint="eastAsia"/>
              </w:rPr>
              <w:t>앉기에서 걷기로의 연결되는 동작이 필요하다.</w:t>
            </w:r>
            <w:r>
              <w:t xml:space="preserve"> </w:t>
            </w:r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블렌딩을</w:t>
            </w:r>
            <w:proofErr w:type="spellEnd"/>
            <w:r>
              <w:rPr>
                <w:rFonts w:hint="eastAsia"/>
              </w:rPr>
              <w:t xml:space="preserve"> 사용해야 할 것 같다.</w:t>
            </w:r>
          </w:p>
        </w:tc>
      </w:tr>
      <w:tr w:rsidR="00F73C8A" w14:paraId="7246652A" w14:textId="77777777">
        <w:trPr>
          <w:trHeight w:val="590"/>
        </w:trPr>
        <w:tc>
          <w:tcPr>
            <w:tcW w:w="1555" w:type="dxa"/>
            <w:vAlign w:val="center"/>
          </w:tcPr>
          <w:p w14:paraId="5A212D2B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45CEAB94" w14:textId="113AE0C5" w:rsidR="00F73C8A" w:rsidRDefault="00F73C8A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</w:p>
        </w:tc>
        <w:tc>
          <w:tcPr>
            <w:tcW w:w="1559" w:type="dxa"/>
            <w:vAlign w:val="center"/>
          </w:tcPr>
          <w:p w14:paraId="24992841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2AA1723" w14:textId="1ACD900E" w:rsidR="00F73C8A" w:rsidRDefault="00F73C8A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</w:p>
        </w:tc>
      </w:tr>
      <w:tr w:rsidR="00F73C8A" w14:paraId="08A80630" w14:textId="77777777">
        <w:trPr>
          <w:trHeight w:val="1520"/>
        </w:trPr>
        <w:tc>
          <w:tcPr>
            <w:tcW w:w="1555" w:type="dxa"/>
            <w:vAlign w:val="center"/>
          </w:tcPr>
          <w:p w14:paraId="11A3F917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89AAC74" w14:textId="77777777" w:rsidR="00DA583F" w:rsidRDefault="00DA583F" w:rsidP="008D0A6B">
            <w:pPr>
              <w:pStyle w:val="a3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내부 화면에서 특정 구역에서 앉기 모션과 함께 공격모드로 전환시킨다.</w:t>
            </w:r>
          </w:p>
          <w:p w14:paraId="657A2683" w14:textId="77777777" w:rsidR="008D0A6B" w:rsidRDefault="008D0A6B" w:rsidP="008D0A6B">
            <w:pPr>
              <w:pStyle w:val="a3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플레이어 캐릭터 추가</w:t>
            </w:r>
          </w:p>
          <w:p w14:paraId="5A97B282" w14:textId="0CC1C028" w:rsidR="008D0A6B" w:rsidRDefault="008D0A6B" w:rsidP="008D0A6B">
            <w:pPr>
              <w:pStyle w:val="a3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적 몬스터 추가</w:t>
            </w:r>
          </w:p>
        </w:tc>
      </w:tr>
      <w:tr w:rsidR="00F73C8A" w14:paraId="416B4EA2" w14:textId="77777777">
        <w:trPr>
          <w:trHeight w:val="1963"/>
        </w:trPr>
        <w:tc>
          <w:tcPr>
            <w:tcW w:w="1555" w:type="dxa"/>
            <w:shd w:val="clear" w:color="auto" w:fill="F2F2F2"/>
            <w:vAlign w:val="center"/>
          </w:tcPr>
          <w:p w14:paraId="31021490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  <w:p w14:paraId="37DBA9D6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 w14:paraId="010F4233" w14:textId="77777777" w:rsidR="00F73C8A" w:rsidRDefault="00F73C8A">
            <w:pPr>
              <w:jc w:val="left"/>
            </w:pPr>
          </w:p>
        </w:tc>
      </w:tr>
    </w:tbl>
    <w:p w14:paraId="4DB8E285" w14:textId="77777777" w:rsidR="00877A02" w:rsidRDefault="00877A02">
      <w:pPr>
        <w:rPr>
          <w:rFonts w:hint="eastAsia"/>
        </w:rPr>
      </w:pPr>
    </w:p>
    <w:sectPr w:rsidR="00877A02">
      <w:pgSz w:w="11906" w:h="16838"/>
      <w:pgMar w:top="720" w:right="720" w:bottom="720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EA355" w14:textId="77777777" w:rsidR="00F71E5C" w:rsidRDefault="00F71E5C" w:rsidP="00791B9B">
      <w:pPr>
        <w:spacing w:after="0" w:line="240" w:lineRule="auto"/>
      </w:pPr>
      <w:r>
        <w:separator/>
      </w:r>
    </w:p>
  </w:endnote>
  <w:endnote w:type="continuationSeparator" w:id="0">
    <w:p w14:paraId="592E826A" w14:textId="77777777" w:rsidR="00F71E5C" w:rsidRDefault="00F71E5C" w:rsidP="00791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8BBF2" w14:textId="77777777" w:rsidR="00F71E5C" w:rsidRDefault="00F71E5C" w:rsidP="00791B9B">
      <w:pPr>
        <w:spacing w:after="0" w:line="240" w:lineRule="auto"/>
      </w:pPr>
      <w:r>
        <w:separator/>
      </w:r>
    </w:p>
  </w:footnote>
  <w:footnote w:type="continuationSeparator" w:id="0">
    <w:p w14:paraId="3088A7F6" w14:textId="77777777" w:rsidR="00F71E5C" w:rsidRDefault="00F71E5C" w:rsidP="00791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5383D"/>
    <w:multiLevelType w:val="hybridMultilevel"/>
    <w:tmpl w:val="F654759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9C02C83"/>
    <w:multiLevelType w:val="hybridMultilevel"/>
    <w:tmpl w:val="DEE2006E"/>
    <w:lvl w:ilvl="0" w:tplc="60806DA6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4750076"/>
    <w:multiLevelType w:val="hybridMultilevel"/>
    <w:tmpl w:val="146246CE"/>
    <w:lvl w:ilvl="0" w:tplc="76C84E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59A7B0F"/>
    <w:multiLevelType w:val="hybridMultilevel"/>
    <w:tmpl w:val="F6547590"/>
    <w:lvl w:ilvl="0" w:tplc="713EE3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5D25B9"/>
    <w:multiLevelType w:val="hybridMultilevel"/>
    <w:tmpl w:val="6382CABE"/>
    <w:lvl w:ilvl="0" w:tplc="9FE4756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D636C6F"/>
    <w:multiLevelType w:val="hybridMultilevel"/>
    <w:tmpl w:val="FEAEF6B4"/>
    <w:lvl w:ilvl="0" w:tplc="5F4A0B32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53172330">
    <w:abstractNumId w:val="5"/>
  </w:num>
  <w:num w:numId="2" w16cid:durableId="34962458">
    <w:abstractNumId w:val="3"/>
  </w:num>
  <w:num w:numId="3" w16cid:durableId="1006664472">
    <w:abstractNumId w:val="0"/>
  </w:num>
  <w:num w:numId="4" w16cid:durableId="104928494">
    <w:abstractNumId w:val="1"/>
  </w:num>
  <w:num w:numId="5" w16cid:durableId="1644776434">
    <w:abstractNumId w:val="4"/>
  </w:num>
  <w:num w:numId="6" w16cid:durableId="1789735326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C8A"/>
    <w:rsid w:val="000C5451"/>
    <w:rsid w:val="00165CC3"/>
    <w:rsid w:val="001A6353"/>
    <w:rsid w:val="001A6E8C"/>
    <w:rsid w:val="001E5CC0"/>
    <w:rsid w:val="002731D9"/>
    <w:rsid w:val="002F371A"/>
    <w:rsid w:val="00367DF4"/>
    <w:rsid w:val="003C0C69"/>
    <w:rsid w:val="00442CFB"/>
    <w:rsid w:val="004C0784"/>
    <w:rsid w:val="004C364D"/>
    <w:rsid w:val="00530F8F"/>
    <w:rsid w:val="005660BB"/>
    <w:rsid w:val="00677296"/>
    <w:rsid w:val="00690D38"/>
    <w:rsid w:val="007063D6"/>
    <w:rsid w:val="00714A9D"/>
    <w:rsid w:val="007361D7"/>
    <w:rsid w:val="00774907"/>
    <w:rsid w:val="007849D3"/>
    <w:rsid w:val="00791B9B"/>
    <w:rsid w:val="00877A02"/>
    <w:rsid w:val="008918DC"/>
    <w:rsid w:val="00891B91"/>
    <w:rsid w:val="008D0A6B"/>
    <w:rsid w:val="00970899"/>
    <w:rsid w:val="009F40E1"/>
    <w:rsid w:val="00A43460"/>
    <w:rsid w:val="00AA3CBD"/>
    <w:rsid w:val="00B002D2"/>
    <w:rsid w:val="00B8411C"/>
    <w:rsid w:val="00B92BC5"/>
    <w:rsid w:val="00C2093D"/>
    <w:rsid w:val="00CD1B3D"/>
    <w:rsid w:val="00D13969"/>
    <w:rsid w:val="00D25E03"/>
    <w:rsid w:val="00D55128"/>
    <w:rsid w:val="00D87F2F"/>
    <w:rsid w:val="00D9028D"/>
    <w:rsid w:val="00DA583F"/>
    <w:rsid w:val="00E40E98"/>
    <w:rsid w:val="00E60372"/>
    <w:rsid w:val="00EB16E9"/>
    <w:rsid w:val="00F347D8"/>
    <w:rsid w:val="00F71E5C"/>
    <w:rsid w:val="00F73C8A"/>
    <w:rsid w:val="00F7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5A8C5"/>
  <w15:docId w15:val="{0C2ED3F0-D4EC-4A1B-8E7D-7A9829BFD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5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paragraph" w:styleId="a6">
    <w:name w:val="Balloon Text"/>
    <w:basedOn w:val="a"/>
    <w:link w:val="Char1"/>
    <w:pPr>
      <w:spacing w:after="0" w:line="240" w:lineRule="auto"/>
    </w:pPr>
    <w:rPr>
      <w:rFonts w:asciiTheme="majorHAnsi" w:eastAsiaTheme="majorEastAsia" w:hAnsiTheme="majorHAnsi" w:cstheme="majorBidi"/>
      <w:sz w:val="18"/>
    </w:rPr>
  </w:style>
  <w:style w:type="character" w:styleId="a7">
    <w:name w:val="Hyperlink"/>
    <w:basedOn w:val="a0"/>
    <w:rPr>
      <w:color w:val="0563C1"/>
      <w:u w:val="single"/>
    </w:rPr>
  </w:style>
  <w:style w:type="character" w:customStyle="1" w:styleId="1">
    <w:name w:val="확인되지 않은 멘션1"/>
    <w:basedOn w:val="a0"/>
    <w:rPr>
      <w:color w:val="808080"/>
      <w:shd w:val="clear" w:color="auto" w:fill="E6E6E6"/>
    </w:rPr>
  </w:style>
  <w:style w:type="character" w:styleId="a8">
    <w:name w:val="FollowedHyperlink"/>
    <w:basedOn w:val="a0"/>
    <w:rPr>
      <w:color w:val="954F72"/>
      <w:u w:val="single"/>
    </w:rPr>
  </w:style>
  <w:style w:type="character" w:customStyle="1" w:styleId="Char">
    <w:name w:val="머리글 Char"/>
    <w:basedOn w:val="a0"/>
    <w:link w:val="a4"/>
  </w:style>
  <w:style w:type="character" w:customStyle="1" w:styleId="Char0">
    <w:name w:val="바닥글 Char"/>
    <w:basedOn w:val="a0"/>
    <w:link w:val="a5"/>
  </w:style>
  <w:style w:type="character" w:customStyle="1" w:styleId="Char1">
    <w:name w:val="풍선 도움말 텍스트 Char"/>
    <w:basedOn w:val="a0"/>
    <w:link w:val="a6"/>
    <w:rPr>
      <w:rFonts w:asciiTheme="majorHAnsi" w:eastAsiaTheme="majorEastAsia" w:hAnsiTheme="majorHAnsi" w:cstheme="majorBidi"/>
      <w:sz w:val="18"/>
    </w:rPr>
  </w:style>
  <w:style w:type="table" w:styleId="a9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79107529-0A0B-4903-97EC-66679FFF6C47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9DDA25D6-A37E-43BD-A093-4E9E3AE84663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4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정하나(2020182038)</cp:lastModifiedBy>
  <cp:revision>27</cp:revision>
  <dcterms:created xsi:type="dcterms:W3CDTF">2022-04-13T01:27:00Z</dcterms:created>
  <dcterms:modified xsi:type="dcterms:W3CDTF">2023-02-04T13:22:00Z</dcterms:modified>
</cp:coreProperties>
</file>