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sz w:val="48"/>
          <w:szCs w:val="48"/>
          <w:u w:val="single"/>
        </w:rPr>
      </w:pPr>
      <w:r w:rsidDel="00000000" w:rsidR="00000000" w:rsidRPr="00000000">
        <w:rPr>
          <w:sz w:val="48"/>
          <w:szCs w:val="48"/>
          <w:u w:val="single"/>
          <w:rtl w:val="0"/>
        </w:rPr>
        <w:t xml:space="preserve">Documento de Requisitos de Sistema </w:t>
      </w:r>
    </w:p>
    <w:p w:rsidR="00000000" w:rsidDel="00000000" w:rsidP="00000000" w:rsidRDefault="00000000" w:rsidRPr="00000000" w14:paraId="00000002">
      <w:pPr>
        <w:ind w:left="360" w:firstLine="0"/>
        <w:rPr>
          <w:sz w:val="48"/>
          <w:szCs w:val="48"/>
          <w:u w:val="single"/>
        </w:rPr>
      </w:pPr>
      <w:r w:rsidDel="00000000" w:rsidR="00000000" w:rsidRPr="00000000">
        <w:rPr>
          <w:rtl w:val="0"/>
        </w:rPr>
      </w:r>
    </w:p>
    <w:p w:rsidR="00000000" w:rsidDel="00000000" w:rsidP="00000000" w:rsidRDefault="00000000" w:rsidRPr="00000000" w14:paraId="00000003">
      <w:pPr>
        <w:ind w:left="141.73228346456688" w:hanging="360"/>
        <w:rPr>
          <w:sz w:val="48"/>
          <w:szCs w:val="48"/>
        </w:rPr>
      </w:pPr>
      <w:r w:rsidDel="00000000" w:rsidR="00000000" w:rsidRPr="00000000">
        <w:rPr>
          <w:rtl w:val="0"/>
        </w:rPr>
      </w:r>
    </w:p>
    <w:p w:rsidR="00000000" w:rsidDel="00000000" w:rsidP="00000000" w:rsidRDefault="00000000" w:rsidRPr="00000000" w14:paraId="00000004">
      <w:pPr>
        <w:ind w:left="141.73228346456688" w:hanging="360"/>
        <w:rPr>
          <w:sz w:val="40"/>
          <w:szCs w:val="40"/>
        </w:rPr>
      </w:pPr>
      <w:r w:rsidDel="00000000" w:rsidR="00000000" w:rsidRPr="00000000">
        <w:rPr>
          <w:sz w:val="40"/>
          <w:szCs w:val="40"/>
          <w:rtl w:val="0"/>
        </w:rPr>
        <w:t xml:space="preserve">Instituição: Universidade Cidade de São Paulo UNICID</w:t>
      </w:r>
    </w:p>
    <w:p w:rsidR="00000000" w:rsidDel="00000000" w:rsidP="00000000" w:rsidRDefault="00000000" w:rsidRPr="00000000" w14:paraId="00000005">
      <w:pPr>
        <w:ind w:left="141.73228346456688" w:hanging="360"/>
        <w:rPr>
          <w:sz w:val="40"/>
          <w:szCs w:val="40"/>
        </w:rPr>
      </w:pPr>
      <w:r w:rsidDel="00000000" w:rsidR="00000000" w:rsidRPr="00000000">
        <w:rPr>
          <w:sz w:val="40"/>
          <w:szCs w:val="40"/>
          <w:rtl w:val="0"/>
        </w:rPr>
        <w:t xml:space="preserve">Nome do projeto: TechNow</w:t>
      </w:r>
    </w:p>
    <w:p w:rsidR="00000000" w:rsidDel="00000000" w:rsidP="00000000" w:rsidRDefault="00000000" w:rsidRPr="00000000" w14:paraId="00000006">
      <w:pPr>
        <w:ind w:left="141.73228346456688" w:hanging="360"/>
        <w:rPr>
          <w:sz w:val="30"/>
          <w:szCs w:val="30"/>
        </w:rPr>
      </w:pPr>
      <w:r w:rsidDel="00000000" w:rsidR="00000000" w:rsidRPr="00000000">
        <w:rPr>
          <w:sz w:val="40"/>
          <w:szCs w:val="40"/>
          <w:rtl w:val="0"/>
        </w:rPr>
        <w:t xml:space="preserve">Autores: </w:t>
      </w:r>
      <w:r w:rsidDel="00000000" w:rsidR="00000000" w:rsidRPr="00000000">
        <w:rPr>
          <w:sz w:val="30"/>
          <w:szCs w:val="30"/>
          <w:rtl w:val="0"/>
        </w:rPr>
        <w:t xml:space="preserve">Bruno Henrique Serra Menin - RGM: 28066391</w:t>
      </w:r>
    </w:p>
    <w:p w:rsidR="00000000" w:rsidDel="00000000" w:rsidP="00000000" w:rsidRDefault="00000000" w:rsidRPr="00000000" w14:paraId="00000007">
      <w:pPr>
        <w:ind w:left="141.73228346456688" w:hanging="360"/>
        <w:rPr>
          <w:sz w:val="30"/>
          <w:szCs w:val="30"/>
        </w:rPr>
      </w:pPr>
      <w:r w:rsidDel="00000000" w:rsidR="00000000" w:rsidRPr="00000000">
        <w:rPr>
          <w:sz w:val="30"/>
          <w:szCs w:val="30"/>
          <w:rtl w:val="0"/>
        </w:rPr>
        <w:t xml:space="preserve">Caio Fernandes de Carvalho - RGM: 27972275</w:t>
      </w:r>
    </w:p>
    <w:p w:rsidR="00000000" w:rsidDel="00000000" w:rsidP="00000000" w:rsidRDefault="00000000" w:rsidRPr="00000000" w14:paraId="00000008">
      <w:pPr>
        <w:ind w:left="141.73228346456688" w:hanging="360"/>
        <w:rPr>
          <w:sz w:val="30"/>
          <w:szCs w:val="30"/>
        </w:rPr>
      </w:pPr>
      <w:r w:rsidDel="00000000" w:rsidR="00000000" w:rsidRPr="00000000">
        <w:rPr>
          <w:sz w:val="30"/>
          <w:szCs w:val="30"/>
          <w:rtl w:val="0"/>
        </w:rPr>
        <w:t xml:space="preserve">Gabriel de Araujo Rodrigues - RGM: 27782280</w:t>
      </w:r>
    </w:p>
    <w:p w:rsidR="00000000" w:rsidDel="00000000" w:rsidP="00000000" w:rsidRDefault="00000000" w:rsidRPr="00000000" w14:paraId="00000009">
      <w:pPr>
        <w:ind w:left="141.73228346456688" w:hanging="360"/>
        <w:rPr>
          <w:sz w:val="30"/>
          <w:szCs w:val="30"/>
        </w:rPr>
      </w:pPr>
      <w:r w:rsidDel="00000000" w:rsidR="00000000" w:rsidRPr="00000000">
        <w:rPr>
          <w:sz w:val="30"/>
          <w:szCs w:val="30"/>
          <w:rtl w:val="0"/>
        </w:rPr>
        <w:t xml:space="preserve">Kawã Ribeiro França Aragão - RGM: 28049802</w:t>
      </w:r>
    </w:p>
    <w:p w:rsidR="00000000" w:rsidDel="00000000" w:rsidP="00000000" w:rsidRDefault="00000000" w:rsidRPr="00000000" w14:paraId="0000000A">
      <w:pPr>
        <w:ind w:left="141.73228346456688" w:hanging="360"/>
        <w:rPr>
          <w:sz w:val="30"/>
          <w:szCs w:val="30"/>
        </w:rPr>
      </w:pPr>
      <w:r w:rsidDel="00000000" w:rsidR="00000000" w:rsidRPr="00000000">
        <w:rPr>
          <w:sz w:val="30"/>
          <w:szCs w:val="30"/>
          <w:rtl w:val="0"/>
        </w:rPr>
        <w:t xml:space="preserve">Leticia Moura Victor - RGM: 28207670</w:t>
      </w:r>
    </w:p>
    <w:p w:rsidR="00000000" w:rsidDel="00000000" w:rsidP="00000000" w:rsidRDefault="00000000" w:rsidRPr="00000000" w14:paraId="0000000B">
      <w:pPr>
        <w:ind w:left="141.73228346456688" w:hanging="360"/>
        <w:rPr>
          <w:sz w:val="30"/>
          <w:szCs w:val="30"/>
        </w:rPr>
      </w:pPr>
      <w:r w:rsidDel="00000000" w:rsidR="00000000" w:rsidRPr="00000000">
        <w:rPr>
          <w:sz w:val="30"/>
          <w:szCs w:val="30"/>
          <w:rtl w:val="0"/>
        </w:rPr>
        <w:t xml:space="preserve">Lucas Alencar Fernandes - RGM 28273524</w:t>
      </w:r>
    </w:p>
    <w:p w:rsidR="00000000" w:rsidDel="00000000" w:rsidP="00000000" w:rsidRDefault="00000000" w:rsidRPr="00000000" w14:paraId="0000000C">
      <w:pPr>
        <w:ind w:left="141.73228346456688" w:hanging="360"/>
        <w:rPr>
          <w:sz w:val="30"/>
          <w:szCs w:val="30"/>
        </w:rPr>
      </w:pPr>
      <w:r w:rsidDel="00000000" w:rsidR="00000000" w:rsidRPr="00000000">
        <w:rPr>
          <w:sz w:val="30"/>
          <w:szCs w:val="30"/>
          <w:rtl w:val="0"/>
        </w:rPr>
        <w:t xml:space="preserve">Matheus Gomes - RGM: 28071221</w:t>
      </w:r>
    </w:p>
    <w:p w:rsidR="00000000" w:rsidDel="00000000" w:rsidP="00000000" w:rsidRDefault="00000000" w:rsidRPr="00000000" w14:paraId="0000000D">
      <w:pPr>
        <w:ind w:left="141.73228346456688" w:hanging="360"/>
        <w:rPr>
          <w:sz w:val="30"/>
          <w:szCs w:val="30"/>
        </w:rPr>
      </w:pPr>
      <w:r w:rsidDel="00000000" w:rsidR="00000000" w:rsidRPr="00000000">
        <w:rPr>
          <w:sz w:val="30"/>
          <w:szCs w:val="30"/>
          <w:rtl w:val="0"/>
        </w:rPr>
        <w:t xml:space="preserve">Melissa da Silva Souza - RGM: 27635643</w:t>
      </w:r>
    </w:p>
    <w:p w:rsidR="00000000" w:rsidDel="00000000" w:rsidP="00000000" w:rsidRDefault="00000000" w:rsidRPr="00000000" w14:paraId="0000000E">
      <w:pPr>
        <w:ind w:left="141.73228346456688" w:hanging="360"/>
        <w:rPr>
          <w:sz w:val="30"/>
          <w:szCs w:val="30"/>
        </w:rPr>
      </w:pPr>
      <w:r w:rsidDel="00000000" w:rsidR="00000000" w:rsidRPr="00000000">
        <w:rPr>
          <w:sz w:val="30"/>
          <w:szCs w:val="30"/>
          <w:rtl w:val="0"/>
        </w:rPr>
        <w:t xml:space="preserve">Natan Hora Da Silva - RGM: 30215897</w:t>
      </w:r>
    </w:p>
    <w:p w:rsidR="00000000" w:rsidDel="00000000" w:rsidP="00000000" w:rsidRDefault="00000000" w:rsidRPr="00000000" w14:paraId="0000000F">
      <w:pPr>
        <w:ind w:left="141.73228346456688" w:hanging="360"/>
        <w:rPr>
          <w:sz w:val="30"/>
          <w:szCs w:val="30"/>
        </w:rPr>
      </w:pPr>
      <w:r w:rsidDel="00000000" w:rsidR="00000000" w:rsidRPr="00000000">
        <w:rPr>
          <w:rtl w:val="0"/>
        </w:rPr>
      </w:r>
    </w:p>
    <w:p w:rsidR="00000000" w:rsidDel="00000000" w:rsidP="00000000" w:rsidRDefault="00000000" w:rsidRPr="00000000" w14:paraId="00000010">
      <w:pPr>
        <w:ind w:left="141.73228346456688" w:hanging="360"/>
        <w:rPr>
          <w:sz w:val="40"/>
          <w:szCs w:val="40"/>
        </w:rPr>
      </w:pPr>
      <w:r w:rsidDel="00000000" w:rsidR="00000000" w:rsidRPr="00000000">
        <w:rPr>
          <w:sz w:val="40"/>
          <w:szCs w:val="40"/>
          <w:rtl w:val="0"/>
        </w:rPr>
        <w:t xml:space="preserve">Orientador: Prof. Rodolfo Riyoei Goya</w:t>
      </w:r>
    </w:p>
    <w:p w:rsidR="00000000" w:rsidDel="00000000" w:rsidP="00000000" w:rsidRDefault="00000000" w:rsidRPr="00000000" w14:paraId="00000011">
      <w:pPr>
        <w:ind w:left="141.73228346456688" w:hanging="360"/>
        <w:rPr>
          <w:sz w:val="40"/>
          <w:szCs w:val="40"/>
        </w:rPr>
      </w:pPr>
      <w:r w:rsidDel="00000000" w:rsidR="00000000" w:rsidRPr="00000000">
        <w:rPr>
          <w:sz w:val="40"/>
          <w:szCs w:val="40"/>
          <w:rtl w:val="0"/>
        </w:rPr>
        <w:t xml:space="preserve">Local e Data:</w:t>
      </w:r>
      <w:r w:rsidDel="00000000" w:rsidR="00000000" w:rsidRPr="00000000">
        <w:rPr>
          <w:sz w:val="48"/>
          <w:szCs w:val="48"/>
          <w:rtl w:val="0"/>
        </w:rPr>
        <w:t xml:space="preserve"> </w:t>
      </w:r>
      <w:r w:rsidDel="00000000" w:rsidR="00000000" w:rsidRPr="00000000">
        <w:rPr>
          <w:sz w:val="40"/>
          <w:szCs w:val="40"/>
          <w:rtl w:val="0"/>
        </w:rPr>
        <w:t xml:space="preserve">São Paulo, 26 de Outubro de 2022</w:t>
      </w:r>
    </w:p>
    <w:p w:rsidR="00000000" w:rsidDel="00000000" w:rsidP="00000000" w:rsidRDefault="00000000" w:rsidRPr="00000000" w14:paraId="00000012">
      <w:pPr>
        <w:ind w:left="141.73228346456688" w:hanging="360"/>
        <w:rPr>
          <w:sz w:val="48"/>
          <w:szCs w:val="48"/>
        </w:rPr>
      </w:pPr>
      <w:r w:rsidDel="00000000" w:rsidR="00000000" w:rsidRPr="00000000">
        <w:rPr>
          <w:rtl w:val="0"/>
        </w:rPr>
      </w:r>
    </w:p>
    <w:p w:rsidR="00000000" w:rsidDel="00000000" w:rsidP="00000000" w:rsidRDefault="00000000" w:rsidRPr="00000000" w14:paraId="00000013">
      <w:pPr>
        <w:ind w:left="141.73228346456688" w:hanging="360"/>
        <w:rPr>
          <w:sz w:val="48"/>
          <w:szCs w:val="48"/>
        </w:rPr>
      </w:pPr>
      <w:r w:rsidDel="00000000" w:rsidR="00000000" w:rsidRPr="00000000">
        <w:rPr>
          <w:rtl w:val="0"/>
        </w:rPr>
      </w:r>
    </w:p>
    <w:p w:rsidR="00000000" w:rsidDel="00000000" w:rsidP="00000000" w:rsidRDefault="00000000" w:rsidRPr="00000000" w14:paraId="00000014">
      <w:pPr>
        <w:ind w:left="141.73228346456688" w:hanging="360"/>
        <w:rPr>
          <w:sz w:val="48"/>
          <w:szCs w:val="48"/>
        </w:rPr>
      </w:pPr>
      <w:r w:rsidDel="00000000" w:rsidR="00000000" w:rsidRPr="00000000">
        <w:rPr>
          <w:rtl w:val="0"/>
        </w:rPr>
      </w:r>
    </w:p>
    <w:p w:rsidR="00000000" w:rsidDel="00000000" w:rsidP="00000000" w:rsidRDefault="00000000" w:rsidRPr="00000000" w14:paraId="00000015">
      <w:pPr>
        <w:ind w:left="-218.26771653543312" w:firstLine="0"/>
        <w:rPr>
          <w:sz w:val="48"/>
          <w:szCs w:val="48"/>
        </w:rPr>
      </w:pPr>
      <w:r w:rsidDel="00000000" w:rsidR="00000000" w:rsidRPr="00000000">
        <w:rPr>
          <w:rtl w:val="0"/>
        </w:rPr>
      </w:r>
    </w:p>
    <w:p w:rsidR="00000000" w:rsidDel="00000000" w:rsidP="00000000" w:rsidRDefault="00000000" w:rsidRPr="00000000" w14:paraId="00000016">
      <w:pPr>
        <w:pStyle w:val="Heading1"/>
        <w:ind w:left="0" w:firstLine="0"/>
        <w:rPr>
          <w:sz w:val="38"/>
          <w:szCs w:val="38"/>
        </w:rPr>
      </w:pPr>
      <w:bookmarkStart w:colFirst="0" w:colLast="0" w:name="_heading=h.43cdd3otywl1" w:id="0"/>
      <w:bookmarkEnd w:id="0"/>
      <w:r w:rsidDel="00000000" w:rsidR="00000000" w:rsidRPr="00000000">
        <w:rPr>
          <w:sz w:val="38"/>
          <w:szCs w:val="38"/>
          <w:rtl w:val="0"/>
        </w:rPr>
        <w:t xml:space="preserve">Índice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8503.511811023624"/>
            </w:tabs>
            <w:spacing w:before="200" w:line="240" w:lineRule="auto"/>
            <w:ind w:left="0" w:firstLine="0"/>
            <w:rPr>
              <w:rFonts w:ascii="Arial" w:cs="Arial" w:eastAsia="Arial" w:hAnsi="Arial"/>
              <w:sz w:val="30"/>
              <w:szCs w:val="30"/>
            </w:rPr>
          </w:pPr>
          <w:r w:rsidDel="00000000" w:rsidR="00000000" w:rsidRPr="00000000">
            <w:fldChar w:fldCharType="begin"/>
            <w:instrText xml:space="preserve"> TOC \h \u \z </w:instrText>
            <w:fldChar w:fldCharType="separate"/>
          </w:r>
          <w:hyperlink w:anchor="_heading=h.cd1f4toa38fn">
            <w:r w:rsidDel="00000000" w:rsidR="00000000" w:rsidRPr="00000000">
              <w:rPr>
                <w:rFonts w:ascii="Arial" w:cs="Arial" w:eastAsia="Arial" w:hAnsi="Arial"/>
                <w:sz w:val="30"/>
                <w:szCs w:val="30"/>
                <w:rtl w:val="0"/>
              </w:rPr>
              <w:t xml:space="preserve">Prefácio                                                                                      3</w:t>
            </w:r>
          </w:hyperlink>
          <w:r w:rsidDel="00000000" w:rsidR="00000000" w:rsidRPr="00000000">
            <w:rPr>
              <w:rtl w:val="0"/>
            </w:rPr>
          </w:r>
        </w:p>
        <w:p w:rsidR="00000000" w:rsidDel="00000000" w:rsidP="00000000" w:rsidRDefault="00000000" w:rsidRPr="00000000" w14:paraId="0000001A">
          <w:pPr>
            <w:tabs>
              <w:tab w:val="right" w:pos="8503.511811023624"/>
            </w:tabs>
            <w:spacing w:before="200" w:line="240" w:lineRule="auto"/>
            <w:ind w:left="0" w:right="-125.66929133858139" w:firstLine="0"/>
            <w:rPr>
              <w:rFonts w:ascii="Arial" w:cs="Arial" w:eastAsia="Arial" w:hAnsi="Arial"/>
              <w:sz w:val="30"/>
              <w:szCs w:val="30"/>
            </w:rPr>
          </w:pPr>
          <w:hyperlink w:anchor="_heading=h.o6m1dfq7xmdm">
            <w:r w:rsidDel="00000000" w:rsidR="00000000" w:rsidRPr="00000000">
              <w:rPr>
                <w:rFonts w:ascii="Arial" w:cs="Arial" w:eastAsia="Arial" w:hAnsi="Arial"/>
                <w:sz w:val="30"/>
                <w:szCs w:val="30"/>
                <w:rtl w:val="0"/>
              </w:rPr>
              <w:t xml:space="preserve">Introdução</w:t>
            </w:r>
          </w:hyperlink>
          <w:r w:rsidDel="00000000" w:rsidR="00000000" w:rsidRPr="00000000">
            <w:rPr>
              <w:rFonts w:ascii="Arial" w:cs="Arial" w:eastAsia="Arial" w:hAnsi="Arial"/>
              <w:sz w:val="30"/>
              <w:szCs w:val="30"/>
              <w:rtl w:val="0"/>
            </w:rPr>
            <w:t xml:space="preserve">                                                                                  3</w:t>
          </w:r>
        </w:p>
        <w:p w:rsidR="00000000" w:rsidDel="00000000" w:rsidP="00000000" w:rsidRDefault="00000000" w:rsidRPr="00000000" w14:paraId="0000001B">
          <w:pPr>
            <w:tabs>
              <w:tab w:val="right" w:pos="8503.511811023624"/>
            </w:tabs>
            <w:spacing w:before="200" w:line="240" w:lineRule="auto"/>
            <w:ind w:left="0" w:firstLine="0"/>
            <w:rPr>
              <w:rFonts w:ascii="Arial" w:cs="Arial" w:eastAsia="Arial" w:hAnsi="Arial"/>
              <w:sz w:val="30"/>
              <w:szCs w:val="30"/>
            </w:rPr>
          </w:pPr>
          <w:hyperlink w:anchor="_heading=h.bhvbnum1i3oe">
            <w:r w:rsidDel="00000000" w:rsidR="00000000" w:rsidRPr="00000000">
              <w:rPr>
                <w:rFonts w:ascii="Arial" w:cs="Arial" w:eastAsia="Arial" w:hAnsi="Arial"/>
                <w:sz w:val="30"/>
                <w:szCs w:val="30"/>
                <w:rtl w:val="0"/>
              </w:rPr>
              <w:t xml:space="preserve">Glossári</w:t>
            </w:r>
          </w:hyperlink>
          <w:r w:rsidDel="00000000" w:rsidR="00000000" w:rsidRPr="00000000">
            <w:rPr>
              <w:rFonts w:ascii="Arial" w:cs="Arial" w:eastAsia="Arial" w:hAnsi="Arial"/>
              <w:sz w:val="30"/>
              <w:szCs w:val="30"/>
              <w:rtl w:val="0"/>
            </w:rPr>
            <w:t xml:space="preserve">o                                                                                    4</w:t>
          </w:r>
        </w:p>
        <w:p w:rsidR="00000000" w:rsidDel="00000000" w:rsidP="00000000" w:rsidRDefault="00000000" w:rsidRPr="00000000" w14:paraId="0000001C">
          <w:pPr>
            <w:tabs>
              <w:tab w:val="right" w:pos="8503.511811023624"/>
            </w:tabs>
            <w:spacing w:before="200" w:line="240" w:lineRule="auto"/>
            <w:ind w:left="0" w:firstLine="0"/>
            <w:rPr>
              <w:rFonts w:ascii="Arial" w:cs="Arial" w:eastAsia="Arial" w:hAnsi="Arial"/>
              <w:sz w:val="30"/>
              <w:szCs w:val="30"/>
            </w:rPr>
          </w:pPr>
          <w:hyperlink w:anchor="_heading=h.8esfuf1sgmfl">
            <w:r w:rsidDel="00000000" w:rsidR="00000000" w:rsidRPr="00000000">
              <w:rPr>
                <w:rFonts w:ascii="Arial" w:cs="Arial" w:eastAsia="Arial" w:hAnsi="Arial"/>
                <w:sz w:val="30"/>
                <w:szCs w:val="30"/>
                <w:rtl w:val="0"/>
              </w:rPr>
              <w:t xml:space="preserve">Definições de Requisito de Usuário                                           </w:t>
            </w:r>
          </w:hyperlink>
          <w:r w:rsidDel="00000000" w:rsidR="00000000" w:rsidRPr="00000000">
            <w:rPr>
              <w:rFonts w:ascii="Arial" w:cs="Arial" w:eastAsia="Arial" w:hAnsi="Arial"/>
              <w:sz w:val="30"/>
              <w:szCs w:val="30"/>
              <w:rtl w:val="0"/>
            </w:rPr>
            <w:t xml:space="preserve">5</w:t>
          </w:r>
        </w:p>
        <w:p w:rsidR="00000000" w:rsidDel="00000000" w:rsidP="00000000" w:rsidRDefault="00000000" w:rsidRPr="00000000" w14:paraId="0000001D">
          <w:pPr>
            <w:tabs>
              <w:tab w:val="right" w:pos="8503.511811023624"/>
            </w:tabs>
            <w:spacing w:before="200" w:line="240" w:lineRule="auto"/>
            <w:ind w:left="0" w:firstLine="0"/>
            <w:rPr>
              <w:rFonts w:ascii="Arial" w:cs="Arial" w:eastAsia="Arial" w:hAnsi="Arial"/>
              <w:sz w:val="30"/>
              <w:szCs w:val="30"/>
            </w:rPr>
          </w:pPr>
          <w:hyperlink w:anchor="_heading=h.ie8zhe3fd8an">
            <w:r w:rsidDel="00000000" w:rsidR="00000000" w:rsidRPr="00000000">
              <w:rPr>
                <w:rFonts w:ascii="Arial" w:cs="Arial" w:eastAsia="Arial" w:hAnsi="Arial"/>
                <w:sz w:val="30"/>
                <w:szCs w:val="30"/>
                <w:rtl w:val="0"/>
              </w:rPr>
              <w:t xml:space="preserve">Modelo de Sistema</w:t>
            </w:r>
          </w:hyperlink>
          <w:r w:rsidDel="00000000" w:rsidR="00000000" w:rsidRPr="00000000">
            <w:rPr>
              <w:rFonts w:ascii="Arial" w:cs="Arial" w:eastAsia="Arial" w:hAnsi="Arial"/>
              <w:sz w:val="30"/>
              <w:szCs w:val="30"/>
              <w:rtl w:val="0"/>
            </w:rPr>
            <w:t xml:space="preserve"> - Diagrama de Sequência                           6</w:t>
          </w:r>
        </w:p>
        <w:p w:rsidR="00000000" w:rsidDel="00000000" w:rsidP="00000000" w:rsidRDefault="00000000" w:rsidRPr="00000000" w14:paraId="0000001E">
          <w:pPr>
            <w:tabs>
              <w:tab w:val="right" w:pos="8503.511811023624"/>
            </w:tabs>
            <w:spacing w:before="200" w:line="240" w:lineRule="auto"/>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Diagrama de Atividade                                                               7</w:t>
          </w:r>
        </w:p>
        <w:p w:rsidR="00000000" w:rsidDel="00000000" w:rsidP="00000000" w:rsidRDefault="00000000" w:rsidRPr="00000000" w14:paraId="0000001F">
          <w:pPr>
            <w:tabs>
              <w:tab w:val="right" w:pos="8503.511811023624"/>
            </w:tabs>
            <w:spacing w:before="200" w:line="240" w:lineRule="auto"/>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Diagrama Casos de Uso                                                            8</w:t>
            <w:tab/>
          </w:r>
        </w:p>
        <w:p w:rsidR="00000000" w:rsidDel="00000000" w:rsidP="00000000" w:rsidRDefault="00000000" w:rsidRPr="00000000" w14:paraId="00000020">
          <w:pPr>
            <w:tabs>
              <w:tab w:val="right" w:pos="8503.511811023624"/>
            </w:tabs>
            <w:spacing w:before="200" w:line="240" w:lineRule="auto"/>
            <w:ind w:left="0" w:firstLine="0"/>
            <w:rPr>
              <w:rFonts w:ascii="Arial" w:cs="Arial" w:eastAsia="Arial" w:hAnsi="Arial"/>
              <w:sz w:val="30"/>
              <w:szCs w:val="30"/>
            </w:rPr>
          </w:pPr>
          <w:r w:rsidDel="00000000" w:rsidR="00000000" w:rsidRPr="00000000">
            <w:rPr>
              <w:rFonts w:ascii="Arial" w:cs="Arial" w:eastAsia="Arial" w:hAnsi="Arial"/>
              <w:sz w:val="30"/>
              <w:szCs w:val="30"/>
              <w:rtl w:val="0"/>
            </w:rPr>
            <w:t xml:space="preserve">Diagrama de Classes                                                                 9</w:t>
          </w:r>
        </w:p>
        <w:p w:rsidR="00000000" w:rsidDel="00000000" w:rsidP="00000000" w:rsidRDefault="00000000" w:rsidRPr="00000000" w14:paraId="00000021">
          <w:pPr>
            <w:tabs>
              <w:tab w:val="right" w:pos="8503.511811023624"/>
            </w:tabs>
            <w:spacing w:before="200" w:line="240" w:lineRule="auto"/>
            <w:ind w:left="0" w:firstLine="0"/>
            <w:rPr>
              <w:rFonts w:ascii="Arial" w:cs="Arial" w:eastAsia="Arial" w:hAnsi="Arial"/>
              <w:sz w:val="30"/>
              <w:szCs w:val="30"/>
            </w:rPr>
          </w:pPr>
          <w:hyperlink w:anchor="_heading=h.9qu3jzgjfw6y">
            <w:r w:rsidDel="00000000" w:rsidR="00000000" w:rsidRPr="00000000">
              <w:rPr>
                <w:rFonts w:ascii="Arial" w:cs="Arial" w:eastAsia="Arial" w:hAnsi="Arial"/>
                <w:sz w:val="30"/>
                <w:szCs w:val="30"/>
                <w:rtl w:val="0"/>
              </w:rPr>
              <w:t xml:space="preserve">Especificação de requisitos do sistema</w:t>
            </w:r>
          </w:hyperlink>
          <w:r w:rsidDel="00000000" w:rsidR="00000000" w:rsidRPr="00000000">
            <w:rPr>
              <w:rFonts w:ascii="Arial" w:cs="Arial" w:eastAsia="Arial" w:hAnsi="Arial"/>
              <w:sz w:val="30"/>
              <w:szCs w:val="30"/>
              <w:rtl w:val="0"/>
            </w:rPr>
            <w:tab/>
          </w:r>
          <w:r w:rsidDel="00000000" w:rsidR="00000000" w:rsidRPr="00000000">
            <w:fldChar w:fldCharType="begin"/>
            <w:instrText xml:space="preserve"> PAGEREF _heading=h.9qu3jzgjfw6y \h </w:instrText>
            <w:fldChar w:fldCharType="separate"/>
          </w:r>
          <w:r w:rsidDel="00000000" w:rsidR="00000000" w:rsidRPr="00000000">
            <w:rPr>
              <w:rFonts w:ascii="Arial" w:cs="Arial" w:eastAsia="Arial" w:hAnsi="Arial"/>
              <w:sz w:val="30"/>
              <w:szCs w:val="3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after="80" w:before="200" w:line="240" w:lineRule="auto"/>
            <w:ind w:left="0" w:firstLine="0"/>
            <w:rPr>
              <w:rFonts w:ascii="Arial" w:cs="Arial" w:eastAsia="Arial" w:hAnsi="Arial"/>
              <w:sz w:val="30"/>
              <w:szCs w:val="30"/>
            </w:rPr>
          </w:pPr>
          <w:hyperlink w:anchor="_heading=h.bu0p8o5idczy">
            <w:r w:rsidDel="00000000" w:rsidR="00000000" w:rsidRPr="00000000">
              <w:rPr>
                <w:rFonts w:ascii="Arial" w:cs="Arial" w:eastAsia="Arial" w:hAnsi="Arial"/>
                <w:sz w:val="30"/>
                <w:szCs w:val="30"/>
                <w:rtl w:val="0"/>
              </w:rPr>
              <w:t xml:space="preserve">Apêndices</w:t>
            </w:r>
          </w:hyperlink>
          <w:r w:rsidDel="00000000" w:rsidR="00000000" w:rsidRPr="00000000">
            <w:rPr>
              <w:rFonts w:ascii="Arial" w:cs="Arial" w:eastAsia="Arial" w:hAnsi="Arial"/>
              <w:sz w:val="30"/>
              <w:szCs w:val="30"/>
              <w:rtl w:val="0"/>
            </w:rPr>
            <w:tab/>
          </w:r>
          <w:r w:rsidDel="00000000" w:rsidR="00000000" w:rsidRPr="00000000">
            <w:fldChar w:fldCharType="begin"/>
            <w:instrText xml:space="preserve"> PAGEREF _heading=h.bu0p8o5idczy \h </w:instrText>
            <w:fldChar w:fldCharType="separate"/>
          </w:r>
          <w:r w:rsidDel="00000000" w:rsidR="00000000" w:rsidRPr="00000000">
            <w:rPr>
              <w:rFonts w:ascii="Arial" w:cs="Arial" w:eastAsia="Arial" w:hAnsi="Arial"/>
              <w:sz w:val="30"/>
              <w:szCs w:val="30"/>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heading=h.cd1f4toa38fn" w:id="1"/>
      <w:bookmarkEnd w:id="1"/>
      <w:r w:rsidDel="00000000" w:rsidR="00000000" w:rsidRPr="00000000">
        <w:rPr>
          <w:rtl w:val="0"/>
        </w:rPr>
        <w:t xml:space="preserve">Prefácio</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Desenvolvido para auxiliar profissionais da área de Tecnologia.</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Versão 1.0 - website para esclarecimento de dúvidas frequentes e atendimento online via chat </w:t>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heading=h.o6m1dfq7xmdm" w:id="2"/>
      <w:bookmarkEnd w:id="2"/>
      <w:r w:rsidDel="00000000" w:rsidR="00000000" w:rsidRPr="00000000">
        <w:rPr>
          <w:rtl w:val="0"/>
        </w:rPr>
        <w:t xml:space="preserve">Introdução</w:t>
      </w:r>
    </w:p>
    <w:p w:rsidR="00000000" w:rsidDel="00000000" w:rsidP="00000000" w:rsidRDefault="00000000" w:rsidRPr="00000000" w14:paraId="00000042">
      <w:pPr>
        <w:rPr>
          <w:color w:val="ff0000"/>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A Technow é uma plataforma online para você tirar suas dúvidas e trocar experiências com outros profissionais da área de tecnologia.</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br w:type="textWrapping"/>
        <w:t xml:space="preserve">Uma página web desenvolvida para facilitar a busca por respostas para as dúvidas do  dia a dia do profissional de T.I através de um fórum online ou através do nosso chat caso não tenha encontrado a resposta para a sua dúvida.</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pPr>
      <w:r w:rsidDel="00000000" w:rsidR="00000000" w:rsidRPr="00000000">
        <w:rPr>
          <w:rFonts w:ascii="Arial" w:cs="Arial" w:eastAsia="Arial" w:hAnsi="Arial"/>
          <w:rtl w:val="0"/>
        </w:rPr>
        <w:t xml:space="preserve">Contamos com profissionais prontos e com experiência para sanar as mais diversas dúvidas técnicas sobre codificação, linguagens diversas, softwares, hardwares e muitas outras dúvidas frequentes que surgem no dia a dia de profissional de T.I que atua na área.</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0"/>
        <w:keepLines w:val="0"/>
        <w:spacing w:after="120" w:before="480" w:lineRule="auto"/>
        <w:ind w:left="0" w:firstLine="0"/>
        <w:rPr/>
      </w:pPr>
      <w:bookmarkStart w:colFirst="0" w:colLast="0" w:name="_heading=h.t6ygs74rki2w" w:id="3"/>
      <w:bookmarkEnd w:id="3"/>
      <w:r w:rsidDel="00000000" w:rsidR="00000000" w:rsidRPr="00000000">
        <w:rPr>
          <w:rtl w:val="0"/>
        </w:rPr>
      </w:r>
    </w:p>
    <w:p w:rsidR="00000000" w:rsidDel="00000000" w:rsidP="00000000" w:rsidRDefault="00000000" w:rsidRPr="00000000" w14:paraId="0000004A">
      <w:pPr>
        <w:pStyle w:val="Heading1"/>
        <w:keepNext w:val="0"/>
        <w:keepLines w:val="0"/>
        <w:spacing w:after="120" w:before="480" w:lineRule="auto"/>
        <w:ind w:left="0" w:firstLine="0"/>
        <w:rPr/>
      </w:pPr>
      <w:bookmarkStart w:colFirst="0" w:colLast="0" w:name="_heading=h.rn3vcfa6e0v3" w:id="4"/>
      <w:bookmarkEnd w:id="4"/>
      <w:r w:rsidDel="00000000" w:rsidR="00000000" w:rsidRPr="00000000">
        <w:rPr>
          <w:rtl w:val="0"/>
        </w:rPr>
      </w:r>
    </w:p>
    <w:p w:rsidR="00000000" w:rsidDel="00000000" w:rsidP="00000000" w:rsidRDefault="00000000" w:rsidRPr="00000000" w14:paraId="0000004B">
      <w:pPr>
        <w:pStyle w:val="Heading1"/>
        <w:keepNext w:val="0"/>
        <w:keepLines w:val="0"/>
        <w:spacing w:after="120" w:before="480" w:lineRule="auto"/>
        <w:ind w:left="0" w:firstLine="0"/>
        <w:rPr/>
      </w:pPr>
      <w:bookmarkStart w:colFirst="0" w:colLast="0" w:name="_heading=h.b3mu3fse64zd" w:id="5"/>
      <w:bookmarkEnd w:id="5"/>
      <w:r w:rsidDel="00000000" w:rsidR="00000000" w:rsidRPr="00000000">
        <w:rPr>
          <w:rtl w:val="0"/>
        </w:rPr>
      </w:r>
    </w:p>
    <w:p w:rsidR="00000000" w:rsidDel="00000000" w:rsidP="00000000" w:rsidRDefault="00000000" w:rsidRPr="00000000" w14:paraId="0000004C">
      <w:pPr>
        <w:pStyle w:val="Heading1"/>
        <w:keepNext w:val="0"/>
        <w:keepLines w:val="0"/>
        <w:spacing w:after="120" w:before="480" w:lineRule="auto"/>
        <w:ind w:left="0" w:firstLine="0"/>
        <w:rPr/>
      </w:pPr>
      <w:bookmarkStart w:colFirst="0" w:colLast="0" w:name="_heading=h.1i0mjipeq01p" w:id="6"/>
      <w:bookmarkEnd w:id="6"/>
      <w:r w:rsidDel="00000000" w:rsidR="00000000" w:rsidRPr="00000000">
        <w:rPr>
          <w:rtl w:val="0"/>
        </w:rPr>
      </w:r>
    </w:p>
    <w:p w:rsidR="00000000" w:rsidDel="00000000" w:rsidP="00000000" w:rsidRDefault="00000000" w:rsidRPr="00000000" w14:paraId="0000004D">
      <w:pPr>
        <w:pStyle w:val="Heading1"/>
        <w:keepNext w:val="0"/>
        <w:keepLines w:val="0"/>
        <w:spacing w:after="120" w:before="480" w:lineRule="auto"/>
        <w:ind w:left="0" w:firstLine="0"/>
        <w:rPr/>
      </w:pPr>
      <w:bookmarkStart w:colFirst="0" w:colLast="0" w:name="_heading=h.bhvbnum1i3oe" w:id="7"/>
      <w:bookmarkEnd w:id="7"/>
      <w:r w:rsidDel="00000000" w:rsidR="00000000" w:rsidRPr="00000000">
        <w:rPr>
          <w:rtl w:val="0"/>
        </w:rPr>
        <w:t xml:space="preserve">Glossário </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Arial" w:cs="Arial" w:eastAsia="Arial" w:hAnsi="Arial"/>
          <w:color w:val="ff0000"/>
        </w:rPr>
      </w:pPr>
      <w:r w:rsidDel="00000000" w:rsidR="00000000" w:rsidRPr="00000000">
        <w:rPr>
          <w:rFonts w:ascii="Arial" w:cs="Arial" w:eastAsia="Arial" w:hAnsi="Arial"/>
          <w:b w:val="1"/>
          <w:rtl w:val="0"/>
        </w:rPr>
        <w:t xml:space="preserve">API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Significa Application Programming Interface (Interface de Programação de Aplicação).</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Banco de Dados - </w:t>
      </w:r>
      <w:r w:rsidDel="00000000" w:rsidR="00000000" w:rsidRPr="00000000">
        <w:rPr>
          <w:rFonts w:ascii="Arial" w:cs="Arial" w:eastAsia="Arial" w:hAnsi="Arial"/>
          <w:color w:val="4d5156"/>
          <w:highlight w:val="white"/>
          <w:rtl w:val="0"/>
        </w:rPr>
        <w:t xml:space="preserve">Coleção organizada de informações - ou dados - estruturadas, normalmente armazenadas eletronicamente em um sistema de computador.</w:t>
      </w:r>
      <w:r w:rsidDel="00000000" w:rsidR="00000000" w:rsidRPr="00000000">
        <w:rPr>
          <w:rtl w:val="0"/>
        </w:rPr>
      </w:r>
    </w:p>
    <w:p w:rsidR="00000000" w:rsidDel="00000000" w:rsidP="00000000" w:rsidRDefault="00000000" w:rsidRPr="00000000" w14:paraId="00000052">
      <w:pPr>
        <w:rPr>
          <w:rFonts w:ascii="Arial" w:cs="Arial" w:eastAsia="Arial" w:hAnsi="Arial"/>
          <w:b w:val="1"/>
          <w:color w:val="202124"/>
          <w:highlight w:val="white"/>
        </w:rPr>
      </w:pPr>
      <w:r w:rsidDel="00000000" w:rsidR="00000000" w:rsidRPr="00000000">
        <w:rPr>
          <w:b w:val="1"/>
          <w:rtl w:val="0"/>
        </w:rPr>
        <w:t xml:space="preserve">Chat - </w:t>
      </w:r>
      <w:r w:rsidDel="00000000" w:rsidR="00000000" w:rsidRPr="00000000">
        <w:rPr>
          <w:rFonts w:ascii="Arial" w:cs="Arial" w:eastAsia="Arial" w:hAnsi="Arial"/>
          <w:color w:val="202124"/>
          <w:highlight w:val="white"/>
          <w:rtl w:val="0"/>
        </w:rPr>
        <w:t xml:space="preserve">Forma de comunicação a distância, utilizando computadores ligados à internet, na qual o que se digita no teclado de um deles aparece em tempo real no vídeo de todos os participantes do bate-papo</w:t>
      </w:r>
      <w:r w:rsidDel="00000000" w:rsidR="00000000" w:rsidRPr="00000000">
        <w:rPr>
          <w:rFonts w:ascii="Arial" w:cs="Arial" w:eastAsia="Arial" w:hAnsi="Arial"/>
          <w:b w:val="1"/>
          <w:color w:val="202124"/>
          <w:highlight w:val="white"/>
          <w:rtl w:val="0"/>
        </w:rPr>
        <w:t xml:space="preserve">.</w:t>
      </w:r>
    </w:p>
    <w:p w:rsidR="00000000" w:rsidDel="00000000" w:rsidP="00000000" w:rsidRDefault="00000000" w:rsidRPr="00000000" w14:paraId="00000053">
      <w:pPr>
        <w:rPr/>
      </w:pPr>
      <w:r w:rsidDel="00000000" w:rsidR="00000000" w:rsidRPr="00000000">
        <w:rPr>
          <w:b w:val="1"/>
          <w:rtl w:val="0"/>
        </w:rPr>
        <w:t xml:space="preserve">Diagrama - </w:t>
      </w:r>
      <w:r w:rsidDel="00000000" w:rsidR="00000000" w:rsidRPr="00000000">
        <w:rPr>
          <w:rFonts w:ascii="Arial" w:cs="Arial" w:eastAsia="Arial" w:hAnsi="Arial"/>
          <w:color w:val="4d5156"/>
          <w:highlight w:val="white"/>
          <w:rtl w:val="0"/>
        </w:rPr>
        <w:t xml:space="preserve">Representação visual estruturada e simplificada de um determinado conceito ou ideia, um esquema</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Interface - </w:t>
      </w:r>
      <w:r w:rsidDel="00000000" w:rsidR="00000000" w:rsidRPr="00000000">
        <w:rPr>
          <w:rFonts w:ascii="Arial" w:cs="Arial" w:eastAsia="Arial" w:hAnsi="Arial"/>
          <w:color w:val="202124"/>
          <w:highlight w:val="white"/>
          <w:rtl w:val="0"/>
        </w:rPr>
        <w:t xml:space="preserve">elemento que proporciona uma ligação física ou lógica entre dois sistemas ou partes de um sistema que não poderiam ser conectados diretamente.</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Login - </w:t>
      </w:r>
      <w:r w:rsidDel="00000000" w:rsidR="00000000" w:rsidRPr="00000000">
        <w:rPr>
          <w:rFonts w:ascii="Arial" w:cs="Arial" w:eastAsia="Arial" w:hAnsi="Arial"/>
          <w:color w:val="4d5156"/>
          <w:highlight w:val="white"/>
          <w:rtl w:val="0"/>
        </w:rPr>
        <w:t xml:space="preserve">Em termos informáticos, login ou logon ou signin, é o processo para acessar um sistema informático restrito feita através da autenticação ou identificação do utilizador, usando credenciais previamente cadastradas no sistema por esse utilizador</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Requisito - </w:t>
      </w:r>
      <w:r w:rsidDel="00000000" w:rsidR="00000000" w:rsidRPr="00000000">
        <w:rPr>
          <w:rFonts w:ascii="Arial" w:cs="Arial" w:eastAsia="Arial" w:hAnsi="Arial"/>
          <w:color w:val="4d5156"/>
          <w:highlight w:val="white"/>
          <w:rtl w:val="0"/>
        </w:rPr>
        <w:t xml:space="preserve">No âmbito da engenharia, consiste na definição documentada de uma propriedade ou comportamento que um produto ou serviço particular deve atender</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b w:val="1"/>
          <w:rtl w:val="0"/>
        </w:rPr>
        <w:t xml:space="preserve">Usuário - </w:t>
      </w:r>
      <w:r w:rsidDel="00000000" w:rsidR="00000000" w:rsidRPr="00000000">
        <w:rPr>
          <w:rFonts w:ascii="Arial" w:cs="Arial" w:eastAsia="Arial" w:hAnsi="Arial"/>
          <w:color w:val="4d5156"/>
          <w:highlight w:val="white"/>
          <w:rtl w:val="0"/>
        </w:rPr>
        <w:t xml:space="preserve">usuário ou utilizador é um agente, tanto um agente humano como um agente de software, que usa um computador ou serviço de rede</w:t>
      </w:r>
      <w:r w:rsidDel="00000000" w:rsidR="00000000" w:rsidRPr="00000000">
        <w:rPr>
          <w:rtl w:val="0"/>
        </w:rPr>
      </w:r>
    </w:p>
    <w:p w:rsidR="00000000" w:rsidDel="00000000" w:rsidP="00000000" w:rsidRDefault="00000000" w:rsidRPr="00000000" w14:paraId="00000058">
      <w:pPr>
        <w:pStyle w:val="Heading1"/>
        <w:keepNext w:val="0"/>
        <w:keepLines w:val="0"/>
        <w:spacing w:after="120" w:before="480" w:lineRule="auto"/>
        <w:ind w:left="0" w:firstLine="0"/>
        <w:rPr/>
      </w:pPr>
      <w:bookmarkStart w:colFirst="0" w:colLast="0" w:name="_heading=h.bbrgrro47fxf" w:id="8"/>
      <w:bookmarkEnd w:id="8"/>
      <w:r w:rsidDel="00000000" w:rsidR="00000000" w:rsidRPr="00000000">
        <w:rPr>
          <w:rtl w:val="0"/>
        </w:rPr>
      </w:r>
    </w:p>
    <w:p w:rsidR="00000000" w:rsidDel="00000000" w:rsidP="00000000" w:rsidRDefault="00000000" w:rsidRPr="00000000" w14:paraId="00000059">
      <w:pPr>
        <w:pStyle w:val="Heading1"/>
        <w:keepNext w:val="0"/>
        <w:keepLines w:val="0"/>
        <w:spacing w:after="120" w:before="480" w:lineRule="auto"/>
        <w:ind w:left="0" w:firstLine="0"/>
        <w:rPr/>
      </w:pPr>
      <w:bookmarkStart w:colFirst="0" w:colLast="0" w:name="_heading=h.q7f6lbpjs76l" w:id="9"/>
      <w:bookmarkEnd w:id="9"/>
      <w:r w:rsidDel="00000000" w:rsidR="00000000" w:rsidRPr="00000000">
        <w:rPr>
          <w:rtl w:val="0"/>
        </w:rPr>
      </w:r>
    </w:p>
    <w:p w:rsidR="00000000" w:rsidDel="00000000" w:rsidP="00000000" w:rsidRDefault="00000000" w:rsidRPr="00000000" w14:paraId="0000005A">
      <w:pPr>
        <w:pStyle w:val="Heading1"/>
        <w:keepNext w:val="0"/>
        <w:keepLines w:val="0"/>
        <w:spacing w:after="120" w:before="480" w:lineRule="auto"/>
        <w:ind w:left="0" w:firstLine="0"/>
        <w:rPr/>
      </w:pPr>
      <w:bookmarkStart w:colFirst="0" w:colLast="0" w:name="_heading=h.3bbpsylpz8nr" w:id="10"/>
      <w:bookmarkEnd w:id="10"/>
      <w:r w:rsidDel="00000000" w:rsidR="00000000" w:rsidRPr="00000000">
        <w:rPr>
          <w:rtl w:val="0"/>
        </w:rPr>
      </w:r>
    </w:p>
    <w:p w:rsidR="00000000" w:rsidDel="00000000" w:rsidP="00000000" w:rsidRDefault="00000000" w:rsidRPr="00000000" w14:paraId="0000005B">
      <w:pPr>
        <w:pStyle w:val="Heading1"/>
        <w:keepNext w:val="0"/>
        <w:keepLines w:val="0"/>
        <w:spacing w:after="120" w:before="480" w:lineRule="auto"/>
        <w:ind w:left="0" w:firstLine="0"/>
        <w:rPr/>
      </w:pPr>
      <w:bookmarkStart w:colFirst="0" w:colLast="0" w:name="_heading=h.lvlkjs5kc2pp" w:id="11"/>
      <w:bookmarkEnd w:id="11"/>
      <w:r w:rsidDel="00000000" w:rsidR="00000000" w:rsidRPr="00000000">
        <w:rPr>
          <w:rtl w:val="0"/>
        </w:rPr>
      </w:r>
    </w:p>
    <w:p w:rsidR="00000000" w:rsidDel="00000000" w:rsidP="00000000" w:rsidRDefault="00000000" w:rsidRPr="00000000" w14:paraId="0000005C">
      <w:pPr>
        <w:pStyle w:val="Heading1"/>
        <w:keepNext w:val="0"/>
        <w:keepLines w:val="0"/>
        <w:spacing w:after="120" w:before="480" w:lineRule="auto"/>
        <w:ind w:left="0" w:firstLine="0"/>
        <w:rPr/>
      </w:pPr>
      <w:bookmarkStart w:colFirst="0" w:colLast="0" w:name="_heading=h.zhl7wxutj5in" w:id="12"/>
      <w:bookmarkEnd w:id="12"/>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pacing w:after="120" w:before="480" w:lineRule="auto"/>
        <w:ind w:left="0" w:firstLine="0"/>
        <w:rPr>
          <w:color w:val="ff0000"/>
        </w:rPr>
      </w:pPr>
      <w:bookmarkStart w:colFirst="0" w:colLast="0" w:name="_heading=h.8esfuf1sgmfl" w:id="13"/>
      <w:bookmarkEnd w:id="13"/>
      <w:r w:rsidDel="00000000" w:rsidR="00000000" w:rsidRPr="00000000">
        <w:rPr>
          <w:rtl w:val="0"/>
        </w:rPr>
        <w:t xml:space="preserve">Definições de Requisito de Usuário </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O sistema deve permitir que o usuário realize a busca por informações através do campo de 'Dúvidas frequentes’</w:t>
      </w:r>
    </w:p>
    <w:p w:rsidR="00000000" w:rsidDel="00000000" w:rsidP="00000000" w:rsidRDefault="00000000" w:rsidRPr="00000000" w14:paraId="00000060">
      <w:pPr>
        <w:spacing w:after="240" w:before="240" w:lineRule="auto"/>
        <w:rPr/>
      </w:pPr>
      <w:r w:rsidDel="00000000" w:rsidR="00000000" w:rsidRPr="00000000">
        <w:rPr>
          <w:rtl w:val="0"/>
        </w:rPr>
        <w:t xml:space="preserve">O sistema deve permitir que o usuário faça login para receber atendimento personalizado através do chat online</w:t>
      </w:r>
    </w:p>
    <w:p w:rsidR="00000000" w:rsidDel="00000000" w:rsidP="00000000" w:rsidRDefault="00000000" w:rsidRPr="00000000" w14:paraId="00000061">
      <w:pPr>
        <w:spacing w:after="240" w:before="240" w:lineRule="auto"/>
        <w:rPr>
          <w:color w:val="ff000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RNF 01]  Usabilidade - Interface simples e intuitiva para motivar e facilitar a utilização </w:t>
      </w:r>
    </w:p>
    <w:p w:rsidR="00000000" w:rsidDel="00000000" w:rsidP="00000000" w:rsidRDefault="00000000" w:rsidRPr="00000000" w14:paraId="00000063">
      <w:pPr>
        <w:rPr/>
      </w:pPr>
      <w:r w:rsidDel="00000000" w:rsidR="00000000" w:rsidRPr="00000000">
        <w:rPr>
          <w:rtl w:val="0"/>
        </w:rPr>
        <w:t xml:space="preserve">RNF 02]  O Atendimento deve ser realizado com a maior agilidade possível, prazo máximo de retorno de 10min para atendimento</w:t>
      </w:r>
    </w:p>
    <w:p w:rsidR="00000000" w:rsidDel="00000000" w:rsidP="00000000" w:rsidRDefault="00000000" w:rsidRPr="00000000" w14:paraId="00000064">
      <w:pPr>
        <w:rPr/>
      </w:pPr>
      <w:r w:rsidDel="00000000" w:rsidR="00000000" w:rsidRPr="00000000">
        <w:rPr>
          <w:rtl w:val="0"/>
        </w:rPr>
        <w:t xml:space="preserve">RNF 04] Sistema deve ter baixa manutenção.</w:t>
      </w:r>
    </w:p>
    <w:p w:rsidR="00000000" w:rsidDel="00000000" w:rsidP="00000000" w:rsidRDefault="00000000" w:rsidRPr="00000000" w14:paraId="00000065">
      <w:pPr>
        <w:rPr/>
      </w:pPr>
      <w:r w:rsidDel="00000000" w:rsidR="00000000" w:rsidRPr="00000000">
        <w:rPr>
          <w:rtl w:val="0"/>
        </w:rPr>
        <w:t xml:space="preserve">RNF 05] Os atendimentos serão individualizados</w:t>
      </w:r>
    </w:p>
    <w:p w:rsidR="00000000" w:rsidDel="00000000" w:rsidP="00000000" w:rsidRDefault="00000000" w:rsidRPr="00000000" w14:paraId="00000066">
      <w:pPr>
        <w:rPr>
          <w:color w:val="ff0000"/>
        </w:rPr>
      </w:pPr>
      <w:r w:rsidDel="00000000" w:rsidR="00000000" w:rsidRPr="00000000">
        <w:rPr>
          <w:rtl w:val="0"/>
        </w:rPr>
        <w:t xml:space="preserve">RNF 06] Sistema identifica data e hora do atendimento</w:t>
      </w:r>
      <w:r w:rsidDel="00000000" w:rsidR="00000000" w:rsidRPr="00000000">
        <w:rPr>
          <w:rtl w:val="0"/>
        </w:rPr>
      </w:r>
    </w:p>
    <w:p w:rsidR="00000000" w:rsidDel="00000000" w:rsidP="00000000" w:rsidRDefault="00000000" w:rsidRPr="00000000" w14:paraId="00000067">
      <w:pPr>
        <w:pStyle w:val="Heading1"/>
        <w:keepNext w:val="0"/>
        <w:keepLines w:val="0"/>
        <w:spacing w:after="120" w:before="480" w:lineRule="auto"/>
        <w:ind w:left="0" w:firstLine="0"/>
        <w:rPr/>
      </w:pPr>
      <w:bookmarkStart w:colFirst="0" w:colLast="0" w:name="_heading=h.2patwcb1lwm2" w:id="14"/>
      <w:bookmarkEnd w:id="14"/>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0"/>
        <w:keepLines w:val="0"/>
        <w:spacing w:after="120" w:before="480" w:lineRule="auto"/>
        <w:ind w:left="0" w:firstLine="0"/>
        <w:rPr/>
      </w:pPr>
      <w:bookmarkStart w:colFirst="0" w:colLast="0" w:name="_heading=h.1di43rxswlad" w:id="15"/>
      <w:bookmarkEnd w:id="15"/>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spacing w:after="120" w:before="480" w:lineRule="auto"/>
        <w:ind w:left="0" w:firstLine="0"/>
        <w:rPr/>
      </w:pPr>
      <w:bookmarkStart w:colFirst="0" w:colLast="0" w:name="_heading=h.ie8zhe3fd8an" w:id="16"/>
      <w:bookmarkEnd w:id="16"/>
      <w:r w:rsidDel="00000000" w:rsidR="00000000" w:rsidRPr="00000000">
        <w:rPr>
          <w:rtl w:val="0"/>
        </w:rPr>
        <w:t xml:space="preserve">Modelo de Sistema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keepNext w:val="0"/>
        <w:keepLines w:val="0"/>
        <w:spacing w:after="120" w:before="480" w:lineRule="auto"/>
        <w:ind w:left="0" w:firstLine="0"/>
        <w:rPr>
          <w:color w:val="000000"/>
          <w:sz w:val="24"/>
          <w:szCs w:val="24"/>
          <w:u w:val="single"/>
        </w:rPr>
      </w:pPr>
      <w:bookmarkStart w:colFirst="0" w:colLast="0" w:name="_heading=h.9q9027e5tfr5" w:id="17"/>
      <w:bookmarkEnd w:id="17"/>
      <w:r w:rsidDel="00000000" w:rsidR="00000000" w:rsidRPr="00000000">
        <w:rPr>
          <w:color w:val="000000"/>
          <w:sz w:val="24"/>
          <w:szCs w:val="24"/>
          <w:u w:val="single"/>
          <w:rtl w:val="0"/>
        </w:rPr>
        <w:t xml:space="preserve">DIAGRAMA DE SEQUÊNCIA</w:t>
      </w:r>
    </w:p>
    <w:p w:rsidR="00000000" w:rsidDel="00000000" w:rsidP="00000000" w:rsidRDefault="00000000" w:rsidRPr="00000000" w14:paraId="0000007A">
      <w:pPr>
        <w:spacing w:after="240" w:before="240" w:lineRule="auto"/>
        <w:rPr>
          <w:color w:val="ff0000"/>
        </w:rPr>
      </w:pPr>
      <w:r w:rsidDel="00000000" w:rsidR="00000000" w:rsidRPr="00000000">
        <w:rPr>
          <w:color w:val="ff0000"/>
        </w:rPr>
        <w:drawing>
          <wp:inline distB="114300" distT="114300" distL="114300" distR="114300">
            <wp:extent cx="5399730" cy="3556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color w:val="ff0000"/>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 Neste diagrama mostra-se quais são as sequências que os usuários deverão usar em caso de dúvida.</w:t>
      </w:r>
    </w:p>
    <w:p w:rsidR="00000000" w:rsidDel="00000000" w:rsidP="00000000" w:rsidRDefault="00000000" w:rsidRPr="00000000" w14:paraId="0000007D">
      <w:pPr>
        <w:spacing w:after="240" w:before="240" w:lineRule="auto"/>
        <w:rPr/>
      </w:pPr>
      <w:r w:rsidDel="00000000" w:rsidR="00000000" w:rsidRPr="00000000">
        <w:rPr>
          <w:rtl w:val="0"/>
        </w:rPr>
        <w:t xml:space="preserve">O cliente que não estiver logado poderá utilizar as buscar mais frequentes, porém, diferentemente do cliente que estiver logado em sua conta, utilizará um atendimento especializado no qual poderá falar com um de nossos colaboradores para sanar a dúvida.</w:t>
      </w:r>
    </w:p>
    <w:p w:rsidR="00000000" w:rsidDel="00000000" w:rsidP="00000000" w:rsidRDefault="00000000" w:rsidRPr="00000000" w14:paraId="0000007E">
      <w:pPr>
        <w:spacing w:after="240" w:before="240" w:lineRule="auto"/>
        <w:rPr/>
      </w:pPr>
      <w:r w:rsidDel="00000000" w:rsidR="00000000" w:rsidRPr="00000000">
        <w:rPr>
          <w:rtl w:val="0"/>
        </w:rPr>
        <w:t xml:space="preserve">Já o nosso administrador, cuidará e atualizará a página de dúvidas frequentes, onde clientes logados e não-logados terão acesso.</w:t>
      </w:r>
    </w:p>
    <w:p w:rsidR="00000000" w:rsidDel="00000000" w:rsidP="00000000" w:rsidRDefault="00000000" w:rsidRPr="00000000" w14:paraId="0000007F">
      <w:pPr>
        <w:spacing w:after="240" w:before="240" w:lineRule="auto"/>
        <w:rPr>
          <w:color w:val="ff0000"/>
        </w:rPr>
      </w:pPr>
      <w:r w:rsidDel="00000000" w:rsidR="00000000" w:rsidRPr="00000000">
        <w:rPr>
          <w:rtl w:val="0"/>
        </w:rPr>
        <w:t xml:space="preserve">E por fim, temos o banco de dados, no qual ficará armazenado todo o histórico da conversa,senhas dos usuários e também a gerência das contas.</w:t>
      </w:r>
      <w:r w:rsidDel="00000000" w:rsidR="00000000" w:rsidRPr="00000000">
        <w:rPr>
          <w:rtl w:val="0"/>
        </w:rPr>
      </w:r>
    </w:p>
    <w:p w:rsidR="00000000" w:rsidDel="00000000" w:rsidP="00000000" w:rsidRDefault="00000000" w:rsidRPr="00000000" w14:paraId="00000080">
      <w:pPr>
        <w:spacing w:after="240" w:before="240" w:lineRule="auto"/>
        <w:rPr>
          <w:u w:val="single"/>
        </w:rPr>
      </w:pPr>
      <w:r w:rsidDel="00000000" w:rsidR="00000000" w:rsidRPr="00000000">
        <w:rPr>
          <w:rtl w:val="0"/>
        </w:rPr>
      </w:r>
    </w:p>
    <w:p w:rsidR="00000000" w:rsidDel="00000000" w:rsidP="00000000" w:rsidRDefault="00000000" w:rsidRPr="00000000" w14:paraId="00000081">
      <w:pPr>
        <w:spacing w:after="240" w:before="240" w:lineRule="auto"/>
        <w:rPr>
          <w:u w:val="single"/>
        </w:rPr>
      </w:pPr>
      <w:r w:rsidDel="00000000" w:rsidR="00000000" w:rsidRPr="00000000">
        <w:rPr>
          <w:rtl w:val="0"/>
        </w:rPr>
      </w:r>
    </w:p>
    <w:p w:rsidR="00000000" w:rsidDel="00000000" w:rsidP="00000000" w:rsidRDefault="00000000" w:rsidRPr="00000000" w14:paraId="00000082">
      <w:pPr>
        <w:spacing w:after="240" w:before="240" w:lineRule="auto"/>
        <w:rPr>
          <w:u w:val="single"/>
        </w:rPr>
      </w:pPr>
      <w:r w:rsidDel="00000000" w:rsidR="00000000" w:rsidRPr="00000000">
        <w:rPr>
          <w:rtl w:val="0"/>
        </w:rPr>
      </w:r>
    </w:p>
    <w:p w:rsidR="00000000" w:rsidDel="00000000" w:rsidP="00000000" w:rsidRDefault="00000000" w:rsidRPr="00000000" w14:paraId="00000083">
      <w:pPr>
        <w:spacing w:after="240" w:before="240" w:lineRule="auto"/>
        <w:rPr>
          <w:u w:val="single"/>
        </w:rPr>
      </w:pPr>
      <w:r w:rsidDel="00000000" w:rsidR="00000000" w:rsidRPr="00000000">
        <w:rPr>
          <w:rtl w:val="0"/>
        </w:rPr>
      </w:r>
    </w:p>
    <w:p w:rsidR="00000000" w:rsidDel="00000000" w:rsidP="00000000" w:rsidRDefault="00000000" w:rsidRPr="00000000" w14:paraId="00000084">
      <w:pPr>
        <w:spacing w:after="240" w:before="240" w:lineRule="auto"/>
        <w:rPr>
          <w:u w:val="single"/>
        </w:rPr>
      </w:pPr>
      <w:r w:rsidDel="00000000" w:rsidR="00000000" w:rsidRPr="00000000">
        <w:rPr>
          <w:rtl w:val="0"/>
        </w:rPr>
      </w:r>
    </w:p>
    <w:p w:rsidR="00000000" w:rsidDel="00000000" w:rsidP="00000000" w:rsidRDefault="00000000" w:rsidRPr="00000000" w14:paraId="00000085">
      <w:pPr>
        <w:spacing w:after="240" w:before="240" w:lineRule="auto"/>
        <w:rPr>
          <w:sz w:val="24"/>
          <w:szCs w:val="24"/>
          <w:u w:val="single"/>
        </w:rPr>
      </w:pPr>
      <w:r w:rsidDel="00000000" w:rsidR="00000000" w:rsidRPr="00000000">
        <w:rPr>
          <w:sz w:val="24"/>
          <w:szCs w:val="24"/>
          <w:u w:val="single"/>
          <w:rtl w:val="0"/>
        </w:rPr>
        <w:t xml:space="preserve">DIAGRAMA DE ATIVIDADE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92178" cy="41814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92178"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O Diagrama de Atividades nos mostra como é o “caminho” para a resolução do problema. As dúvidas frequentes, são a alternativa para facilitar a vida da pessoa e não ter que utilizar o chat, caso a pessoa não consiga resolver o seu impasse lendo as (dúvidas frequentes) será então encaminhada para o chat para sanar a dúvida como é nos mostra as etapas sequenciais.</w:t>
      </w:r>
    </w:p>
    <w:p w:rsidR="00000000" w:rsidDel="00000000" w:rsidP="00000000" w:rsidRDefault="00000000" w:rsidRPr="00000000" w14:paraId="0000008A">
      <w:pPr>
        <w:spacing w:after="240" w:before="240" w:lineRule="auto"/>
        <w:rPr>
          <w:color w:val="ff0000"/>
        </w:rPr>
      </w:pPr>
      <w:r w:rsidDel="00000000" w:rsidR="00000000" w:rsidRPr="00000000">
        <w:rPr>
          <w:rtl w:val="0"/>
        </w:rPr>
      </w:r>
    </w:p>
    <w:p w:rsidR="00000000" w:rsidDel="00000000" w:rsidP="00000000" w:rsidRDefault="00000000" w:rsidRPr="00000000" w14:paraId="0000008B">
      <w:pPr>
        <w:spacing w:after="240" w:before="240" w:lineRule="auto"/>
        <w:rPr>
          <w:color w:val="ff0000"/>
        </w:rPr>
      </w:pPr>
      <w:r w:rsidDel="00000000" w:rsidR="00000000" w:rsidRPr="00000000">
        <w:rPr>
          <w:rtl w:val="0"/>
        </w:rPr>
      </w:r>
    </w:p>
    <w:p w:rsidR="00000000" w:rsidDel="00000000" w:rsidP="00000000" w:rsidRDefault="00000000" w:rsidRPr="00000000" w14:paraId="0000008C">
      <w:pPr>
        <w:spacing w:after="240" w:before="240" w:lineRule="auto"/>
        <w:rPr>
          <w:color w:val="ff0000"/>
        </w:rPr>
      </w:pPr>
      <w:r w:rsidDel="00000000" w:rsidR="00000000" w:rsidRPr="00000000">
        <w:rPr>
          <w:rtl w:val="0"/>
        </w:rPr>
      </w:r>
    </w:p>
    <w:p w:rsidR="00000000" w:rsidDel="00000000" w:rsidP="00000000" w:rsidRDefault="00000000" w:rsidRPr="00000000" w14:paraId="0000008D">
      <w:pPr>
        <w:spacing w:after="240" w:before="240" w:lineRule="auto"/>
        <w:rPr>
          <w:color w:val="ff0000"/>
        </w:rPr>
      </w:pPr>
      <w:r w:rsidDel="00000000" w:rsidR="00000000" w:rsidRPr="00000000">
        <w:rPr>
          <w:rtl w:val="0"/>
        </w:rPr>
      </w:r>
    </w:p>
    <w:p w:rsidR="00000000" w:rsidDel="00000000" w:rsidP="00000000" w:rsidRDefault="00000000" w:rsidRPr="00000000" w14:paraId="0000008E">
      <w:pPr>
        <w:spacing w:after="240" w:before="240" w:lineRule="auto"/>
        <w:rPr>
          <w:color w:val="ff0000"/>
        </w:rPr>
      </w:pPr>
      <w:r w:rsidDel="00000000" w:rsidR="00000000" w:rsidRPr="00000000">
        <w:rPr>
          <w:rtl w:val="0"/>
        </w:rPr>
      </w:r>
    </w:p>
    <w:p w:rsidR="00000000" w:rsidDel="00000000" w:rsidP="00000000" w:rsidRDefault="00000000" w:rsidRPr="00000000" w14:paraId="0000008F">
      <w:pPr>
        <w:spacing w:after="240" w:before="240" w:lineRule="auto"/>
        <w:rPr>
          <w:color w:val="ff0000"/>
        </w:rPr>
      </w:pPr>
      <w:r w:rsidDel="00000000" w:rsidR="00000000" w:rsidRPr="00000000">
        <w:rPr>
          <w:rtl w:val="0"/>
        </w:rPr>
      </w:r>
    </w:p>
    <w:p w:rsidR="00000000" w:rsidDel="00000000" w:rsidP="00000000" w:rsidRDefault="00000000" w:rsidRPr="00000000" w14:paraId="00000090">
      <w:pPr>
        <w:spacing w:after="240" w:before="240" w:lineRule="auto"/>
        <w:rPr>
          <w:color w:val="ff0000"/>
        </w:rPr>
      </w:pPr>
      <w:r w:rsidDel="00000000" w:rsidR="00000000" w:rsidRPr="00000000">
        <w:rPr>
          <w:rtl w:val="0"/>
        </w:rPr>
      </w:r>
    </w:p>
    <w:p w:rsidR="00000000" w:rsidDel="00000000" w:rsidP="00000000" w:rsidRDefault="00000000" w:rsidRPr="00000000" w14:paraId="00000091">
      <w:pPr>
        <w:spacing w:after="240" w:before="240" w:lineRule="auto"/>
        <w:rPr>
          <w:u w:val="single"/>
        </w:rPr>
      </w:pPr>
      <w:r w:rsidDel="00000000" w:rsidR="00000000" w:rsidRPr="00000000">
        <w:rPr>
          <w:sz w:val="24"/>
          <w:szCs w:val="24"/>
          <w:u w:val="single"/>
          <w:rtl w:val="0"/>
        </w:rPr>
        <w:t xml:space="preserve">DIAGRAMA CASOS DE USO</w:t>
      </w:r>
      <w:r w:rsidDel="00000000" w:rsidR="00000000" w:rsidRPr="00000000">
        <w:rPr>
          <w:u w:val="single"/>
          <w:rtl w:val="0"/>
        </w:rPr>
        <w:t xml:space="preserve"> </w:t>
      </w:r>
    </w:p>
    <w:p w:rsidR="00000000" w:rsidDel="00000000" w:rsidP="00000000" w:rsidRDefault="00000000" w:rsidRPr="00000000" w14:paraId="00000092">
      <w:pPr>
        <w:spacing w:after="240" w:before="240" w:lineRule="auto"/>
        <w:rPr>
          <w:color w:val="ff0000"/>
        </w:rPr>
      </w:pPr>
      <w:r w:rsidDel="00000000" w:rsidR="00000000" w:rsidRPr="00000000">
        <w:rPr>
          <w:rtl w:val="0"/>
        </w:rPr>
      </w:r>
    </w:p>
    <w:p w:rsidR="00000000" w:rsidDel="00000000" w:rsidP="00000000" w:rsidRDefault="00000000" w:rsidRPr="00000000" w14:paraId="00000093">
      <w:pPr>
        <w:spacing w:after="240" w:before="240" w:lineRule="auto"/>
        <w:rPr>
          <w:color w:val="ff0000"/>
        </w:rPr>
      </w:pPr>
      <w:r w:rsidDel="00000000" w:rsidR="00000000" w:rsidRPr="00000000">
        <w:rPr>
          <w:color w:val="ff0000"/>
        </w:rPr>
        <w:drawing>
          <wp:inline distB="114300" distT="114300" distL="114300" distR="114300">
            <wp:extent cx="5399730" cy="4165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*No modelo de caso de uso acima, mostramos como será a interação de cada componente do sistema </w:t>
      </w:r>
    </w:p>
    <w:p w:rsidR="00000000" w:rsidDel="00000000" w:rsidP="00000000" w:rsidRDefault="00000000" w:rsidRPr="00000000" w14:paraId="00000096">
      <w:pPr>
        <w:spacing w:after="240" w:before="240" w:lineRule="auto"/>
        <w:rPr/>
      </w:pPr>
      <w:r w:rsidDel="00000000" w:rsidR="00000000" w:rsidRPr="00000000">
        <w:rPr>
          <w:rtl w:val="0"/>
        </w:rPr>
        <w:t xml:space="preserve">Cada ator está ligado ao passo a passo da aplicação, mostrando de forma simples qual será a sua interação com o sistema</w:t>
      </w:r>
    </w:p>
    <w:p w:rsidR="00000000" w:rsidDel="00000000" w:rsidP="00000000" w:rsidRDefault="00000000" w:rsidRPr="00000000" w14:paraId="00000097">
      <w:pPr>
        <w:spacing w:after="240" w:before="240" w:lineRule="auto"/>
        <w:rPr/>
      </w:pPr>
      <w:r w:rsidDel="00000000" w:rsidR="00000000" w:rsidRPr="00000000">
        <w:rPr>
          <w:rtl w:val="0"/>
        </w:rPr>
        <w:t xml:space="preserve">- Usuário não cadastrado - terá acesso apenas às dúvidas frequentes que estarão dispostas na primeira página do nosso site, caso sua dúvida persista, o mesmo deverá fazer o login e aguardar para que possa tratar diretamente com a nossa equipe técnica.</w:t>
      </w:r>
    </w:p>
    <w:p w:rsidR="00000000" w:rsidDel="00000000" w:rsidP="00000000" w:rsidRDefault="00000000" w:rsidRPr="00000000" w14:paraId="00000098">
      <w:pPr>
        <w:spacing w:after="240" w:before="240" w:lineRule="auto"/>
        <w:rPr/>
      </w:pPr>
      <w:r w:rsidDel="00000000" w:rsidR="00000000" w:rsidRPr="00000000">
        <w:rPr>
          <w:rtl w:val="0"/>
        </w:rPr>
        <w:t xml:space="preserve">- Usuário cadastrado - terá livre acesso ao chat para tratar suas dúvidas .</w:t>
      </w:r>
    </w:p>
    <w:p w:rsidR="00000000" w:rsidDel="00000000" w:rsidP="00000000" w:rsidRDefault="00000000" w:rsidRPr="00000000" w14:paraId="00000099">
      <w:pPr>
        <w:spacing w:after="240" w:before="240" w:lineRule="auto"/>
        <w:rPr/>
      </w:pPr>
      <w:r w:rsidDel="00000000" w:rsidR="00000000" w:rsidRPr="00000000">
        <w:rPr>
          <w:rtl w:val="0"/>
        </w:rPr>
        <w:t xml:space="preserve">-Administrador - será responsável pelo gerenciamento dos usuários </w:t>
      </w:r>
    </w:p>
    <w:p w:rsidR="00000000" w:rsidDel="00000000" w:rsidP="00000000" w:rsidRDefault="00000000" w:rsidRPr="00000000" w14:paraId="0000009A">
      <w:pPr>
        <w:spacing w:after="240" w:before="240" w:lineRule="auto"/>
        <w:rPr/>
      </w:pPr>
      <w:r w:rsidDel="00000000" w:rsidR="00000000" w:rsidRPr="00000000">
        <w:rPr>
          <w:rtl w:val="0"/>
        </w:rPr>
        <w:t xml:space="preserve">-Banco de dados - Armazenará login,senha, histórico de atendimento e dados pessoais dos usuários, como nome e email utilizado para cadastro.</w:t>
      </w:r>
    </w:p>
    <w:p w:rsidR="00000000" w:rsidDel="00000000" w:rsidP="00000000" w:rsidRDefault="00000000" w:rsidRPr="00000000" w14:paraId="0000009B">
      <w:pPr>
        <w:spacing w:after="240" w:before="240" w:lineRule="auto"/>
        <w:rPr>
          <w:color w:val="ff0000"/>
        </w:rPr>
      </w:pPr>
      <w:r w:rsidDel="00000000" w:rsidR="00000000" w:rsidRPr="00000000">
        <w:rPr>
          <w:rtl w:val="0"/>
        </w:rPr>
      </w:r>
    </w:p>
    <w:p w:rsidR="00000000" w:rsidDel="00000000" w:rsidP="00000000" w:rsidRDefault="00000000" w:rsidRPr="00000000" w14:paraId="0000009C">
      <w:pPr>
        <w:spacing w:after="240" w:before="240" w:lineRule="auto"/>
        <w:rPr>
          <w:color w:val="ff0000"/>
        </w:rPr>
      </w:pPr>
      <w:r w:rsidDel="00000000" w:rsidR="00000000" w:rsidRPr="00000000">
        <w:rPr>
          <w:rtl w:val="0"/>
        </w:rPr>
      </w:r>
    </w:p>
    <w:p w:rsidR="00000000" w:rsidDel="00000000" w:rsidP="00000000" w:rsidRDefault="00000000" w:rsidRPr="00000000" w14:paraId="0000009D">
      <w:pPr>
        <w:spacing w:after="240" w:before="240" w:lineRule="auto"/>
        <w:rPr>
          <w:color w:val="ff0000"/>
        </w:rPr>
      </w:pPr>
      <w:r w:rsidDel="00000000" w:rsidR="00000000" w:rsidRPr="00000000">
        <w:rPr>
          <w:sz w:val="24"/>
          <w:szCs w:val="24"/>
          <w:u w:val="single"/>
          <w:rtl w:val="0"/>
        </w:rPr>
        <w:t xml:space="preserve">DIAGRAMA DE CLASSES</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9E">
      <w:pPr>
        <w:spacing w:after="240" w:before="240" w:lineRule="auto"/>
        <w:rPr>
          <w:color w:val="ff0000"/>
        </w:rPr>
      </w:pPr>
      <w:r w:rsidDel="00000000" w:rsidR="00000000" w:rsidRPr="00000000">
        <w:rPr>
          <w:rtl w:val="0"/>
        </w:rPr>
      </w:r>
    </w:p>
    <w:p w:rsidR="00000000" w:rsidDel="00000000" w:rsidP="00000000" w:rsidRDefault="00000000" w:rsidRPr="00000000" w14:paraId="0000009F">
      <w:pPr>
        <w:spacing w:after="240" w:before="240" w:lineRule="auto"/>
        <w:rPr>
          <w:color w:val="ff0000"/>
        </w:rPr>
      </w:pPr>
      <w:r w:rsidDel="00000000" w:rsidR="00000000" w:rsidRPr="00000000">
        <w:rPr>
          <w:color w:val="ff0000"/>
        </w:rPr>
        <w:drawing>
          <wp:inline distB="114300" distT="114300" distL="114300" distR="114300">
            <wp:extent cx="5399730" cy="40894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39973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color w:val="202124"/>
        </w:rPr>
      </w:pPr>
      <w:r w:rsidDel="00000000" w:rsidR="00000000" w:rsidRPr="00000000">
        <w:rPr>
          <w:color w:val="202124"/>
          <w:rtl w:val="0"/>
        </w:rPr>
        <w:t xml:space="preserve">* O diagrama representa a interação do administrador, do funcionário (que vai utilizar o sistema), e o consultor que vai realizar o suporte técnico para o funcionário. Assim então, possuindo 3 classes, onde o administrador tem seu próprio login, com permissões de cadastrar um novo usuário, e também apagá-lo. Já o funcionário vai ter uma identificação única, informando também o departamento em que trabalha e se o mesmo ainda está ativo (1 ou 0), junto ao seus dados pessoais como: nome,email, telefone. O consultor também terá seu login próprio, já que ele vai atender diretamente os funcionários com dúvidas.</w:t>
      </w:r>
    </w:p>
    <w:p w:rsidR="00000000" w:rsidDel="00000000" w:rsidP="00000000" w:rsidRDefault="00000000" w:rsidRPr="00000000" w14:paraId="000000A1">
      <w:pPr>
        <w:spacing w:after="240" w:before="240" w:lineRule="auto"/>
        <w:rPr>
          <w:color w:val="ff0000"/>
        </w:rPr>
      </w:pPr>
      <w:r w:rsidDel="00000000" w:rsidR="00000000" w:rsidRPr="00000000">
        <w:rPr>
          <w:rtl w:val="0"/>
        </w:rPr>
      </w:r>
    </w:p>
    <w:p w:rsidR="00000000" w:rsidDel="00000000" w:rsidP="00000000" w:rsidRDefault="00000000" w:rsidRPr="00000000" w14:paraId="000000A2">
      <w:pPr>
        <w:spacing w:after="240" w:before="240" w:lineRule="auto"/>
        <w:rPr>
          <w:color w:val="ff0000"/>
        </w:rPr>
      </w:pPr>
      <w:r w:rsidDel="00000000" w:rsidR="00000000" w:rsidRPr="00000000">
        <w:rPr>
          <w:rtl w:val="0"/>
        </w:rPr>
      </w:r>
    </w:p>
    <w:p w:rsidR="00000000" w:rsidDel="00000000" w:rsidP="00000000" w:rsidRDefault="00000000" w:rsidRPr="00000000" w14:paraId="000000A3">
      <w:pPr>
        <w:spacing w:after="240" w:before="240" w:lineRule="auto"/>
        <w:rPr>
          <w:color w:val="ff0000"/>
        </w:rPr>
      </w:pPr>
      <w:r w:rsidDel="00000000" w:rsidR="00000000" w:rsidRPr="00000000">
        <w:rPr>
          <w:rtl w:val="0"/>
        </w:rPr>
      </w:r>
    </w:p>
    <w:p w:rsidR="00000000" w:rsidDel="00000000" w:rsidP="00000000" w:rsidRDefault="00000000" w:rsidRPr="00000000" w14:paraId="000000A4">
      <w:pPr>
        <w:spacing w:after="240" w:before="240" w:lineRule="auto"/>
        <w:rPr>
          <w:color w:val="ff0000"/>
        </w:rPr>
      </w:pPr>
      <w:r w:rsidDel="00000000" w:rsidR="00000000" w:rsidRPr="00000000">
        <w:rPr>
          <w:rtl w:val="0"/>
        </w:rPr>
      </w:r>
    </w:p>
    <w:p w:rsidR="00000000" w:rsidDel="00000000" w:rsidP="00000000" w:rsidRDefault="00000000" w:rsidRPr="00000000" w14:paraId="000000A5">
      <w:pPr>
        <w:spacing w:after="240" w:before="240" w:lineRule="auto"/>
        <w:rPr>
          <w:color w:val="ff0000"/>
        </w:rPr>
      </w:pPr>
      <w:r w:rsidDel="00000000" w:rsidR="00000000" w:rsidRPr="00000000">
        <w:rPr>
          <w:rtl w:val="0"/>
        </w:rPr>
      </w:r>
    </w:p>
    <w:p w:rsidR="00000000" w:rsidDel="00000000" w:rsidP="00000000" w:rsidRDefault="00000000" w:rsidRPr="00000000" w14:paraId="000000A6">
      <w:pPr>
        <w:spacing w:after="240" w:before="240" w:lineRule="auto"/>
        <w:rPr>
          <w:color w:val="ff0000"/>
        </w:rPr>
      </w:pPr>
      <w:r w:rsidDel="00000000" w:rsidR="00000000" w:rsidRPr="00000000">
        <w:rPr>
          <w:rtl w:val="0"/>
        </w:rPr>
      </w:r>
    </w:p>
    <w:p w:rsidR="00000000" w:rsidDel="00000000" w:rsidP="00000000" w:rsidRDefault="00000000" w:rsidRPr="00000000" w14:paraId="000000A7">
      <w:pPr>
        <w:spacing w:after="240" w:before="240" w:lineRule="auto"/>
        <w:rPr>
          <w:color w:val="ff0000"/>
        </w:rPr>
      </w:pP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heading=h.9qu3jzgjfw6y" w:id="18"/>
      <w:bookmarkEnd w:id="18"/>
      <w:r w:rsidDel="00000000" w:rsidR="00000000" w:rsidRPr="00000000">
        <w:rPr>
          <w:rtl w:val="0"/>
        </w:rPr>
        <w:t xml:space="preserve">Especificação de requisitos do sistema</w:t>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rPr>
          <w:color w:val="ff000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Requisitos Funcionais </w:t>
      </w:r>
    </w:p>
    <w:p w:rsidR="00000000" w:rsidDel="00000000" w:rsidP="00000000" w:rsidRDefault="00000000" w:rsidRPr="00000000" w14:paraId="000000AC">
      <w:pPr>
        <w:rPr/>
      </w:pPr>
      <w:r w:rsidDel="00000000" w:rsidR="00000000" w:rsidRPr="00000000">
        <w:rPr>
          <w:rtl w:val="0"/>
        </w:rPr>
        <w:t xml:space="preserve">RF01] O Sistema deve permitir que o cliente realize buscas por dúvidas frequentes referente a área de tecnologia</w:t>
      </w:r>
    </w:p>
    <w:p w:rsidR="00000000" w:rsidDel="00000000" w:rsidP="00000000" w:rsidRDefault="00000000" w:rsidRPr="00000000" w14:paraId="000000AD">
      <w:pPr>
        <w:rPr/>
      </w:pPr>
      <w:r w:rsidDel="00000000" w:rsidR="00000000" w:rsidRPr="00000000">
        <w:rPr>
          <w:rtl w:val="0"/>
        </w:rPr>
        <w:t xml:space="preserve">RF02] O sistema deverá ser de fácil navegação.</w:t>
      </w:r>
    </w:p>
    <w:p w:rsidR="00000000" w:rsidDel="00000000" w:rsidP="00000000" w:rsidRDefault="00000000" w:rsidRPr="00000000" w14:paraId="000000AE">
      <w:pPr>
        <w:rPr/>
      </w:pPr>
      <w:r w:rsidDel="00000000" w:rsidR="00000000" w:rsidRPr="00000000">
        <w:rPr>
          <w:rtl w:val="0"/>
        </w:rPr>
        <w:t xml:space="preserve">RF03] O sistema deverá permitir cadastro de novos usuários, realizando a validação através de um email de confirmação </w:t>
      </w:r>
    </w:p>
    <w:p w:rsidR="00000000" w:rsidDel="00000000" w:rsidP="00000000" w:rsidRDefault="00000000" w:rsidRPr="00000000" w14:paraId="000000AF">
      <w:pPr>
        <w:rPr/>
      </w:pPr>
      <w:r w:rsidDel="00000000" w:rsidR="00000000" w:rsidRPr="00000000">
        <w:rPr>
          <w:rtl w:val="0"/>
        </w:rPr>
        <w:t xml:space="preserve">RF04] O sistema deve permitir ao usuário solicitar redefinição de senha, informando o email de cadastro.</w:t>
      </w:r>
    </w:p>
    <w:p w:rsidR="00000000" w:rsidDel="00000000" w:rsidP="00000000" w:rsidRDefault="00000000" w:rsidRPr="00000000" w14:paraId="000000B0">
      <w:pPr>
        <w:rPr/>
      </w:pPr>
      <w:r w:rsidDel="00000000" w:rsidR="00000000" w:rsidRPr="00000000">
        <w:rPr>
          <w:rtl w:val="0"/>
        </w:rPr>
        <w:t xml:space="preserve">RF05] O sistema deverá armazenar as informações do usuário em um banco de dados.</w:t>
      </w:r>
    </w:p>
    <w:p w:rsidR="00000000" w:rsidDel="00000000" w:rsidP="00000000" w:rsidRDefault="00000000" w:rsidRPr="00000000" w14:paraId="000000B1">
      <w:pPr>
        <w:rPr/>
      </w:pPr>
      <w:r w:rsidDel="00000000" w:rsidR="00000000" w:rsidRPr="00000000">
        <w:rPr>
          <w:rtl w:val="0"/>
        </w:rPr>
        <w:t xml:space="preserve">FR06] O sistema deverá direcionar o usuário para o atendimento online caso não localize a informação desejada.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Requisitos não Funcionais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RNF 01]  Usabilidade - Interface simples e intuitiva para motivar e facilitar a utilização </w:t>
      </w:r>
    </w:p>
    <w:p w:rsidR="00000000" w:rsidDel="00000000" w:rsidP="00000000" w:rsidRDefault="00000000" w:rsidRPr="00000000" w14:paraId="000000B6">
      <w:pPr>
        <w:rPr/>
      </w:pPr>
      <w:r w:rsidDel="00000000" w:rsidR="00000000" w:rsidRPr="00000000">
        <w:rPr>
          <w:rtl w:val="0"/>
        </w:rPr>
        <w:t xml:space="preserve">RNF 02]  O Atendimento deve ser realizado com a maior agilidade possível, prazo máximo de retorno de 10min para atendimento</w:t>
      </w:r>
    </w:p>
    <w:p w:rsidR="00000000" w:rsidDel="00000000" w:rsidP="00000000" w:rsidRDefault="00000000" w:rsidRPr="00000000" w14:paraId="000000B7">
      <w:pPr>
        <w:rPr/>
      </w:pPr>
      <w:r w:rsidDel="00000000" w:rsidR="00000000" w:rsidRPr="00000000">
        <w:rPr>
          <w:rtl w:val="0"/>
        </w:rPr>
        <w:t xml:space="preserve">RNF 04] Sistema deve ter baixa manutenção.</w:t>
      </w:r>
    </w:p>
    <w:p w:rsidR="00000000" w:rsidDel="00000000" w:rsidP="00000000" w:rsidRDefault="00000000" w:rsidRPr="00000000" w14:paraId="000000B8">
      <w:pPr>
        <w:rPr/>
      </w:pPr>
      <w:r w:rsidDel="00000000" w:rsidR="00000000" w:rsidRPr="00000000">
        <w:rPr>
          <w:rtl w:val="0"/>
        </w:rPr>
        <w:t xml:space="preserve">RNF 05] Os atendimentos serão individualizados</w:t>
      </w:r>
    </w:p>
    <w:p w:rsidR="00000000" w:rsidDel="00000000" w:rsidP="00000000" w:rsidRDefault="00000000" w:rsidRPr="00000000" w14:paraId="000000B9">
      <w:pPr>
        <w:rPr/>
      </w:pPr>
      <w:r w:rsidDel="00000000" w:rsidR="00000000" w:rsidRPr="00000000">
        <w:rPr>
          <w:rtl w:val="0"/>
        </w:rPr>
        <w:t xml:space="preserve">RNF 06] Sistema identifica data e hora do atendimento</w:t>
      </w:r>
    </w:p>
    <w:p w:rsidR="00000000" w:rsidDel="00000000" w:rsidP="00000000" w:rsidRDefault="00000000" w:rsidRPr="00000000" w14:paraId="000000BA">
      <w:pPr>
        <w:rPr>
          <w:color w:val="ff0000"/>
        </w:rPr>
      </w:pP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bu0p8o5idczy" w:id="19"/>
      <w:bookmarkEnd w:id="19"/>
      <w:r w:rsidDel="00000000" w:rsidR="00000000" w:rsidRPr="00000000">
        <w:rPr>
          <w:rtl w:val="0"/>
        </w:rPr>
        <w:t xml:space="preserve">Apêndices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Utilizamos a API Chat Engine para agilizar a criação dos serviços de chat.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tLUrs7bMW3v5a0kK5bqlVUHQw==">AMUW2mXYDR4SCOttC4QOb8QA39lm8HqHC5JtPK377cl7y6mEkGq983I2c6A4XmZiVD5WxvyoZr9lmr8PKG0mAjQ0MgCvPas7nRnkXTgwUgK0UN+xgrlQkgJHGGPi9bU+fe2i070gFuF/Sm2ApXmjYXHj97YA3vZOK4jM9rDhs0LstzmFgBN4jSMnmtqeBBbISSq+16ZCKdkj4QoxDkYIOmET5OpD9M4JVhaavby9Q5KU/wmlhJ8oRnl3/NGDhv5iMroENXsRjlRBMicXvMYUGOixC1tBS1ybsQ8KszPAtvxwsCcZp215WhkPH5aUvaeMruyUeeiucHfrIYPmBocMAqCTlbIDt5RFOhfVcfJ+J+aKTgeC41lh/cOVL8U+2fpDIxRTz50HioHdqoCn8cbacsOI9zzy4Gnmuhlkai7/jiUZk4fqmaXpmydQimNKns3Cqqp3eQbbBKrcXkFNTKbiP6gVQbiiz3Fe9Lc5xLMhP8ed4HpQYjXD04u6kE0GoTIzw89diGbh9PXiAKfOjMY7LoRkQkK3gzM9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