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CBC55" w14:textId="597AD87D" w:rsidR="00564649" w:rsidRPr="004773BB" w:rsidRDefault="001147CC" w:rsidP="00BF733C">
      <w:pPr>
        <w:pStyle w:val="a9"/>
        <w:numPr>
          <w:ilvl w:val="0"/>
          <w:numId w:val="1"/>
        </w:numPr>
        <w:rPr>
          <w:rFonts w:ascii="Times New Roman" w:hAnsi="Times New Roman" w:cs="Times New Roman"/>
          <w:sz w:val="28"/>
          <w:szCs w:val="28"/>
        </w:rPr>
      </w:pPr>
      <w:r w:rsidRPr="004773BB">
        <w:rPr>
          <w:rFonts w:ascii="Times New Roman" w:hAnsi="Times New Roman" w:cs="Times New Roman"/>
          <w:sz w:val="28"/>
          <w:szCs w:val="28"/>
        </w:rPr>
        <w:t xml:space="preserve">Вступ </w:t>
      </w:r>
    </w:p>
    <w:p w14:paraId="447035B1" w14:textId="36C1C50C" w:rsidR="001147CC" w:rsidRPr="004773BB" w:rsidRDefault="001147CC" w:rsidP="00BF733C">
      <w:pPr>
        <w:pStyle w:val="a9"/>
        <w:numPr>
          <w:ilvl w:val="1"/>
          <w:numId w:val="1"/>
        </w:numPr>
        <w:rPr>
          <w:rFonts w:ascii="Times New Roman" w:hAnsi="Times New Roman" w:cs="Times New Roman"/>
          <w:sz w:val="28"/>
          <w:szCs w:val="28"/>
        </w:rPr>
      </w:pPr>
      <w:r w:rsidRPr="004773BB">
        <w:rPr>
          <w:rFonts w:ascii="Times New Roman" w:hAnsi="Times New Roman" w:cs="Times New Roman"/>
          <w:sz w:val="28"/>
          <w:szCs w:val="28"/>
        </w:rPr>
        <w:t>Визначення проблеми t2sql</w:t>
      </w:r>
    </w:p>
    <w:p w14:paraId="239F7134" w14:textId="73B34388" w:rsidR="001147CC" w:rsidRPr="004773BB" w:rsidRDefault="001147CC" w:rsidP="00BF733C">
      <w:pPr>
        <w:pStyle w:val="a9"/>
        <w:numPr>
          <w:ilvl w:val="1"/>
          <w:numId w:val="1"/>
        </w:numPr>
        <w:rPr>
          <w:rFonts w:ascii="Times New Roman" w:hAnsi="Times New Roman" w:cs="Times New Roman"/>
          <w:sz w:val="28"/>
          <w:szCs w:val="28"/>
        </w:rPr>
      </w:pPr>
      <w:r w:rsidRPr="004773BB">
        <w:rPr>
          <w:rFonts w:ascii="Times New Roman" w:hAnsi="Times New Roman" w:cs="Times New Roman"/>
          <w:sz w:val="28"/>
          <w:szCs w:val="28"/>
        </w:rPr>
        <w:t>Лінгвістична складність</w:t>
      </w:r>
    </w:p>
    <w:p w14:paraId="1887C2EC" w14:textId="496F1E1D" w:rsidR="001147CC" w:rsidRPr="004773BB" w:rsidRDefault="001147CC" w:rsidP="00BF733C">
      <w:pPr>
        <w:pStyle w:val="a9"/>
        <w:numPr>
          <w:ilvl w:val="1"/>
          <w:numId w:val="1"/>
        </w:numPr>
        <w:rPr>
          <w:rFonts w:ascii="Times New Roman" w:hAnsi="Times New Roman" w:cs="Times New Roman"/>
          <w:sz w:val="28"/>
          <w:szCs w:val="28"/>
        </w:rPr>
      </w:pPr>
      <w:r w:rsidRPr="004773BB">
        <w:rPr>
          <w:rFonts w:ascii="Times New Roman" w:hAnsi="Times New Roman" w:cs="Times New Roman"/>
          <w:sz w:val="28"/>
          <w:szCs w:val="28"/>
        </w:rPr>
        <w:t xml:space="preserve">Складність розуміння баз даних </w:t>
      </w:r>
    </w:p>
    <w:p w14:paraId="144168FC" w14:textId="507352E8" w:rsidR="001147CC" w:rsidRPr="004773BB" w:rsidRDefault="001147CC" w:rsidP="00BF733C">
      <w:pPr>
        <w:pStyle w:val="a9"/>
        <w:numPr>
          <w:ilvl w:val="1"/>
          <w:numId w:val="1"/>
        </w:numPr>
        <w:rPr>
          <w:rFonts w:ascii="Times New Roman" w:hAnsi="Times New Roman" w:cs="Times New Roman"/>
          <w:sz w:val="28"/>
          <w:szCs w:val="28"/>
        </w:rPr>
      </w:pPr>
      <w:proofErr w:type="spellStart"/>
      <w:r w:rsidRPr="004773BB">
        <w:rPr>
          <w:rFonts w:ascii="Times New Roman" w:hAnsi="Times New Roman" w:cs="Times New Roman"/>
          <w:sz w:val="28"/>
          <w:szCs w:val="28"/>
        </w:rPr>
        <w:t>Sql</w:t>
      </w:r>
      <w:proofErr w:type="spellEnd"/>
      <w:r w:rsidRPr="004773BB">
        <w:rPr>
          <w:rFonts w:ascii="Times New Roman" w:hAnsi="Times New Roman" w:cs="Times New Roman"/>
          <w:sz w:val="28"/>
          <w:szCs w:val="28"/>
        </w:rPr>
        <w:t xml:space="preserve"> синтаксис</w:t>
      </w:r>
    </w:p>
    <w:p w14:paraId="095D19A3" w14:textId="60907F63" w:rsidR="001147CC" w:rsidRPr="004773BB" w:rsidRDefault="001147CC" w:rsidP="00BF733C">
      <w:pPr>
        <w:pStyle w:val="a9"/>
        <w:numPr>
          <w:ilvl w:val="1"/>
          <w:numId w:val="1"/>
        </w:numPr>
        <w:rPr>
          <w:rFonts w:ascii="Times New Roman" w:hAnsi="Times New Roman" w:cs="Times New Roman"/>
          <w:sz w:val="28"/>
          <w:szCs w:val="28"/>
        </w:rPr>
      </w:pPr>
      <w:r w:rsidRPr="004773BB">
        <w:rPr>
          <w:rFonts w:ascii="Times New Roman" w:hAnsi="Times New Roman" w:cs="Times New Roman"/>
          <w:sz w:val="28"/>
          <w:szCs w:val="28"/>
        </w:rPr>
        <w:t xml:space="preserve">Історія розвитку </w:t>
      </w:r>
      <w:proofErr w:type="spellStart"/>
      <w:r w:rsidRPr="004773BB">
        <w:rPr>
          <w:rFonts w:ascii="Times New Roman" w:hAnsi="Times New Roman" w:cs="Times New Roman"/>
          <w:sz w:val="28"/>
          <w:szCs w:val="28"/>
        </w:rPr>
        <w:t>text-to-sql</w:t>
      </w:r>
      <w:proofErr w:type="spellEnd"/>
    </w:p>
    <w:p w14:paraId="55618158" w14:textId="20823C40" w:rsidR="001147CC" w:rsidRPr="004773BB" w:rsidRDefault="001147CC" w:rsidP="00BF733C">
      <w:pPr>
        <w:pStyle w:val="a9"/>
        <w:numPr>
          <w:ilvl w:val="1"/>
          <w:numId w:val="1"/>
        </w:numPr>
        <w:rPr>
          <w:rFonts w:ascii="Times New Roman" w:hAnsi="Times New Roman" w:cs="Times New Roman"/>
          <w:sz w:val="28"/>
          <w:szCs w:val="28"/>
        </w:rPr>
      </w:pPr>
      <w:r w:rsidRPr="004773BB">
        <w:rPr>
          <w:rFonts w:ascii="Times New Roman" w:hAnsi="Times New Roman" w:cs="Times New Roman"/>
          <w:sz w:val="28"/>
          <w:szCs w:val="28"/>
        </w:rPr>
        <w:t xml:space="preserve">Існуючі набори даних </w:t>
      </w:r>
    </w:p>
    <w:p w14:paraId="5BE72D83" w14:textId="03F8DA9E" w:rsidR="001147CC" w:rsidRPr="004773BB" w:rsidRDefault="001147CC" w:rsidP="00BF733C">
      <w:pPr>
        <w:pStyle w:val="a9"/>
        <w:numPr>
          <w:ilvl w:val="1"/>
          <w:numId w:val="1"/>
        </w:numPr>
        <w:rPr>
          <w:rFonts w:ascii="Times New Roman" w:hAnsi="Times New Roman" w:cs="Times New Roman"/>
          <w:sz w:val="28"/>
          <w:szCs w:val="28"/>
        </w:rPr>
      </w:pPr>
      <w:r w:rsidRPr="004773BB">
        <w:rPr>
          <w:rFonts w:ascii="Times New Roman" w:hAnsi="Times New Roman" w:cs="Times New Roman"/>
          <w:sz w:val="28"/>
          <w:szCs w:val="28"/>
        </w:rPr>
        <w:t>Проблеми української мови</w:t>
      </w:r>
    </w:p>
    <w:p w14:paraId="4F29AFFB" w14:textId="77777777" w:rsidR="001147CC" w:rsidRPr="004773BB" w:rsidRDefault="001147CC" w:rsidP="00BF733C">
      <w:pPr>
        <w:pStyle w:val="a9"/>
        <w:numPr>
          <w:ilvl w:val="0"/>
          <w:numId w:val="1"/>
        </w:numPr>
        <w:rPr>
          <w:rFonts w:ascii="Times New Roman" w:hAnsi="Times New Roman" w:cs="Times New Roman"/>
          <w:sz w:val="28"/>
          <w:szCs w:val="28"/>
        </w:rPr>
      </w:pPr>
      <w:r w:rsidRPr="004773BB">
        <w:rPr>
          <w:rFonts w:ascii="Times New Roman" w:hAnsi="Times New Roman" w:cs="Times New Roman"/>
          <w:sz w:val="28"/>
          <w:szCs w:val="28"/>
        </w:rPr>
        <w:t>Теоретична частина</w:t>
      </w:r>
    </w:p>
    <w:p w14:paraId="5A4118AE" w14:textId="2B5AFBB9" w:rsidR="001147CC" w:rsidRPr="004773BB" w:rsidRDefault="001147CC" w:rsidP="00BF733C">
      <w:pPr>
        <w:ind w:left="360"/>
        <w:rPr>
          <w:rFonts w:ascii="Times New Roman" w:hAnsi="Times New Roman" w:cs="Times New Roman"/>
          <w:sz w:val="28"/>
          <w:szCs w:val="28"/>
        </w:rPr>
      </w:pPr>
      <w:r w:rsidRPr="004773BB">
        <w:rPr>
          <w:rFonts w:ascii="Times New Roman" w:hAnsi="Times New Roman" w:cs="Times New Roman"/>
          <w:sz w:val="28"/>
          <w:szCs w:val="28"/>
        </w:rPr>
        <w:t xml:space="preserve">2.1 Опис роботи і фреймворку </w:t>
      </w:r>
      <w:proofErr w:type="spellStart"/>
      <w:r w:rsidRPr="004773BB">
        <w:rPr>
          <w:rFonts w:ascii="Times New Roman" w:hAnsi="Times New Roman" w:cs="Times New Roman"/>
          <w:sz w:val="28"/>
          <w:szCs w:val="28"/>
        </w:rPr>
        <w:t>mac-sql</w:t>
      </w:r>
      <w:proofErr w:type="spellEnd"/>
      <w:r w:rsidRPr="004773BB">
        <w:rPr>
          <w:rFonts w:ascii="Times New Roman" w:hAnsi="Times New Roman" w:cs="Times New Roman"/>
          <w:sz w:val="28"/>
          <w:szCs w:val="28"/>
        </w:rPr>
        <w:t xml:space="preserve"> </w:t>
      </w:r>
      <w:r w:rsidRPr="004773BB">
        <w:rPr>
          <w:rFonts w:ascii="Times New Roman" w:hAnsi="Times New Roman" w:cs="Times New Roman"/>
          <w:sz w:val="28"/>
          <w:szCs w:val="28"/>
        </w:rPr>
        <w:br/>
        <w:t xml:space="preserve">2.2 </w:t>
      </w:r>
      <w:proofErr w:type="spellStart"/>
      <w:r w:rsidRPr="004773BB">
        <w:rPr>
          <w:rFonts w:ascii="Times New Roman" w:hAnsi="Times New Roman" w:cs="Times New Roman"/>
          <w:sz w:val="28"/>
          <w:szCs w:val="28"/>
        </w:rPr>
        <w:t>Обгрунтування</w:t>
      </w:r>
      <w:proofErr w:type="spellEnd"/>
      <w:r w:rsidRPr="004773BB">
        <w:rPr>
          <w:rFonts w:ascii="Times New Roman" w:hAnsi="Times New Roman" w:cs="Times New Roman"/>
          <w:sz w:val="28"/>
          <w:szCs w:val="28"/>
        </w:rPr>
        <w:t xml:space="preserve"> вибору великої </w:t>
      </w:r>
      <w:proofErr w:type="spellStart"/>
      <w:r w:rsidRPr="004773BB">
        <w:rPr>
          <w:rFonts w:ascii="Times New Roman" w:hAnsi="Times New Roman" w:cs="Times New Roman"/>
          <w:sz w:val="28"/>
          <w:szCs w:val="28"/>
        </w:rPr>
        <w:t>мовної</w:t>
      </w:r>
      <w:proofErr w:type="spellEnd"/>
      <w:r w:rsidRPr="004773BB">
        <w:rPr>
          <w:rFonts w:ascii="Times New Roman" w:hAnsi="Times New Roman" w:cs="Times New Roman"/>
          <w:sz w:val="28"/>
          <w:szCs w:val="28"/>
        </w:rPr>
        <w:t xml:space="preserve"> моделі та спосіб доступу</w:t>
      </w:r>
      <w:r w:rsidRPr="004773BB">
        <w:rPr>
          <w:rFonts w:ascii="Times New Roman" w:hAnsi="Times New Roman" w:cs="Times New Roman"/>
          <w:sz w:val="28"/>
          <w:szCs w:val="28"/>
        </w:rPr>
        <w:br/>
        <w:t xml:space="preserve">2.3 </w:t>
      </w:r>
      <w:proofErr w:type="spellStart"/>
      <w:r w:rsidRPr="004773BB">
        <w:rPr>
          <w:rFonts w:ascii="Times New Roman" w:hAnsi="Times New Roman" w:cs="Times New Roman"/>
          <w:sz w:val="28"/>
          <w:szCs w:val="28"/>
        </w:rPr>
        <w:t>Обгрунтування</w:t>
      </w:r>
      <w:proofErr w:type="spellEnd"/>
      <w:r w:rsidRPr="004773BB">
        <w:rPr>
          <w:rFonts w:ascii="Times New Roman" w:hAnsi="Times New Roman" w:cs="Times New Roman"/>
          <w:sz w:val="28"/>
          <w:szCs w:val="28"/>
        </w:rPr>
        <w:t xml:space="preserve"> вибору </w:t>
      </w:r>
      <w:proofErr w:type="spellStart"/>
      <w:r w:rsidRPr="004773BB">
        <w:rPr>
          <w:rFonts w:ascii="Times New Roman" w:hAnsi="Times New Roman" w:cs="Times New Roman"/>
          <w:sz w:val="28"/>
          <w:szCs w:val="28"/>
        </w:rPr>
        <w:t>PostgreSQL</w:t>
      </w:r>
      <w:proofErr w:type="spellEnd"/>
      <w:r w:rsidRPr="004773BB">
        <w:rPr>
          <w:rFonts w:ascii="Times New Roman" w:hAnsi="Times New Roman" w:cs="Times New Roman"/>
          <w:sz w:val="28"/>
          <w:szCs w:val="28"/>
        </w:rPr>
        <w:br/>
        <w:t xml:space="preserve">2.4 </w:t>
      </w:r>
      <w:proofErr w:type="spellStart"/>
      <w:r w:rsidRPr="004773BB">
        <w:rPr>
          <w:rFonts w:ascii="Times New Roman" w:hAnsi="Times New Roman" w:cs="Times New Roman"/>
          <w:sz w:val="28"/>
          <w:szCs w:val="28"/>
        </w:rPr>
        <w:t>Обгрунтування</w:t>
      </w:r>
      <w:proofErr w:type="spellEnd"/>
      <w:r w:rsidRPr="004773BB">
        <w:rPr>
          <w:rFonts w:ascii="Times New Roman" w:hAnsi="Times New Roman" w:cs="Times New Roman"/>
          <w:sz w:val="28"/>
          <w:szCs w:val="28"/>
        </w:rPr>
        <w:t xml:space="preserve"> способу тестування роботи фреймворку</w:t>
      </w:r>
      <w:r w:rsidRPr="004773BB">
        <w:rPr>
          <w:rFonts w:ascii="Times New Roman" w:hAnsi="Times New Roman" w:cs="Times New Roman"/>
          <w:sz w:val="28"/>
          <w:szCs w:val="28"/>
        </w:rPr>
        <w:br/>
        <w:t>2.5</w:t>
      </w:r>
      <w:r w:rsidR="00342B5F" w:rsidRPr="004773BB">
        <w:rPr>
          <w:rFonts w:ascii="Times New Roman" w:hAnsi="Times New Roman" w:cs="Times New Roman"/>
          <w:sz w:val="28"/>
          <w:szCs w:val="28"/>
        </w:rPr>
        <w:t xml:space="preserve"> </w:t>
      </w:r>
      <w:r w:rsidRPr="004773BB">
        <w:rPr>
          <w:rFonts w:ascii="Times New Roman" w:hAnsi="Times New Roman" w:cs="Times New Roman"/>
          <w:sz w:val="28"/>
          <w:szCs w:val="28"/>
        </w:rPr>
        <w:t>спос</w:t>
      </w:r>
      <w:r w:rsidR="00342B5F" w:rsidRPr="004773BB">
        <w:rPr>
          <w:rFonts w:ascii="Times New Roman" w:hAnsi="Times New Roman" w:cs="Times New Roman"/>
          <w:sz w:val="28"/>
          <w:szCs w:val="28"/>
        </w:rPr>
        <w:t>і</w:t>
      </w:r>
      <w:r w:rsidRPr="004773BB">
        <w:rPr>
          <w:rFonts w:ascii="Times New Roman" w:hAnsi="Times New Roman" w:cs="Times New Roman"/>
          <w:sz w:val="28"/>
          <w:szCs w:val="28"/>
        </w:rPr>
        <w:t>б тестування фреймворку на українській мові</w:t>
      </w:r>
    </w:p>
    <w:p w14:paraId="4E9140CE" w14:textId="48F556AB" w:rsidR="001147CC" w:rsidRPr="004773BB" w:rsidRDefault="001147CC" w:rsidP="00BF733C">
      <w:pPr>
        <w:pStyle w:val="a9"/>
        <w:numPr>
          <w:ilvl w:val="0"/>
          <w:numId w:val="1"/>
        </w:numPr>
        <w:rPr>
          <w:rFonts w:ascii="Times New Roman" w:hAnsi="Times New Roman" w:cs="Times New Roman"/>
          <w:sz w:val="28"/>
          <w:szCs w:val="28"/>
        </w:rPr>
      </w:pPr>
      <w:r w:rsidRPr="004773BB">
        <w:rPr>
          <w:rFonts w:ascii="Times New Roman" w:hAnsi="Times New Roman" w:cs="Times New Roman"/>
          <w:sz w:val="28"/>
          <w:szCs w:val="28"/>
        </w:rPr>
        <w:t>Практична частина</w:t>
      </w:r>
    </w:p>
    <w:p w14:paraId="2232904B" w14:textId="3054B460" w:rsidR="001147CC" w:rsidRPr="004773BB" w:rsidRDefault="001147CC" w:rsidP="00BF733C">
      <w:pPr>
        <w:ind w:left="360"/>
        <w:rPr>
          <w:rFonts w:ascii="Times New Roman" w:hAnsi="Times New Roman" w:cs="Times New Roman"/>
          <w:sz w:val="28"/>
          <w:szCs w:val="28"/>
        </w:rPr>
      </w:pPr>
      <w:r w:rsidRPr="004773BB">
        <w:rPr>
          <w:rFonts w:ascii="Times New Roman" w:hAnsi="Times New Roman" w:cs="Times New Roman"/>
          <w:sz w:val="28"/>
          <w:szCs w:val="28"/>
        </w:rPr>
        <w:t>3.1 Постановка задачі</w:t>
      </w:r>
      <w:r w:rsidRPr="004773BB">
        <w:rPr>
          <w:rFonts w:ascii="Times New Roman" w:hAnsi="Times New Roman" w:cs="Times New Roman"/>
          <w:sz w:val="28"/>
          <w:szCs w:val="28"/>
        </w:rPr>
        <w:br/>
        <w:t xml:space="preserve">3.2 Розробка MAC-SQL з адаптацією під </w:t>
      </w:r>
      <w:proofErr w:type="spellStart"/>
      <w:r w:rsidRPr="004773BB">
        <w:rPr>
          <w:rFonts w:ascii="Times New Roman" w:hAnsi="Times New Roman" w:cs="Times New Roman"/>
          <w:sz w:val="28"/>
          <w:szCs w:val="28"/>
        </w:rPr>
        <w:t>together</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api</w:t>
      </w:r>
      <w:proofErr w:type="spellEnd"/>
      <w:r w:rsidRPr="004773BB">
        <w:rPr>
          <w:rFonts w:ascii="Times New Roman" w:hAnsi="Times New Roman" w:cs="Times New Roman"/>
          <w:sz w:val="28"/>
          <w:szCs w:val="28"/>
        </w:rPr>
        <w:t xml:space="preserve"> та </w:t>
      </w:r>
      <w:proofErr w:type="spellStart"/>
      <w:r w:rsidRPr="004773BB">
        <w:rPr>
          <w:rFonts w:ascii="Times New Roman" w:hAnsi="Times New Roman" w:cs="Times New Roman"/>
          <w:sz w:val="28"/>
          <w:szCs w:val="28"/>
        </w:rPr>
        <w:t>postgresql</w:t>
      </w:r>
      <w:proofErr w:type="spellEnd"/>
      <w:r w:rsidRPr="004773BB">
        <w:rPr>
          <w:rFonts w:ascii="Times New Roman" w:hAnsi="Times New Roman" w:cs="Times New Roman"/>
          <w:sz w:val="28"/>
          <w:szCs w:val="28"/>
        </w:rPr>
        <w:br/>
        <w:t xml:space="preserve">3.2.1 Розробка копії(чи прототипу) </w:t>
      </w:r>
      <w:proofErr w:type="spellStart"/>
      <w:r w:rsidRPr="004773BB">
        <w:rPr>
          <w:rFonts w:ascii="Times New Roman" w:hAnsi="Times New Roman" w:cs="Times New Roman"/>
          <w:sz w:val="28"/>
          <w:szCs w:val="28"/>
        </w:rPr>
        <w:t>mac-sql</w:t>
      </w:r>
      <w:proofErr w:type="spellEnd"/>
      <w:r w:rsidRPr="004773BB">
        <w:rPr>
          <w:rFonts w:ascii="Times New Roman" w:hAnsi="Times New Roman" w:cs="Times New Roman"/>
          <w:sz w:val="28"/>
          <w:szCs w:val="28"/>
        </w:rPr>
        <w:br/>
        <w:t xml:space="preserve">3.2.2 Реалізація виклику API together.ai </w:t>
      </w:r>
      <w:r w:rsidRPr="004773BB">
        <w:rPr>
          <w:rFonts w:ascii="Times New Roman" w:hAnsi="Times New Roman" w:cs="Times New Roman"/>
          <w:sz w:val="28"/>
          <w:szCs w:val="28"/>
        </w:rPr>
        <w:br/>
        <w:t>3.2.3 Реалізація створення схеми бази даних з якою буде працювати фреймворк</w:t>
      </w:r>
    </w:p>
    <w:p w14:paraId="12BC5251" w14:textId="5DAEB1D5" w:rsidR="00AA763A" w:rsidRPr="004773BB" w:rsidRDefault="001147CC" w:rsidP="00BF733C">
      <w:pPr>
        <w:ind w:left="360"/>
        <w:rPr>
          <w:rFonts w:ascii="Times New Roman" w:hAnsi="Times New Roman" w:cs="Times New Roman"/>
          <w:sz w:val="28"/>
          <w:szCs w:val="28"/>
        </w:rPr>
      </w:pPr>
      <w:r w:rsidRPr="004773BB">
        <w:rPr>
          <w:rFonts w:ascii="Times New Roman" w:hAnsi="Times New Roman" w:cs="Times New Roman"/>
          <w:sz w:val="28"/>
          <w:szCs w:val="28"/>
        </w:rPr>
        <w:t xml:space="preserve">3.3 Розробка українського </w:t>
      </w:r>
      <w:proofErr w:type="spellStart"/>
      <w:r w:rsidRPr="004773BB">
        <w:rPr>
          <w:rFonts w:ascii="Times New Roman" w:hAnsi="Times New Roman" w:cs="Times New Roman"/>
          <w:sz w:val="28"/>
          <w:szCs w:val="28"/>
        </w:rPr>
        <w:t>датасету</w:t>
      </w:r>
      <w:proofErr w:type="spellEnd"/>
      <w:r w:rsidRPr="004773BB">
        <w:rPr>
          <w:rFonts w:ascii="Times New Roman" w:hAnsi="Times New Roman" w:cs="Times New Roman"/>
          <w:sz w:val="28"/>
          <w:szCs w:val="28"/>
        </w:rPr>
        <w:t xml:space="preserve"> «BIRD-UKR»</w:t>
      </w:r>
      <w:r w:rsidRPr="004773BB">
        <w:rPr>
          <w:rFonts w:ascii="Times New Roman" w:hAnsi="Times New Roman" w:cs="Times New Roman"/>
          <w:sz w:val="28"/>
          <w:szCs w:val="28"/>
        </w:rPr>
        <w:br/>
        <w:t xml:space="preserve">3.3.1 Генерація </w:t>
      </w:r>
      <w:r w:rsidR="00AA763A" w:rsidRPr="004773BB">
        <w:rPr>
          <w:rFonts w:ascii="Times New Roman" w:hAnsi="Times New Roman" w:cs="Times New Roman"/>
          <w:sz w:val="28"/>
          <w:szCs w:val="28"/>
        </w:rPr>
        <w:t xml:space="preserve">штучних даних </w:t>
      </w:r>
      <w:r w:rsidR="00AA763A" w:rsidRPr="004773BB">
        <w:rPr>
          <w:rFonts w:ascii="Times New Roman" w:hAnsi="Times New Roman" w:cs="Times New Roman"/>
          <w:sz w:val="28"/>
          <w:szCs w:val="28"/>
        </w:rPr>
        <w:br/>
        <w:t xml:space="preserve">3.3.2 Створення пар питання – </w:t>
      </w:r>
      <w:proofErr w:type="spellStart"/>
      <w:r w:rsidR="00AA763A" w:rsidRPr="004773BB">
        <w:rPr>
          <w:rFonts w:ascii="Times New Roman" w:hAnsi="Times New Roman" w:cs="Times New Roman"/>
          <w:sz w:val="28"/>
          <w:szCs w:val="28"/>
        </w:rPr>
        <w:t>sql</w:t>
      </w:r>
      <w:proofErr w:type="spellEnd"/>
      <w:r w:rsidR="00AA763A" w:rsidRPr="004773BB">
        <w:rPr>
          <w:rFonts w:ascii="Times New Roman" w:hAnsi="Times New Roman" w:cs="Times New Roman"/>
          <w:sz w:val="28"/>
          <w:szCs w:val="28"/>
        </w:rPr>
        <w:t>-запит</w:t>
      </w:r>
      <w:r w:rsidR="00AA763A" w:rsidRPr="004773BB">
        <w:rPr>
          <w:rFonts w:ascii="Times New Roman" w:hAnsi="Times New Roman" w:cs="Times New Roman"/>
          <w:sz w:val="28"/>
          <w:szCs w:val="28"/>
        </w:rPr>
        <w:br/>
        <w:t xml:space="preserve">3.3.3 Написання </w:t>
      </w:r>
      <w:proofErr w:type="spellStart"/>
      <w:r w:rsidR="00AA763A" w:rsidRPr="004773BB">
        <w:rPr>
          <w:rFonts w:ascii="Times New Roman" w:hAnsi="Times New Roman" w:cs="Times New Roman"/>
          <w:sz w:val="28"/>
          <w:szCs w:val="28"/>
        </w:rPr>
        <w:t>скрипта</w:t>
      </w:r>
      <w:proofErr w:type="spellEnd"/>
      <w:r w:rsidR="00AA763A" w:rsidRPr="004773BB">
        <w:rPr>
          <w:rFonts w:ascii="Times New Roman" w:hAnsi="Times New Roman" w:cs="Times New Roman"/>
          <w:sz w:val="28"/>
          <w:szCs w:val="28"/>
        </w:rPr>
        <w:t xml:space="preserve"> для тестування</w:t>
      </w:r>
    </w:p>
    <w:p w14:paraId="3A3DE889" w14:textId="57C97A82" w:rsidR="00AA763A" w:rsidRPr="004773BB" w:rsidRDefault="00AA763A" w:rsidP="00BF733C">
      <w:pPr>
        <w:ind w:left="360"/>
        <w:rPr>
          <w:rFonts w:ascii="Times New Roman" w:hAnsi="Times New Roman" w:cs="Times New Roman"/>
          <w:sz w:val="28"/>
          <w:szCs w:val="28"/>
        </w:rPr>
      </w:pPr>
      <w:r w:rsidRPr="004773BB">
        <w:rPr>
          <w:rFonts w:ascii="Times New Roman" w:hAnsi="Times New Roman" w:cs="Times New Roman"/>
          <w:sz w:val="28"/>
          <w:szCs w:val="28"/>
        </w:rPr>
        <w:t xml:space="preserve">4. Результати </w:t>
      </w:r>
    </w:p>
    <w:p w14:paraId="57672297" w14:textId="32933BD3" w:rsidR="00AA763A" w:rsidRPr="004773BB" w:rsidRDefault="00AA763A" w:rsidP="00BF733C">
      <w:pPr>
        <w:ind w:left="360"/>
        <w:rPr>
          <w:rFonts w:ascii="Times New Roman" w:hAnsi="Times New Roman" w:cs="Times New Roman"/>
          <w:sz w:val="28"/>
          <w:szCs w:val="28"/>
        </w:rPr>
      </w:pPr>
      <w:r w:rsidRPr="004773BB">
        <w:rPr>
          <w:rFonts w:ascii="Times New Roman" w:hAnsi="Times New Roman" w:cs="Times New Roman"/>
          <w:sz w:val="28"/>
          <w:szCs w:val="28"/>
        </w:rPr>
        <w:t xml:space="preserve">4.1 Результати </w:t>
      </w:r>
      <w:proofErr w:type="spellStart"/>
      <w:r w:rsidRPr="004773BB">
        <w:rPr>
          <w:rFonts w:ascii="Times New Roman" w:hAnsi="Times New Roman" w:cs="Times New Roman"/>
          <w:sz w:val="28"/>
          <w:szCs w:val="28"/>
        </w:rPr>
        <w:t>base</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model</w:t>
      </w:r>
      <w:proofErr w:type="spellEnd"/>
      <w:r w:rsidRPr="004773BB">
        <w:rPr>
          <w:rFonts w:ascii="Times New Roman" w:hAnsi="Times New Roman" w:cs="Times New Roman"/>
          <w:sz w:val="28"/>
          <w:szCs w:val="28"/>
        </w:rPr>
        <w:br/>
        <w:t xml:space="preserve">4.2 Результати фреймворку на </w:t>
      </w:r>
      <w:proofErr w:type="spellStart"/>
      <w:r w:rsidRPr="004773BB">
        <w:rPr>
          <w:rFonts w:ascii="Times New Roman" w:hAnsi="Times New Roman" w:cs="Times New Roman"/>
          <w:sz w:val="28"/>
          <w:szCs w:val="28"/>
        </w:rPr>
        <w:t>BIRD&amp;Spider</w:t>
      </w:r>
      <w:proofErr w:type="spellEnd"/>
      <w:r w:rsidRPr="004773BB">
        <w:rPr>
          <w:rFonts w:ascii="Times New Roman" w:hAnsi="Times New Roman" w:cs="Times New Roman"/>
          <w:sz w:val="28"/>
          <w:szCs w:val="28"/>
        </w:rPr>
        <w:t xml:space="preserve"> </w:t>
      </w:r>
      <w:r w:rsidRPr="004773BB">
        <w:rPr>
          <w:rFonts w:ascii="Times New Roman" w:hAnsi="Times New Roman" w:cs="Times New Roman"/>
          <w:sz w:val="28"/>
          <w:szCs w:val="28"/>
        </w:rPr>
        <w:br/>
        <w:t>4.3 Висновки про здатність фреймворку та моделі працювати з українською мовою та базами даних</w:t>
      </w:r>
    </w:p>
    <w:p w14:paraId="09C7B472" w14:textId="7A2E6F9F" w:rsidR="00691ED0" w:rsidRPr="004773BB" w:rsidRDefault="00691ED0" w:rsidP="00BF733C">
      <w:pPr>
        <w:ind w:left="360"/>
        <w:rPr>
          <w:rFonts w:ascii="Times New Roman" w:hAnsi="Times New Roman" w:cs="Times New Roman"/>
          <w:sz w:val="28"/>
          <w:szCs w:val="28"/>
        </w:rPr>
      </w:pPr>
      <w:r w:rsidRPr="004773BB">
        <w:rPr>
          <w:rFonts w:ascii="Times New Roman" w:hAnsi="Times New Roman" w:cs="Times New Roman"/>
          <w:sz w:val="28"/>
          <w:szCs w:val="28"/>
        </w:rPr>
        <w:t>5. Висновок</w:t>
      </w:r>
    </w:p>
    <w:p w14:paraId="7286CEEE" w14:textId="4E6E446E" w:rsidR="00691ED0" w:rsidRPr="004773BB" w:rsidRDefault="00691ED0" w:rsidP="00BF733C">
      <w:pPr>
        <w:ind w:left="360"/>
        <w:rPr>
          <w:rFonts w:ascii="Times New Roman" w:hAnsi="Times New Roman" w:cs="Times New Roman"/>
          <w:sz w:val="28"/>
          <w:szCs w:val="28"/>
        </w:rPr>
      </w:pPr>
      <w:r w:rsidRPr="004773BB">
        <w:rPr>
          <w:rFonts w:ascii="Times New Roman" w:hAnsi="Times New Roman" w:cs="Times New Roman"/>
          <w:sz w:val="28"/>
          <w:szCs w:val="28"/>
        </w:rPr>
        <w:t>Додатки</w:t>
      </w:r>
    </w:p>
    <w:p w14:paraId="0DF60C87" w14:textId="48A53538" w:rsidR="00E02CB3" w:rsidRPr="004773BB" w:rsidRDefault="00E02CB3" w:rsidP="00BF733C">
      <w:pPr>
        <w:jc w:val="both"/>
        <w:rPr>
          <w:rFonts w:ascii="Times New Roman" w:hAnsi="Times New Roman" w:cs="Times New Roman"/>
          <w:sz w:val="28"/>
          <w:szCs w:val="28"/>
        </w:rPr>
      </w:pPr>
      <w:r w:rsidRPr="004773BB">
        <w:rPr>
          <w:rFonts w:ascii="Times New Roman" w:hAnsi="Times New Roman" w:cs="Times New Roman"/>
          <w:sz w:val="28"/>
          <w:szCs w:val="28"/>
        </w:rPr>
        <w:br w:type="page"/>
      </w:r>
    </w:p>
    <w:p w14:paraId="04F78448" w14:textId="358086C4" w:rsidR="00E02CB3" w:rsidRPr="004773BB" w:rsidRDefault="000C6552" w:rsidP="00BF733C">
      <w:pPr>
        <w:pStyle w:val="a9"/>
        <w:numPr>
          <w:ilvl w:val="0"/>
          <w:numId w:val="2"/>
        </w:numPr>
        <w:jc w:val="both"/>
        <w:rPr>
          <w:rFonts w:ascii="Times New Roman" w:hAnsi="Times New Roman" w:cs="Times New Roman"/>
          <w:b/>
          <w:bCs/>
          <w:sz w:val="28"/>
          <w:szCs w:val="28"/>
        </w:rPr>
      </w:pPr>
      <w:r w:rsidRPr="004773BB">
        <w:rPr>
          <w:rFonts w:ascii="Times New Roman" w:hAnsi="Times New Roman" w:cs="Times New Roman"/>
          <w:b/>
          <w:bCs/>
          <w:sz w:val="28"/>
          <w:szCs w:val="28"/>
        </w:rPr>
        <w:lastRenderedPageBreak/>
        <w:t>Вступ</w:t>
      </w:r>
    </w:p>
    <w:p w14:paraId="532901DC" w14:textId="7A8F366C" w:rsidR="000C6552" w:rsidRPr="004773BB" w:rsidRDefault="000C6552" w:rsidP="00BF733C">
      <w:pPr>
        <w:ind w:left="360"/>
        <w:jc w:val="both"/>
        <w:rPr>
          <w:rFonts w:ascii="Times New Roman" w:hAnsi="Times New Roman" w:cs="Times New Roman"/>
          <w:sz w:val="28"/>
          <w:szCs w:val="28"/>
        </w:rPr>
      </w:pP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 xml:space="preserve">-SQL, також відома як </w:t>
      </w:r>
      <w:proofErr w:type="spellStart"/>
      <w:r w:rsidRPr="004773BB">
        <w:rPr>
          <w:rFonts w:ascii="Times New Roman" w:hAnsi="Times New Roman" w:cs="Times New Roman"/>
          <w:sz w:val="28"/>
          <w:szCs w:val="28"/>
        </w:rPr>
        <w:t>Natural</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Language</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 xml:space="preserve"> SQL (NL2SQL), є ключовою технологією у сфері управління даними та їх доступності. В основі цієї технології лежить здатність перекладати запити, виражені природною людською мовою, в команди мови структурованих запитів (SQL), які можуть бути виконані реляційною базою даних. Цей процес перекладу дозволяє користувачам взаємодіяти з базами даних, використовуючи свою повсякденну мову, фактично усуваючи необхідність у глибоких знаннях синтаксису SQL. Першочерговою метою систем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 xml:space="preserve">-SQL є </w:t>
      </w:r>
      <w:r w:rsidRPr="004773BB">
        <w:rPr>
          <w:rFonts w:ascii="Times New Roman" w:hAnsi="Times New Roman" w:cs="Times New Roman"/>
          <w:i/>
          <w:iCs/>
          <w:sz w:val="28"/>
          <w:szCs w:val="28"/>
        </w:rPr>
        <w:t>демократизація доступу</w:t>
      </w:r>
      <w:r w:rsidRPr="004773BB">
        <w:rPr>
          <w:rFonts w:ascii="Times New Roman" w:hAnsi="Times New Roman" w:cs="Times New Roman"/>
          <w:sz w:val="28"/>
          <w:szCs w:val="28"/>
        </w:rPr>
        <w:t xml:space="preserve"> до багатства інформації, що міститься в реляційних базах даних, тим самим подолавши розрив між людським спілкуванням і структурованою мовою запитів до баз даних. Ця галузь також визнана в академічному та промисловому контекстах під назвою </w:t>
      </w:r>
      <w:proofErr w:type="spellStart"/>
      <w:r w:rsidRPr="004773BB">
        <w:rPr>
          <w:rFonts w:ascii="Times New Roman" w:hAnsi="Times New Roman" w:cs="Times New Roman"/>
          <w:sz w:val="28"/>
          <w:szCs w:val="28"/>
        </w:rPr>
        <w:t>Natural</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Language</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Interface</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Databases</w:t>
      </w:r>
      <w:proofErr w:type="spellEnd"/>
      <w:r w:rsidRPr="004773BB">
        <w:rPr>
          <w:rFonts w:ascii="Times New Roman" w:hAnsi="Times New Roman" w:cs="Times New Roman"/>
          <w:sz w:val="28"/>
          <w:szCs w:val="28"/>
        </w:rPr>
        <w:t xml:space="preserve"> (NLIDB). </w:t>
      </w:r>
    </w:p>
    <w:p w14:paraId="60BCCB9A" w14:textId="46C7248F" w:rsidR="000C6552" w:rsidRPr="004773BB" w:rsidRDefault="000C6552"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У більш широкому контексті обробки природної мови (NLP) і взаємодії з базами даних,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 xml:space="preserve">-SQL займає </w:t>
      </w:r>
      <w:proofErr w:type="spellStart"/>
      <w:r w:rsidRPr="004773BB">
        <w:rPr>
          <w:rFonts w:ascii="Times New Roman" w:hAnsi="Times New Roman" w:cs="Times New Roman"/>
          <w:sz w:val="28"/>
          <w:szCs w:val="28"/>
        </w:rPr>
        <w:t>життєво</w:t>
      </w:r>
      <w:proofErr w:type="spellEnd"/>
      <w:r w:rsidRPr="004773BB">
        <w:rPr>
          <w:rFonts w:ascii="Times New Roman" w:hAnsi="Times New Roman" w:cs="Times New Roman"/>
          <w:sz w:val="28"/>
          <w:szCs w:val="28"/>
        </w:rPr>
        <w:t xml:space="preserve"> важливе місце. По суті, це завдання належить до області NLP і вважається специфічною формою семантичного аналізу. Семантичний аналіз включає в себе процес перетворення вхідних даних на природній мові в структуровану, зрозумілу машині логічну форму, причому цільовою логічною формою у випадку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 xml:space="preserve">-SQL є SQL. Ця галузь зазнала значної еволюції, значною мірою завдяки значним досягненням у галузі штучного інтелекту, особливо у сферах генеративного штучного інтелекту та великих </w:t>
      </w:r>
      <w:proofErr w:type="spellStart"/>
      <w:r w:rsidRPr="004773BB">
        <w:rPr>
          <w:rFonts w:ascii="Times New Roman" w:hAnsi="Times New Roman" w:cs="Times New Roman"/>
          <w:sz w:val="28"/>
          <w:szCs w:val="28"/>
        </w:rPr>
        <w:t>мовних</w:t>
      </w:r>
      <w:proofErr w:type="spellEnd"/>
      <w:r w:rsidRPr="004773BB">
        <w:rPr>
          <w:rFonts w:ascii="Times New Roman" w:hAnsi="Times New Roman" w:cs="Times New Roman"/>
          <w:sz w:val="28"/>
          <w:szCs w:val="28"/>
        </w:rPr>
        <w:t xml:space="preserve"> моделей (</w:t>
      </w:r>
      <w:r w:rsidRPr="004773BB">
        <w:rPr>
          <w:rFonts w:ascii="Times New Roman" w:hAnsi="Times New Roman" w:cs="Times New Roman"/>
          <w:sz w:val="28"/>
          <w:szCs w:val="28"/>
        </w:rPr>
        <w:t>LLM</w:t>
      </w:r>
      <w:r w:rsidRPr="004773BB">
        <w:rPr>
          <w:rFonts w:ascii="Times New Roman" w:hAnsi="Times New Roman" w:cs="Times New Roman"/>
          <w:sz w:val="28"/>
          <w:szCs w:val="28"/>
        </w:rPr>
        <w:t xml:space="preserve">). Ці досягнення призвели до помітного підвищення точності та зручності систем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-SQL з плином часу.</w:t>
      </w:r>
    </w:p>
    <w:p w14:paraId="06D92C45" w14:textId="03C572F5" w:rsidR="000C6552" w:rsidRPr="004773BB" w:rsidRDefault="000C6552"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Основною проблемою, яку ефективно вирішує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-SQL, є бар'єр, пов'язаний з необхідністю знання SQL для осіб, які не володіють технічними знаннями щодо запитів до баз даних. Пропонуючи інтерфейс на природній мові, вона досягає значної демократизації доступу до даних.</w:t>
      </w:r>
    </w:p>
    <w:p w14:paraId="695CDA94" w14:textId="7054EF5B" w:rsidR="000C6552" w:rsidRPr="004773BB" w:rsidRDefault="000C6552" w:rsidP="00BF733C">
      <w:pPr>
        <w:pStyle w:val="a9"/>
        <w:numPr>
          <w:ilvl w:val="1"/>
          <w:numId w:val="2"/>
        </w:numPr>
        <w:jc w:val="both"/>
        <w:rPr>
          <w:rFonts w:ascii="Times New Roman" w:hAnsi="Times New Roman" w:cs="Times New Roman"/>
          <w:sz w:val="28"/>
          <w:szCs w:val="28"/>
        </w:rPr>
      </w:pPr>
      <w:r w:rsidRPr="004773BB">
        <w:rPr>
          <w:rFonts w:ascii="Times New Roman" w:hAnsi="Times New Roman" w:cs="Times New Roman"/>
          <w:sz w:val="28"/>
          <w:szCs w:val="28"/>
        </w:rPr>
        <w:t>Визначення Text2SQL(NL2SQL)</w:t>
      </w:r>
    </w:p>
    <w:p w14:paraId="20E7B0C7" w14:textId="09425563" w:rsidR="000C6552" w:rsidRPr="004773BB" w:rsidRDefault="000C6552"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Процес перекладу запитів на природній мові в команди SQL зазвичай включає послідовність чітко визначених кроків. Він починається з введення даних користувачем, коли людина формулює запит на своїй природній мові. Після цього до вхідних даних застосовуються методи обробки природної мови (NLP), щоб визначити наміри користувача і контекст запиту. Потім оброблені дані проходять етап розуміння запиту, якому часто сприяють передові моделі машинного навчання, зокрема великі </w:t>
      </w:r>
      <w:proofErr w:type="spellStart"/>
      <w:r w:rsidRPr="004773BB">
        <w:rPr>
          <w:rFonts w:ascii="Times New Roman" w:hAnsi="Times New Roman" w:cs="Times New Roman"/>
          <w:sz w:val="28"/>
          <w:szCs w:val="28"/>
        </w:rPr>
        <w:t>мовні</w:t>
      </w:r>
      <w:proofErr w:type="spellEnd"/>
      <w:r w:rsidRPr="004773BB">
        <w:rPr>
          <w:rFonts w:ascii="Times New Roman" w:hAnsi="Times New Roman" w:cs="Times New Roman"/>
          <w:sz w:val="28"/>
          <w:szCs w:val="28"/>
        </w:rPr>
        <w:t xml:space="preserve"> моделі (LLM), які аналізують оброблені компоненти, щоб інтерпретувати основний запит користувача. Кульмінацією цих етапів є генерація SQL, де система створює синтаксично </w:t>
      </w:r>
      <w:r w:rsidRPr="004773BB">
        <w:rPr>
          <w:rFonts w:ascii="Times New Roman" w:hAnsi="Times New Roman" w:cs="Times New Roman"/>
          <w:sz w:val="28"/>
          <w:szCs w:val="28"/>
        </w:rPr>
        <w:lastRenderedPageBreak/>
        <w:t>правильний SQL-запит, призначений для точного відображення даних, які користувач хоче отримати.</w:t>
      </w:r>
    </w:p>
    <w:p w14:paraId="32308F66" w14:textId="04B0A833" w:rsidR="000C6552" w:rsidRPr="004773BB" w:rsidRDefault="006C0F2A"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Ефективність систем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-SQL ґрунтується на кількох ключових компонентах і технологічних основах. Обробка природної мови (</w:t>
      </w:r>
      <w:proofErr w:type="spellStart"/>
      <w:r w:rsidRPr="004773BB">
        <w:rPr>
          <w:rFonts w:ascii="Times New Roman" w:hAnsi="Times New Roman" w:cs="Times New Roman"/>
          <w:sz w:val="28"/>
          <w:szCs w:val="28"/>
        </w:rPr>
        <w:t>Natural</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Language</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Processing</w:t>
      </w:r>
      <w:proofErr w:type="spellEnd"/>
      <w:r w:rsidRPr="004773BB">
        <w:rPr>
          <w:rFonts w:ascii="Times New Roman" w:hAnsi="Times New Roman" w:cs="Times New Roman"/>
          <w:sz w:val="28"/>
          <w:szCs w:val="28"/>
        </w:rPr>
        <w:t xml:space="preserve">, NLP) слугує початковим важливим етапом, на якому вона використовується для аналізу природної мови, введеної користувачем, визначення релевантних ключових слів і, зрештою, визначення конкретного наміру, що стоїть за запитом. Великі </w:t>
      </w:r>
      <w:proofErr w:type="spellStart"/>
      <w:r w:rsidRPr="004773BB">
        <w:rPr>
          <w:rFonts w:ascii="Times New Roman" w:hAnsi="Times New Roman" w:cs="Times New Roman"/>
          <w:sz w:val="28"/>
          <w:szCs w:val="28"/>
        </w:rPr>
        <w:t>мовні</w:t>
      </w:r>
      <w:proofErr w:type="spellEnd"/>
      <w:r w:rsidRPr="004773BB">
        <w:rPr>
          <w:rFonts w:ascii="Times New Roman" w:hAnsi="Times New Roman" w:cs="Times New Roman"/>
          <w:sz w:val="28"/>
          <w:szCs w:val="28"/>
        </w:rPr>
        <w:t xml:space="preserve"> моделі (LLM), особливо ті, що базуються на </w:t>
      </w:r>
      <w:proofErr w:type="spellStart"/>
      <w:r w:rsidRPr="004773BB">
        <w:rPr>
          <w:rFonts w:ascii="Times New Roman" w:hAnsi="Times New Roman" w:cs="Times New Roman"/>
          <w:sz w:val="28"/>
          <w:szCs w:val="28"/>
        </w:rPr>
        <w:t>архітектурах</w:t>
      </w:r>
      <w:proofErr w:type="spellEnd"/>
      <w:r w:rsidRPr="004773BB">
        <w:rPr>
          <w:rFonts w:ascii="Times New Roman" w:hAnsi="Times New Roman" w:cs="Times New Roman"/>
          <w:sz w:val="28"/>
          <w:szCs w:val="28"/>
        </w:rPr>
        <w:t xml:space="preserve"> трансформаторів, таких як BERT і GPT, відіграють ключову роль у розумінні контексту і нюансів, притаманних природній мові, а також у створенні відповідних SQL-запитів. Процес семантичного аналізу є центральним для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 xml:space="preserve">-SQL, що включає в себе перетворення запиту на природній мові в машинно-інтерпретоване представлення, яке потім зіставляється з відповідним SQL-запитом. Відображення схеми - це ще один важливий крок, на якому модель встановлює зв'язки між словами і фразами, що використовуються в запиті, і конкретними таблицями, стовпцями бази даних та їх взаємозв'язками. Нарешті, часто застосовуються методи оптимізації запитів, щоб переконатися, що згенерований SQL-запит є не тільки коректним, але й ефективним у виконанні.   </w:t>
      </w:r>
    </w:p>
    <w:p w14:paraId="1B1BE56F" w14:textId="14A57BFC" w:rsidR="006B7E7F" w:rsidRPr="004773BB" w:rsidRDefault="006B7E7F"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По суті, завдання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 xml:space="preserve">-SQL - це завдання семантичного розбору, основною метою якого є перетворення запиту користувача на природній мові в логічну форму, яку може зрозуміти і виконати машина, якою в даному контексті є мова SQL. Цей процес вимагає не лише розуміння буквального значення слів, використаних у запиті природною мовою, але й розуміння намірів користувача і того, як ці наміри відображаються на конкретних елементах і операціях, доступних у схемі бази даних.   </w:t>
      </w:r>
    </w:p>
    <w:p w14:paraId="43487965" w14:textId="34E325F5" w:rsidR="00C4742B" w:rsidRPr="004773BB" w:rsidRDefault="00C4742B" w:rsidP="00BF733C">
      <w:pPr>
        <w:pStyle w:val="a9"/>
        <w:numPr>
          <w:ilvl w:val="1"/>
          <w:numId w:val="2"/>
        </w:numPr>
        <w:jc w:val="both"/>
        <w:rPr>
          <w:rFonts w:ascii="Times New Roman" w:hAnsi="Times New Roman" w:cs="Times New Roman"/>
          <w:sz w:val="28"/>
          <w:szCs w:val="28"/>
        </w:rPr>
      </w:pPr>
      <w:r w:rsidRPr="004773BB">
        <w:rPr>
          <w:rFonts w:ascii="Times New Roman" w:hAnsi="Times New Roman" w:cs="Times New Roman"/>
          <w:sz w:val="28"/>
          <w:szCs w:val="28"/>
        </w:rPr>
        <w:t>Лінгвістична складність</w:t>
      </w:r>
    </w:p>
    <w:p w14:paraId="4971FC26" w14:textId="7BA11D51" w:rsidR="00C4742B" w:rsidRPr="004773BB" w:rsidRDefault="00C4742B"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Незважаючи на значний прогрес у технології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 xml:space="preserve">-SQL, кілька складних викликів і постійних проблем продовжують перешкоджати її широкому і бездоганному застосуванню. Однією з найголовніших перешкод є неоднозначність, притаманна природній мові. Користувачі часто формулюють свої запити, використовуючи нечіткі терміни, розмовну лексику або </w:t>
      </w:r>
      <w:proofErr w:type="spellStart"/>
      <w:r w:rsidRPr="004773BB">
        <w:rPr>
          <w:rFonts w:ascii="Times New Roman" w:hAnsi="Times New Roman" w:cs="Times New Roman"/>
          <w:sz w:val="28"/>
          <w:szCs w:val="28"/>
        </w:rPr>
        <w:t>вузькоспецифічний</w:t>
      </w:r>
      <w:proofErr w:type="spellEnd"/>
      <w:r w:rsidRPr="004773BB">
        <w:rPr>
          <w:rFonts w:ascii="Times New Roman" w:hAnsi="Times New Roman" w:cs="Times New Roman"/>
          <w:sz w:val="28"/>
          <w:szCs w:val="28"/>
        </w:rPr>
        <w:t xml:space="preserve"> жаргон, пов'язаний з конкретною галуззю, який не має прямого або однозначного відповідника в структурованій схемі бази даних. Ця неоднозначність проявляється в різних формах, включаючи лексичну неоднозначність, коли одне слово може мати кілька різних значень залежно від контексту; синтаксичну неоднозначність, коли граматична структура речення допускає більш ніж одну інтерпретацію; і недостатню конкретизацію, коли лінгвістичному виразу не вистачає деталей, щоб чітко передати конкретні наміри </w:t>
      </w:r>
      <w:r w:rsidRPr="004773BB">
        <w:rPr>
          <w:rFonts w:ascii="Times New Roman" w:hAnsi="Times New Roman" w:cs="Times New Roman"/>
          <w:sz w:val="28"/>
          <w:szCs w:val="28"/>
        </w:rPr>
        <w:lastRenderedPageBreak/>
        <w:t xml:space="preserve">користувача. Крім того, складності природної мови поширюються на </w:t>
      </w:r>
      <w:proofErr w:type="spellStart"/>
      <w:r w:rsidRPr="004773BB">
        <w:rPr>
          <w:rFonts w:ascii="Times New Roman" w:hAnsi="Times New Roman" w:cs="Times New Roman"/>
          <w:sz w:val="28"/>
          <w:szCs w:val="28"/>
        </w:rPr>
        <w:t>референційну</w:t>
      </w:r>
      <w:proofErr w:type="spellEnd"/>
      <w:r w:rsidRPr="004773BB">
        <w:rPr>
          <w:rFonts w:ascii="Times New Roman" w:hAnsi="Times New Roman" w:cs="Times New Roman"/>
          <w:sz w:val="28"/>
          <w:szCs w:val="28"/>
        </w:rPr>
        <w:t xml:space="preserve"> неоднозначність, коли може бути незрозуміло, до чого відноситься займенник або займенникова фраза, і неоднозначність еліпсису, коли частини речення маються на увазі, але не вказані явно. У контексті запитів до бази даних неоднозначність запиту може виникнути, коли один запит природною мовою може бути інтерпретований кількома семантично різними способами, виходячи зі структури та змісту однієї таблиці бази даних. На додаток до цих лінгвістичних проблем, неоднозначність також може виникати через перекриття імен схем в базі даних або через існування декількох заплутаних шляхів </w:t>
      </w:r>
      <w:proofErr w:type="spellStart"/>
      <w:r w:rsidRPr="004773BB">
        <w:rPr>
          <w:rFonts w:ascii="Times New Roman" w:hAnsi="Times New Roman" w:cs="Times New Roman"/>
          <w:sz w:val="28"/>
          <w:szCs w:val="28"/>
        </w:rPr>
        <w:t>зв'язків</w:t>
      </w:r>
      <w:proofErr w:type="spellEnd"/>
      <w:r w:rsidRPr="004773BB">
        <w:rPr>
          <w:rFonts w:ascii="Times New Roman" w:hAnsi="Times New Roman" w:cs="Times New Roman"/>
          <w:sz w:val="28"/>
          <w:szCs w:val="28"/>
        </w:rPr>
        <w:t xml:space="preserve"> між різними об'єктами бази даних.</w:t>
      </w:r>
    </w:p>
    <w:p w14:paraId="23D1A2F0" w14:textId="4C666BD0" w:rsidR="006B7E7F" w:rsidRPr="004773BB" w:rsidRDefault="006B7E7F"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Значний аспект складності полягає в ефективній обробці лінгвістичних варіацій. Користувачі можуть виражати одну й ту саму інформаційну потребу або мету запиту різними способами, використовуючи різні синоніми, перефразування та граматичні структури. Надійна система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 xml:space="preserve">-SQL повинна бути здатна розпізнавати і правильно інтерпретувати ці різноманітні лінгвістичні форми. Крім того, в ідеалі система повинна бути стійкою до недосконалостей у введенні даних користувачем, таких як типові орфографічні та граматичні помилки, які можуть значно ускладнити завдання розуміння природної мови.   </w:t>
      </w:r>
    </w:p>
    <w:p w14:paraId="53398711" w14:textId="22CB1985" w:rsidR="00C4742B" w:rsidRPr="004773BB" w:rsidRDefault="00C4742B" w:rsidP="00BF733C">
      <w:pPr>
        <w:pStyle w:val="a9"/>
        <w:numPr>
          <w:ilvl w:val="1"/>
          <w:numId w:val="2"/>
        </w:numPr>
        <w:jc w:val="both"/>
        <w:rPr>
          <w:rFonts w:ascii="Times New Roman" w:hAnsi="Times New Roman" w:cs="Times New Roman"/>
          <w:sz w:val="28"/>
          <w:szCs w:val="28"/>
        </w:rPr>
      </w:pPr>
      <w:r w:rsidRPr="004773BB">
        <w:rPr>
          <w:rFonts w:ascii="Times New Roman" w:hAnsi="Times New Roman" w:cs="Times New Roman"/>
          <w:sz w:val="28"/>
          <w:szCs w:val="28"/>
        </w:rPr>
        <w:t>Складність схем баз даних</w:t>
      </w:r>
    </w:p>
    <w:p w14:paraId="3A240396" w14:textId="77777777" w:rsidR="00C4742B" w:rsidRPr="004773BB" w:rsidRDefault="00C4742B"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Ще один значний рівень труднощів виникає через складність і різноманітність схем баз даних, що зустрічаються в реальних додатках. Зазвичай виробничі бази даних містять сотні, якщо не тисячі, таблиць, кожна з яких має численні стовпці, а зв'язки між цими таблицями можуть бути надзвичайно складними. Цей величезний обсяг і складність ускладнюють для систем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 xml:space="preserve">-SQL ефективне включення всієї релевантної інформації про схему в єдиний контекст обробки, особливо з огляду на обмеження розмірів вхідних даних моделі. Проблема ще більше </w:t>
      </w:r>
      <w:proofErr w:type="spellStart"/>
      <w:r w:rsidRPr="004773BB">
        <w:rPr>
          <w:rFonts w:ascii="Times New Roman" w:hAnsi="Times New Roman" w:cs="Times New Roman"/>
          <w:sz w:val="28"/>
          <w:szCs w:val="28"/>
        </w:rPr>
        <w:t>ускладнюється</w:t>
      </w:r>
      <w:proofErr w:type="spellEnd"/>
      <w:r w:rsidRPr="004773BB">
        <w:rPr>
          <w:rFonts w:ascii="Times New Roman" w:hAnsi="Times New Roman" w:cs="Times New Roman"/>
          <w:sz w:val="28"/>
          <w:szCs w:val="28"/>
        </w:rPr>
        <w:t xml:space="preserve"> тим, що бази даних у різних галузях часто дотримуються дуже різних угод про імена, формати даних і загальні структури таблиць. Це включає використання </w:t>
      </w:r>
      <w:proofErr w:type="spellStart"/>
      <w:r w:rsidRPr="004773BB">
        <w:rPr>
          <w:rFonts w:ascii="Times New Roman" w:hAnsi="Times New Roman" w:cs="Times New Roman"/>
          <w:sz w:val="28"/>
          <w:szCs w:val="28"/>
        </w:rPr>
        <w:t>неінтуїтивно</w:t>
      </w:r>
      <w:proofErr w:type="spellEnd"/>
      <w:r w:rsidRPr="004773BB">
        <w:rPr>
          <w:rFonts w:ascii="Times New Roman" w:hAnsi="Times New Roman" w:cs="Times New Roman"/>
          <w:sz w:val="28"/>
          <w:szCs w:val="28"/>
        </w:rPr>
        <w:t xml:space="preserve"> зрозумілих назв стовпців, переважання абревіатур, які можуть бути незрозумілими для всіх, і загальну неоднозначність імен, що вимагає від моделі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 xml:space="preserve">-SQL потужних міркувань для правильного виведення </w:t>
      </w:r>
      <w:proofErr w:type="spellStart"/>
      <w:r w:rsidRPr="004773BB">
        <w:rPr>
          <w:rFonts w:ascii="Times New Roman" w:hAnsi="Times New Roman" w:cs="Times New Roman"/>
          <w:sz w:val="28"/>
          <w:szCs w:val="28"/>
        </w:rPr>
        <w:t>зв'язків</w:t>
      </w:r>
      <w:proofErr w:type="spellEnd"/>
      <w:r w:rsidRPr="004773BB">
        <w:rPr>
          <w:rFonts w:ascii="Times New Roman" w:hAnsi="Times New Roman" w:cs="Times New Roman"/>
          <w:sz w:val="28"/>
          <w:szCs w:val="28"/>
        </w:rPr>
        <w:t xml:space="preserve"> між таблицями і стовпцями. Крім того, реальні бази даних не є статичними; їхні схеми можуть бути динамічними і розвиватися, що вимагає від систем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-SQL механізмів безперервної адаптації до цих змін.</w:t>
      </w:r>
    </w:p>
    <w:p w14:paraId="73CAB7DC" w14:textId="50E032D8" w:rsidR="006B7E7F" w:rsidRPr="004773BB" w:rsidRDefault="006B7E7F"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Іншим важливим аспектом складності є розуміння семантики бази даних. Це виходить за рамки простого знання назв таблиць і стовпців; модель повинна володіти глибоким розумінням всієї схеми бази даних, включаючи типи даних стовпців, зв'язки, визначені первинними і зовнішніми ключами, і загальну </w:t>
      </w:r>
      <w:r w:rsidRPr="004773BB">
        <w:rPr>
          <w:rFonts w:ascii="Times New Roman" w:hAnsi="Times New Roman" w:cs="Times New Roman"/>
          <w:sz w:val="28"/>
          <w:szCs w:val="28"/>
        </w:rPr>
        <w:lastRenderedPageBreak/>
        <w:t xml:space="preserve">логічну структуру, яка з'єднує різні таблиці. Більше того, в ідеалі система повинна мати певний рівень розуміння значення даних, що містяться в цих таблицях, які часто можуть бути </w:t>
      </w:r>
      <w:proofErr w:type="spellStart"/>
      <w:r w:rsidRPr="004773BB">
        <w:rPr>
          <w:rFonts w:ascii="Times New Roman" w:hAnsi="Times New Roman" w:cs="Times New Roman"/>
          <w:sz w:val="28"/>
          <w:szCs w:val="28"/>
        </w:rPr>
        <w:t>вузькоспецифічними</w:t>
      </w:r>
      <w:proofErr w:type="spellEnd"/>
      <w:r w:rsidRPr="004773BB">
        <w:rPr>
          <w:rFonts w:ascii="Times New Roman" w:hAnsi="Times New Roman" w:cs="Times New Roman"/>
          <w:sz w:val="28"/>
          <w:szCs w:val="28"/>
        </w:rPr>
        <w:t xml:space="preserve"> і вимагати контекстних знань, що виходять за рамки самої схеми бази даних.</w:t>
      </w:r>
    </w:p>
    <w:p w14:paraId="68F89077" w14:textId="21984AAC" w:rsidR="00C4742B" w:rsidRPr="004773BB" w:rsidRDefault="00C4742B"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Критично важливим аспектом перетворення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 xml:space="preserve">-SQL є зв'язування та вирівнювання схем, що передбачає точне відображення сутностей, згаданих у </w:t>
      </w:r>
      <w:proofErr w:type="spellStart"/>
      <w:r w:rsidRPr="004773BB">
        <w:rPr>
          <w:rFonts w:ascii="Times New Roman" w:hAnsi="Times New Roman" w:cs="Times New Roman"/>
          <w:sz w:val="28"/>
          <w:szCs w:val="28"/>
        </w:rPr>
        <w:t>природномовному</w:t>
      </w:r>
      <w:proofErr w:type="spellEnd"/>
      <w:r w:rsidRPr="004773BB">
        <w:rPr>
          <w:rFonts w:ascii="Times New Roman" w:hAnsi="Times New Roman" w:cs="Times New Roman"/>
          <w:sz w:val="28"/>
          <w:szCs w:val="28"/>
        </w:rPr>
        <w:t xml:space="preserve"> запиті, у відповідні таблиці, стовпці та SQL-операції в схемі бази даних. Це основне завдання, яке лежить в основі всього процесу перекладу. Найпоширенішою проблемою є невідповідність між описами природною мовою та реальними назвами стовпців у схемі SQL, яку часто називають «проблемою невідповідності». Навіть з розвитком моделей великих мов, ці моделі все ще не можуть точно узгодити запит користувача з правильними елементами схеми, що іноді призводить до вибору надмірної кількості стовпців або таблиць у спробі охопити всі аспекти вхідних даних.   </w:t>
      </w:r>
      <w:r w:rsidRPr="004773BB">
        <w:rPr>
          <w:rFonts w:ascii="Times New Roman" w:hAnsi="Times New Roman" w:cs="Times New Roman"/>
          <w:sz w:val="28"/>
          <w:szCs w:val="28"/>
        </w:rPr>
        <w:br/>
      </w:r>
    </w:p>
    <w:p w14:paraId="6A7E3F37" w14:textId="1BAEDC9F" w:rsidR="00C4742B" w:rsidRPr="004773BB" w:rsidRDefault="00C4742B" w:rsidP="00BF733C">
      <w:pPr>
        <w:pStyle w:val="a9"/>
        <w:numPr>
          <w:ilvl w:val="1"/>
          <w:numId w:val="2"/>
        </w:numPr>
        <w:jc w:val="both"/>
        <w:rPr>
          <w:rFonts w:ascii="Times New Roman" w:hAnsi="Times New Roman" w:cs="Times New Roman"/>
          <w:sz w:val="28"/>
          <w:szCs w:val="28"/>
        </w:rPr>
      </w:pPr>
      <w:r w:rsidRPr="004773BB">
        <w:rPr>
          <w:rFonts w:ascii="Times New Roman" w:hAnsi="Times New Roman" w:cs="Times New Roman"/>
          <w:sz w:val="28"/>
          <w:szCs w:val="28"/>
        </w:rPr>
        <w:t xml:space="preserve">SQL </w:t>
      </w:r>
      <w:proofErr w:type="spellStart"/>
      <w:r w:rsidRPr="004773BB">
        <w:rPr>
          <w:rFonts w:ascii="Times New Roman" w:hAnsi="Times New Roman" w:cs="Times New Roman"/>
          <w:sz w:val="28"/>
          <w:szCs w:val="28"/>
        </w:rPr>
        <w:t>syntax</w:t>
      </w:r>
      <w:proofErr w:type="spellEnd"/>
    </w:p>
    <w:p w14:paraId="2F3EEA4A" w14:textId="4DF0AEC0" w:rsidR="00C4742B" w:rsidRPr="004773BB" w:rsidRDefault="00C4742B"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Складність SQL-запитів, які користувачі можуть створювати на основі вхідних даних природною мовою, також становить значну проблему. Хоча прості запити з базовими критеріями відбору часто обробляються з достатньою точністю, створення більш складних SQL-запитів, які включають об'єднання декількох таблиць, вкладені </w:t>
      </w:r>
      <w:proofErr w:type="spellStart"/>
      <w:r w:rsidRPr="004773BB">
        <w:rPr>
          <w:rFonts w:ascii="Times New Roman" w:hAnsi="Times New Roman" w:cs="Times New Roman"/>
          <w:sz w:val="28"/>
          <w:szCs w:val="28"/>
        </w:rPr>
        <w:t>підзапити</w:t>
      </w:r>
      <w:proofErr w:type="spellEnd"/>
      <w:r w:rsidRPr="004773BB">
        <w:rPr>
          <w:rFonts w:ascii="Times New Roman" w:hAnsi="Times New Roman" w:cs="Times New Roman"/>
          <w:sz w:val="28"/>
          <w:szCs w:val="28"/>
        </w:rPr>
        <w:t xml:space="preserve"> і складну умовну фільтрацію, залишається складним завданням для багатьох систем. Для </w:t>
      </w:r>
      <w:proofErr w:type="spellStart"/>
      <w:r w:rsidRPr="004773BB">
        <w:rPr>
          <w:rFonts w:ascii="Times New Roman" w:hAnsi="Times New Roman" w:cs="Times New Roman"/>
          <w:sz w:val="28"/>
          <w:szCs w:val="28"/>
        </w:rPr>
        <w:t>багатотабличних</w:t>
      </w:r>
      <w:proofErr w:type="spellEnd"/>
      <w:r w:rsidRPr="004773BB">
        <w:rPr>
          <w:rFonts w:ascii="Times New Roman" w:hAnsi="Times New Roman" w:cs="Times New Roman"/>
          <w:sz w:val="28"/>
          <w:szCs w:val="28"/>
        </w:rPr>
        <w:t xml:space="preserve"> запитів система повинна бути здатна точно визначати зв'язки між таблицями, наприклад, за допомогою обмежень зовнішнього ключа, щоб створити відповідні речення JOIN. Крім того, певні домени або специфічні аналітичні вимоги можуть вимагати використання спеціалізованих функцій або операцій SQL, що додає ще один рівень складності до процесу генерації SQL. Навіть такі, здавалося б, прості аспекти SQL, як порядок предикатів у реченні WHERE, що не впливає на результат запиту, можуть стати проблемою для систем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-SQL, які намагаються зіставити природну мову з певним синтаксисом SQL.</w:t>
      </w:r>
    </w:p>
    <w:p w14:paraId="534350FD" w14:textId="6EABA314" w:rsidR="00C4742B" w:rsidRPr="004773BB" w:rsidRDefault="006B7E7F"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Основним завданням перекладу з текстового на SQL є зіставлення природної мови з конкретними конструкціями SQL. Це передбачає правильне визначення ключових слів і речень SQL (таких як SELECT, FROM, WHERE, GROUP BY), які маються на увазі в запиті природною мовою. Крім того, природна мова часто містить порівняльні та вищі ступені порівняння (наприклад, «менше», «найвищий»), які необхідно перевести у відповідні оператори порівняння SQL (&lt;, &gt;, =) та агрегатні функції (SUM, AVG, MAX, MIN, COUNT). Складність значно зростає при роботі з вкладеними запитами (запит всередині іншого </w:t>
      </w:r>
      <w:r w:rsidRPr="004773BB">
        <w:rPr>
          <w:rFonts w:ascii="Times New Roman" w:hAnsi="Times New Roman" w:cs="Times New Roman"/>
          <w:sz w:val="28"/>
          <w:szCs w:val="28"/>
        </w:rPr>
        <w:lastRenderedPageBreak/>
        <w:t xml:space="preserve">запиту) та операціями над множинами (такими як UNION, INTERSECT, EXCEPT), які вимагають більш глибокого розуміння логічної структури запиту.  </w:t>
      </w:r>
    </w:p>
    <w:p w14:paraId="45FACF7E" w14:textId="55329D7A" w:rsidR="00C4742B" w:rsidRPr="004773BB" w:rsidRDefault="006B7E7F" w:rsidP="00BF733C">
      <w:pPr>
        <w:pStyle w:val="a9"/>
        <w:numPr>
          <w:ilvl w:val="1"/>
          <w:numId w:val="2"/>
        </w:numPr>
        <w:jc w:val="both"/>
        <w:rPr>
          <w:rFonts w:ascii="Times New Roman" w:hAnsi="Times New Roman" w:cs="Times New Roman"/>
          <w:sz w:val="28"/>
          <w:szCs w:val="28"/>
        </w:rPr>
      </w:pPr>
      <w:r w:rsidRPr="004773BB">
        <w:rPr>
          <w:rFonts w:ascii="Times New Roman" w:hAnsi="Times New Roman" w:cs="Times New Roman"/>
          <w:sz w:val="28"/>
          <w:szCs w:val="28"/>
        </w:rPr>
        <w:t>Проблема навчання</w:t>
      </w:r>
    </w:p>
    <w:p w14:paraId="3285E1C2" w14:textId="089879D2" w:rsidR="006B7E7F" w:rsidRPr="004773BB" w:rsidRDefault="006B7E7F"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Здатність систем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 xml:space="preserve">-SQL добре працювати в різних сценаріях, відома як узагальнення, а також їхня ефективність при застосуванні до баз даних або доменів, для яких вони не були спеціально підготовлені (так звані </w:t>
      </w:r>
      <w:proofErr w:type="spellStart"/>
      <w:r w:rsidRPr="004773BB">
        <w:rPr>
          <w:rFonts w:ascii="Times New Roman" w:hAnsi="Times New Roman" w:cs="Times New Roman"/>
          <w:sz w:val="28"/>
          <w:szCs w:val="28"/>
        </w:rPr>
        <w:t>міждоменні</w:t>
      </w:r>
      <w:proofErr w:type="spellEnd"/>
      <w:r w:rsidRPr="004773BB">
        <w:rPr>
          <w:rFonts w:ascii="Times New Roman" w:hAnsi="Times New Roman" w:cs="Times New Roman"/>
          <w:sz w:val="28"/>
          <w:szCs w:val="28"/>
        </w:rPr>
        <w:t xml:space="preserve"> завдання), залишаються серйозними проблемами. Моделі, які досягають високої точності на конкретних навчальних наборах даних, часто не можуть підтримувати цю продуктивність, коли стикаються з новими, небаченими базами даних або варіаціями того, як користувачі можуть формулювати свої запити. Варіації </w:t>
      </w:r>
      <w:proofErr w:type="spellStart"/>
      <w:r w:rsidRPr="004773BB">
        <w:rPr>
          <w:rFonts w:ascii="Times New Roman" w:hAnsi="Times New Roman" w:cs="Times New Roman"/>
          <w:sz w:val="28"/>
          <w:szCs w:val="28"/>
        </w:rPr>
        <w:t>мовних</w:t>
      </w:r>
      <w:proofErr w:type="spellEnd"/>
      <w:r w:rsidRPr="004773BB">
        <w:rPr>
          <w:rFonts w:ascii="Times New Roman" w:hAnsi="Times New Roman" w:cs="Times New Roman"/>
          <w:sz w:val="28"/>
          <w:szCs w:val="28"/>
        </w:rPr>
        <w:t xml:space="preserve"> виразів, такі як використання абревіатур або синонімів, які не зустрічалися під час навчання, можуть призвести до помітного зниження продуктивності системи. Завдання стає особливо складним, коли ми маємо справу з </w:t>
      </w:r>
      <w:proofErr w:type="spellStart"/>
      <w:r w:rsidRPr="004773BB">
        <w:rPr>
          <w:rFonts w:ascii="Times New Roman" w:hAnsi="Times New Roman" w:cs="Times New Roman"/>
          <w:sz w:val="28"/>
          <w:szCs w:val="28"/>
        </w:rPr>
        <w:t>міждоменними</w:t>
      </w:r>
      <w:proofErr w:type="spellEnd"/>
      <w:r w:rsidRPr="004773BB">
        <w:rPr>
          <w:rFonts w:ascii="Times New Roman" w:hAnsi="Times New Roman" w:cs="Times New Roman"/>
          <w:sz w:val="28"/>
          <w:szCs w:val="28"/>
        </w:rPr>
        <w:t xml:space="preserve"> сценаріями, які вимагають від системи роботи з різноманітними темами та структурами баз даних, прикладом чого є еталонні набори даних на кшталт </w:t>
      </w:r>
      <w:proofErr w:type="spellStart"/>
      <w:r w:rsidRPr="004773BB">
        <w:rPr>
          <w:rFonts w:ascii="Times New Roman" w:hAnsi="Times New Roman" w:cs="Times New Roman"/>
          <w:sz w:val="28"/>
          <w:szCs w:val="28"/>
        </w:rPr>
        <w:t>Spider</w:t>
      </w:r>
      <w:proofErr w:type="spellEnd"/>
      <w:r w:rsidRPr="004773BB">
        <w:rPr>
          <w:rFonts w:ascii="Times New Roman" w:hAnsi="Times New Roman" w:cs="Times New Roman"/>
          <w:sz w:val="28"/>
          <w:szCs w:val="28"/>
        </w:rPr>
        <w:t>.</w:t>
      </w:r>
    </w:p>
    <w:p w14:paraId="2141E9C4" w14:textId="3EB7D075" w:rsidR="006B7E7F" w:rsidRPr="004773BB" w:rsidRDefault="006B7E7F"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Якість і доступність даних, що використовуються для навчання моделей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 xml:space="preserve">-SQL, також відіграють вирішальну роль у їхній загальній ефективності. Відсутність великих, високоякісних навчальних наборів даних, особливо для конкретних доменів або складних типів запитів, може суттєво знизити продуктивність цих систем. Крім того, існуючі еталонні набори даних можуть мати внутрішні обмеження з точки зору різноманітності SQL-запитів, які вони містять, діапазону операторів SQL, які вони використовують, і того, наскільки </w:t>
      </w:r>
      <w:proofErr w:type="spellStart"/>
      <w:r w:rsidRPr="004773BB">
        <w:rPr>
          <w:rFonts w:ascii="Times New Roman" w:hAnsi="Times New Roman" w:cs="Times New Roman"/>
          <w:sz w:val="28"/>
          <w:szCs w:val="28"/>
        </w:rPr>
        <w:t>реалістично</w:t>
      </w:r>
      <w:proofErr w:type="spellEnd"/>
      <w:r w:rsidRPr="004773BB">
        <w:rPr>
          <w:rFonts w:ascii="Times New Roman" w:hAnsi="Times New Roman" w:cs="Times New Roman"/>
          <w:sz w:val="28"/>
          <w:szCs w:val="28"/>
        </w:rPr>
        <w:t xml:space="preserve"> вони відображають складність реальних баз даних. Навіть у межах однієї бази даних невідповідності у форматуванні даних можуть створювати додаткові проблеми для систем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-SQL, які намагаються інтерпретувати запити користувачів.</w:t>
      </w:r>
    </w:p>
    <w:p w14:paraId="13C3D07E" w14:textId="059C4651" w:rsidR="00ED20DB" w:rsidRPr="004773BB" w:rsidRDefault="00ED20DB" w:rsidP="00BF733C">
      <w:pPr>
        <w:pStyle w:val="a9"/>
        <w:numPr>
          <w:ilvl w:val="1"/>
          <w:numId w:val="2"/>
        </w:numPr>
        <w:jc w:val="both"/>
        <w:rPr>
          <w:rFonts w:ascii="Times New Roman" w:hAnsi="Times New Roman" w:cs="Times New Roman"/>
          <w:sz w:val="28"/>
          <w:szCs w:val="28"/>
        </w:rPr>
      </w:pPr>
      <w:r w:rsidRPr="004773BB">
        <w:rPr>
          <w:rFonts w:ascii="Times New Roman" w:hAnsi="Times New Roman" w:cs="Times New Roman"/>
          <w:sz w:val="28"/>
          <w:szCs w:val="28"/>
        </w:rPr>
        <w:t xml:space="preserve">Історія розвитку </w:t>
      </w:r>
    </w:p>
    <w:p w14:paraId="60729417" w14:textId="3A8413A9" w:rsidR="00ED20DB" w:rsidRPr="00ED20DB" w:rsidRDefault="00ED20DB" w:rsidP="00BF733C">
      <w:pPr>
        <w:ind w:left="360"/>
        <w:jc w:val="both"/>
        <w:rPr>
          <w:rFonts w:ascii="Times New Roman" w:hAnsi="Times New Roman" w:cs="Times New Roman"/>
          <w:sz w:val="28"/>
          <w:szCs w:val="28"/>
        </w:rPr>
      </w:pPr>
      <w:r w:rsidRPr="00ED20DB">
        <w:rPr>
          <w:rFonts w:ascii="Times New Roman" w:hAnsi="Times New Roman" w:cs="Times New Roman"/>
          <w:sz w:val="28"/>
          <w:szCs w:val="28"/>
        </w:rPr>
        <w:t xml:space="preserve">Розвиток технології </w:t>
      </w:r>
      <w:proofErr w:type="spellStart"/>
      <w:r w:rsidRPr="00ED20DB">
        <w:rPr>
          <w:rFonts w:ascii="Times New Roman" w:hAnsi="Times New Roman" w:cs="Times New Roman"/>
          <w:sz w:val="28"/>
          <w:szCs w:val="28"/>
        </w:rPr>
        <w:t>Text</w:t>
      </w:r>
      <w:proofErr w:type="spellEnd"/>
      <w:r w:rsidRPr="00ED20DB">
        <w:rPr>
          <w:rFonts w:ascii="Times New Roman" w:hAnsi="Times New Roman" w:cs="Times New Roman"/>
          <w:sz w:val="28"/>
          <w:szCs w:val="28"/>
        </w:rPr>
        <w:t>-</w:t>
      </w:r>
      <w:proofErr w:type="spellStart"/>
      <w:r w:rsidRPr="00ED20DB">
        <w:rPr>
          <w:rFonts w:ascii="Times New Roman" w:hAnsi="Times New Roman" w:cs="Times New Roman"/>
          <w:sz w:val="28"/>
          <w:szCs w:val="28"/>
        </w:rPr>
        <w:t>to</w:t>
      </w:r>
      <w:proofErr w:type="spellEnd"/>
      <w:r w:rsidRPr="00ED20DB">
        <w:rPr>
          <w:rFonts w:ascii="Times New Roman" w:hAnsi="Times New Roman" w:cs="Times New Roman"/>
          <w:sz w:val="28"/>
          <w:szCs w:val="28"/>
        </w:rPr>
        <w:t xml:space="preserve">-SQL охоплює кілька десятиліть, позначених значними змінами в підходах і можливостях, що відображають більш широкі досягнення в галузі штучного інтелекту та обробки природної мови. Перші спроби подолати розрив між людською мовою і взаємодією з базами даних почалися з ранніх систем, заснованих на правилах, в епоху до глибокого навчання. Ці системи, що з'явилися в 1960-х і 1970-х роках, включаючи такі відомі приклади, як BASEBALL, LUNAR, LIFER/LADDER і CHAT-80, покладалися на ретельно розроблені граматичні правила та евристики для перекладу запитів на природній мові у виконувані команди SQL. Хоча ці системи продемонстрували початкову перспективність, особливо в контексті простих і </w:t>
      </w:r>
      <w:proofErr w:type="spellStart"/>
      <w:r w:rsidRPr="00ED20DB">
        <w:rPr>
          <w:rFonts w:ascii="Times New Roman" w:hAnsi="Times New Roman" w:cs="Times New Roman"/>
          <w:sz w:val="28"/>
          <w:szCs w:val="28"/>
        </w:rPr>
        <w:lastRenderedPageBreak/>
        <w:t>вузькоспецифічних</w:t>
      </w:r>
      <w:proofErr w:type="spellEnd"/>
      <w:r w:rsidRPr="00ED20DB">
        <w:rPr>
          <w:rFonts w:ascii="Times New Roman" w:hAnsi="Times New Roman" w:cs="Times New Roman"/>
          <w:sz w:val="28"/>
          <w:szCs w:val="28"/>
        </w:rPr>
        <w:t xml:space="preserve"> баз даних, вони зіткнулися зі значними обмеженнями, коли зіткнулися з більш складними запитами або базами даних, що характеризуються різноманітними схемами, які постійно розвиваються. Це було значною мірою пов'язано з притаманною негнучкістю правил, визначених вручну, і значними зусиллями, необхідними для функціональної інженерії, щоб адаптувати ці системи до нових доменів. Такі системи, як LUNAR і </w:t>
      </w:r>
      <w:proofErr w:type="spellStart"/>
      <w:r w:rsidRPr="00ED20DB">
        <w:rPr>
          <w:rFonts w:ascii="Times New Roman" w:hAnsi="Times New Roman" w:cs="Times New Roman"/>
          <w:sz w:val="28"/>
          <w:szCs w:val="28"/>
        </w:rPr>
        <w:t>NaLIX</w:t>
      </w:r>
      <w:proofErr w:type="spellEnd"/>
      <w:r w:rsidRPr="00ED20DB">
        <w:rPr>
          <w:rFonts w:ascii="Times New Roman" w:hAnsi="Times New Roman" w:cs="Times New Roman"/>
          <w:sz w:val="28"/>
          <w:szCs w:val="28"/>
        </w:rPr>
        <w:t xml:space="preserve">, демонструючи потенціал семантичного синтаксичного аналізу, страждали від недостатньої масштабованості та адаптивності до ширших застосувань.   </w:t>
      </w:r>
    </w:p>
    <w:p w14:paraId="1A034E82" w14:textId="41DC465C" w:rsidR="00ED20DB" w:rsidRPr="00ED20DB" w:rsidRDefault="00ED20DB" w:rsidP="00BF733C">
      <w:pPr>
        <w:ind w:left="360"/>
        <w:jc w:val="both"/>
        <w:rPr>
          <w:rFonts w:ascii="Times New Roman" w:hAnsi="Times New Roman" w:cs="Times New Roman"/>
          <w:sz w:val="28"/>
          <w:szCs w:val="28"/>
        </w:rPr>
      </w:pPr>
      <w:r w:rsidRPr="00ED20DB">
        <w:rPr>
          <w:rFonts w:ascii="Times New Roman" w:hAnsi="Times New Roman" w:cs="Times New Roman"/>
          <w:sz w:val="28"/>
          <w:szCs w:val="28"/>
        </w:rPr>
        <w:t xml:space="preserve">У міру того, як бази даних зростали як у розмірі, так і в складності, галузь стала свідком переходу до статистичних методів і методів машинного навчання. Ці підходи використовували алгоритми, які могли вивчати основні відповідності між вхідними даними на природній мові та відповідними їм SQL-запитами з даних. Порівняно зі своїми попередниками, що базувалися на правилах, ці системи, засновані на машинному навчанні, демонстрували здатність обробляти ширший спектр більш складних запитів. Критично важливим компонентом цих методів був інжиніринг ознак, який передбачав ручне вилучення релевантних ознак як з вхідного тексту природною мовою, так і зі схеми бази даних для навчання алгоритмів навчання.   </w:t>
      </w:r>
    </w:p>
    <w:p w14:paraId="000CC989" w14:textId="0BE79B7C" w:rsidR="00ED20DB" w:rsidRPr="004773BB" w:rsidRDefault="00ED20DB"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Основним поворотним моментом в історії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 xml:space="preserve">-SQL стала поява глибокого навчання. Впровадження рекурентних нейронних мереж (RNN), зокрема мереж з довгою короткочасною пам'яттю (LSTM), ознаменувало значний стрибок вперед у можливостях цієї галузі. Моделі </w:t>
      </w:r>
      <w:proofErr w:type="spellStart"/>
      <w:r w:rsidRPr="004773BB">
        <w:rPr>
          <w:rFonts w:ascii="Times New Roman" w:hAnsi="Times New Roman" w:cs="Times New Roman"/>
          <w:sz w:val="28"/>
          <w:szCs w:val="28"/>
        </w:rPr>
        <w:t>Sequence-to-sequence</w:t>
      </w:r>
      <w:proofErr w:type="spellEnd"/>
      <w:r w:rsidRPr="004773BB">
        <w:rPr>
          <w:rFonts w:ascii="Times New Roman" w:hAnsi="Times New Roman" w:cs="Times New Roman"/>
          <w:sz w:val="28"/>
          <w:szCs w:val="28"/>
        </w:rPr>
        <w:t xml:space="preserve"> (Seq2Seq), що часто використовують архітектуру </w:t>
      </w:r>
      <w:proofErr w:type="spellStart"/>
      <w:r w:rsidRPr="004773BB">
        <w:rPr>
          <w:rFonts w:ascii="Times New Roman" w:hAnsi="Times New Roman" w:cs="Times New Roman"/>
          <w:sz w:val="28"/>
          <w:szCs w:val="28"/>
        </w:rPr>
        <w:t>кодера</w:t>
      </w:r>
      <w:proofErr w:type="spellEnd"/>
      <w:r w:rsidRPr="004773BB">
        <w:rPr>
          <w:rFonts w:ascii="Times New Roman" w:hAnsi="Times New Roman" w:cs="Times New Roman"/>
          <w:sz w:val="28"/>
          <w:szCs w:val="28"/>
        </w:rPr>
        <w:t>-декодера, побудовану на основі LSTM, стали популярною основою для безпосереднього перекладу запитів природною мовою в SQL-послідовності. Для подальшого підвищення продуктивності цих моделей були інтегровані механізми уваги, що дозволяють декодеру зосереджуватися на найбільш релевантних частинах вхідної послідовності при генерації кожної частини вихідного SQL-запиту.</w:t>
      </w:r>
    </w:p>
    <w:p w14:paraId="31F258C0" w14:textId="77777777" w:rsidR="00ED20DB" w:rsidRPr="004773BB" w:rsidRDefault="00ED20DB" w:rsidP="00BF733C">
      <w:pPr>
        <w:ind w:left="360"/>
        <w:jc w:val="both"/>
        <w:rPr>
          <w:rFonts w:ascii="Times New Roman" w:hAnsi="Times New Roman" w:cs="Times New Roman"/>
          <w:sz w:val="28"/>
          <w:szCs w:val="28"/>
        </w:rPr>
      </w:pPr>
      <w:r w:rsidRPr="00ED20DB">
        <w:rPr>
          <w:rFonts w:ascii="Times New Roman" w:hAnsi="Times New Roman" w:cs="Times New Roman"/>
          <w:sz w:val="28"/>
          <w:szCs w:val="28"/>
        </w:rPr>
        <w:t xml:space="preserve">Потім ця галузь перейшла в еру Трансформер-моделей та Попередньо навчених </w:t>
      </w:r>
      <w:proofErr w:type="spellStart"/>
      <w:r w:rsidRPr="00ED20DB">
        <w:rPr>
          <w:rFonts w:ascii="Times New Roman" w:hAnsi="Times New Roman" w:cs="Times New Roman"/>
          <w:sz w:val="28"/>
          <w:szCs w:val="28"/>
        </w:rPr>
        <w:t>Мовних</w:t>
      </w:r>
      <w:proofErr w:type="spellEnd"/>
      <w:r w:rsidRPr="00ED20DB">
        <w:rPr>
          <w:rFonts w:ascii="Times New Roman" w:hAnsi="Times New Roman" w:cs="Times New Roman"/>
          <w:sz w:val="28"/>
          <w:szCs w:val="28"/>
        </w:rPr>
        <w:t xml:space="preserve"> Моделей (ПНММ). Архітектури на основі Трансформерів, такі як BERT, GPT та T5, з того часу стали домінуючим підходом у дослідженнях та застосунках </w:t>
      </w:r>
      <w:proofErr w:type="spellStart"/>
      <w:r w:rsidRPr="00ED20DB">
        <w:rPr>
          <w:rFonts w:ascii="Times New Roman" w:hAnsi="Times New Roman" w:cs="Times New Roman"/>
          <w:sz w:val="28"/>
          <w:szCs w:val="28"/>
        </w:rPr>
        <w:t>Text</w:t>
      </w:r>
      <w:proofErr w:type="spellEnd"/>
      <w:r w:rsidRPr="00ED20DB">
        <w:rPr>
          <w:rFonts w:ascii="Times New Roman" w:hAnsi="Times New Roman" w:cs="Times New Roman"/>
          <w:sz w:val="28"/>
          <w:szCs w:val="28"/>
        </w:rPr>
        <w:t>-</w:t>
      </w:r>
      <w:proofErr w:type="spellStart"/>
      <w:r w:rsidRPr="00ED20DB">
        <w:rPr>
          <w:rFonts w:ascii="Times New Roman" w:hAnsi="Times New Roman" w:cs="Times New Roman"/>
          <w:sz w:val="28"/>
          <w:szCs w:val="28"/>
        </w:rPr>
        <w:t>to</w:t>
      </w:r>
      <w:proofErr w:type="spellEnd"/>
      <w:r w:rsidRPr="00ED20DB">
        <w:rPr>
          <w:rFonts w:ascii="Times New Roman" w:hAnsi="Times New Roman" w:cs="Times New Roman"/>
          <w:sz w:val="28"/>
          <w:szCs w:val="28"/>
        </w:rPr>
        <w:t xml:space="preserve">-SQL. Їхній успіх значною мірою зумовлений винятковою здатністю розуміти контекстуальні зв'язки як у запиті природною мовою, так і в схемі бази даних за допомогою механізмів </w:t>
      </w:r>
      <w:proofErr w:type="spellStart"/>
      <w:r w:rsidRPr="00ED20DB">
        <w:rPr>
          <w:rFonts w:ascii="Times New Roman" w:hAnsi="Times New Roman" w:cs="Times New Roman"/>
          <w:sz w:val="28"/>
          <w:szCs w:val="28"/>
        </w:rPr>
        <w:t>самоуваги</w:t>
      </w:r>
      <w:proofErr w:type="spellEnd"/>
      <w:r w:rsidRPr="00ED20DB">
        <w:rPr>
          <w:rFonts w:ascii="Times New Roman" w:hAnsi="Times New Roman" w:cs="Times New Roman"/>
          <w:sz w:val="28"/>
          <w:szCs w:val="28"/>
        </w:rPr>
        <w:t xml:space="preserve">. Ключовою технікою цього періоду стало попереднє навчання цих великих </w:t>
      </w:r>
      <w:proofErr w:type="spellStart"/>
      <w:r w:rsidRPr="00ED20DB">
        <w:rPr>
          <w:rFonts w:ascii="Times New Roman" w:hAnsi="Times New Roman" w:cs="Times New Roman"/>
          <w:sz w:val="28"/>
          <w:szCs w:val="28"/>
        </w:rPr>
        <w:t>мовних</w:t>
      </w:r>
      <w:proofErr w:type="spellEnd"/>
      <w:r w:rsidRPr="00ED20DB">
        <w:rPr>
          <w:rFonts w:ascii="Times New Roman" w:hAnsi="Times New Roman" w:cs="Times New Roman"/>
          <w:sz w:val="28"/>
          <w:szCs w:val="28"/>
        </w:rPr>
        <w:t xml:space="preserve"> моделей на величезних обсягах загальних текстових даних, з подальшим їх </w:t>
      </w:r>
      <w:proofErr w:type="spellStart"/>
      <w:r w:rsidRPr="00ED20DB">
        <w:rPr>
          <w:rFonts w:ascii="Times New Roman" w:hAnsi="Times New Roman" w:cs="Times New Roman"/>
          <w:sz w:val="28"/>
          <w:szCs w:val="28"/>
        </w:rPr>
        <w:t>доналаштуванням</w:t>
      </w:r>
      <w:proofErr w:type="spellEnd"/>
      <w:r w:rsidRPr="00ED20DB">
        <w:rPr>
          <w:rFonts w:ascii="Times New Roman" w:hAnsi="Times New Roman" w:cs="Times New Roman"/>
          <w:sz w:val="28"/>
          <w:szCs w:val="28"/>
        </w:rPr>
        <w:t xml:space="preserve"> (</w:t>
      </w:r>
      <w:proofErr w:type="spellStart"/>
      <w:r w:rsidRPr="00ED20DB">
        <w:rPr>
          <w:rFonts w:ascii="Times New Roman" w:hAnsi="Times New Roman" w:cs="Times New Roman"/>
          <w:sz w:val="28"/>
          <w:szCs w:val="28"/>
        </w:rPr>
        <w:t>fine-tuning</w:t>
      </w:r>
      <w:proofErr w:type="spellEnd"/>
      <w:r w:rsidRPr="00ED20DB">
        <w:rPr>
          <w:rFonts w:ascii="Times New Roman" w:hAnsi="Times New Roman" w:cs="Times New Roman"/>
          <w:sz w:val="28"/>
          <w:szCs w:val="28"/>
        </w:rPr>
        <w:t xml:space="preserve">) на специфічних наборах даних </w:t>
      </w:r>
      <w:proofErr w:type="spellStart"/>
      <w:r w:rsidRPr="00ED20DB">
        <w:rPr>
          <w:rFonts w:ascii="Times New Roman" w:hAnsi="Times New Roman" w:cs="Times New Roman"/>
          <w:sz w:val="28"/>
          <w:szCs w:val="28"/>
        </w:rPr>
        <w:t>Text</w:t>
      </w:r>
      <w:proofErr w:type="spellEnd"/>
      <w:r w:rsidRPr="00ED20DB">
        <w:rPr>
          <w:rFonts w:ascii="Times New Roman" w:hAnsi="Times New Roman" w:cs="Times New Roman"/>
          <w:sz w:val="28"/>
          <w:szCs w:val="28"/>
        </w:rPr>
        <w:t>-</w:t>
      </w:r>
      <w:proofErr w:type="spellStart"/>
      <w:r w:rsidRPr="00ED20DB">
        <w:rPr>
          <w:rFonts w:ascii="Times New Roman" w:hAnsi="Times New Roman" w:cs="Times New Roman"/>
          <w:sz w:val="28"/>
          <w:szCs w:val="28"/>
        </w:rPr>
        <w:t>to</w:t>
      </w:r>
      <w:proofErr w:type="spellEnd"/>
      <w:r w:rsidRPr="00ED20DB">
        <w:rPr>
          <w:rFonts w:ascii="Times New Roman" w:hAnsi="Times New Roman" w:cs="Times New Roman"/>
          <w:sz w:val="28"/>
          <w:szCs w:val="28"/>
        </w:rPr>
        <w:t xml:space="preserve">-SQL. Ця парадигма значно підвищила продуктивність систем </w:t>
      </w:r>
      <w:proofErr w:type="spellStart"/>
      <w:r w:rsidRPr="00ED20DB">
        <w:rPr>
          <w:rFonts w:ascii="Times New Roman" w:hAnsi="Times New Roman" w:cs="Times New Roman"/>
          <w:sz w:val="28"/>
          <w:szCs w:val="28"/>
        </w:rPr>
        <w:t>Text</w:t>
      </w:r>
      <w:proofErr w:type="spellEnd"/>
      <w:r w:rsidRPr="00ED20DB">
        <w:rPr>
          <w:rFonts w:ascii="Times New Roman" w:hAnsi="Times New Roman" w:cs="Times New Roman"/>
          <w:sz w:val="28"/>
          <w:szCs w:val="28"/>
        </w:rPr>
        <w:t>-</w:t>
      </w:r>
      <w:proofErr w:type="spellStart"/>
      <w:r w:rsidRPr="00ED20DB">
        <w:rPr>
          <w:rFonts w:ascii="Times New Roman" w:hAnsi="Times New Roman" w:cs="Times New Roman"/>
          <w:sz w:val="28"/>
          <w:szCs w:val="28"/>
        </w:rPr>
        <w:t>to</w:t>
      </w:r>
      <w:proofErr w:type="spellEnd"/>
      <w:r w:rsidRPr="00ED20DB">
        <w:rPr>
          <w:rFonts w:ascii="Times New Roman" w:hAnsi="Times New Roman" w:cs="Times New Roman"/>
          <w:sz w:val="28"/>
          <w:szCs w:val="28"/>
        </w:rPr>
        <w:t xml:space="preserve">-SQL. Такі моделі, як RAT-SQL та </w:t>
      </w:r>
      <w:proofErr w:type="spellStart"/>
      <w:r w:rsidRPr="00ED20DB">
        <w:rPr>
          <w:rFonts w:ascii="Times New Roman" w:hAnsi="Times New Roman" w:cs="Times New Roman"/>
          <w:sz w:val="28"/>
          <w:szCs w:val="28"/>
        </w:rPr>
        <w:t>TaBERT</w:t>
      </w:r>
      <w:proofErr w:type="spellEnd"/>
      <w:r w:rsidRPr="00ED20DB">
        <w:rPr>
          <w:rFonts w:ascii="Times New Roman" w:hAnsi="Times New Roman" w:cs="Times New Roman"/>
          <w:sz w:val="28"/>
          <w:szCs w:val="28"/>
        </w:rPr>
        <w:t xml:space="preserve">, були спеціально розроблені для ефективної інтеграції інформації про </w:t>
      </w:r>
      <w:r w:rsidRPr="00ED20DB">
        <w:rPr>
          <w:rFonts w:ascii="Times New Roman" w:hAnsi="Times New Roman" w:cs="Times New Roman"/>
          <w:sz w:val="28"/>
          <w:szCs w:val="28"/>
        </w:rPr>
        <w:lastRenderedPageBreak/>
        <w:t>схему бази даних у процес навчання моделі, що призвело до підвищення точності.</w:t>
      </w:r>
    </w:p>
    <w:p w14:paraId="2677FB0C" w14:textId="160D9B2E" w:rsidR="00FF6718" w:rsidRPr="00ED20DB" w:rsidRDefault="00FF6718"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Графові Нейронні Мережі (ГНМ) також все частіше застосовуються в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 xml:space="preserve">-SQL для ефективного кодування структури та </w:t>
      </w:r>
      <w:proofErr w:type="spellStart"/>
      <w:r w:rsidRPr="004773BB">
        <w:rPr>
          <w:rFonts w:ascii="Times New Roman" w:hAnsi="Times New Roman" w:cs="Times New Roman"/>
          <w:sz w:val="28"/>
          <w:szCs w:val="28"/>
        </w:rPr>
        <w:t>зв'язків</w:t>
      </w:r>
      <w:proofErr w:type="spellEnd"/>
      <w:r w:rsidRPr="004773BB">
        <w:rPr>
          <w:rFonts w:ascii="Times New Roman" w:hAnsi="Times New Roman" w:cs="Times New Roman"/>
          <w:sz w:val="28"/>
          <w:szCs w:val="28"/>
        </w:rPr>
        <w:t xml:space="preserve"> у схемі бази даних. Представляючи схему у вигляді графа, ГНМ можуть формувати насичені представлення, що покращують розуміння моделлю контексту бази даних. RAT-SQL – це помітна модель, яка використовує </w:t>
      </w:r>
      <w:proofErr w:type="spellStart"/>
      <w:r w:rsidRPr="004773BB">
        <w:rPr>
          <w:rFonts w:ascii="Times New Roman" w:hAnsi="Times New Roman" w:cs="Times New Roman"/>
          <w:sz w:val="28"/>
          <w:szCs w:val="28"/>
        </w:rPr>
        <w:t>трансформерну</w:t>
      </w:r>
      <w:proofErr w:type="spellEnd"/>
      <w:r w:rsidRPr="004773BB">
        <w:rPr>
          <w:rFonts w:ascii="Times New Roman" w:hAnsi="Times New Roman" w:cs="Times New Roman"/>
          <w:sz w:val="28"/>
          <w:szCs w:val="28"/>
        </w:rPr>
        <w:t xml:space="preserve"> мережу, що враховує зв'язки (</w:t>
      </w:r>
      <w:proofErr w:type="spellStart"/>
      <w:r w:rsidRPr="004773BB">
        <w:rPr>
          <w:rFonts w:ascii="Times New Roman" w:hAnsi="Times New Roman" w:cs="Times New Roman"/>
          <w:sz w:val="28"/>
          <w:szCs w:val="28"/>
        </w:rPr>
        <w:t>relation-aware</w:t>
      </w:r>
      <w:proofErr w:type="spellEnd"/>
      <w:r w:rsidRPr="004773BB">
        <w:rPr>
          <w:rFonts w:ascii="Times New Roman" w:hAnsi="Times New Roman" w:cs="Times New Roman"/>
          <w:sz w:val="28"/>
          <w:szCs w:val="28"/>
        </w:rPr>
        <w:t>), для кодування схеми та зв'язування, демонструючи ефективність цього підходу.</w:t>
      </w:r>
    </w:p>
    <w:p w14:paraId="394394D2" w14:textId="68EAB0BF" w:rsidR="00ED20DB" w:rsidRPr="00ED20DB" w:rsidRDefault="00ED20DB" w:rsidP="00BF733C">
      <w:pPr>
        <w:ind w:left="360"/>
        <w:jc w:val="both"/>
        <w:rPr>
          <w:rFonts w:ascii="Times New Roman" w:hAnsi="Times New Roman" w:cs="Times New Roman"/>
          <w:sz w:val="28"/>
          <w:szCs w:val="28"/>
        </w:rPr>
      </w:pPr>
      <w:r w:rsidRPr="00ED20DB">
        <w:rPr>
          <w:rFonts w:ascii="Times New Roman" w:hAnsi="Times New Roman" w:cs="Times New Roman"/>
          <w:sz w:val="28"/>
          <w:szCs w:val="28"/>
        </w:rPr>
        <w:t xml:space="preserve">Останнім часом у цій галузі спостерігається швидка поява та впровадження Великих </w:t>
      </w:r>
      <w:proofErr w:type="spellStart"/>
      <w:r w:rsidRPr="00ED20DB">
        <w:rPr>
          <w:rFonts w:ascii="Times New Roman" w:hAnsi="Times New Roman" w:cs="Times New Roman"/>
          <w:sz w:val="28"/>
          <w:szCs w:val="28"/>
        </w:rPr>
        <w:t>Мовних</w:t>
      </w:r>
      <w:proofErr w:type="spellEnd"/>
      <w:r w:rsidRPr="00ED20DB">
        <w:rPr>
          <w:rFonts w:ascii="Times New Roman" w:hAnsi="Times New Roman" w:cs="Times New Roman"/>
          <w:sz w:val="28"/>
          <w:szCs w:val="28"/>
        </w:rPr>
        <w:t xml:space="preserve"> Моделей (</w:t>
      </w:r>
      <w:r w:rsidR="00FF6718" w:rsidRPr="004773BB">
        <w:rPr>
          <w:rFonts w:ascii="Times New Roman" w:hAnsi="Times New Roman" w:cs="Times New Roman"/>
          <w:sz w:val="28"/>
          <w:szCs w:val="28"/>
        </w:rPr>
        <w:t>LLM</w:t>
      </w:r>
      <w:r w:rsidRPr="00ED20DB">
        <w:rPr>
          <w:rFonts w:ascii="Times New Roman" w:hAnsi="Times New Roman" w:cs="Times New Roman"/>
          <w:sz w:val="28"/>
          <w:szCs w:val="28"/>
        </w:rPr>
        <w:t xml:space="preserve">), таких як GPT-4 та </w:t>
      </w:r>
      <w:proofErr w:type="spellStart"/>
      <w:r w:rsidRPr="00ED20DB">
        <w:rPr>
          <w:rFonts w:ascii="Times New Roman" w:hAnsi="Times New Roman" w:cs="Times New Roman"/>
          <w:sz w:val="28"/>
          <w:szCs w:val="28"/>
        </w:rPr>
        <w:t>Gemini</w:t>
      </w:r>
      <w:proofErr w:type="spellEnd"/>
      <w:r w:rsidRPr="00ED20DB">
        <w:rPr>
          <w:rFonts w:ascii="Times New Roman" w:hAnsi="Times New Roman" w:cs="Times New Roman"/>
          <w:sz w:val="28"/>
          <w:szCs w:val="28"/>
        </w:rPr>
        <w:t xml:space="preserve">, які здійснили подальшу революцію у можливостях систем </w:t>
      </w:r>
      <w:proofErr w:type="spellStart"/>
      <w:r w:rsidRPr="00ED20DB">
        <w:rPr>
          <w:rFonts w:ascii="Times New Roman" w:hAnsi="Times New Roman" w:cs="Times New Roman"/>
          <w:sz w:val="28"/>
          <w:szCs w:val="28"/>
        </w:rPr>
        <w:t>Text</w:t>
      </w:r>
      <w:proofErr w:type="spellEnd"/>
      <w:r w:rsidRPr="00ED20DB">
        <w:rPr>
          <w:rFonts w:ascii="Times New Roman" w:hAnsi="Times New Roman" w:cs="Times New Roman"/>
          <w:sz w:val="28"/>
          <w:szCs w:val="28"/>
        </w:rPr>
        <w:t>-</w:t>
      </w:r>
      <w:proofErr w:type="spellStart"/>
      <w:r w:rsidRPr="00ED20DB">
        <w:rPr>
          <w:rFonts w:ascii="Times New Roman" w:hAnsi="Times New Roman" w:cs="Times New Roman"/>
          <w:sz w:val="28"/>
          <w:szCs w:val="28"/>
        </w:rPr>
        <w:t>to</w:t>
      </w:r>
      <w:proofErr w:type="spellEnd"/>
      <w:r w:rsidRPr="00ED20DB">
        <w:rPr>
          <w:rFonts w:ascii="Times New Roman" w:hAnsi="Times New Roman" w:cs="Times New Roman"/>
          <w:sz w:val="28"/>
          <w:szCs w:val="28"/>
        </w:rPr>
        <w:t xml:space="preserve">-SQL. Ці моделі, завдяки своїй величезній здатності до розуміння та генерації людиноподібного тексту, продемонстрували вміння обробляти все складніші SQL-запити, сформовані на основі </w:t>
      </w:r>
      <w:proofErr w:type="spellStart"/>
      <w:r w:rsidRPr="00ED20DB">
        <w:rPr>
          <w:rFonts w:ascii="Times New Roman" w:hAnsi="Times New Roman" w:cs="Times New Roman"/>
          <w:sz w:val="28"/>
          <w:szCs w:val="28"/>
        </w:rPr>
        <w:t>природномовних</w:t>
      </w:r>
      <w:proofErr w:type="spellEnd"/>
      <w:r w:rsidRPr="00ED20DB">
        <w:rPr>
          <w:rFonts w:ascii="Times New Roman" w:hAnsi="Times New Roman" w:cs="Times New Roman"/>
          <w:sz w:val="28"/>
          <w:szCs w:val="28"/>
        </w:rPr>
        <w:t xml:space="preserve"> запитів. Поточні дослідження в цій галузі часто досліджують використання навчання в контексті (</w:t>
      </w:r>
      <w:proofErr w:type="spellStart"/>
      <w:r w:rsidRPr="00ED20DB">
        <w:rPr>
          <w:rFonts w:ascii="Times New Roman" w:hAnsi="Times New Roman" w:cs="Times New Roman"/>
          <w:sz w:val="28"/>
          <w:szCs w:val="28"/>
        </w:rPr>
        <w:t>in-context</w:t>
      </w:r>
      <w:proofErr w:type="spellEnd"/>
      <w:r w:rsidRPr="00ED20DB">
        <w:rPr>
          <w:rFonts w:ascii="Times New Roman" w:hAnsi="Times New Roman" w:cs="Times New Roman"/>
          <w:sz w:val="28"/>
          <w:szCs w:val="28"/>
        </w:rPr>
        <w:t xml:space="preserve"> </w:t>
      </w:r>
      <w:proofErr w:type="spellStart"/>
      <w:r w:rsidRPr="00ED20DB">
        <w:rPr>
          <w:rFonts w:ascii="Times New Roman" w:hAnsi="Times New Roman" w:cs="Times New Roman"/>
          <w:sz w:val="28"/>
          <w:szCs w:val="28"/>
        </w:rPr>
        <w:t>learning</w:t>
      </w:r>
      <w:proofErr w:type="spellEnd"/>
      <w:r w:rsidRPr="00ED20DB">
        <w:rPr>
          <w:rFonts w:ascii="Times New Roman" w:hAnsi="Times New Roman" w:cs="Times New Roman"/>
          <w:sz w:val="28"/>
          <w:szCs w:val="28"/>
        </w:rPr>
        <w:t xml:space="preserve">), де ВММ надають кілька прикладів для скеровування генерації SQL без необхідності явного </w:t>
      </w:r>
      <w:proofErr w:type="spellStart"/>
      <w:r w:rsidRPr="00ED20DB">
        <w:rPr>
          <w:rFonts w:ascii="Times New Roman" w:hAnsi="Times New Roman" w:cs="Times New Roman"/>
          <w:sz w:val="28"/>
          <w:szCs w:val="28"/>
        </w:rPr>
        <w:t>доналаштування</w:t>
      </w:r>
      <w:proofErr w:type="spellEnd"/>
      <w:r w:rsidRPr="00ED20DB">
        <w:rPr>
          <w:rFonts w:ascii="Times New Roman" w:hAnsi="Times New Roman" w:cs="Times New Roman"/>
          <w:sz w:val="28"/>
          <w:szCs w:val="28"/>
        </w:rPr>
        <w:t xml:space="preserve"> ваг моделі, а також традиційні підходи до </w:t>
      </w:r>
      <w:proofErr w:type="spellStart"/>
      <w:r w:rsidRPr="00ED20DB">
        <w:rPr>
          <w:rFonts w:ascii="Times New Roman" w:hAnsi="Times New Roman" w:cs="Times New Roman"/>
          <w:sz w:val="28"/>
          <w:szCs w:val="28"/>
        </w:rPr>
        <w:t>доналаштування</w:t>
      </w:r>
      <w:proofErr w:type="spellEnd"/>
      <w:r w:rsidRPr="00ED20DB">
        <w:rPr>
          <w:rFonts w:ascii="Times New Roman" w:hAnsi="Times New Roman" w:cs="Times New Roman"/>
          <w:sz w:val="28"/>
          <w:szCs w:val="28"/>
        </w:rPr>
        <w:t xml:space="preserve">, за яких ВММ навчаються на специфічних наборах даних </w:t>
      </w:r>
      <w:proofErr w:type="spellStart"/>
      <w:r w:rsidRPr="00ED20DB">
        <w:rPr>
          <w:rFonts w:ascii="Times New Roman" w:hAnsi="Times New Roman" w:cs="Times New Roman"/>
          <w:sz w:val="28"/>
          <w:szCs w:val="28"/>
        </w:rPr>
        <w:t>Text</w:t>
      </w:r>
      <w:proofErr w:type="spellEnd"/>
      <w:r w:rsidRPr="00ED20DB">
        <w:rPr>
          <w:rFonts w:ascii="Times New Roman" w:hAnsi="Times New Roman" w:cs="Times New Roman"/>
          <w:sz w:val="28"/>
          <w:szCs w:val="28"/>
        </w:rPr>
        <w:t>-</w:t>
      </w:r>
      <w:proofErr w:type="spellStart"/>
      <w:r w:rsidRPr="00ED20DB">
        <w:rPr>
          <w:rFonts w:ascii="Times New Roman" w:hAnsi="Times New Roman" w:cs="Times New Roman"/>
          <w:sz w:val="28"/>
          <w:szCs w:val="28"/>
        </w:rPr>
        <w:t>to</w:t>
      </w:r>
      <w:proofErr w:type="spellEnd"/>
      <w:r w:rsidRPr="00ED20DB">
        <w:rPr>
          <w:rFonts w:ascii="Times New Roman" w:hAnsi="Times New Roman" w:cs="Times New Roman"/>
          <w:sz w:val="28"/>
          <w:szCs w:val="28"/>
        </w:rPr>
        <w:t>-SQL для адаптації до завдання.</w:t>
      </w:r>
    </w:p>
    <w:p w14:paraId="70B10950" w14:textId="77777777" w:rsidR="00ED20DB" w:rsidRPr="00ED20DB" w:rsidRDefault="00ED20DB" w:rsidP="00BF733C">
      <w:pPr>
        <w:ind w:left="360"/>
        <w:jc w:val="both"/>
        <w:rPr>
          <w:rFonts w:ascii="Times New Roman" w:hAnsi="Times New Roman" w:cs="Times New Roman"/>
          <w:sz w:val="28"/>
          <w:szCs w:val="28"/>
        </w:rPr>
      </w:pPr>
      <w:r w:rsidRPr="00ED20DB">
        <w:rPr>
          <w:rFonts w:ascii="Times New Roman" w:hAnsi="Times New Roman" w:cs="Times New Roman"/>
          <w:sz w:val="28"/>
          <w:szCs w:val="28"/>
        </w:rPr>
        <w:t xml:space="preserve">Історичний розвиток </w:t>
      </w:r>
      <w:proofErr w:type="spellStart"/>
      <w:r w:rsidRPr="00ED20DB">
        <w:rPr>
          <w:rFonts w:ascii="Times New Roman" w:hAnsi="Times New Roman" w:cs="Times New Roman"/>
          <w:sz w:val="28"/>
          <w:szCs w:val="28"/>
        </w:rPr>
        <w:t>Text</w:t>
      </w:r>
      <w:proofErr w:type="spellEnd"/>
      <w:r w:rsidRPr="00ED20DB">
        <w:rPr>
          <w:rFonts w:ascii="Times New Roman" w:hAnsi="Times New Roman" w:cs="Times New Roman"/>
          <w:sz w:val="28"/>
          <w:szCs w:val="28"/>
        </w:rPr>
        <w:t>-</w:t>
      </w:r>
      <w:proofErr w:type="spellStart"/>
      <w:r w:rsidRPr="00ED20DB">
        <w:rPr>
          <w:rFonts w:ascii="Times New Roman" w:hAnsi="Times New Roman" w:cs="Times New Roman"/>
          <w:sz w:val="28"/>
          <w:szCs w:val="28"/>
        </w:rPr>
        <w:t>to</w:t>
      </w:r>
      <w:proofErr w:type="spellEnd"/>
      <w:r w:rsidRPr="00ED20DB">
        <w:rPr>
          <w:rFonts w:ascii="Times New Roman" w:hAnsi="Times New Roman" w:cs="Times New Roman"/>
          <w:sz w:val="28"/>
          <w:szCs w:val="28"/>
        </w:rPr>
        <w:t xml:space="preserve">-SQL демонструє чітку тенденцію переходу від систем, що базувалися на чітко визначених правилах, які вимагали значних ручних зусиль і мали обмежену сферу застосування, до все більш досконалих моделей глибокого навчання, здатних вивчати складні закономірності безпосередньо з даних. Останні досягнення, зумовлені Трансформер-моделями та, особливо, великими </w:t>
      </w:r>
      <w:proofErr w:type="spellStart"/>
      <w:r w:rsidRPr="00ED20DB">
        <w:rPr>
          <w:rFonts w:ascii="Times New Roman" w:hAnsi="Times New Roman" w:cs="Times New Roman"/>
          <w:sz w:val="28"/>
          <w:szCs w:val="28"/>
        </w:rPr>
        <w:t>мовними</w:t>
      </w:r>
      <w:proofErr w:type="spellEnd"/>
      <w:r w:rsidRPr="00ED20DB">
        <w:rPr>
          <w:rFonts w:ascii="Times New Roman" w:hAnsi="Times New Roman" w:cs="Times New Roman"/>
          <w:sz w:val="28"/>
          <w:szCs w:val="28"/>
        </w:rPr>
        <w:t xml:space="preserve"> моделями, ознаменували значний зсув парадигми в цій галузі. Ці сучасні підходи дозволили значно покращити точність та здатність систем </w:t>
      </w:r>
      <w:proofErr w:type="spellStart"/>
      <w:r w:rsidRPr="00ED20DB">
        <w:rPr>
          <w:rFonts w:ascii="Times New Roman" w:hAnsi="Times New Roman" w:cs="Times New Roman"/>
          <w:sz w:val="28"/>
          <w:szCs w:val="28"/>
        </w:rPr>
        <w:t>Text</w:t>
      </w:r>
      <w:proofErr w:type="spellEnd"/>
      <w:r w:rsidRPr="00ED20DB">
        <w:rPr>
          <w:rFonts w:ascii="Times New Roman" w:hAnsi="Times New Roman" w:cs="Times New Roman"/>
          <w:sz w:val="28"/>
          <w:szCs w:val="28"/>
        </w:rPr>
        <w:t>-</w:t>
      </w:r>
      <w:proofErr w:type="spellStart"/>
      <w:r w:rsidRPr="00ED20DB">
        <w:rPr>
          <w:rFonts w:ascii="Times New Roman" w:hAnsi="Times New Roman" w:cs="Times New Roman"/>
          <w:sz w:val="28"/>
          <w:szCs w:val="28"/>
        </w:rPr>
        <w:t>to</w:t>
      </w:r>
      <w:proofErr w:type="spellEnd"/>
      <w:r w:rsidRPr="00ED20DB">
        <w:rPr>
          <w:rFonts w:ascii="Times New Roman" w:hAnsi="Times New Roman" w:cs="Times New Roman"/>
          <w:sz w:val="28"/>
          <w:szCs w:val="28"/>
        </w:rPr>
        <w:t xml:space="preserve">-SQL ефективно обробляти складніші та </w:t>
      </w:r>
      <w:proofErr w:type="spellStart"/>
      <w:r w:rsidRPr="00ED20DB">
        <w:rPr>
          <w:rFonts w:ascii="Times New Roman" w:hAnsi="Times New Roman" w:cs="Times New Roman"/>
          <w:sz w:val="28"/>
          <w:szCs w:val="28"/>
        </w:rPr>
        <w:t>міждоменні</w:t>
      </w:r>
      <w:proofErr w:type="spellEnd"/>
      <w:r w:rsidRPr="00ED20DB">
        <w:rPr>
          <w:rFonts w:ascii="Times New Roman" w:hAnsi="Times New Roman" w:cs="Times New Roman"/>
          <w:sz w:val="28"/>
          <w:szCs w:val="28"/>
        </w:rPr>
        <w:t xml:space="preserve"> сценарії, наближаючи втілення ідеї справді </w:t>
      </w:r>
      <w:proofErr w:type="spellStart"/>
      <w:r w:rsidRPr="00ED20DB">
        <w:rPr>
          <w:rFonts w:ascii="Times New Roman" w:hAnsi="Times New Roman" w:cs="Times New Roman"/>
          <w:sz w:val="28"/>
          <w:szCs w:val="28"/>
        </w:rPr>
        <w:t>природномовної</w:t>
      </w:r>
      <w:proofErr w:type="spellEnd"/>
      <w:r w:rsidRPr="00ED20DB">
        <w:rPr>
          <w:rFonts w:ascii="Times New Roman" w:hAnsi="Times New Roman" w:cs="Times New Roman"/>
          <w:sz w:val="28"/>
          <w:szCs w:val="28"/>
        </w:rPr>
        <w:t xml:space="preserve"> взаємодії з базами даних.</w:t>
      </w:r>
    </w:p>
    <w:p w14:paraId="410ECDFB" w14:textId="2D13FED9" w:rsidR="00ED20DB" w:rsidRPr="004773BB" w:rsidRDefault="00FF6718" w:rsidP="00BF733C">
      <w:pPr>
        <w:pStyle w:val="a9"/>
        <w:numPr>
          <w:ilvl w:val="1"/>
          <w:numId w:val="2"/>
        </w:numPr>
        <w:jc w:val="both"/>
        <w:rPr>
          <w:rFonts w:ascii="Times New Roman" w:hAnsi="Times New Roman" w:cs="Times New Roman"/>
          <w:sz w:val="28"/>
          <w:szCs w:val="28"/>
        </w:rPr>
      </w:pPr>
      <w:r w:rsidRPr="004773BB">
        <w:rPr>
          <w:rFonts w:ascii="Times New Roman" w:hAnsi="Times New Roman" w:cs="Times New Roman"/>
          <w:sz w:val="28"/>
          <w:szCs w:val="28"/>
        </w:rPr>
        <w:t xml:space="preserve">Набори даних </w:t>
      </w:r>
    </w:p>
    <w:p w14:paraId="46953B29" w14:textId="77777777" w:rsidR="00FF6718" w:rsidRPr="004773BB" w:rsidRDefault="00FF6718"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На розробку та оцінювання систем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-SQL значно вплинула наявність еталонних наборів даних (</w:t>
      </w:r>
      <w:proofErr w:type="spellStart"/>
      <w:r w:rsidRPr="004773BB">
        <w:rPr>
          <w:rFonts w:ascii="Times New Roman" w:hAnsi="Times New Roman" w:cs="Times New Roman"/>
          <w:sz w:val="28"/>
          <w:szCs w:val="28"/>
        </w:rPr>
        <w:t>бенчмарків</w:t>
      </w:r>
      <w:proofErr w:type="spellEnd"/>
      <w:r w:rsidRPr="004773BB">
        <w:rPr>
          <w:rFonts w:ascii="Times New Roman" w:hAnsi="Times New Roman" w:cs="Times New Roman"/>
          <w:sz w:val="28"/>
          <w:szCs w:val="28"/>
        </w:rPr>
        <w:t xml:space="preserve">) та метрик, що використовуються для оцінки продуктивності. Ранні дослідження часто спиралися на </w:t>
      </w:r>
      <w:proofErr w:type="spellStart"/>
      <w:r w:rsidRPr="004773BB">
        <w:rPr>
          <w:rFonts w:ascii="Times New Roman" w:hAnsi="Times New Roman" w:cs="Times New Roman"/>
          <w:sz w:val="28"/>
          <w:szCs w:val="28"/>
        </w:rPr>
        <w:t>однодоменні</w:t>
      </w:r>
      <w:proofErr w:type="spellEnd"/>
      <w:r w:rsidRPr="004773BB">
        <w:rPr>
          <w:rFonts w:ascii="Times New Roman" w:hAnsi="Times New Roman" w:cs="Times New Roman"/>
          <w:sz w:val="28"/>
          <w:szCs w:val="28"/>
        </w:rPr>
        <w:t xml:space="preserve"> набори даних, такі як ATIS (для інформації про авіаперельоти) та </w:t>
      </w:r>
      <w:proofErr w:type="spellStart"/>
      <w:r w:rsidRPr="004773BB">
        <w:rPr>
          <w:rFonts w:ascii="Times New Roman" w:hAnsi="Times New Roman" w:cs="Times New Roman"/>
          <w:sz w:val="28"/>
          <w:szCs w:val="28"/>
        </w:rPr>
        <w:t>GeoQuery</w:t>
      </w:r>
      <w:proofErr w:type="spellEnd"/>
      <w:r w:rsidRPr="004773BB">
        <w:rPr>
          <w:rFonts w:ascii="Times New Roman" w:hAnsi="Times New Roman" w:cs="Times New Roman"/>
          <w:sz w:val="28"/>
          <w:szCs w:val="28"/>
        </w:rPr>
        <w:t xml:space="preserve"> (для географічних запитів), які забезпечували сфокусований контекст для оцінки початкових підходів.</w:t>
      </w:r>
    </w:p>
    <w:p w14:paraId="660B66B0" w14:textId="4F41731A" w:rsidR="00FF6718" w:rsidRPr="004773BB" w:rsidRDefault="00FF6718"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lastRenderedPageBreak/>
        <w:t xml:space="preserve">Значним поворотним моментом у цій галузі стала поява </w:t>
      </w:r>
      <w:proofErr w:type="spellStart"/>
      <w:r w:rsidRPr="004773BB">
        <w:rPr>
          <w:rFonts w:ascii="Times New Roman" w:hAnsi="Times New Roman" w:cs="Times New Roman"/>
          <w:sz w:val="28"/>
          <w:szCs w:val="28"/>
        </w:rPr>
        <w:t>міждоменних</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бенчмарків</w:t>
      </w:r>
      <w:proofErr w:type="spellEnd"/>
      <w:r w:rsidRPr="004773BB">
        <w:rPr>
          <w:rFonts w:ascii="Times New Roman" w:hAnsi="Times New Roman" w:cs="Times New Roman"/>
          <w:sz w:val="28"/>
          <w:szCs w:val="28"/>
        </w:rPr>
        <w:t xml:space="preserve">, метою яких було оцінити здатність моделей до узагальнення на різних схемах баз даних та типах запитів. </w:t>
      </w:r>
      <w:proofErr w:type="spellStart"/>
      <w:r w:rsidRPr="004773BB">
        <w:rPr>
          <w:rFonts w:ascii="Times New Roman" w:hAnsi="Times New Roman" w:cs="Times New Roman"/>
          <w:sz w:val="28"/>
          <w:szCs w:val="28"/>
        </w:rPr>
        <w:t>WikiSQL</w:t>
      </w:r>
      <w:proofErr w:type="spellEnd"/>
      <w:r w:rsidRPr="004773BB">
        <w:rPr>
          <w:rFonts w:ascii="Times New Roman" w:hAnsi="Times New Roman" w:cs="Times New Roman"/>
          <w:sz w:val="28"/>
          <w:szCs w:val="28"/>
        </w:rPr>
        <w:t xml:space="preserve"> був одним із перших великомасштабних наборів даних такого типу, що містив відносно прості SQL-запити до великої кількості таблиць, взятих з Вікіпедії. Після </w:t>
      </w:r>
      <w:proofErr w:type="spellStart"/>
      <w:r w:rsidRPr="004773BB">
        <w:rPr>
          <w:rFonts w:ascii="Times New Roman" w:hAnsi="Times New Roman" w:cs="Times New Roman"/>
          <w:sz w:val="28"/>
          <w:szCs w:val="28"/>
        </w:rPr>
        <w:t>WikiSQL</w:t>
      </w:r>
      <w:proofErr w:type="spellEnd"/>
      <w:r w:rsidRPr="004773BB">
        <w:rPr>
          <w:rFonts w:ascii="Times New Roman" w:hAnsi="Times New Roman" w:cs="Times New Roman"/>
          <w:sz w:val="28"/>
          <w:szCs w:val="28"/>
        </w:rPr>
        <w:t xml:space="preserve"> було представлено </w:t>
      </w:r>
      <w:proofErr w:type="spellStart"/>
      <w:r w:rsidRPr="004773BB">
        <w:rPr>
          <w:rFonts w:ascii="Times New Roman" w:hAnsi="Times New Roman" w:cs="Times New Roman"/>
          <w:sz w:val="28"/>
          <w:szCs w:val="28"/>
        </w:rPr>
        <w:t>Spider</w:t>
      </w:r>
      <w:proofErr w:type="spellEnd"/>
      <w:r w:rsidRPr="004773BB">
        <w:rPr>
          <w:rFonts w:ascii="Times New Roman" w:hAnsi="Times New Roman" w:cs="Times New Roman"/>
          <w:sz w:val="28"/>
          <w:szCs w:val="28"/>
        </w:rPr>
        <w:t xml:space="preserve"> — складніший та більш вимогливий </w:t>
      </w:r>
      <w:proofErr w:type="spellStart"/>
      <w:r w:rsidRPr="004773BB">
        <w:rPr>
          <w:rFonts w:ascii="Times New Roman" w:hAnsi="Times New Roman" w:cs="Times New Roman"/>
          <w:sz w:val="28"/>
          <w:szCs w:val="28"/>
        </w:rPr>
        <w:t>міждоменний</w:t>
      </w:r>
      <w:proofErr w:type="spellEnd"/>
      <w:r w:rsidRPr="004773BB">
        <w:rPr>
          <w:rFonts w:ascii="Times New Roman" w:hAnsi="Times New Roman" w:cs="Times New Roman"/>
          <w:sz w:val="28"/>
          <w:szCs w:val="28"/>
        </w:rPr>
        <w:t xml:space="preserve"> набір даних, що містить різноманітний набір SQL-запитів, включно із запитами зі з'єднаннями (</w:t>
      </w:r>
      <w:proofErr w:type="spellStart"/>
      <w:r w:rsidRPr="004773BB">
        <w:rPr>
          <w:rFonts w:ascii="Times New Roman" w:hAnsi="Times New Roman" w:cs="Times New Roman"/>
          <w:sz w:val="28"/>
          <w:szCs w:val="28"/>
        </w:rPr>
        <w:t>joins</w:t>
      </w:r>
      <w:proofErr w:type="spellEnd"/>
      <w:r w:rsidRPr="004773BB">
        <w:rPr>
          <w:rFonts w:ascii="Times New Roman" w:hAnsi="Times New Roman" w:cs="Times New Roman"/>
          <w:sz w:val="28"/>
          <w:szCs w:val="28"/>
        </w:rPr>
        <w:t xml:space="preserve">) та вкладеними структурами, для колекції баз даних з різних доменів. Для завдань, що включають діалогову взаємодію з базами даних, були створені набори даних, такі як </w:t>
      </w:r>
      <w:proofErr w:type="spellStart"/>
      <w:r w:rsidRPr="004773BB">
        <w:rPr>
          <w:rFonts w:ascii="Times New Roman" w:hAnsi="Times New Roman" w:cs="Times New Roman"/>
          <w:sz w:val="28"/>
          <w:szCs w:val="28"/>
        </w:rPr>
        <w:t>SParC</w:t>
      </w:r>
      <w:proofErr w:type="spellEnd"/>
      <w:r w:rsidRPr="004773BB">
        <w:rPr>
          <w:rFonts w:ascii="Times New Roman" w:hAnsi="Times New Roman" w:cs="Times New Roman"/>
          <w:sz w:val="28"/>
          <w:szCs w:val="28"/>
        </w:rPr>
        <w:t xml:space="preserve"> та </w:t>
      </w:r>
      <w:proofErr w:type="spellStart"/>
      <w:r w:rsidRPr="004773BB">
        <w:rPr>
          <w:rFonts w:ascii="Times New Roman" w:hAnsi="Times New Roman" w:cs="Times New Roman"/>
          <w:sz w:val="28"/>
          <w:szCs w:val="28"/>
        </w:rPr>
        <w:t>CoSQL</w:t>
      </w:r>
      <w:proofErr w:type="spellEnd"/>
      <w:r w:rsidRPr="004773BB">
        <w:rPr>
          <w:rFonts w:ascii="Times New Roman" w:hAnsi="Times New Roman" w:cs="Times New Roman"/>
          <w:sz w:val="28"/>
          <w:szCs w:val="28"/>
        </w:rPr>
        <w:t>, для оцінки здатності моделей обробляти багатоходові діалоги.</w:t>
      </w:r>
    </w:p>
    <w:p w14:paraId="5E6F6320" w14:textId="77777777" w:rsidR="00FF6718" w:rsidRPr="004773BB" w:rsidRDefault="00FF6718"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На додаток до цих базових наборів даних, були розроблені різноманітні спеціалізовані та доповнені набори даних для вирішення специфічних проблем або оцінки окремих аспектів систем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 xml:space="preserve">-SQL. Прикладами є </w:t>
      </w:r>
      <w:proofErr w:type="spellStart"/>
      <w:r w:rsidRPr="004773BB">
        <w:rPr>
          <w:rFonts w:ascii="Times New Roman" w:hAnsi="Times New Roman" w:cs="Times New Roman"/>
          <w:sz w:val="28"/>
          <w:szCs w:val="28"/>
        </w:rPr>
        <w:t>KaggleDBQA</w:t>
      </w:r>
      <w:proofErr w:type="spellEnd"/>
      <w:r w:rsidRPr="004773BB">
        <w:rPr>
          <w:rFonts w:ascii="Times New Roman" w:hAnsi="Times New Roman" w:cs="Times New Roman"/>
          <w:sz w:val="28"/>
          <w:szCs w:val="28"/>
        </w:rPr>
        <w:t xml:space="preserve">, SEDE та EHRSQL, які мають на меті представити більш реалістичні сценарії, а також набори даних, такі як </w:t>
      </w:r>
      <w:proofErr w:type="spellStart"/>
      <w:r w:rsidRPr="004773BB">
        <w:rPr>
          <w:rFonts w:ascii="Times New Roman" w:hAnsi="Times New Roman" w:cs="Times New Roman"/>
          <w:sz w:val="28"/>
          <w:szCs w:val="28"/>
        </w:rPr>
        <w:t>Spider</w:t>
      </w:r>
      <w:proofErr w:type="spellEnd"/>
      <w:r w:rsidRPr="004773BB">
        <w:rPr>
          <w:rFonts w:ascii="Times New Roman" w:hAnsi="Times New Roman" w:cs="Times New Roman"/>
          <w:sz w:val="28"/>
          <w:szCs w:val="28"/>
        </w:rPr>
        <w:t xml:space="preserve">-DK, </w:t>
      </w:r>
      <w:proofErr w:type="spellStart"/>
      <w:r w:rsidRPr="004773BB">
        <w:rPr>
          <w:rFonts w:ascii="Times New Roman" w:hAnsi="Times New Roman" w:cs="Times New Roman"/>
          <w:sz w:val="28"/>
          <w:szCs w:val="28"/>
        </w:rPr>
        <w:t>Spider-Syn</w:t>
      </w:r>
      <w:proofErr w:type="spellEnd"/>
      <w:r w:rsidRPr="004773BB">
        <w:rPr>
          <w:rFonts w:ascii="Times New Roman" w:hAnsi="Times New Roman" w:cs="Times New Roman"/>
          <w:sz w:val="28"/>
          <w:szCs w:val="28"/>
        </w:rPr>
        <w:t xml:space="preserve"> та </w:t>
      </w:r>
      <w:proofErr w:type="spellStart"/>
      <w:r w:rsidRPr="004773BB">
        <w:rPr>
          <w:rFonts w:ascii="Times New Roman" w:hAnsi="Times New Roman" w:cs="Times New Roman"/>
          <w:sz w:val="28"/>
          <w:szCs w:val="28"/>
        </w:rPr>
        <w:t>Spider-Realistic</w:t>
      </w:r>
      <w:proofErr w:type="spellEnd"/>
      <w:r w:rsidRPr="004773BB">
        <w:rPr>
          <w:rFonts w:ascii="Times New Roman" w:hAnsi="Times New Roman" w:cs="Times New Roman"/>
          <w:sz w:val="28"/>
          <w:szCs w:val="28"/>
        </w:rPr>
        <w:t xml:space="preserve">, які вносять варіації в оригінальний набір даних </w:t>
      </w:r>
      <w:proofErr w:type="spellStart"/>
      <w:r w:rsidRPr="004773BB">
        <w:rPr>
          <w:rFonts w:ascii="Times New Roman" w:hAnsi="Times New Roman" w:cs="Times New Roman"/>
          <w:sz w:val="28"/>
          <w:szCs w:val="28"/>
        </w:rPr>
        <w:t>Spider</w:t>
      </w:r>
      <w:proofErr w:type="spellEnd"/>
      <w:r w:rsidRPr="004773BB">
        <w:rPr>
          <w:rFonts w:ascii="Times New Roman" w:hAnsi="Times New Roman" w:cs="Times New Roman"/>
          <w:sz w:val="28"/>
          <w:szCs w:val="28"/>
        </w:rPr>
        <w:t xml:space="preserve"> для перевірки стійкості моделі до знань предметної області, використання синонімів та відсутності явних назв стовпців у запитаннях. Крім того, докладалися зусилля для створення доповнених наборів даних, таких як GRAPPA, GAP2SQL та </w:t>
      </w:r>
      <w:proofErr w:type="spellStart"/>
      <w:r w:rsidRPr="004773BB">
        <w:rPr>
          <w:rFonts w:ascii="Times New Roman" w:hAnsi="Times New Roman" w:cs="Times New Roman"/>
          <w:sz w:val="28"/>
          <w:szCs w:val="28"/>
        </w:rPr>
        <w:t>Spider</w:t>
      </w:r>
      <w:proofErr w:type="spellEnd"/>
      <w:r w:rsidRPr="004773BB">
        <w:rPr>
          <w:rFonts w:ascii="Times New Roman" w:hAnsi="Times New Roman" w:cs="Times New Roman"/>
          <w:sz w:val="28"/>
          <w:szCs w:val="28"/>
        </w:rPr>
        <w:t xml:space="preserve">-CG, які генерують синтетичні навчальні приклади для збільшення розміру та різноманітності навчальних даних і потенційного покращення продуктивності моделей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-SQL.</w:t>
      </w:r>
    </w:p>
    <w:p w14:paraId="723A9FC2" w14:textId="30B7E2E2" w:rsidR="00FF6718" w:rsidRPr="004773BB" w:rsidRDefault="00FF6718"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Продуктивність систем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-SQL зазвичай оцінюється за допомогою кількох ключових метрик. Точність виконання (</w:t>
      </w:r>
      <w:proofErr w:type="spellStart"/>
      <w:r w:rsidRPr="004773BB">
        <w:rPr>
          <w:rFonts w:ascii="Times New Roman" w:hAnsi="Times New Roman" w:cs="Times New Roman"/>
          <w:sz w:val="28"/>
          <w:szCs w:val="28"/>
        </w:rPr>
        <w:t>Execution</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Accuracy</w:t>
      </w:r>
      <w:proofErr w:type="spellEnd"/>
      <w:r w:rsidRPr="004773BB">
        <w:rPr>
          <w:rFonts w:ascii="Times New Roman" w:hAnsi="Times New Roman" w:cs="Times New Roman"/>
          <w:sz w:val="28"/>
          <w:szCs w:val="28"/>
        </w:rPr>
        <w:t>, EX) – це критично важлива метрика, яка вимірює, чи згенерований SQL-запит при виконанні в базі даних повертає правильну відповідь. Точна відповідність (</w:t>
      </w:r>
      <w:proofErr w:type="spellStart"/>
      <w:r w:rsidRPr="004773BB">
        <w:rPr>
          <w:rFonts w:ascii="Times New Roman" w:hAnsi="Times New Roman" w:cs="Times New Roman"/>
          <w:sz w:val="28"/>
          <w:szCs w:val="28"/>
        </w:rPr>
        <w:t>Exact</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Match</w:t>
      </w:r>
      <w:proofErr w:type="spellEnd"/>
      <w:r w:rsidRPr="004773BB">
        <w:rPr>
          <w:rFonts w:ascii="Times New Roman" w:hAnsi="Times New Roman" w:cs="Times New Roman"/>
          <w:sz w:val="28"/>
          <w:szCs w:val="28"/>
        </w:rPr>
        <w:t>, EM) – ще одна поширена метрика, яка перевіряє, чи згенерований SQL-запит точно збігається (</w:t>
      </w:r>
      <w:proofErr w:type="spellStart"/>
      <w:r w:rsidRPr="004773BB">
        <w:rPr>
          <w:rFonts w:ascii="Times New Roman" w:hAnsi="Times New Roman" w:cs="Times New Roman"/>
          <w:sz w:val="28"/>
          <w:szCs w:val="28"/>
        </w:rPr>
        <w:t>посимвольно</w:t>
      </w:r>
      <w:proofErr w:type="spellEnd"/>
      <w:r w:rsidRPr="004773BB">
        <w:rPr>
          <w:rFonts w:ascii="Times New Roman" w:hAnsi="Times New Roman" w:cs="Times New Roman"/>
          <w:sz w:val="28"/>
          <w:szCs w:val="28"/>
        </w:rPr>
        <w:t>) з еталонним (анотованим людиною) SQL-запитом. Точність логічної форми (</w:t>
      </w:r>
      <w:proofErr w:type="spellStart"/>
      <w:r w:rsidRPr="004773BB">
        <w:rPr>
          <w:rFonts w:ascii="Times New Roman" w:hAnsi="Times New Roman" w:cs="Times New Roman"/>
          <w:sz w:val="28"/>
          <w:szCs w:val="28"/>
        </w:rPr>
        <w:t>Logical</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Form</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Accuracy</w:t>
      </w:r>
      <w:proofErr w:type="spellEnd"/>
      <w:r w:rsidRPr="004773BB">
        <w:rPr>
          <w:rFonts w:ascii="Times New Roman" w:hAnsi="Times New Roman" w:cs="Times New Roman"/>
          <w:sz w:val="28"/>
          <w:szCs w:val="28"/>
        </w:rPr>
        <w:t xml:space="preserve">, LF) має на меті оцінити семантичну еквівалентність згенерованого SQL, часто шляхом порівняння їхніх абстрактних синтаксичних дерев, що може бути більш поблажливим до синтаксичних варіацій, які не змінюють значення запиту. </w:t>
      </w:r>
    </w:p>
    <w:p w14:paraId="4E0FCD36" w14:textId="77777777" w:rsidR="00FF6718" w:rsidRPr="004773BB" w:rsidRDefault="00FF6718"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Незважаючи на прогрес, досягнутий завдяки цим наборам даних та метрикам, зростає усвідомлення їхніх обмежень. Існуючі </w:t>
      </w:r>
      <w:proofErr w:type="spellStart"/>
      <w:r w:rsidRPr="004773BB">
        <w:rPr>
          <w:rFonts w:ascii="Times New Roman" w:hAnsi="Times New Roman" w:cs="Times New Roman"/>
          <w:sz w:val="28"/>
          <w:szCs w:val="28"/>
        </w:rPr>
        <w:t>бенчмарки</w:t>
      </w:r>
      <w:proofErr w:type="spellEnd"/>
      <w:r w:rsidRPr="004773BB">
        <w:rPr>
          <w:rFonts w:ascii="Times New Roman" w:hAnsi="Times New Roman" w:cs="Times New Roman"/>
          <w:sz w:val="28"/>
          <w:szCs w:val="28"/>
        </w:rPr>
        <w:t xml:space="preserve"> можуть не повністю охоплювати різноманітність SQL-запитів, що зустрічаються в реальних застосунках, повний спектр операторів SQL, складність реальних схем баз даних або нюанси </w:t>
      </w:r>
      <w:proofErr w:type="spellStart"/>
      <w:r w:rsidRPr="004773BB">
        <w:rPr>
          <w:rFonts w:ascii="Times New Roman" w:hAnsi="Times New Roman" w:cs="Times New Roman"/>
          <w:sz w:val="28"/>
          <w:szCs w:val="28"/>
        </w:rPr>
        <w:t>природномовних</w:t>
      </w:r>
      <w:proofErr w:type="spellEnd"/>
      <w:r w:rsidRPr="004773BB">
        <w:rPr>
          <w:rFonts w:ascii="Times New Roman" w:hAnsi="Times New Roman" w:cs="Times New Roman"/>
          <w:sz w:val="28"/>
          <w:szCs w:val="28"/>
        </w:rPr>
        <w:t xml:space="preserve"> запитань, поставлених користувачами. Метрики оцінки, такі як точна відповідність, можуть бути надто суворими, штрафуючи </w:t>
      </w:r>
      <w:r w:rsidRPr="004773BB">
        <w:rPr>
          <w:rFonts w:ascii="Times New Roman" w:hAnsi="Times New Roman" w:cs="Times New Roman"/>
          <w:sz w:val="28"/>
          <w:szCs w:val="28"/>
        </w:rPr>
        <w:lastRenderedPageBreak/>
        <w:t xml:space="preserve">згенеровані запити, які семантично еквівалентні еталонним, але відрізняються синтаксично. Точність виконання, хоч і важлива, іноді може призводити до </w:t>
      </w:r>
      <w:proofErr w:type="spellStart"/>
      <w:r w:rsidRPr="004773BB">
        <w:rPr>
          <w:rFonts w:ascii="Times New Roman" w:hAnsi="Times New Roman" w:cs="Times New Roman"/>
          <w:sz w:val="28"/>
          <w:szCs w:val="28"/>
        </w:rPr>
        <w:t>хибнопозитивних</w:t>
      </w:r>
      <w:proofErr w:type="spellEnd"/>
      <w:r w:rsidRPr="004773BB">
        <w:rPr>
          <w:rFonts w:ascii="Times New Roman" w:hAnsi="Times New Roman" w:cs="Times New Roman"/>
          <w:sz w:val="28"/>
          <w:szCs w:val="28"/>
        </w:rPr>
        <w:t xml:space="preserve"> спрацювань, коли неправильний SQL-запит може випадково повернути правильний результат для певного стану бази даних. Отже, існує постійна потреба в розробці </w:t>
      </w:r>
      <w:proofErr w:type="spellStart"/>
      <w:r w:rsidRPr="004773BB">
        <w:rPr>
          <w:rFonts w:ascii="Times New Roman" w:hAnsi="Times New Roman" w:cs="Times New Roman"/>
          <w:sz w:val="28"/>
          <w:szCs w:val="28"/>
        </w:rPr>
        <w:t>бенчмарків</w:t>
      </w:r>
      <w:proofErr w:type="spellEnd"/>
      <w:r w:rsidRPr="004773BB">
        <w:rPr>
          <w:rFonts w:ascii="Times New Roman" w:hAnsi="Times New Roman" w:cs="Times New Roman"/>
          <w:sz w:val="28"/>
          <w:szCs w:val="28"/>
        </w:rPr>
        <w:t xml:space="preserve"> та метрик оцінки, які б точніше відображали виклики реальних завдань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-SQL та справжні наміри користувацьких запитів.</w:t>
      </w:r>
    </w:p>
    <w:p w14:paraId="08F02B56" w14:textId="00BB4083" w:rsidR="00FD64BF" w:rsidRPr="004773BB" w:rsidRDefault="00FD64BF" w:rsidP="00BF733C">
      <w:pPr>
        <w:ind w:left="360"/>
        <w:jc w:val="both"/>
        <w:rPr>
          <w:rFonts w:ascii="Times New Roman" w:hAnsi="Times New Roman" w:cs="Times New Roman"/>
          <w:sz w:val="28"/>
          <w:szCs w:val="28"/>
        </w:rPr>
      </w:pPr>
      <w:proofErr w:type="spellStart"/>
      <w:r w:rsidRPr="004773BB">
        <w:rPr>
          <w:rFonts w:ascii="Times New Roman" w:hAnsi="Times New Roman" w:cs="Times New Roman"/>
          <w:sz w:val="28"/>
          <w:szCs w:val="28"/>
        </w:rPr>
        <w:t>Бенчмарк</w:t>
      </w:r>
      <w:proofErr w:type="spellEnd"/>
      <w:r w:rsidRPr="004773BB">
        <w:rPr>
          <w:rFonts w:ascii="Times New Roman" w:hAnsi="Times New Roman" w:cs="Times New Roman"/>
          <w:sz w:val="28"/>
          <w:szCs w:val="28"/>
        </w:rPr>
        <w:t xml:space="preserve"> BIRD (</w:t>
      </w:r>
      <w:proofErr w:type="spellStart"/>
      <w:r w:rsidRPr="004773BB">
        <w:rPr>
          <w:rFonts w:ascii="Times New Roman" w:hAnsi="Times New Roman" w:cs="Times New Roman"/>
          <w:sz w:val="28"/>
          <w:szCs w:val="28"/>
        </w:rPr>
        <w:t>BIg</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Bench</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for</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LaRge-Scale</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Database</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Grounded</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in</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Text-to-SQLs</w:t>
      </w:r>
      <w:proofErr w:type="spellEnd"/>
      <w:r w:rsidRPr="004773BB">
        <w:rPr>
          <w:rFonts w:ascii="Times New Roman" w:hAnsi="Times New Roman" w:cs="Times New Roman"/>
          <w:sz w:val="28"/>
          <w:szCs w:val="28"/>
        </w:rPr>
        <w:t xml:space="preserve">) був створений як великий еталон для оцінки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-SQL у реальних застосунках. Згідно з описом, BIRD містить 12 751 складний приклад запитів до інформації з 95 великих баз даних загальним розміром 33,4 ГБ, що охоплюють 37 професійних доменів. Для навчання та розробки його творці зібрали та модифікували 80 реляційних баз даних з відкритим кодом з реальних аналітичних платформ (</w:t>
      </w:r>
      <w:proofErr w:type="spellStart"/>
      <w:r w:rsidRPr="004773BB">
        <w:rPr>
          <w:rFonts w:ascii="Times New Roman" w:hAnsi="Times New Roman" w:cs="Times New Roman"/>
          <w:sz w:val="28"/>
          <w:szCs w:val="28"/>
        </w:rPr>
        <w:t>Kaggle</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Relation.vit</w:t>
      </w:r>
      <w:proofErr w:type="spellEnd"/>
      <w:r w:rsidRPr="004773BB">
        <w:rPr>
          <w:rFonts w:ascii="Times New Roman" w:hAnsi="Times New Roman" w:cs="Times New Roman"/>
          <w:sz w:val="28"/>
          <w:szCs w:val="28"/>
        </w:rPr>
        <w:t xml:space="preserve">). Щоб додатково уникнути витоку даних, було підготовлено 15 додаткових реляційних баз даних для прихованого тестового набору. На основі цих баз даних для збору питань природною мовою та відповідних SQL-запитів використовувався </w:t>
      </w:r>
      <w:proofErr w:type="spellStart"/>
      <w:r w:rsidRPr="004773BB">
        <w:rPr>
          <w:rFonts w:ascii="Times New Roman" w:hAnsi="Times New Roman" w:cs="Times New Roman"/>
          <w:sz w:val="28"/>
          <w:szCs w:val="28"/>
        </w:rPr>
        <w:t>краудсорсинг</w:t>
      </w:r>
      <w:proofErr w:type="spellEnd"/>
      <w:r w:rsidRPr="004773BB">
        <w:rPr>
          <w:rFonts w:ascii="Times New Roman" w:hAnsi="Times New Roman" w:cs="Times New Roman"/>
          <w:sz w:val="28"/>
          <w:szCs w:val="28"/>
        </w:rPr>
        <w:t xml:space="preserve">. Додатково, автори </w:t>
      </w:r>
      <w:proofErr w:type="spellStart"/>
      <w:r w:rsidRPr="004773BB">
        <w:rPr>
          <w:rFonts w:ascii="Times New Roman" w:hAnsi="Times New Roman" w:cs="Times New Roman"/>
          <w:sz w:val="28"/>
          <w:szCs w:val="28"/>
        </w:rPr>
        <w:t>бенчмарку</w:t>
      </w:r>
      <w:proofErr w:type="spellEnd"/>
      <w:r w:rsidRPr="004773BB">
        <w:rPr>
          <w:rFonts w:ascii="Times New Roman" w:hAnsi="Times New Roman" w:cs="Times New Roman"/>
          <w:sz w:val="28"/>
          <w:szCs w:val="28"/>
        </w:rPr>
        <w:t xml:space="preserve"> запропонували нову метрику оцінки — </w:t>
      </w:r>
      <w:proofErr w:type="spellStart"/>
      <w:r w:rsidRPr="004773BB">
        <w:rPr>
          <w:rFonts w:ascii="Times New Roman" w:hAnsi="Times New Roman" w:cs="Times New Roman"/>
          <w:sz w:val="28"/>
          <w:szCs w:val="28"/>
        </w:rPr>
        <w:t>Valid</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Efficiency</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Score</w:t>
      </w:r>
      <w:proofErr w:type="spellEnd"/>
      <w:r w:rsidRPr="004773BB">
        <w:rPr>
          <w:rFonts w:ascii="Times New Roman" w:hAnsi="Times New Roman" w:cs="Times New Roman"/>
          <w:sz w:val="28"/>
          <w:szCs w:val="28"/>
        </w:rPr>
        <w:t xml:space="preserve"> (VES) — для оцінки ефективності згенерованих SQL-запитів. За їхніми твердженнями, BIRD є першим </w:t>
      </w:r>
      <w:proofErr w:type="spellStart"/>
      <w:r w:rsidRPr="004773BB">
        <w:rPr>
          <w:rFonts w:ascii="Times New Roman" w:hAnsi="Times New Roman" w:cs="Times New Roman"/>
          <w:sz w:val="28"/>
          <w:szCs w:val="28"/>
        </w:rPr>
        <w:t>бенчмарком</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-SQL, який враховує ефективність, сприяючи використанню більш ефективних методів запитів у контексті великих обсягів даних та "</w:t>
      </w:r>
      <w:proofErr w:type="spellStart"/>
      <w:r w:rsidRPr="004773BB">
        <w:rPr>
          <w:rFonts w:ascii="Times New Roman" w:hAnsi="Times New Roman" w:cs="Times New Roman"/>
          <w:sz w:val="28"/>
          <w:szCs w:val="28"/>
        </w:rPr>
        <w:t>зашумлених</w:t>
      </w:r>
      <w:proofErr w:type="spellEnd"/>
      <w:r w:rsidRPr="004773BB">
        <w:rPr>
          <w:rFonts w:ascii="Times New Roman" w:hAnsi="Times New Roman" w:cs="Times New Roman"/>
          <w:sz w:val="28"/>
          <w:szCs w:val="28"/>
        </w:rPr>
        <w:t>" значень у базах даних.</w:t>
      </w:r>
    </w:p>
    <w:p w14:paraId="68D0CB4C" w14:textId="4F4074A5" w:rsidR="00FF6718" w:rsidRPr="004773BB" w:rsidRDefault="00FF6718"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Розвиток наборів даних у галузі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 xml:space="preserve">-SQL відіграв ключову роль у стимулюванні прогресу можливостей моделей. Перехід від </w:t>
      </w:r>
      <w:proofErr w:type="spellStart"/>
      <w:r w:rsidRPr="004773BB">
        <w:rPr>
          <w:rFonts w:ascii="Times New Roman" w:hAnsi="Times New Roman" w:cs="Times New Roman"/>
          <w:sz w:val="28"/>
          <w:szCs w:val="28"/>
        </w:rPr>
        <w:t>однодоменних</w:t>
      </w:r>
      <w:proofErr w:type="spellEnd"/>
      <w:r w:rsidRPr="004773BB">
        <w:rPr>
          <w:rFonts w:ascii="Times New Roman" w:hAnsi="Times New Roman" w:cs="Times New Roman"/>
          <w:sz w:val="28"/>
          <w:szCs w:val="28"/>
        </w:rPr>
        <w:t xml:space="preserve"> до все складніших </w:t>
      </w:r>
      <w:proofErr w:type="spellStart"/>
      <w:r w:rsidRPr="004773BB">
        <w:rPr>
          <w:rFonts w:ascii="Times New Roman" w:hAnsi="Times New Roman" w:cs="Times New Roman"/>
          <w:sz w:val="28"/>
          <w:szCs w:val="28"/>
        </w:rPr>
        <w:t>міждоменних</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бенчмарків</w:t>
      </w:r>
      <w:proofErr w:type="spellEnd"/>
      <w:r w:rsidRPr="004773BB">
        <w:rPr>
          <w:rFonts w:ascii="Times New Roman" w:hAnsi="Times New Roman" w:cs="Times New Roman"/>
          <w:sz w:val="28"/>
          <w:szCs w:val="28"/>
        </w:rPr>
        <w:t xml:space="preserve"> спонукав дослідників розробляти моделі, здатні обробляти більш реалістичні та складні сценарії. Однак поточна дискусія щодо обмежень існуючих </w:t>
      </w:r>
      <w:proofErr w:type="spellStart"/>
      <w:r w:rsidRPr="004773BB">
        <w:rPr>
          <w:rFonts w:ascii="Times New Roman" w:hAnsi="Times New Roman" w:cs="Times New Roman"/>
          <w:sz w:val="28"/>
          <w:szCs w:val="28"/>
        </w:rPr>
        <w:t>бенчмарків</w:t>
      </w:r>
      <w:proofErr w:type="spellEnd"/>
      <w:r w:rsidRPr="004773BB">
        <w:rPr>
          <w:rFonts w:ascii="Times New Roman" w:hAnsi="Times New Roman" w:cs="Times New Roman"/>
          <w:sz w:val="28"/>
          <w:szCs w:val="28"/>
        </w:rPr>
        <w:t xml:space="preserve"> та метрик оцінки підкреслює необхідність постійного вдосконалення способів оцінки продуктивності та реальної застосовності систем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-SQL.</w:t>
      </w:r>
    </w:p>
    <w:p w14:paraId="6939C24D" w14:textId="23D138B7" w:rsidR="00342B5F" w:rsidRPr="004773BB" w:rsidRDefault="00342B5F"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drawing>
          <wp:inline distT="0" distB="0" distL="0" distR="0" wp14:anchorId="2C7982F9" wp14:editId="0E265A12">
            <wp:extent cx="6332855" cy="1796415"/>
            <wp:effectExtent l="0" t="0" r="0" b="0"/>
            <wp:docPr id="11158862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86260" name=""/>
                    <pic:cNvPicPr/>
                  </pic:nvPicPr>
                  <pic:blipFill>
                    <a:blip r:embed="rId5"/>
                    <a:stretch>
                      <a:fillRect/>
                    </a:stretch>
                  </pic:blipFill>
                  <pic:spPr>
                    <a:xfrm>
                      <a:off x="0" y="0"/>
                      <a:ext cx="6332855" cy="1796415"/>
                    </a:xfrm>
                    <a:prstGeom prst="rect">
                      <a:avLst/>
                    </a:prstGeom>
                  </pic:spPr>
                </pic:pic>
              </a:graphicData>
            </a:graphic>
          </wp:inline>
        </w:drawing>
      </w:r>
    </w:p>
    <w:p w14:paraId="4D6BEB33" w14:textId="1953A7E8" w:rsidR="00342B5F" w:rsidRPr="004773BB" w:rsidRDefault="00342B5F"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[1 </w:t>
      </w:r>
      <w:hyperlink r:id="rId6" w:history="1">
        <w:r w:rsidRPr="004773BB">
          <w:rPr>
            <w:rStyle w:val="ae"/>
            <w:rFonts w:ascii="Times New Roman" w:hAnsi="Times New Roman" w:cs="Times New Roman"/>
            <w:sz w:val="28"/>
            <w:szCs w:val="28"/>
          </w:rPr>
          <w:t>https://arxiv.org/pdf/2208.13629</w:t>
        </w:r>
      </w:hyperlink>
      <w:r w:rsidRPr="004773BB">
        <w:rPr>
          <w:rFonts w:ascii="Times New Roman" w:hAnsi="Times New Roman" w:cs="Times New Roman"/>
          <w:sz w:val="28"/>
          <w:szCs w:val="28"/>
        </w:rPr>
        <w:t>]</w:t>
      </w:r>
    </w:p>
    <w:p w14:paraId="23687D35" w14:textId="78FCABDD" w:rsidR="00342B5F" w:rsidRPr="004773BB" w:rsidRDefault="00342B5F"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lastRenderedPageBreak/>
        <w:drawing>
          <wp:inline distT="0" distB="0" distL="0" distR="0" wp14:anchorId="105A3373" wp14:editId="6F1E7FA1">
            <wp:extent cx="6332855" cy="1114425"/>
            <wp:effectExtent l="0" t="0" r="0" b="9525"/>
            <wp:docPr id="4304912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91292" name=""/>
                    <pic:cNvPicPr/>
                  </pic:nvPicPr>
                  <pic:blipFill>
                    <a:blip r:embed="rId7"/>
                    <a:stretch>
                      <a:fillRect/>
                    </a:stretch>
                  </pic:blipFill>
                  <pic:spPr>
                    <a:xfrm>
                      <a:off x="0" y="0"/>
                      <a:ext cx="6332855" cy="1114425"/>
                    </a:xfrm>
                    <a:prstGeom prst="rect">
                      <a:avLst/>
                    </a:prstGeom>
                  </pic:spPr>
                </pic:pic>
              </a:graphicData>
            </a:graphic>
          </wp:inline>
        </w:drawing>
      </w:r>
    </w:p>
    <w:p w14:paraId="7EB3E80F" w14:textId="41D7EE18" w:rsidR="00342B5F" w:rsidRPr="004773BB" w:rsidRDefault="00342B5F"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[2 </w:t>
      </w:r>
      <w:r w:rsidRPr="004773BB">
        <w:rPr>
          <w:rFonts w:ascii="Times New Roman" w:hAnsi="Times New Roman" w:cs="Times New Roman"/>
          <w:sz w:val="28"/>
          <w:szCs w:val="28"/>
        </w:rPr>
        <w:t>https://arxiv.org/pdf/2305.03111</w:t>
      </w:r>
      <w:r w:rsidRPr="004773BB">
        <w:rPr>
          <w:rFonts w:ascii="Times New Roman" w:hAnsi="Times New Roman" w:cs="Times New Roman"/>
          <w:sz w:val="28"/>
          <w:szCs w:val="28"/>
        </w:rPr>
        <w:t>]</w:t>
      </w:r>
    </w:p>
    <w:p w14:paraId="535E2299" w14:textId="3B900D03" w:rsidR="00FD64BF" w:rsidRPr="004773BB" w:rsidRDefault="00FD64BF" w:rsidP="00BF733C">
      <w:pPr>
        <w:pStyle w:val="a9"/>
        <w:numPr>
          <w:ilvl w:val="1"/>
          <w:numId w:val="2"/>
        </w:numPr>
        <w:jc w:val="both"/>
        <w:rPr>
          <w:rFonts w:ascii="Times New Roman" w:hAnsi="Times New Roman" w:cs="Times New Roman"/>
          <w:sz w:val="28"/>
          <w:szCs w:val="28"/>
        </w:rPr>
      </w:pPr>
      <w:r w:rsidRPr="004773BB">
        <w:rPr>
          <w:rFonts w:ascii="Times New Roman" w:hAnsi="Times New Roman" w:cs="Times New Roman"/>
          <w:sz w:val="28"/>
          <w:szCs w:val="28"/>
        </w:rPr>
        <w:t>Стан на сьогодні</w:t>
      </w:r>
    </w:p>
    <w:p w14:paraId="6D539BE2" w14:textId="2A25A94C" w:rsidR="00FD64BF" w:rsidRPr="004773BB" w:rsidRDefault="00342B5F"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Сильні сторони цих сучасних передових моделей, особливо тих, що базуються на </w:t>
      </w:r>
      <w:r w:rsidRPr="004773BB">
        <w:rPr>
          <w:rFonts w:ascii="Times New Roman" w:hAnsi="Times New Roman" w:cs="Times New Roman"/>
          <w:sz w:val="28"/>
          <w:szCs w:val="28"/>
        </w:rPr>
        <w:t>LLM(ВММ?)</w:t>
      </w:r>
      <w:r w:rsidRPr="004773BB">
        <w:rPr>
          <w:rFonts w:ascii="Times New Roman" w:hAnsi="Times New Roman" w:cs="Times New Roman"/>
          <w:sz w:val="28"/>
          <w:szCs w:val="28"/>
        </w:rPr>
        <w:t>, включають їхню надійну здатність до перенесення знань (</w:t>
      </w:r>
      <w:proofErr w:type="spellStart"/>
      <w:r w:rsidRPr="004773BB">
        <w:rPr>
          <w:rFonts w:ascii="Times New Roman" w:hAnsi="Times New Roman" w:cs="Times New Roman"/>
          <w:sz w:val="28"/>
          <w:szCs w:val="28"/>
        </w:rPr>
        <w:t>transferability</w:t>
      </w:r>
      <w:proofErr w:type="spellEnd"/>
      <w:r w:rsidRPr="004773BB">
        <w:rPr>
          <w:rFonts w:ascii="Times New Roman" w:hAnsi="Times New Roman" w:cs="Times New Roman"/>
          <w:sz w:val="28"/>
          <w:szCs w:val="28"/>
        </w:rPr>
        <w:t xml:space="preserve">), що дозволяє їм легше адаптуватися до нових завдань та доменів. Вони також демонструють покращені здібності до логічного мислення, що дає їм змогу обробляти складніші SQL-завдання, які виходять за межі обмежень попередньо визначених фреймворків. Техніки, такі як </w:t>
      </w:r>
      <w:proofErr w:type="spellStart"/>
      <w:r w:rsidRPr="004773BB">
        <w:rPr>
          <w:rFonts w:ascii="Times New Roman" w:hAnsi="Times New Roman" w:cs="Times New Roman"/>
          <w:sz w:val="28"/>
          <w:szCs w:val="28"/>
        </w:rPr>
        <w:t>промптинг</w:t>
      </w:r>
      <w:proofErr w:type="spellEnd"/>
      <w:r w:rsidRPr="004773BB">
        <w:rPr>
          <w:rFonts w:ascii="Times New Roman" w:hAnsi="Times New Roman" w:cs="Times New Roman"/>
          <w:sz w:val="28"/>
          <w:szCs w:val="28"/>
        </w:rPr>
        <w:t xml:space="preserve"> "Ланцюжок Думок" (</w:t>
      </w:r>
      <w:proofErr w:type="spellStart"/>
      <w:r w:rsidRPr="004773BB">
        <w:rPr>
          <w:rFonts w:ascii="Times New Roman" w:hAnsi="Times New Roman" w:cs="Times New Roman"/>
          <w:sz w:val="28"/>
          <w:szCs w:val="28"/>
        </w:rPr>
        <w:t>Chain-of-Thought</w:t>
      </w:r>
      <w:proofErr w:type="spellEnd"/>
      <w:r w:rsidRPr="004773BB">
        <w:rPr>
          <w:rFonts w:ascii="Times New Roman" w:hAnsi="Times New Roman" w:cs="Times New Roman"/>
          <w:sz w:val="28"/>
          <w:szCs w:val="28"/>
        </w:rPr>
        <w:t>, COT), де модель явно генерує проміжні кроки міркувань, та декомпозиція завдань, де складні запити розбиваються на менші, легші для керування частини, сприяли покращенню логіки та точності згенерованого SQL.</w:t>
      </w:r>
    </w:p>
    <w:p w14:paraId="57C2842F" w14:textId="3EB102AC" w:rsidR="00342B5F" w:rsidRPr="004773BB" w:rsidRDefault="00342B5F"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Незважаючи на ці помітні досягнення, сучасні моделі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-SQL все ще стикаються з низкою властивих їм обмежень та викликів, коли йдеться про реальні застосунки. Однією з постійних проблем є обізнаність щодо схеми (</w:t>
      </w:r>
      <w:proofErr w:type="spellStart"/>
      <w:r w:rsidRPr="004773BB">
        <w:rPr>
          <w:rFonts w:ascii="Times New Roman" w:hAnsi="Times New Roman" w:cs="Times New Roman"/>
          <w:sz w:val="28"/>
          <w:szCs w:val="28"/>
        </w:rPr>
        <w:t>schema</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awareness</w:t>
      </w:r>
      <w:proofErr w:type="spellEnd"/>
      <w:r w:rsidRPr="004773BB">
        <w:rPr>
          <w:rFonts w:ascii="Times New Roman" w:hAnsi="Times New Roman" w:cs="Times New Roman"/>
          <w:sz w:val="28"/>
          <w:szCs w:val="28"/>
        </w:rPr>
        <w:t xml:space="preserve">). Великі </w:t>
      </w:r>
      <w:proofErr w:type="spellStart"/>
      <w:r w:rsidRPr="004773BB">
        <w:rPr>
          <w:rFonts w:ascii="Times New Roman" w:hAnsi="Times New Roman" w:cs="Times New Roman"/>
          <w:sz w:val="28"/>
          <w:szCs w:val="28"/>
        </w:rPr>
        <w:t>мовні</w:t>
      </w:r>
      <w:proofErr w:type="spellEnd"/>
      <w:r w:rsidRPr="004773BB">
        <w:rPr>
          <w:rFonts w:ascii="Times New Roman" w:hAnsi="Times New Roman" w:cs="Times New Roman"/>
          <w:sz w:val="28"/>
          <w:szCs w:val="28"/>
        </w:rPr>
        <w:t xml:space="preserve"> моделі потребують глибокого розуміння відповідної схеми бази даних, щоб генерувати точні SQL-запити.</w:t>
      </w:r>
    </w:p>
    <w:p w14:paraId="4942A03E" w14:textId="1C5B585B" w:rsidR="00342B5F" w:rsidRPr="004773BB" w:rsidRDefault="00342B5F"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Навіть із передовими моделями згенерований SQL іноді може бути неточним через такі проблеми, як галюцинації ШІ (генерація неправильного або безглуздого SQL), використання помилкових назв стовпців, неправильне розуміння схеми бази даних або погано сформульовані </w:t>
      </w:r>
      <w:proofErr w:type="spellStart"/>
      <w:r w:rsidRPr="004773BB">
        <w:rPr>
          <w:rFonts w:ascii="Times New Roman" w:hAnsi="Times New Roman" w:cs="Times New Roman"/>
          <w:sz w:val="28"/>
          <w:szCs w:val="28"/>
        </w:rPr>
        <w:t>промпти</w:t>
      </w:r>
      <w:proofErr w:type="spellEnd"/>
      <w:r w:rsidRPr="004773BB">
        <w:rPr>
          <w:rFonts w:ascii="Times New Roman" w:hAnsi="Times New Roman" w:cs="Times New Roman"/>
          <w:sz w:val="28"/>
          <w:szCs w:val="28"/>
        </w:rPr>
        <w:t xml:space="preserve"> у випадку ВММ. </w:t>
      </w:r>
    </w:p>
    <w:p w14:paraId="6E4A103C" w14:textId="408C7632" w:rsidR="00342B5F" w:rsidRPr="004773BB" w:rsidRDefault="00342B5F"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Крім того, здатність сучасних моделей до узагальнення на небачених раніше даних, особливо нових баз даних та доменів, які не були включені в їхнє навчання, все ще є важливою сферою для вдосконалення.</w:t>
      </w:r>
      <w:r w:rsidRPr="004773BB">
        <w:rPr>
          <w:rFonts w:ascii="Times New Roman" w:hAnsi="Times New Roman" w:cs="Times New Roman"/>
          <w:sz w:val="28"/>
          <w:szCs w:val="28"/>
        </w:rPr>
        <w:t xml:space="preserve">(це проблема будь-яких моделей машинного навчання?) </w:t>
      </w:r>
    </w:p>
    <w:p w14:paraId="63185F54" w14:textId="3578A8DD" w:rsidR="00342B5F" w:rsidRPr="004773BB" w:rsidRDefault="00342B5F"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Додатково, інтеграція систем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-SQL у реальні середовища викликає занепокоєння щодо вразливостей безпеки, таких як потенційна можливість атак SQL-ін'єкцій, якщо система не розроблена ретельно з урахуванням безпеки.</w:t>
      </w:r>
    </w:p>
    <w:p w14:paraId="4D9B83DF" w14:textId="03ACEBDD" w:rsidR="00342B5F" w:rsidRPr="004773BB" w:rsidRDefault="00342B5F"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Подолання цих обмежень, особливо в таких сферах, як розуміння складних схем баз даних, ефективна обробка властивої природній мові неоднозначності, </w:t>
      </w:r>
      <w:r w:rsidRPr="004773BB">
        <w:rPr>
          <w:rFonts w:ascii="Times New Roman" w:hAnsi="Times New Roman" w:cs="Times New Roman"/>
          <w:sz w:val="28"/>
          <w:szCs w:val="28"/>
        </w:rPr>
        <w:lastRenderedPageBreak/>
        <w:t xml:space="preserve">покращення узагальнення на нові та небачені дані, а також забезпечення безпеки та ефективності цих систем, буде вирішальним для ширшого впровадження та впливу технології </w:t>
      </w:r>
      <w:proofErr w:type="spellStart"/>
      <w:r w:rsidRPr="004773BB">
        <w:rPr>
          <w:rFonts w:ascii="Times New Roman" w:hAnsi="Times New Roman" w:cs="Times New Roman"/>
          <w:sz w:val="28"/>
          <w:szCs w:val="28"/>
        </w:rPr>
        <w:t>Text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to</w:t>
      </w:r>
      <w:proofErr w:type="spellEnd"/>
      <w:r w:rsidRPr="004773BB">
        <w:rPr>
          <w:rFonts w:ascii="Times New Roman" w:hAnsi="Times New Roman" w:cs="Times New Roman"/>
          <w:sz w:val="28"/>
          <w:szCs w:val="28"/>
        </w:rPr>
        <w:t>-SQL.</w:t>
      </w:r>
    </w:p>
    <w:p w14:paraId="26BFB58B" w14:textId="67855647" w:rsidR="00342B5F" w:rsidRPr="004773BB" w:rsidRDefault="00640029"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2.1 MAC-SQL</w:t>
      </w:r>
      <w:r w:rsidR="00BF733C" w:rsidRPr="004773BB">
        <w:rPr>
          <w:rFonts w:ascii="Times New Roman" w:hAnsi="Times New Roman" w:cs="Times New Roman"/>
          <w:sz w:val="28"/>
          <w:szCs w:val="28"/>
        </w:rPr>
        <w:t xml:space="preserve">[3 </w:t>
      </w:r>
      <w:r w:rsidR="00BF733C" w:rsidRPr="004773BB">
        <w:rPr>
          <w:rFonts w:ascii="Times New Roman" w:hAnsi="Times New Roman" w:cs="Times New Roman"/>
          <w:sz w:val="28"/>
          <w:szCs w:val="28"/>
        </w:rPr>
        <w:t>https://arxiv.org/abs/2312.11242</w:t>
      </w:r>
      <w:r w:rsidR="00BF733C" w:rsidRPr="004773BB">
        <w:rPr>
          <w:rFonts w:ascii="Times New Roman" w:hAnsi="Times New Roman" w:cs="Times New Roman"/>
          <w:sz w:val="28"/>
          <w:szCs w:val="28"/>
        </w:rPr>
        <w:t>]</w:t>
      </w:r>
      <w:r w:rsidRPr="004773BB">
        <w:rPr>
          <w:rFonts w:ascii="Times New Roman" w:hAnsi="Times New Roman" w:cs="Times New Roman"/>
          <w:sz w:val="28"/>
          <w:szCs w:val="28"/>
        </w:rPr>
        <w:t xml:space="preserve"> вибір</w:t>
      </w:r>
    </w:p>
    <w:p w14:paraId="7B1DA1CD" w14:textId="77777777" w:rsidR="00BF733C" w:rsidRPr="00BF733C" w:rsidRDefault="00BF733C" w:rsidP="00BF733C">
      <w:pPr>
        <w:ind w:left="360"/>
        <w:jc w:val="both"/>
        <w:rPr>
          <w:rFonts w:ascii="Times New Roman" w:hAnsi="Times New Roman" w:cs="Times New Roman"/>
          <w:sz w:val="28"/>
          <w:szCs w:val="28"/>
        </w:rPr>
      </w:pPr>
      <w:r w:rsidRPr="00BF733C">
        <w:rPr>
          <w:rFonts w:ascii="Times New Roman" w:hAnsi="Times New Roman" w:cs="Times New Roman"/>
          <w:sz w:val="28"/>
          <w:szCs w:val="28"/>
        </w:rPr>
        <w:t xml:space="preserve">Фреймворк MAC-SQL був розроблений для подолання цих обмежень шляхом застосування </w:t>
      </w:r>
      <w:proofErr w:type="spellStart"/>
      <w:r w:rsidRPr="00BF733C">
        <w:rPr>
          <w:rFonts w:ascii="Times New Roman" w:hAnsi="Times New Roman" w:cs="Times New Roman"/>
          <w:sz w:val="28"/>
          <w:szCs w:val="28"/>
        </w:rPr>
        <w:t>мультиагентного</w:t>
      </w:r>
      <w:proofErr w:type="spellEnd"/>
      <w:r w:rsidRPr="00BF733C">
        <w:rPr>
          <w:rFonts w:ascii="Times New Roman" w:hAnsi="Times New Roman" w:cs="Times New Roman"/>
          <w:sz w:val="28"/>
          <w:szCs w:val="28"/>
        </w:rPr>
        <w:t xml:space="preserve"> підходу (</w:t>
      </w:r>
      <w:proofErr w:type="spellStart"/>
      <w:r w:rsidRPr="00BF733C">
        <w:rPr>
          <w:rFonts w:ascii="Times New Roman" w:hAnsi="Times New Roman" w:cs="Times New Roman"/>
          <w:sz w:val="28"/>
          <w:szCs w:val="28"/>
        </w:rPr>
        <w:t>Xu</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et</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al</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стор</w:t>
      </w:r>
      <w:proofErr w:type="spellEnd"/>
      <w:r w:rsidRPr="00BF733C">
        <w:rPr>
          <w:rFonts w:ascii="Times New Roman" w:hAnsi="Times New Roman" w:cs="Times New Roman"/>
          <w:sz w:val="28"/>
          <w:szCs w:val="28"/>
        </w:rPr>
        <w:t>. 1, 3). Він складається з трьох спеціалізованих агентів, які взаємодіють для генерації та уточнення SQL запитів (</w:t>
      </w:r>
      <w:proofErr w:type="spellStart"/>
      <w:r w:rsidRPr="00BF733C">
        <w:rPr>
          <w:rFonts w:ascii="Times New Roman" w:hAnsi="Times New Roman" w:cs="Times New Roman"/>
          <w:sz w:val="28"/>
          <w:szCs w:val="28"/>
        </w:rPr>
        <w:t>Xu</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et</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al</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стор</w:t>
      </w:r>
      <w:proofErr w:type="spellEnd"/>
      <w:r w:rsidRPr="00BF733C">
        <w:rPr>
          <w:rFonts w:ascii="Times New Roman" w:hAnsi="Times New Roman" w:cs="Times New Roman"/>
          <w:sz w:val="28"/>
          <w:szCs w:val="28"/>
        </w:rPr>
        <w:t>. 2, Рис. 2):</w:t>
      </w:r>
    </w:p>
    <w:p w14:paraId="3AD52245" w14:textId="77777777" w:rsidR="00BF733C" w:rsidRPr="00BF733C" w:rsidRDefault="00BF733C" w:rsidP="00BF733C">
      <w:pPr>
        <w:numPr>
          <w:ilvl w:val="0"/>
          <w:numId w:val="3"/>
        </w:numPr>
        <w:jc w:val="both"/>
        <w:rPr>
          <w:rFonts w:ascii="Times New Roman" w:hAnsi="Times New Roman" w:cs="Times New Roman"/>
          <w:sz w:val="28"/>
          <w:szCs w:val="28"/>
        </w:rPr>
      </w:pPr>
      <w:r w:rsidRPr="00BF733C">
        <w:rPr>
          <w:rFonts w:ascii="Times New Roman" w:hAnsi="Times New Roman" w:cs="Times New Roman"/>
          <w:b/>
          <w:bCs/>
          <w:sz w:val="28"/>
          <w:szCs w:val="28"/>
        </w:rPr>
        <w:t>Агент </w:t>
      </w:r>
      <w:proofErr w:type="spellStart"/>
      <w:r w:rsidRPr="00BF733C">
        <w:rPr>
          <w:rFonts w:ascii="Times New Roman" w:hAnsi="Times New Roman" w:cs="Times New Roman"/>
          <w:b/>
          <w:bCs/>
          <w:sz w:val="28"/>
          <w:szCs w:val="28"/>
        </w:rPr>
        <w:t>Selector</w:t>
      </w:r>
      <w:proofErr w:type="spellEnd"/>
      <w:r w:rsidRPr="00BF733C">
        <w:rPr>
          <w:rFonts w:ascii="Times New Roman" w:hAnsi="Times New Roman" w:cs="Times New Roman"/>
          <w:b/>
          <w:bCs/>
          <w:sz w:val="28"/>
          <w:szCs w:val="28"/>
        </w:rPr>
        <w:t>:</w:t>
      </w:r>
      <w:r w:rsidRPr="00BF733C">
        <w:rPr>
          <w:rFonts w:ascii="Times New Roman" w:hAnsi="Times New Roman" w:cs="Times New Roman"/>
          <w:sz w:val="28"/>
          <w:szCs w:val="28"/>
        </w:rPr>
        <w:t> Призначений для роботи з великими схемами баз даних. Він аналізує запит користувача та повну схему для ідентифікації та відбору лише релевантних таблиць і стовпців. Це дозволяє зменшити вхідний контекст для LLM, знижуючи ймовірність помилок, пов'язаних із зайвою інформацією (</w:t>
      </w:r>
      <w:proofErr w:type="spellStart"/>
      <w:r w:rsidRPr="00BF733C">
        <w:rPr>
          <w:rFonts w:ascii="Times New Roman" w:hAnsi="Times New Roman" w:cs="Times New Roman"/>
          <w:sz w:val="28"/>
          <w:szCs w:val="28"/>
        </w:rPr>
        <w:t>Xu</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et</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al</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стор</w:t>
      </w:r>
      <w:proofErr w:type="spellEnd"/>
      <w:r w:rsidRPr="00BF733C">
        <w:rPr>
          <w:rFonts w:ascii="Times New Roman" w:hAnsi="Times New Roman" w:cs="Times New Roman"/>
          <w:sz w:val="28"/>
          <w:szCs w:val="28"/>
        </w:rPr>
        <w:t>. 3, розділ 3.2).</w:t>
      </w:r>
    </w:p>
    <w:p w14:paraId="1D908104" w14:textId="77777777" w:rsidR="00BF733C" w:rsidRPr="00BF733C" w:rsidRDefault="00BF733C" w:rsidP="00BF733C">
      <w:pPr>
        <w:numPr>
          <w:ilvl w:val="0"/>
          <w:numId w:val="3"/>
        </w:numPr>
        <w:jc w:val="both"/>
        <w:rPr>
          <w:rFonts w:ascii="Times New Roman" w:hAnsi="Times New Roman" w:cs="Times New Roman"/>
          <w:sz w:val="28"/>
          <w:szCs w:val="28"/>
        </w:rPr>
      </w:pPr>
      <w:r w:rsidRPr="00BF733C">
        <w:rPr>
          <w:rFonts w:ascii="Times New Roman" w:hAnsi="Times New Roman" w:cs="Times New Roman"/>
          <w:b/>
          <w:bCs/>
          <w:sz w:val="28"/>
          <w:szCs w:val="28"/>
        </w:rPr>
        <w:t>Агент </w:t>
      </w:r>
      <w:proofErr w:type="spellStart"/>
      <w:r w:rsidRPr="00BF733C">
        <w:rPr>
          <w:rFonts w:ascii="Times New Roman" w:hAnsi="Times New Roman" w:cs="Times New Roman"/>
          <w:b/>
          <w:bCs/>
          <w:sz w:val="28"/>
          <w:szCs w:val="28"/>
        </w:rPr>
        <w:t>Decomposer</w:t>
      </w:r>
      <w:proofErr w:type="spellEnd"/>
      <w:r w:rsidRPr="00BF733C">
        <w:rPr>
          <w:rFonts w:ascii="Times New Roman" w:hAnsi="Times New Roman" w:cs="Times New Roman"/>
          <w:b/>
          <w:bCs/>
          <w:sz w:val="28"/>
          <w:szCs w:val="28"/>
        </w:rPr>
        <w:t>:</w:t>
      </w:r>
      <w:r w:rsidRPr="00BF733C">
        <w:rPr>
          <w:rFonts w:ascii="Times New Roman" w:hAnsi="Times New Roman" w:cs="Times New Roman"/>
          <w:sz w:val="28"/>
          <w:szCs w:val="28"/>
        </w:rPr>
        <w:t> Використовує підхід "ланцюжка думок" (</w:t>
      </w:r>
      <w:proofErr w:type="spellStart"/>
      <w:r w:rsidRPr="00BF733C">
        <w:rPr>
          <w:rFonts w:ascii="Times New Roman" w:hAnsi="Times New Roman" w:cs="Times New Roman"/>
          <w:sz w:val="28"/>
          <w:szCs w:val="28"/>
        </w:rPr>
        <w:t>chain-of-thought</w:t>
      </w:r>
      <w:proofErr w:type="spellEnd"/>
      <w:r w:rsidRPr="00BF733C">
        <w:rPr>
          <w:rFonts w:ascii="Times New Roman" w:hAnsi="Times New Roman" w:cs="Times New Roman"/>
          <w:sz w:val="28"/>
          <w:szCs w:val="28"/>
        </w:rPr>
        <w:t xml:space="preserve">) для декомпозиції складного запиту користувача на послідовність простіших </w:t>
      </w:r>
      <w:proofErr w:type="spellStart"/>
      <w:r w:rsidRPr="00BF733C">
        <w:rPr>
          <w:rFonts w:ascii="Times New Roman" w:hAnsi="Times New Roman" w:cs="Times New Roman"/>
          <w:sz w:val="28"/>
          <w:szCs w:val="28"/>
        </w:rPr>
        <w:t>підзапитів</w:t>
      </w:r>
      <w:proofErr w:type="spellEnd"/>
      <w:r w:rsidRPr="00BF733C">
        <w:rPr>
          <w:rFonts w:ascii="Times New Roman" w:hAnsi="Times New Roman" w:cs="Times New Roman"/>
          <w:sz w:val="28"/>
          <w:szCs w:val="28"/>
        </w:rPr>
        <w:t xml:space="preserve">. Для кожного </w:t>
      </w:r>
      <w:proofErr w:type="spellStart"/>
      <w:r w:rsidRPr="00BF733C">
        <w:rPr>
          <w:rFonts w:ascii="Times New Roman" w:hAnsi="Times New Roman" w:cs="Times New Roman"/>
          <w:sz w:val="28"/>
          <w:szCs w:val="28"/>
        </w:rPr>
        <w:t>підзапиту</w:t>
      </w:r>
      <w:proofErr w:type="spellEnd"/>
      <w:r w:rsidRPr="00BF733C">
        <w:rPr>
          <w:rFonts w:ascii="Times New Roman" w:hAnsi="Times New Roman" w:cs="Times New Roman"/>
          <w:sz w:val="28"/>
          <w:szCs w:val="28"/>
        </w:rPr>
        <w:t xml:space="preserve"> генерується відповідний SQL. Цей підхід полегшує моделі обробку запитів, що вимагають складних логічних міркувань (</w:t>
      </w:r>
      <w:proofErr w:type="spellStart"/>
      <w:r w:rsidRPr="00BF733C">
        <w:rPr>
          <w:rFonts w:ascii="Times New Roman" w:hAnsi="Times New Roman" w:cs="Times New Roman"/>
          <w:sz w:val="28"/>
          <w:szCs w:val="28"/>
        </w:rPr>
        <w:t>Xu</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et</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al</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стор</w:t>
      </w:r>
      <w:proofErr w:type="spellEnd"/>
      <w:r w:rsidRPr="00BF733C">
        <w:rPr>
          <w:rFonts w:ascii="Times New Roman" w:hAnsi="Times New Roman" w:cs="Times New Roman"/>
          <w:sz w:val="28"/>
          <w:szCs w:val="28"/>
        </w:rPr>
        <w:t xml:space="preserve">. 3, розділ 3.3; </w:t>
      </w:r>
      <w:proofErr w:type="spellStart"/>
      <w:r w:rsidRPr="00BF733C">
        <w:rPr>
          <w:rFonts w:ascii="Times New Roman" w:hAnsi="Times New Roman" w:cs="Times New Roman"/>
          <w:sz w:val="28"/>
          <w:szCs w:val="28"/>
        </w:rPr>
        <w:t>стор</w:t>
      </w:r>
      <w:proofErr w:type="spellEnd"/>
      <w:r w:rsidRPr="00BF733C">
        <w:rPr>
          <w:rFonts w:ascii="Times New Roman" w:hAnsi="Times New Roman" w:cs="Times New Roman"/>
          <w:sz w:val="28"/>
          <w:szCs w:val="28"/>
        </w:rPr>
        <w:t>. 4, Рис. 3).</w:t>
      </w:r>
    </w:p>
    <w:p w14:paraId="4BB24906" w14:textId="7A6FDD85" w:rsidR="00BF733C" w:rsidRPr="00BF733C" w:rsidRDefault="00BF733C" w:rsidP="00BF733C">
      <w:pPr>
        <w:numPr>
          <w:ilvl w:val="0"/>
          <w:numId w:val="3"/>
        </w:numPr>
        <w:jc w:val="both"/>
        <w:rPr>
          <w:rFonts w:ascii="Times New Roman" w:hAnsi="Times New Roman" w:cs="Times New Roman"/>
          <w:sz w:val="28"/>
          <w:szCs w:val="28"/>
        </w:rPr>
      </w:pPr>
      <w:r w:rsidRPr="00BF733C">
        <w:rPr>
          <w:rFonts w:ascii="Times New Roman" w:hAnsi="Times New Roman" w:cs="Times New Roman"/>
          <w:b/>
          <w:bCs/>
          <w:sz w:val="28"/>
          <w:szCs w:val="28"/>
        </w:rPr>
        <w:t>Агент </w:t>
      </w:r>
      <w:proofErr w:type="spellStart"/>
      <w:r w:rsidRPr="00BF733C">
        <w:rPr>
          <w:rFonts w:ascii="Times New Roman" w:hAnsi="Times New Roman" w:cs="Times New Roman"/>
          <w:b/>
          <w:bCs/>
          <w:sz w:val="28"/>
          <w:szCs w:val="28"/>
        </w:rPr>
        <w:t>Refiner</w:t>
      </w:r>
      <w:proofErr w:type="spellEnd"/>
      <w:r w:rsidRPr="00BF733C">
        <w:rPr>
          <w:rFonts w:ascii="Times New Roman" w:hAnsi="Times New Roman" w:cs="Times New Roman"/>
          <w:b/>
          <w:bCs/>
          <w:sz w:val="28"/>
          <w:szCs w:val="28"/>
        </w:rPr>
        <w:t>:</w:t>
      </w:r>
      <w:r w:rsidRPr="00BF733C">
        <w:rPr>
          <w:rFonts w:ascii="Times New Roman" w:hAnsi="Times New Roman" w:cs="Times New Roman"/>
          <w:sz w:val="28"/>
          <w:szCs w:val="28"/>
        </w:rPr>
        <w:t> Застосовує зовнішні інструменти для перевірки синтаксичної коректності та виконуваності згенерованого SQL запиту. У разі виявлення помилки або отримання неочікуваного результату (наприклад, порожній набір даних), </w:t>
      </w:r>
      <w:proofErr w:type="spellStart"/>
      <w:r w:rsidRPr="00BF733C">
        <w:rPr>
          <w:rFonts w:ascii="Times New Roman" w:hAnsi="Times New Roman" w:cs="Times New Roman"/>
          <w:sz w:val="28"/>
          <w:szCs w:val="28"/>
        </w:rPr>
        <w:t>Refiner</w:t>
      </w:r>
      <w:proofErr w:type="spellEnd"/>
      <w:r w:rsidRPr="00BF733C">
        <w:rPr>
          <w:rFonts w:ascii="Times New Roman" w:hAnsi="Times New Roman" w:cs="Times New Roman"/>
          <w:sz w:val="28"/>
          <w:szCs w:val="28"/>
        </w:rPr>
        <w:t> використовує отриманий зворотний зв'язок для корекції SQL запиту (</w:t>
      </w:r>
      <w:proofErr w:type="spellStart"/>
      <w:r w:rsidRPr="00BF733C">
        <w:rPr>
          <w:rFonts w:ascii="Times New Roman" w:hAnsi="Times New Roman" w:cs="Times New Roman"/>
          <w:sz w:val="28"/>
          <w:szCs w:val="28"/>
        </w:rPr>
        <w:t>Xu</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et</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al</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стор</w:t>
      </w:r>
      <w:proofErr w:type="spellEnd"/>
      <w:r w:rsidRPr="00BF733C">
        <w:rPr>
          <w:rFonts w:ascii="Times New Roman" w:hAnsi="Times New Roman" w:cs="Times New Roman"/>
          <w:sz w:val="28"/>
          <w:szCs w:val="28"/>
        </w:rPr>
        <w:t xml:space="preserve">. 4, розділ 3.4; </w:t>
      </w:r>
      <w:proofErr w:type="spellStart"/>
      <w:r w:rsidRPr="00BF733C">
        <w:rPr>
          <w:rFonts w:ascii="Times New Roman" w:hAnsi="Times New Roman" w:cs="Times New Roman"/>
          <w:sz w:val="28"/>
          <w:szCs w:val="28"/>
        </w:rPr>
        <w:t>стор</w:t>
      </w:r>
      <w:proofErr w:type="spellEnd"/>
      <w:r w:rsidRPr="00BF733C">
        <w:rPr>
          <w:rFonts w:ascii="Times New Roman" w:hAnsi="Times New Roman" w:cs="Times New Roman"/>
          <w:sz w:val="28"/>
          <w:szCs w:val="28"/>
        </w:rPr>
        <w:t>. 4, Рис. 4).</w:t>
      </w:r>
    </w:p>
    <w:p w14:paraId="11A84B77" w14:textId="77777777" w:rsidR="00BF733C" w:rsidRPr="00BF733C" w:rsidRDefault="00BF733C" w:rsidP="00BF733C">
      <w:pPr>
        <w:ind w:left="360"/>
        <w:jc w:val="both"/>
        <w:rPr>
          <w:rFonts w:ascii="Times New Roman" w:hAnsi="Times New Roman" w:cs="Times New Roman"/>
          <w:sz w:val="28"/>
          <w:szCs w:val="28"/>
        </w:rPr>
      </w:pPr>
      <w:r w:rsidRPr="00BF733C">
        <w:rPr>
          <w:rFonts w:ascii="Times New Roman" w:hAnsi="Times New Roman" w:cs="Times New Roman"/>
          <w:b/>
          <w:bCs/>
          <w:sz w:val="28"/>
          <w:szCs w:val="28"/>
        </w:rPr>
        <w:t>Емпірична Ефективність</w:t>
      </w:r>
    </w:p>
    <w:p w14:paraId="0063D75F" w14:textId="77777777" w:rsidR="00BF733C" w:rsidRPr="00BF733C" w:rsidRDefault="00BF733C" w:rsidP="00BF733C">
      <w:pPr>
        <w:ind w:left="360"/>
        <w:jc w:val="both"/>
        <w:rPr>
          <w:rFonts w:ascii="Times New Roman" w:hAnsi="Times New Roman" w:cs="Times New Roman"/>
          <w:sz w:val="28"/>
          <w:szCs w:val="28"/>
        </w:rPr>
      </w:pPr>
      <w:r w:rsidRPr="00BF733C">
        <w:rPr>
          <w:rFonts w:ascii="Times New Roman" w:hAnsi="Times New Roman" w:cs="Times New Roman"/>
          <w:sz w:val="28"/>
          <w:szCs w:val="28"/>
        </w:rPr>
        <w:t xml:space="preserve">Ефективність архітектури MAC-SQL підтверджується результатами експериментів, представленими в роботі </w:t>
      </w:r>
      <w:proofErr w:type="spellStart"/>
      <w:r w:rsidRPr="00BF733C">
        <w:rPr>
          <w:rFonts w:ascii="Times New Roman" w:hAnsi="Times New Roman" w:cs="Times New Roman"/>
          <w:sz w:val="28"/>
          <w:szCs w:val="28"/>
        </w:rPr>
        <w:t>Xu</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et</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al</w:t>
      </w:r>
      <w:proofErr w:type="spellEnd"/>
      <w:r w:rsidRPr="00BF733C">
        <w:rPr>
          <w:rFonts w:ascii="Times New Roman" w:hAnsi="Times New Roman" w:cs="Times New Roman"/>
          <w:sz w:val="28"/>
          <w:szCs w:val="28"/>
        </w:rPr>
        <w:t>. Комбінація MAC-SQL з моделлю GPT-4 досягла точності виконання (</w:t>
      </w:r>
      <w:proofErr w:type="spellStart"/>
      <w:r w:rsidRPr="00BF733C">
        <w:rPr>
          <w:rFonts w:ascii="Times New Roman" w:hAnsi="Times New Roman" w:cs="Times New Roman"/>
          <w:sz w:val="28"/>
          <w:szCs w:val="28"/>
        </w:rPr>
        <w:t>Execution</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Accuracy</w:t>
      </w:r>
      <w:proofErr w:type="spellEnd"/>
      <w:r w:rsidRPr="00BF733C">
        <w:rPr>
          <w:rFonts w:ascii="Times New Roman" w:hAnsi="Times New Roman" w:cs="Times New Roman"/>
          <w:sz w:val="28"/>
          <w:szCs w:val="28"/>
        </w:rPr>
        <w:t xml:space="preserve">) 59.59% на тестовому наборі </w:t>
      </w:r>
      <w:proofErr w:type="spellStart"/>
      <w:r w:rsidRPr="00BF733C">
        <w:rPr>
          <w:rFonts w:ascii="Times New Roman" w:hAnsi="Times New Roman" w:cs="Times New Roman"/>
          <w:sz w:val="28"/>
          <w:szCs w:val="28"/>
        </w:rPr>
        <w:t>бенчмарку</w:t>
      </w:r>
      <w:proofErr w:type="spellEnd"/>
      <w:r w:rsidRPr="00BF733C">
        <w:rPr>
          <w:rFonts w:ascii="Times New Roman" w:hAnsi="Times New Roman" w:cs="Times New Roman"/>
          <w:sz w:val="28"/>
          <w:szCs w:val="28"/>
        </w:rPr>
        <w:t xml:space="preserve"> BIRD, що на момент публікації дослідження було передовим результатом (</w:t>
      </w:r>
      <w:proofErr w:type="spellStart"/>
      <w:r w:rsidRPr="00BF733C">
        <w:rPr>
          <w:rFonts w:ascii="Times New Roman" w:hAnsi="Times New Roman" w:cs="Times New Roman"/>
          <w:sz w:val="28"/>
          <w:szCs w:val="28"/>
        </w:rPr>
        <w:t>state-of-the-art</w:t>
      </w:r>
      <w:proofErr w:type="spellEnd"/>
      <w:r w:rsidRPr="00BF733C">
        <w:rPr>
          <w:rFonts w:ascii="Times New Roman" w:hAnsi="Times New Roman" w:cs="Times New Roman"/>
          <w:sz w:val="28"/>
          <w:szCs w:val="28"/>
        </w:rPr>
        <w:t>) (</w:t>
      </w:r>
      <w:proofErr w:type="spellStart"/>
      <w:r w:rsidRPr="00BF733C">
        <w:rPr>
          <w:rFonts w:ascii="Times New Roman" w:hAnsi="Times New Roman" w:cs="Times New Roman"/>
          <w:sz w:val="28"/>
          <w:szCs w:val="28"/>
        </w:rPr>
        <w:t>Xu</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et</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al</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стор</w:t>
      </w:r>
      <w:proofErr w:type="spellEnd"/>
      <w:r w:rsidRPr="00BF733C">
        <w:rPr>
          <w:rFonts w:ascii="Times New Roman" w:hAnsi="Times New Roman" w:cs="Times New Roman"/>
          <w:sz w:val="28"/>
          <w:szCs w:val="28"/>
        </w:rPr>
        <w:t xml:space="preserve">. 1, 6). Це свідчить про переваги запропонованого </w:t>
      </w:r>
      <w:proofErr w:type="spellStart"/>
      <w:r w:rsidRPr="00BF733C">
        <w:rPr>
          <w:rFonts w:ascii="Times New Roman" w:hAnsi="Times New Roman" w:cs="Times New Roman"/>
          <w:sz w:val="28"/>
          <w:szCs w:val="28"/>
        </w:rPr>
        <w:t>мультиагентного</w:t>
      </w:r>
      <w:proofErr w:type="spellEnd"/>
      <w:r w:rsidRPr="00BF733C">
        <w:rPr>
          <w:rFonts w:ascii="Times New Roman" w:hAnsi="Times New Roman" w:cs="Times New Roman"/>
          <w:sz w:val="28"/>
          <w:szCs w:val="28"/>
        </w:rPr>
        <w:t xml:space="preserve"> підходу для вирішення складних завдань </w:t>
      </w:r>
      <w:proofErr w:type="spellStart"/>
      <w:r w:rsidRPr="00BF733C">
        <w:rPr>
          <w:rFonts w:ascii="Times New Roman" w:hAnsi="Times New Roman" w:cs="Times New Roman"/>
          <w:sz w:val="28"/>
          <w:szCs w:val="28"/>
        </w:rPr>
        <w:t>Text</w:t>
      </w:r>
      <w:proofErr w:type="spellEnd"/>
      <w:r w:rsidRPr="00BF733C">
        <w:rPr>
          <w:rFonts w:ascii="Times New Roman" w:hAnsi="Times New Roman" w:cs="Times New Roman"/>
          <w:sz w:val="28"/>
          <w:szCs w:val="28"/>
        </w:rPr>
        <w:t>-</w:t>
      </w:r>
      <w:proofErr w:type="spellStart"/>
      <w:r w:rsidRPr="00BF733C">
        <w:rPr>
          <w:rFonts w:ascii="Times New Roman" w:hAnsi="Times New Roman" w:cs="Times New Roman"/>
          <w:sz w:val="28"/>
          <w:szCs w:val="28"/>
        </w:rPr>
        <w:t>to</w:t>
      </w:r>
      <w:proofErr w:type="spellEnd"/>
      <w:r w:rsidRPr="00BF733C">
        <w:rPr>
          <w:rFonts w:ascii="Times New Roman" w:hAnsi="Times New Roman" w:cs="Times New Roman"/>
          <w:sz w:val="28"/>
          <w:szCs w:val="28"/>
        </w:rPr>
        <w:t>-SQL.</w:t>
      </w:r>
    </w:p>
    <w:p w14:paraId="5F246E23" w14:textId="4F1A454F" w:rsidR="00BF733C" w:rsidRPr="00BF733C" w:rsidRDefault="00BF733C" w:rsidP="00BF733C">
      <w:pPr>
        <w:ind w:left="360"/>
        <w:jc w:val="both"/>
        <w:rPr>
          <w:rFonts w:ascii="Times New Roman" w:hAnsi="Times New Roman" w:cs="Times New Roman"/>
          <w:sz w:val="28"/>
          <w:szCs w:val="28"/>
        </w:rPr>
      </w:pPr>
      <w:r w:rsidRPr="00BF733C">
        <w:rPr>
          <w:rFonts w:ascii="Times New Roman" w:hAnsi="Times New Roman" w:cs="Times New Roman"/>
          <w:sz w:val="28"/>
          <w:szCs w:val="28"/>
        </w:rPr>
        <w:t>Важливим фактором при виборі MAC-SQL є його доступність для дослідницької спільноти та розробників.</w:t>
      </w:r>
    </w:p>
    <w:p w14:paraId="42D06287" w14:textId="51FFCF6C" w:rsidR="00640029" w:rsidRPr="004773BB" w:rsidRDefault="00BF733C" w:rsidP="00BF733C">
      <w:pPr>
        <w:ind w:left="360"/>
        <w:jc w:val="both"/>
        <w:rPr>
          <w:rFonts w:ascii="Times New Roman" w:hAnsi="Times New Roman" w:cs="Times New Roman"/>
          <w:sz w:val="28"/>
          <w:szCs w:val="28"/>
        </w:rPr>
      </w:pPr>
      <w:r w:rsidRPr="00BF733C">
        <w:rPr>
          <w:rFonts w:ascii="Times New Roman" w:hAnsi="Times New Roman" w:cs="Times New Roman"/>
          <w:sz w:val="28"/>
          <w:szCs w:val="28"/>
        </w:rPr>
        <w:t xml:space="preserve">Надання доступу до коду фреймворку через репозиторій </w:t>
      </w:r>
      <w:proofErr w:type="spellStart"/>
      <w:r w:rsidRPr="00BF733C">
        <w:rPr>
          <w:rFonts w:ascii="Times New Roman" w:hAnsi="Times New Roman" w:cs="Times New Roman"/>
          <w:sz w:val="28"/>
          <w:szCs w:val="28"/>
        </w:rPr>
        <w:t>GitHub</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Xu</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et</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al</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стор</w:t>
      </w:r>
      <w:proofErr w:type="spellEnd"/>
      <w:r w:rsidRPr="00BF733C">
        <w:rPr>
          <w:rFonts w:ascii="Times New Roman" w:hAnsi="Times New Roman" w:cs="Times New Roman"/>
          <w:sz w:val="28"/>
          <w:szCs w:val="28"/>
        </w:rPr>
        <w:t xml:space="preserve">. 1, виноска 1) значно спрощує процес відтворення результатів, адаптації та </w:t>
      </w:r>
      <w:r w:rsidRPr="00BF733C">
        <w:rPr>
          <w:rFonts w:ascii="Times New Roman" w:hAnsi="Times New Roman" w:cs="Times New Roman"/>
          <w:sz w:val="28"/>
          <w:szCs w:val="28"/>
        </w:rPr>
        <w:lastRenderedPageBreak/>
        <w:t xml:space="preserve">інтеграції фреймворку в інші проекти. Це усуває залежність від </w:t>
      </w:r>
      <w:proofErr w:type="spellStart"/>
      <w:r w:rsidRPr="00BF733C">
        <w:rPr>
          <w:rFonts w:ascii="Times New Roman" w:hAnsi="Times New Roman" w:cs="Times New Roman"/>
          <w:sz w:val="28"/>
          <w:szCs w:val="28"/>
        </w:rPr>
        <w:t>пропрієтарних</w:t>
      </w:r>
      <w:proofErr w:type="spellEnd"/>
      <w:r w:rsidRPr="00BF733C">
        <w:rPr>
          <w:rFonts w:ascii="Times New Roman" w:hAnsi="Times New Roman" w:cs="Times New Roman"/>
          <w:sz w:val="28"/>
          <w:szCs w:val="28"/>
        </w:rPr>
        <w:t xml:space="preserve"> моделей та сприяє подальшому розвитку напрямку </w:t>
      </w:r>
      <w:proofErr w:type="spellStart"/>
      <w:r w:rsidRPr="00BF733C">
        <w:rPr>
          <w:rFonts w:ascii="Times New Roman" w:hAnsi="Times New Roman" w:cs="Times New Roman"/>
          <w:sz w:val="28"/>
          <w:szCs w:val="28"/>
        </w:rPr>
        <w:t>Text</w:t>
      </w:r>
      <w:proofErr w:type="spellEnd"/>
      <w:r w:rsidRPr="00BF733C">
        <w:rPr>
          <w:rFonts w:ascii="Times New Roman" w:hAnsi="Times New Roman" w:cs="Times New Roman"/>
          <w:sz w:val="28"/>
          <w:szCs w:val="28"/>
        </w:rPr>
        <w:t>-</w:t>
      </w:r>
      <w:proofErr w:type="spellStart"/>
      <w:r w:rsidRPr="00BF733C">
        <w:rPr>
          <w:rFonts w:ascii="Times New Roman" w:hAnsi="Times New Roman" w:cs="Times New Roman"/>
          <w:sz w:val="28"/>
          <w:szCs w:val="28"/>
        </w:rPr>
        <w:t>to</w:t>
      </w:r>
      <w:proofErr w:type="spellEnd"/>
      <w:r w:rsidRPr="00BF733C">
        <w:rPr>
          <w:rFonts w:ascii="Times New Roman" w:hAnsi="Times New Roman" w:cs="Times New Roman"/>
          <w:sz w:val="28"/>
          <w:szCs w:val="28"/>
        </w:rPr>
        <w:t>-SQL.</w:t>
      </w:r>
    </w:p>
    <w:p w14:paraId="7142A638" w14:textId="38FF3D4B" w:rsidR="00BF733C" w:rsidRPr="004773BB" w:rsidRDefault="00BF733C" w:rsidP="00BF733C">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2.2 </w:t>
      </w:r>
      <w:proofErr w:type="spellStart"/>
      <w:r w:rsidRPr="004773BB">
        <w:rPr>
          <w:rFonts w:ascii="Times New Roman" w:hAnsi="Times New Roman" w:cs="Times New Roman"/>
          <w:sz w:val="28"/>
          <w:szCs w:val="28"/>
        </w:rPr>
        <w:t>Base</w:t>
      </w:r>
      <w:proofErr w:type="spellEnd"/>
      <w:r w:rsidRPr="004773BB">
        <w:rPr>
          <w:rFonts w:ascii="Times New Roman" w:hAnsi="Times New Roman" w:cs="Times New Roman"/>
          <w:sz w:val="28"/>
          <w:szCs w:val="28"/>
        </w:rPr>
        <w:t xml:space="preserve"> </w:t>
      </w:r>
      <w:proofErr w:type="spellStart"/>
      <w:r w:rsidRPr="004773BB">
        <w:rPr>
          <w:rFonts w:ascii="Times New Roman" w:hAnsi="Times New Roman" w:cs="Times New Roman"/>
          <w:sz w:val="28"/>
          <w:szCs w:val="28"/>
        </w:rPr>
        <w:t>model</w:t>
      </w:r>
      <w:proofErr w:type="spellEnd"/>
      <w:r w:rsidRPr="004773BB">
        <w:rPr>
          <w:rFonts w:ascii="Times New Roman" w:hAnsi="Times New Roman" w:cs="Times New Roman"/>
          <w:sz w:val="28"/>
          <w:szCs w:val="28"/>
        </w:rPr>
        <w:t>(?)</w:t>
      </w:r>
    </w:p>
    <w:p w14:paraId="02CDE525" w14:textId="77777777" w:rsidR="00BF733C" w:rsidRPr="00BF733C" w:rsidRDefault="00BF733C" w:rsidP="00BF733C">
      <w:pPr>
        <w:ind w:left="360"/>
        <w:jc w:val="both"/>
        <w:rPr>
          <w:rFonts w:ascii="Times New Roman" w:hAnsi="Times New Roman" w:cs="Times New Roman"/>
          <w:sz w:val="28"/>
          <w:szCs w:val="28"/>
        </w:rPr>
      </w:pPr>
      <w:r w:rsidRPr="00BF733C">
        <w:rPr>
          <w:rFonts w:ascii="Times New Roman" w:hAnsi="Times New Roman" w:cs="Times New Roman"/>
          <w:sz w:val="28"/>
          <w:szCs w:val="28"/>
        </w:rPr>
        <w:t xml:space="preserve">Вибір Базової </w:t>
      </w:r>
      <w:proofErr w:type="spellStart"/>
      <w:r w:rsidRPr="00BF733C">
        <w:rPr>
          <w:rFonts w:ascii="Times New Roman" w:hAnsi="Times New Roman" w:cs="Times New Roman"/>
          <w:sz w:val="28"/>
          <w:szCs w:val="28"/>
        </w:rPr>
        <w:t>Мовної</w:t>
      </w:r>
      <w:proofErr w:type="spellEnd"/>
      <w:r w:rsidRPr="00BF733C">
        <w:rPr>
          <w:rFonts w:ascii="Times New Roman" w:hAnsi="Times New Roman" w:cs="Times New Roman"/>
          <w:sz w:val="28"/>
          <w:szCs w:val="28"/>
        </w:rPr>
        <w:t xml:space="preserve"> Моделі: </w:t>
      </w:r>
      <w:proofErr w:type="spellStart"/>
      <w:r w:rsidRPr="00BF733C">
        <w:rPr>
          <w:rFonts w:ascii="Times New Roman" w:hAnsi="Times New Roman" w:cs="Times New Roman"/>
          <w:sz w:val="28"/>
          <w:szCs w:val="28"/>
        </w:rPr>
        <w:t>Llama</w:t>
      </w:r>
      <w:proofErr w:type="spellEnd"/>
      <w:r w:rsidRPr="00BF733C">
        <w:rPr>
          <w:rFonts w:ascii="Times New Roman" w:hAnsi="Times New Roman" w:cs="Times New Roman"/>
          <w:sz w:val="28"/>
          <w:szCs w:val="28"/>
        </w:rPr>
        <w:t xml:space="preserve"> 3.1 70B</w:t>
      </w:r>
    </w:p>
    <w:p w14:paraId="2FDC77B6" w14:textId="77777777" w:rsidR="00BF733C" w:rsidRPr="00BF733C" w:rsidRDefault="00BF733C" w:rsidP="00BF733C">
      <w:pPr>
        <w:ind w:left="360"/>
        <w:jc w:val="both"/>
        <w:rPr>
          <w:rFonts w:ascii="Times New Roman" w:hAnsi="Times New Roman" w:cs="Times New Roman"/>
          <w:sz w:val="28"/>
          <w:szCs w:val="28"/>
        </w:rPr>
      </w:pPr>
      <w:r w:rsidRPr="00BF733C">
        <w:rPr>
          <w:rFonts w:ascii="Times New Roman" w:hAnsi="Times New Roman" w:cs="Times New Roman"/>
          <w:sz w:val="28"/>
          <w:szCs w:val="28"/>
        </w:rPr>
        <w:t>В оригінальному дослідженні фреймворку MAC-SQL (</w:t>
      </w:r>
      <w:proofErr w:type="spellStart"/>
      <w:r w:rsidRPr="00BF733C">
        <w:rPr>
          <w:rFonts w:ascii="Times New Roman" w:hAnsi="Times New Roman" w:cs="Times New Roman"/>
          <w:sz w:val="28"/>
          <w:szCs w:val="28"/>
        </w:rPr>
        <w:t>Xu</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et</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al</w:t>
      </w:r>
      <w:proofErr w:type="spellEnd"/>
      <w:r w:rsidRPr="00BF733C">
        <w:rPr>
          <w:rFonts w:ascii="Times New Roman" w:hAnsi="Times New Roman" w:cs="Times New Roman"/>
          <w:sz w:val="28"/>
          <w:szCs w:val="28"/>
        </w:rPr>
        <w:t xml:space="preserve">.) як основна велика </w:t>
      </w:r>
      <w:proofErr w:type="spellStart"/>
      <w:r w:rsidRPr="00BF733C">
        <w:rPr>
          <w:rFonts w:ascii="Times New Roman" w:hAnsi="Times New Roman" w:cs="Times New Roman"/>
          <w:sz w:val="28"/>
          <w:szCs w:val="28"/>
        </w:rPr>
        <w:t>мовна</w:t>
      </w:r>
      <w:proofErr w:type="spellEnd"/>
      <w:r w:rsidRPr="00BF733C">
        <w:rPr>
          <w:rFonts w:ascii="Times New Roman" w:hAnsi="Times New Roman" w:cs="Times New Roman"/>
          <w:sz w:val="28"/>
          <w:szCs w:val="28"/>
        </w:rPr>
        <w:t xml:space="preserve"> модель (LLM), що забезпечувала функціонування агентів </w:t>
      </w:r>
      <w:proofErr w:type="spellStart"/>
      <w:r w:rsidRPr="00BF733C">
        <w:rPr>
          <w:rFonts w:ascii="Times New Roman" w:hAnsi="Times New Roman" w:cs="Times New Roman"/>
          <w:sz w:val="28"/>
          <w:szCs w:val="28"/>
        </w:rPr>
        <w:t>Selector</w:t>
      </w:r>
      <w:proofErr w:type="spellEnd"/>
      <w:r w:rsidRPr="00BF733C">
        <w:rPr>
          <w:rFonts w:ascii="Times New Roman" w:hAnsi="Times New Roman" w:cs="Times New Roman"/>
          <w:sz w:val="28"/>
          <w:szCs w:val="28"/>
        </w:rPr>
        <w:t>, </w:t>
      </w:r>
      <w:proofErr w:type="spellStart"/>
      <w:r w:rsidRPr="00BF733C">
        <w:rPr>
          <w:rFonts w:ascii="Times New Roman" w:hAnsi="Times New Roman" w:cs="Times New Roman"/>
          <w:sz w:val="28"/>
          <w:szCs w:val="28"/>
        </w:rPr>
        <w:t>Decomposer</w:t>
      </w:r>
      <w:proofErr w:type="spellEnd"/>
      <w:r w:rsidRPr="00BF733C">
        <w:rPr>
          <w:rFonts w:ascii="Times New Roman" w:hAnsi="Times New Roman" w:cs="Times New Roman"/>
          <w:sz w:val="28"/>
          <w:szCs w:val="28"/>
        </w:rPr>
        <w:t> та </w:t>
      </w:r>
      <w:proofErr w:type="spellStart"/>
      <w:r w:rsidRPr="00BF733C">
        <w:rPr>
          <w:rFonts w:ascii="Times New Roman" w:hAnsi="Times New Roman" w:cs="Times New Roman"/>
          <w:sz w:val="28"/>
          <w:szCs w:val="28"/>
        </w:rPr>
        <w:t>Refiner</w:t>
      </w:r>
      <w:proofErr w:type="spellEnd"/>
      <w:r w:rsidRPr="00BF733C">
        <w:rPr>
          <w:rFonts w:ascii="Times New Roman" w:hAnsi="Times New Roman" w:cs="Times New Roman"/>
          <w:sz w:val="28"/>
          <w:szCs w:val="28"/>
        </w:rPr>
        <w:t xml:space="preserve">, використовувалася модель GPT-4 від </w:t>
      </w:r>
      <w:proofErr w:type="spellStart"/>
      <w:r w:rsidRPr="00BF733C">
        <w:rPr>
          <w:rFonts w:ascii="Times New Roman" w:hAnsi="Times New Roman" w:cs="Times New Roman"/>
          <w:sz w:val="28"/>
          <w:szCs w:val="28"/>
        </w:rPr>
        <w:t>OpenAI</w:t>
      </w:r>
      <w:proofErr w:type="spellEnd"/>
      <w:r w:rsidRPr="00BF733C">
        <w:rPr>
          <w:rFonts w:ascii="Times New Roman" w:hAnsi="Times New Roman" w:cs="Times New Roman"/>
          <w:sz w:val="28"/>
          <w:szCs w:val="28"/>
        </w:rPr>
        <w:t>. У даній роботі, як базова LLM для всіх агентів фреймворку MAC-SQL, була обрана модель </w:t>
      </w:r>
      <w:proofErr w:type="spellStart"/>
      <w:r w:rsidRPr="00BF733C">
        <w:rPr>
          <w:rFonts w:ascii="Times New Roman" w:hAnsi="Times New Roman" w:cs="Times New Roman"/>
          <w:b/>
          <w:bCs/>
          <w:sz w:val="28"/>
          <w:szCs w:val="28"/>
        </w:rPr>
        <w:t>Llama</w:t>
      </w:r>
      <w:proofErr w:type="spellEnd"/>
      <w:r w:rsidRPr="00BF733C">
        <w:rPr>
          <w:rFonts w:ascii="Times New Roman" w:hAnsi="Times New Roman" w:cs="Times New Roman"/>
          <w:b/>
          <w:bCs/>
          <w:sz w:val="28"/>
          <w:szCs w:val="28"/>
        </w:rPr>
        <w:t xml:space="preserve"> 3.1 70B</w:t>
      </w:r>
      <w:r w:rsidRPr="00BF733C">
        <w:rPr>
          <w:rFonts w:ascii="Times New Roman" w:hAnsi="Times New Roman" w:cs="Times New Roman"/>
          <w:sz w:val="28"/>
          <w:szCs w:val="28"/>
        </w:rPr>
        <w:t>. Цей вибір обумовлений кількома ключовими перевагами порівняно з використанням GPT-4:</w:t>
      </w:r>
    </w:p>
    <w:p w14:paraId="37E94E99" w14:textId="77777777" w:rsidR="00BF733C" w:rsidRPr="00BF733C" w:rsidRDefault="00BF733C" w:rsidP="00BF733C">
      <w:pPr>
        <w:numPr>
          <w:ilvl w:val="0"/>
          <w:numId w:val="4"/>
        </w:numPr>
        <w:jc w:val="both"/>
        <w:rPr>
          <w:rFonts w:ascii="Times New Roman" w:hAnsi="Times New Roman" w:cs="Times New Roman"/>
          <w:sz w:val="28"/>
          <w:szCs w:val="28"/>
        </w:rPr>
      </w:pPr>
      <w:r w:rsidRPr="00BF733C">
        <w:rPr>
          <w:rFonts w:ascii="Times New Roman" w:hAnsi="Times New Roman" w:cs="Times New Roman"/>
          <w:sz w:val="28"/>
          <w:szCs w:val="28"/>
        </w:rPr>
        <w:t>Відкритий Доступ та Гнучкість</w:t>
      </w:r>
      <w:r w:rsidRPr="00BF733C">
        <w:rPr>
          <w:rFonts w:ascii="Times New Roman" w:hAnsi="Times New Roman" w:cs="Times New Roman"/>
          <w:b/>
          <w:bCs/>
          <w:sz w:val="28"/>
          <w:szCs w:val="28"/>
        </w:rPr>
        <w:t>:</w:t>
      </w:r>
      <w:r w:rsidRPr="00BF733C">
        <w:rPr>
          <w:rFonts w:ascii="Times New Roman" w:hAnsi="Times New Roman" w:cs="Times New Roman"/>
          <w:sz w:val="28"/>
          <w:szCs w:val="28"/>
        </w:rPr>
        <w:t> </w:t>
      </w:r>
      <w:proofErr w:type="spellStart"/>
      <w:r w:rsidRPr="00BF733C">
        <w:rPr>
          <w:rFonts w:ascii="Times New Roman" w:hAnsi="Times New Roman" w:cs="Times New Roman"/>
          <w:sz w:val="28"/>
          <w:szCs w:val="28"/>
        </w:rPr>
        <w:t>Llama</w:t>
      </w:r>
      <w:proofErr w:type="spellEnd"/>
      <w:r w:rsidRPr="00BF733C">
        <w:rPr>
          <w:rFonts w:ascii="Times New Roman" w:hAnsi="Times New Roman" w:cs="Times New Roman"/>
          <w:sz w:val="28"/>
          <w:szCs w:val="28"/>
        </w:rPr>
        <w:t xml:space="preserve"> 3.1 70B є моделлю з відкритим доступом (з відповідною ліцензією), на відміну від GPT-4, яка доступна лише через </w:t>
      </w:r>
      <w:proofErr w:type="spellStart"/>
      <w:r w:rsidRPr="00BF733C">
        <w:rPr>
          <w:rFonts w:ascii="Times New Roman" w:hAnsi="Times New Roman" w:cs="Times New Roman"/>
          <w:sz w:val="28"/>
          <w:szCs w:val="28"/>
        </w:rPr>
        <w:t>пропрієтарний</w:t>
      </w:r>
      <w:proofErr w:type="spellEnd"/>
      <w:r w:rsidRPr="00BF733C">
        <w:rPr>
          <w:rFonts w:ascii="Times New Roman" w:hAnsi="Times New Roman" w:cs="Times New Roman"/>
          <w:sz w:val="28"/>
          <w:szCs w:val="28"/>
        </w:rPr>
        <w:t xml:space="preserve"> API. Це надає значно більший контроль над моделлю та процесом її використання:</w:t>
      </w:r>
    </w:p>
    <w:p w14:paraId="0C790705" w14:textId="77777777" w:rsidR="00BF733C" w:rsidRPr="00BF733C" w:rsidRDefault="00BF733C" w:rsidP="00BF733C">
      <w:pPr>
        <w:numPr>
          <w:ilvl w:val="1"/>
          <w:numId w:val="4"/>
        </w:numPr>
        <w:jc w:val="both"/>
        <w:rPr>
          <w:rFonts w:ascii="Times New Roman" w:hAnsi="Times New Roman" w:cs="Times New Roman"/>
          <w:sz w:val="28"/>
          <w:szCs w:val="28"/>
        </w:rPr>
      </w:pPr>
      <w:r w:rsidRPr="00BF733C">
        <w:rPr>
          <w:rFonts w:ascii="Times New Roman" w:hAnsi="Times New Roman" w:cs="Times New Roman"/>
          <w:sz w:val="28"/>
          <w:szCs w:val="28"/>
        </w:rPr>
        <w:t xml:space="preserve">Глибоке </w:t>
      </w:r>
      <w:proofErr w:type="spellStart"/>
      <w:r w:rsidRPr="00BF733C">
        <w:rPr>
          <w:rFonts w:ascii="Times New Roman" w:hAnsi="Times New Roman" w:cs="Times New Roman"/>
          <w:sz w:val="28"/>
          <w:szCs w:val="28"/>
        </w:rPr>
        <w:t>донавчання</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Fine-tuning</w:t>
      </w:r>
      <w:proofErr w:type="spellEnd"/>
      <w:r w:rsidRPr="00BF733C">
        <w:rPr>
          <w:rFonts w:ascii="Times New Roman" w:hAnsi="Times New Roman" w:cs="Times New Roman"/>
          <w:sz w:val="28"/>
          <w:szCs w:val="28"/>
        </w:rPr>
        <w:t xml:space="preserve">): Можливість </w:t>
      </w:r>
      <w:proofErr w:type="spellStart"/>
      <w:r w:rsidRPr="00BF733C">
        <w:rPr>
          <w:rFonts w:ascii="Times New Roman" w:hAnsi="Times New Roman" w:cs="Times New Roman"/>
          <w:sz w:val="28"/>
          <w:szCs w:val="28"/>
        </w:rPr>
        <w:t>донавчати</w:t>
      </w:r>
      <w:proofErr w:type="spellEnd"/>
      <w:r w:rsidRPr="00BF733C">
        <w:rPr>
          <w:rFonts w:ascii="Times New Roman" w:hAnsi="Times New Roman" w:cs="Times New Roman"/>
          <w:sz w:val="28"/>
          <w:szCs w:val="28"/>
        </w:rPr>
        <w:t xml:space="preserve"> модель безпосередньо на специфічних даних та завданнях агентів MAC-SQL (спрощення схеми, декомпозиція, генерація/корекція SQL) дозволяє точніше адаптувати її поведінку до конкретних вимог задачі </w:t>
      </w:r>
      <w:proofErr w:type="spellStart"/>
      <w:r w:rsidRPr="00BF733C">
        <w:rPr>
          <w:rFonts w:ascii="Times New Roman" w:hAnsi="Times New Roman" w:cs="Times New Roman"/>
          <w:sz w:val="28"/>
          <w:szCs w:val="28"/>
        </w:rPr>
        <w:t>Text</w:t>
      </w:r>
      <w:proofErr w:type="spellEnd"/>
      <w:r w:rsidRPr="00BF733C">
        <w:rPr>
          <w:rFonts w:ascii="Times New Roman" w:hAnsi="Times New Roman" w:cs="Times New Roman"/>
          <w:sz w:val="28"/>
          <w:szCs w:val="28"/>
        </w:rPr>
        <w:t>-</w:t>
      </w:r>
      <w:proofErr w:type="spellStart"/>
      <w:r w:rsidRPr="00BF733C">
        <w:rPr>
          <w:rFonts w:ascii="Times New Roman" w:hAnsi="Times New Roman" w:cs="Times New Roman"/>
          <w:sz w:val="28"/>
          <w:szCs w:val="28"/>
        </w:rPr>
        <w:t>to</w:t>
      </w:r>
      <w:proofErr w:type="spellEnd"/>
      <w:r w:rsidRPr="00BF733C">
        <w:rPr>
          <w:rFonts w:ascii="Times New Roman" w:hAnsi="Times New Roman" w:cs="Times New Roman"/>
          <w:sz w:val="28"/>
          <w:szCs w:val="28"/>
        </w:rPr>
        <w:t xml:space="preserve">-SQL, потенційно покращуючи точність та </w:t>
      </w:r>
      <w:proofErr w:type="spellStart"/>
      <w:r w:rsidRPr="00BF733C">
        <w:rPr>
          <w:rFonts w:ascii="Times New Roman" w:hAnsi="Times New Roman" w:cs="Times New Roman"/>
          <w:sz w:val="28"/>
          <w:szCs w:val="28"/>
        </w:rPr>
        <w:t>релевантність</w:t>
      </w:r>
      <w:proofErr w:type="spellEnd"/>
      <w:r w:rsidRPr="00BF733C">
        <w:rPr>
          <w:rFonts w:ascii="Times New Roman" w:hAnsi="Times New Roman" w:cs="Times New Roman"/>
          <w:sz w:val="28"/>
          <w:szCs w:val="28"/>
        </w:rPr>
        <w:t xml:space="preserve"> результатів.</w:t>
      </w:r>
    </w:p>
    <w:p w14:paraId="1A0F1094" w14:textId="77777777" w:rsidR="00BF733C" w:rsidRPr="00BF733C" w:rsidRDefault="00BF733C" w:rsidP="00BF733C">
      <w:pPr>
        <w:numPr>
          <w:ilvl w:val="1"/>
          <w:numId w:val="4"/>
        </w:numPr>
        <w:jc w:val="both"/>
        <w:rPr>
          <w:rFonts w:ascii="Times New Roman" w:hAnsi="Times New Roman" w:cs="Times New Roman"/>
          <w:sz w:val="28"/>
          <w:szCs w:val="28"/>
        </w:rPr>
      </w:pPr>
      <w:r w:rsidRPr="00BF733C">
        <w:rPr>
          <w:rFonts w:ascii="Times New Roman" w:hAnsi="Times New Roman" w:cs="Times New Roman"/>
          <w:sz w:val="28"/>
          <w:szCs w:val="28"/>
        </w:rPr>
        <w:t>Прозорість та Відтворюваність: Використання конкретної версії моделі з відкритими вагами підвищує прозорість дослідницького процесу та спрощує відтворення результатів іншими дослідниками, оскільки немає залежності від можливих змін у закритій API-моделі.</w:t>
      </w:r>
    </w:p>
    <w:p w14:paraId="4EFBB55D" w14:textId="77777777" w:rsidR="00BF733C" w:rsidRPr="00BF733C" w:rsidRDefault="00BF733C" w:rsidP="00BF733C">
      <w:pPr>
        <w:numPr>
          <w:ilvl w:val="1"/>
          <w:numId w:val="4"/>
        </w:numPr>
        <w:jc w:val="both"/>
        <w:rPr>
          <w:rFonts w:ascii="Times New Roman" w:hAnsi="Times New Roman" w:cs="Times New Roman"/>
          <w:sz w:val="28"/>
          <w:szCs w:val="28"/>
        </w:rPr>
      </w:pPr>
      <w:r w:rsidRPr="00BF733C">
        <w:rPr>
          <w:rFonts w:ascii="Times New Roman" w:hAnsi="Times New Roman" w:cs="Times New Roman"/>
          <w:sz w:val="28"/>
          <w:szCs w:val="28"/>
        </w:rPr>
        <w:t>Гнучкість Розгортання: Відкриті моделі можуть бути розгорнуті локально або у приватній хмарі, що забезпечує повний контроль над інфраструктурою та конфіденційністю даних, що є важливим при роботі з чутливими базами даних.</w:t>
      </w:r>
    </w:p>
    <w:p w14:paraId="29698216" w14:textId="77777777" w:rsidR="00BF733C" w:rsidRPr="00BF733C" w:rsidRDefault="00BF733C" w:rsidP="00BF733C">
      <w:pPr>
        <w:numPr>
          <w:ilvl w:val="0"/>
          <w:numId w:val="4"/>
        </w:numPr>
        <w:jc w:val="both"/>
        <w:rPr>
          <w:rFonts w:ascii="Times New Roman" w:hAnsi="Times New Roman" w:cs="Times New Roman"/>
          <w:sz w:val="28"/>
          <w:szCs w:val="28"/>
        </w:rPr>
      </w:pPr>
      <w:r w:rsidRPr="00BF733C">
        <w:rPr>
          <w:rFonts w:ascii="Times New Roman" w:hAnsi="Times New Roman" w:cs="Times New Roman"/>
          <w:sz w:val="28"/>
          <w:szCs w:val="28"/>
        </w:rPr>
        <w:t>Економічна Ефективність: Використання GPT-4 через API пов'язане зі значними операційними витратами, особливо при обробці великих наборів даних або при ітеративному процесі розробки та тестування, що також було відзначено як обмеження у оригінальному дослідженні (</w:t>
      </w:r>
      <w:proofErr w:type="spellStart"/>
      <w:r w:rsidRPr="00BF733C">
        <w:rPr>
          <w:rFonts w:ascii="Times New Roman" w:hAnsi="Times New Roman" w:cs="Times New Roman"/>
          <w:sz w:val="28"/>
          <w:szCs w:val="28"/>
        </w:rPr>
        <w:t>Xu</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et</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al</w:t>
      </w:r>
      <w:proofErr w:type="spellEnd"/>
      <w:r w:rsidRPr="00BF733C">
        <w:rPr>
          <w:rFonts w:ascii="Times New Roman" w:hAnsi="Times New Roman" w:cs="Times New Roman"/>
          <w:sz w:val="28"/>
          <w:szCs w:val="28"/>
        </w:rPr>
        <w:t xml:space="preserve">., </w:t>
      </w:r>
      <w:proofErr w:type="spellStart"/>
      <w:r w:rsidRPr="00BF733C">
        <w:rPr>
          <w:rFonts w:ascii="Times New Roman" w:hAnsi="Times New Roman" w:cs="Times New Roman"/>
          <w:sz w:val="28"/>
          <w:szCs w:val="28"/>
        </w:rPr>
        <w:t>стор</w:t>
      </w:r>
      <w:proofErr w:type="spellEnd"/>
      <w:r w:rsidRPr="00BF733C">
        <w:rPr>
          <w:rFonts w:ascii="Times New Roman" w:hAnsi="Times New Roman" w:cs="Times New Roman"/>
          <w:sz w:val="28"/>
          <w:szCs w:val="28"/>
        </w:rPr>
        <w:t xml:space="preserve">. 7). Локальне розгортання та використання </w:t>
      </w:r>
      <w:proofErr w:type="spellStart"/>
      <w:r w:rsidRPr="00BF733C">
        <w:rPr>
          <w:rFonts w:ascii="Times New Roman" w:hAnsi="Times New Roman" w:cs="Times New Roman"/>
          <w:sz w:val="28"/>
          <w:szCs w:val="28"/>
        </w:rPr>
        <w:t>Llama</w:t>
      </w:r>
      <w:proofErr w:type="spellEnd"/>
      <w:r w:rsidRPr="00BF733C">
        <w:rPr>
          <w:rFonts w:ascii="Times New Roman" w:hAnsi="Times New Roman" w:cs="Times New Roman"/>
          <w:sz w:val="28"/>
          <w:szCs w:val="28"/>
        </w:rPr>
        <w:t xml:space="preserve"> 3.1 70B усуває ці витрати, пов'язані з API-викликами, роблячи процес розробки та експлуатації значно економічно ефективнішим.</w:t>
      </w:r>
    </w:p>
    <w:p w14:paraId="4FB03C8A" w14:textId="77777777" w:rsidR="00BF733C" w:rsidRPr="00BF733C" w:rsidRDefault="00BF733C" w:rsidP="00BF733C">
      <w:pPr>
        <w:numPr>
          <w:ilvl w:val="0"/>
          <w:numId w:val="4"/>
        </w:numPr>
        <w:jc w:val="both"/>
        <w:rPr>
          <w:rFonts w:ascii="Times New Roman" w:hAnsi="Times New Roman" w:cs="Times New Roman"/>
          <w:sz w:val="28"/>
          <w:szCs w:val="28"/>
        </w:rPr>
      </w:pPr>
      <w:r w:rsidRPr="00BF733C">
        <w:rPr>
          <w:rFonts w:ascii="Times New Roman" w:hAnsi="Times New Roman" w:cs="Times New Roman"/>
          <w:sz w:val="28"/>
          <w:szCs w:val="28"/>
        </w:rPr>
        <w:t>Висока Продуктивність: </w:t>
      </w:r>
      <w:proofErr w:type="spellStart"/>
      <w:r w:rsidRPr="00BF733C">
        <w:rPr>
          <w:rFonts w:ascii="Times New Roman" w:hAnsi="Times New Roman" w:cs="Times New Roman"/>
          <w:sz w:val="28"/>
          <w:szCs w:val="28"/>
        </w:rPr>
        <w:t>Llama</w:t>
      </w:r>
      <w:proofErr w:type="spellEnd"/>
      <w:r w:rsidRPr="00BF733C">
        <w:rPr>
          <w:rFonts w:ascii="Times New Roman" w:hAnsi="Times New Roman" w:cs="Times New Roman"/>
          <w:sz w:val="28"/>
          <w:szCs w:val="28"/>
        </w:rPr>
        <w:t xml:space="preserve"> 3.1 70B належить до останнього покоління потужних відкритих LLM, демонструючи високу продуктивність у широкому </w:t>
      </w:r>
      <w:r w:rsidRPr="00BF733C">
        <w:rPr>
          <w:rFonts w:ascii="Times New Roman" w:hAnsi="Times New Roman" w:cs="Times New Roman"/>
          <w:sz w:val="28"/>
          <w:szCs w:val="28"/>
        </w:rPr>
        <w:lastRenderedPageBreak/>
        <w:t xml:space="preserve">спектрі завдань, включаючи розуміння природної мови, генерацію коду та логічні міркування, які є критичними для </w:t>
      </w:r>
      <w:proofErr w:type="spellStart"/>
      <w:r w:rsidRPr="00BF733C">
        <w:rPr>
          <w:rFonts w:ascii="Times New Roman" w:hAnsi="Times New Roman" w:cs="Times New Roman"/>
          <w:sz w:val="28"/>
          <w:szCs w:val="28"/>
        </w:rPr>
        <w:t>Text</w:t>
      </w:r>
      <w:proofErr w:type="spellEnd"/>
      <w:r w:rsidRPr="00BF733C">
        <w:rPr>
          <w:rFonts w:ascii="Times New Roman" w:hAnsi="Times New Roman" w:cs="Times New Roman"/>
          <w:sz w:val="28"/>
          <w:szCs w:val="28"/>
        </w:rPr>
        <w:t>-</w:t>
      </w:r>
      <w:proofErr w:type="spellStart"/>
      <w:r w:rsidRPr="00BF733C">
        <w:rPr>
          <w:rFonts w:ascii="Times New Roman" w:hAnsi="Times New Roman" w:cs="Times New Roman"/>
          <w:sz w:val="28"/>
          <w:szCs w:val="28"/>
        </w:rPr>
        <w:t>to</w:t>
      </w:r>
      <w:proofErr w:type="spellEnd"/>
      <w:r w:rsidRPr="00BF733C">
        <w:rPr>
          <w:rFonts w:ascii="Times New Roman" w:hAnsi="Times New Roman" w:cs="Times New Roman"/>
          <w:sz w:val="28"/>
          <w:szCs w:val="28"/>
        </w:rPr>
        <w:t xml:space="preserve">-SQL. Хоча GPT-4 показала передові результати в оригінальній роботі MAC-SQL, сучасні відкриті моделі, такі як </w:t>
      </w:r>
      <w:proofErr w:type="spellStart"/>
      <w:r w:rsidRPr="00BF733C">
        <w:rPr>
          <w:rFonts w:ascii="Times New Roman" w:hAnsi="Times New Roman" w:cs="Times New Roman"/>
          <w:sz w:val="28"/>
          <w:szCs w:val="28"/>
        </w:rPr>
        <w:t>Llama</w:t>
      </w:r>
      <w:proofErr w:type="spellEnd"/>
      <w:r w:rsidRPr="00BF733C">
        <w:rPr>
          <w:rFonts w:ascii="Times New Roman" w:hAnsi="Times New Roman" w:cs="Times New Roman"/>
          <w:sz w:val="28"/>
          <w:szCs w:val="28"/>
        </w:rPr>
        <w:t xml:space="preserve"> 3.1 70B, мають потенціал досягти порівнянної або навіть вищої продуктивності, особливо після цільового </w:t>
      </w:r>
      <w:proofErr w:type="spellStart"/>
      <w:r w:rsidRPr="00BF733C">
        <w:rPr>
          <w:rFonts w:ascii="Times New Roman" w:hAnsi="Times New Roman" w:cs="Times New Roman"/>
          <w:sz w:val="28"/>
          <w:szCs w:val="28"/>
        </w:rPr>
        <w:t>донавчання</w:t>
      </w:r>
      <w:proofErr w:type="spellEnd"/>
      <w:r w:rsidRPr="00BF733C">
        <w:rPr>
          <w:rFonts w:ascii="Times New Roman" w:hAnsi="Times New Roman" w:cs="Times New Roman"/>
          <w:sz w:val="28"/>
          <w:szCs w:val="28"/>
        </w:rPr>
        <w:t>, при цьому зберігаючи переваги відкритості та контролю.</w:t>
      </w:r>
    </w:p>
    <w:p w14:paraId="1B633225" w14:textId="478772F5" w:rsidR="00960EDB" w:rsidRPr="004773BB" w:rsidRDefault="00BF733C" w:rsidP="00960EDB">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2.3 </w:t>
      </w:r>
      <w:r w:rsidR="00960EDB" w:rsidRPr="004773BB">
        <w:rPr>
          <w:rFonts w:ascii="Times New Roman" w:hAnsi="Times New Roman" w:cs="Times New Roman"/>
          <w:sz w:val="28"/>
          <w:szCs w:val="28"/>
        </w:rPr>
        <w:t xml:space="preserve">Вибір Цільової Бази Даних для Тестування: </w:t>
      </w:r>
      <w:proofErr w:type="spellStart"/>
      <w:r w:rsidR="00960EDB" w:rsidRPr="004773BB">
        <w:rPr>
          <w:rFonts w:ascii="Times New Roman" w:hAnsi="Times New Roman" w:cs="Times New Roman"/>
          <w:sz w:val="28"/>
          <w:szCs w:val="28"/>
        </w:rPr>
        <w:t>PostgreSQL</w:t>
      </w:r>
      <w:proofErr w:type="spellEnd"/>
    </w:p>
    <w:p w14:paraId="19BBCC28" w14:textId="77777777" w:rsidR="00960EDB" w:rsidRPr="00960EDB" w:rsidRDefault="00960EDB" w:rsidP="00960EDB">
      <w:pPr>
        <w:ind w:left="360"/>
        <w:jc w:val="both"/>
        <w:rPr>
          <w:rFonts w:ascii="Times New Roman" w:hAnsi="Times New Roman" w:cs="Times New Roman"/>
          <w:sz w:val="28"/>
          <w:szCs w:val="28"/>
        </w:rPr>
      </w:pPr>
      <w:r w:rsidRPr="00960EDB">
        <w:rPr>
          <w:rFonts w:ascii="Times New Roman" w:hAnsi="Times New Roman" w:cs="Times New Roman"/>
          <w:sz w:val="28"/>
          <w:szCs w:val="28"/>
        </w:rPr>
        <w:t xml:space="preserve">Вибір середовища для виконання та тестування згенерованих SQL запитів є важливим аспектом оцінки систем </w:t>
      </w:r>
      <w:proofErr w:type="spellStart"/>
      <w:r w:rsidRPr="00960EDB">
        <w:rPr>
          <w:rFonts w:ascii="Times New Roman" w:hAnsi="Times New Roman" w:cs="Times New Roman"/>
          <w:sz w:val="28"/>
          <w:szCs w:val="28"/>
        </w:rPr>
        <w:t>Text</w:t>
      </w:r>
      <w:proofErr w:type="spellEnd"/>
      <w:r w:rsidRPr="00960EDB">
        <w:rPr>
          <w:rFonts w:ascii="Times New Roman" w:hAnsi="Times New Roman" w:cs="Times New Roman"/>
          <w:sz w:val="28"/>
          <w:szCs w:val="28"/>
        </w:rPr>
        <w:t>-</w:t>
      </w:r>
      <w:proofErr w:type="spellStart"/>
      <w:r w:rsidRPr="00960EDB">
        <w:rPr>
          <w:rFonts w:ascii="Times New Roman" w:hAnsi="Times New Roman" w:cs="Times New Roman"/>
          <w:sz w:val="28"/>
          <w:szCs w:val="28"/>
        </w:rPr>
        <w:t>to</w:t>
      </w:r>
      <w:proofErr w:type="spellEnd"/>
      <w:r w:rsidRPr="00960EDB">
        <w:rPr>
          <w:rFonts w:ascii="Times New Roman" w:hAnsi="Times New Roman" w:cs="Times New Roman"/>
          <w:sz w:val="28"/>
          <w:szCs w:val="28"/>
        </w:rPr>
        <w:t xml:space="preserve">-SQL. Хоча </w:t>
      </w:r>
      <w:proofErr w:type="spellStart"/>
      <w:r w:rsidRPr="00960EDB">
        <w:rPr>
          <w:rFonts w:ascii="Times New Roman" w:hAnsi="Times New Roman" w:cs="Times New Roman"/>
          <w:sz w:val="28"/>
          <w:szCs w:val="28"/>
        </w:rPr>
        <w:t>SQLite</w:t>
      </w:r>
      <w:proofErr w:type="spellEnd"/>
      <w:r w:rsidRPr="00960EDB">
        <w:rPr>
          <w:rFonts w:ascii="Times New Roman" w:hAnsi="Times New Roman" w:cs="Times New Roman"/>
          <w:sz w:val="28"/>
          <w:szCs w:val="28"/>
        </w:rPr>
        <w:t xml:space="preserve"> часто використовується в академічних </w:t>
      </w:r>
      <w:proofErr w:type="spellStart"/>
      <w:r w:rsidRPr="00960EDB">
        <w:rPr>
          <w:rFonts w:ascii="Times New Roman" w:hAnsi="Times New Roman" w:cs="Times New Roman"/>
          <w:sz w:val="28"/>
          <w:szCs w:val="28"/>
        </w:rPr>
        <w:t>бенчмарках</w:t>
      </w:r>
      <w:proofErr w:type="spellEnd"/>
      <w:r w:rsidRPr="00960EDB">
        <w:rPr>
          <w:rFonts w:ascii="Times New Roman" w:hAnsi="Times New Roman" w:cs="Times New Roman"/>
          <w:sz w:val="28"/>
          <w:szCs w:val="28"/>
        </w:rPr>
        <w:t xml:space="preserve"> (наприклад, для перевірки виконання в деяких частинах </w:t>
      </w:r>
      <w:proofErr w:type="spellStart"/>
      <w:r w:rsidRPr="00960EDB">
        <w:rPr>
          <w:rFonts w:ascii="Times New Roman" w:hAnsi="Times New Roman" w:cs="Times New Roman"/>
          <w:sz w:val="28"/>
          <w:szCs w:val="28"/>
        </w:rPr>
        <w:t>Spider</w:t>
      </w:r>
      <w:proofErr w:type="spellEnd"/>
      <w:r w:rsidRPr="00960EDB">
        <w:rPr>
          <w:rFonts w:ascii="Times New Roman" w:hAnsi="Times New Roman" w:cs="Times New Roman"/>
          <w:sz w:val="28"/>
          <w:szCs w:val="28"/>
        </w:rPr>
        <w:t xml:space="preserve"> або BIRD) завдяки своїй простоті інтеграції та відсутності необхідності в окремому сервері, у даній роботі для </w:t>
      </w:r>
      <w:proofErr w:type="spellStart"/>
      <w:r w:rsidRPr="00960EDB">
        <w:rPr>
          <w:rFonts w:ascii="Times New Roman" w:hAnsi="Times New Roman" w:cs="Times New Roman"/>
          <w:sz w:val="28"/>
          <w:szCs w:val="28"/>
        </w:rPr>
        <w:t>валідації</w:t>
      </w:r>
      <w:proofErr w:type="spellEnd"/>
      <w:r w:rsidRPr="00960EDB">
        <w:rPr>
          <w:rFonts w:ascii="Times New Roman" w:hAnsi="Times New Roman" w:cs="Times New Roman"/>
          <w:sz w:val="28"/>
          <w:szCs w:val="28"/>
        </w:rPr>
        <w:t xml:space="preserve"> та оцінки точності виконання (</w:t>
      </w:r>
      <w:proofErr w:type="spellStart"/>
      <w:r w:rsidRPr="00960EDB">
        <w:rPr>
          <w:rFonts w:ascii="Times New Roman" w:hAnsi="Times New Roman" w:cs="Times New Roman"/>
          <w:sz w:val="28"/>
          <w:szCs w:val="28"/>
        </w:rPr>
        <w:t>Execution</w:t>
      </w:r>
      <w:proofErr w:type="spellEnd"/>
      <w:r w:rsidRPr="00960EDB">
        <w:rPr>
          <w:rFonts w:ascii="Times New Roman" w:hAnsi="Times New Roman" w:cs="Times New Roman"/>
          <w:sz w:val="28"/>
          <w:szCs w:val="28"/>
        </w:rPr>
        <w:t xml:space="preserve"> </w:t>
      </w:r>
      <w:proofErr w:type="spellStart"/>
      <w:r w:rsidRPr="00960EDB">
        <w:rPr>
          <w:rFonts w:ascii="Times New Roman" w:hAnsi="Times New Roman" w:cs="Times New Roman"/>
          <w:sz w:val="28"/>
          <w:szCs w:val="28"/>
        </w:rPr>
        <w:t>Accuracy</w:t>
      </w:r>
      <w:proofErr w:type="spellEnd"/>
      <w:r w:rsidRPr="00960EDB">
        <w:rPr>
          <w:rFonts w:ascii="Times New Roman" w:hAnsi="Times New Roman" w:cs="Times New Roman"/>
          <w:sz w:val="28"/>
          <w:szCs w:val="28"/>
        </w:rPr>
        <w:t>) було обрано реляційну систему керування базами даних (РСКБД) </w:t>
      </w:r>
      <w:proofErr w:type="spellStart"/>
      <w:r w:rsidRPr="00960EDB">
        <w:rPr>
          <w:rFonts w:ascii="Times New Roman" w:hAnsi="Times New Roman" w:cs="Times New Roman"/>
          <w:sz w:val="28"/>
          <w:szCs w:val="28"/>
        </w:rPr>
        <w:t>PostgreSQL</w:t>
      </w:r>
      <w:proofErr w:type="spellEnd"/>
      <w:r w:rsidRPr="00960EDB">
        <w:rPr>
          <w:rFonts w:ascii="Times New Roman" w:hAnsi="Times New Roman" w:cs="Times New Roman"/>
          <w:sz w:val="28"/>
          <w:szCs w:val="28"/>
        </w:rPr>
        <w:t>.</w:t>
      </w:r>
    </w:p>
    <w:p w14:paraId="5493DCB1" w14:textId="77777777" w:rsidR="00960EDB" w:rsidRPr="00960EDB" w:rsidRDefault="00960EDB" w:rsidP="00960EDB">
      <w:pPr>
        <w:ind w:left="360"/>
        <w:jc w:val="both"/>
        <w:rPr>
          <w:rFonts w:ascii="Times New Roman" w:hAnsi="Times New Roman" w:cs="Times New Roman"/>
          <w:sz w:val="28"/>
          <w:szCs w:val="28"/>
        </w:rPr>
      </w:pPr>
      <w:r w:rsidRPr="00960EDB">
        <w:rPr>
          <w:rFonts w:ascii="Times New Roman" w:hAnsi="Times New Roman" w:cs="Times New Roman"/>
          <w:sz w:val="28"/>
          <w:szCs w:val="28"/>
        </w:rPr>
        <w:t xml:space="preserve">Цей вибір обумовлений наступними міркуваннями щодо обмежень </w:t>
      </w:r>
      <w:proofErr w:type="spellStart"/>
      <w:r w:rsidRPr="00960EDB">
        <w:rPr>
          <w:rFonts w:ascii="Times New Roman" w:hAnsi="Times New Roman" w:cs="Times New Roman"/>
          <w:sz w:val="28"/>
          <w:szCs w:val="28"/>
        </w:rPr>
        <w:t>SQLite</w:t>
      </w:r>
      <w:proofErr w:type="spellEnd"/>
      <w:r w:rsidRPr="00960EDB">
        <w:rPr>
          <w:rFonts w:ascii="Times New Roman" w:hAnsi="Times New Roman" w:cs="Times New Roman"/>
          <w:sz w:val="28"/>
          <w:szCs w:val="28"/>
        </w:rPr>
        <w:t xml:space="preserve"> та переваг </w:t>
      </w:r>
      <w:proofErr w:type="spellStart"/>
      <w:r w:rsidRPr="00960EDB">
        <w:rPr>
          <w:rFonts w:ascii="Times New Roman" w:hAnsi="Times New Roman" w:cs="Times New Roman"/>
          <w:sz w:val="28"/>
          <w:szCs w:val="28"/>
        </w:rPr>
        <w:t>PostgreSQL</w:t>
      </w:r>
      <w:proofErr w:type="spellEnd"/>
      <w:r w:rsidRPr="00960EDB">
        <w:rPr>
          <w:rFonts w:ascii="Times New Roman" w:hAnsi="Times New Roman" w:cs="Times New Roman"/>
          <w:sz w:val="28"/>
          <w:szCs w:val="28"/>
        </w:rPr>
        <w:t xml:space="preserve"> для цілей ретельного тестування:</w:t>
      </w:r>
    </w:p>
    <w:p w14:paraId="47865B0D" w14:textId="77777777" w:rsidR="00960EDB" w:rsidRPr="00960EDB" w:rsidRDefault="00960EDB" w:rsidP="00960EDB">
      <w:pPr>
        <w:numPr>
          <w:ilvl w:val="0"/>
          <w:numId w:val="5"/>
        </w:numPr>
        <w:jc w:val="both"/>
        <w:rPr>
          <w:rFonts w:ascii="Times New Roman" w:hAnsi="Times New Roman" w:cs="Times New Roman"/>
          <w:sz w:val="28"/>
          <w:szCs w:val="28"/>
        </w:rPr>
      </w:pPr>
      <w:r w:rsidRPr="00960EDB">
        <w:rPr>
          <w:rFonts w:ascii="Times New Roman" w:hAnsi="Times New Roman" w:cs="Times New Roman"/>
          <w:sz w:val="28"/>
          <w:szCs w:val="28"/>
        </w:rPr>
        <w:t xml:space="preserve">Обмеженість Функціональності </w:t>
      </w:r>
      <w:proofErr w:type="spellStart"/>
      <w:r w:rsidRPr="00960EDB">
        <w:rPr>
          <w:rFonts w:ascii="Times New Roman" w:hAnsi="Times New Roman" w:cs="Times New Roman"/>
          <w:sz w:val="28"/>
          <w:szCs w:val="28"/>
        </w:rPr>
        <w:t>SQLite</w:t>
      </w:r>
      <w:proofErr w:type="spellEnd"/>
      <w:r w:rsidRPr="00960EDB">
        <w:rPr>
          <w:rFonts w:ascii="Times New Roman" w:hAnsi="Times New Roman" w:cs="Times New Roman"/>
          <w:sz w:val="28"/>
          <w:szCs w:val="28"/>
        </w:rPr>
        <w:t>:</w:t>
      </w:r>
    </w:p>
    <w:p w14:paraId="085FD905" w14:textId="77777777" w:rsidR="00960EDB" w:rsidRPr="00960EDB" w:rsidRDefault="00960EDB" w:rsidP="00960EDB">
      <w:pPr>
        <w:numPr>
          <w:ilvl w:val="1"/>
          <w:numId w:val="5"/>
        </w:numPr>
        <w:jc w:val="both"/>
        <w:rPr>
          <w:rFonts w:ascii="Times New Roman" w:hAnsi="Times New Roman" w:cs="Times New Roman"/>
          <w:sz w:val="28"/>
          <w:szCs w:val="28"/>
        </w:rPr>
      </w:pPr>
      <w:proofErr w:type="spellStart"/>
      <w:r w:rsidRPr="00960EDB">
        <w:rPr>
          <w:rFonts w:ascii="Times New Roman" w:hAnsi="Times New Roman" w:cs="Times New Roman"/>
          <w:sz w:val="28"/>
          <w:szCs w:val="28"/>
        </w:rPr>
        <w:t>SQLite</w:t>
      </w:r>
      <w:proofErr w:type="spellEnd"/>
      <w:r w:rsidRPr="00960EDB">
        <w:rPr>
          <w:rFonts w:ascii="Times New Roman" w:hAnsi="Times New Roman" w:cs="Times New Roman"/>
          <w:sz w:val="28"/>
          <w:szCs w:val="28"/>
        </w:rPr>
        <w:t xml:space="preserve">, будучи вбудованою, файловою базою даних, має спрощений діалект SQL порівняно з повнофункціональними серверними РСКБД, такими як </w:t>
      </w:r>
      <w:proofErr w:type="spellStart"/>
      <w:r w:rsidRPr="00960EDB">
        <w:rPr>
          <w:rFonts w:ascii="Times New Roman" w:hAnsi="Times New Roman" w:cs="Times New Roman"/>
          <w:sz w:val="28"/>
          <w:szCs w:val="28"/>
        </w:rPr>
        <w:t>PostgreSQL</w:t>
      </w:r>
      <w:proofErr w:type="spellEnd"/>
      <w:r w:rsidRPr="00960EDB">
        <w:rPr>
          <w:rFonts w:ascii="Times New Roman" w:hAnsi="Times New Roman" w:cs="Times New Roman"/>
          <w:sz w:val="28"/>
          <w:szCs w:val="28"/>
        </w:rPr>
        <w:t xml:space="preserve">, </w:t>
      </w:r>
      <w:proofErr w:type="spellStart"/>
      <w:r w:rsidRPr="00960EDB">
        <w:rPr>
          <w:rFonts w:ascii="Times New Roman" w:hAnsi="Times New Roman" w:cs="Times New Roman"/>
          <w:sz w:val="28"/>
          <w:szCs w:val="28"/>
        </w:rPr>
        <w:t>MySQL</w:t>
      </w:r>
      <w:proofErr w:type="spellEnd"/>
      <w:r w:rsidRPr="00960EDB">
        <w:rPr>
          <w:rFonts w:ascii="Times New Roman" w:hAnsi="Times New Roman" w:cs="Times New Roman"/>
          <w:sz w:val="28"/>
          <w:szCs w:val="28"/>
        </w:rPr>
        <w:t xml:space="preserve">, </w:t>
      </w:r>
      <w:proofErr w:type="spellStart"/>
      <w:r w:rsidRPr="00960EDB">
        <w:rPr>
          <w:rFonts w:ascii="Times New Roman" w:hAnsi="Times New Roman" w:cs="Times New Roman"/>
          <w:sz w:val="28"/>
          <w:szCs w:val="28"/>
        </w:rPr>
        <w:t>Oracle</w:t>
      </w:r>
      <w:proofErr w:type="spellEnd"/>
      <w:r w:rsidRPr="00960EDB">
        <w:rPr>
          <w:rFonts w:ascii="Times New Roman" w:hAnsi="Times New Roman" w:cs="Times New Roman"/>
          <w:sz w:val="28"/>
          <w:szCs w:val="28"/>
        </w:rPr>
        <w:t xml:space="preserve"> або SQL Server, які зазвичай використовуються в корпоративних (</w:t>
      </w:r>
      <w:proofErr w:type="spellStart"/>
      <w:r w:rsidRPr="00960EDB">
        <w:rPr>
          <w:rFonts w:ascii="Times New Roman" w:hAnsi="Times New Roman" w:cs="Times New Roman"/>
          <w:sz w:val="28"/>
          <w:szCs w:val="28"/>
        </w:rPr>
        <w:t>enterprise</w:t>
      </w:r>
      <w:proofErr w:type="spellEnd"/>
      <w:r w:rsidRPr="00960EDB">
        <w:rPr>
          <w:rFonts w:ascii="Times New Roman" w:hAnsi="Times New Roman" w:cs="Times New Roman"/>
          <w:sz w:val="28"/>
          <w:szCs w:val="28"/>
        </w:rPr>
        <w:t>) середовищах.</w:t>
      </w:r>
    </w:p>
    <w:p w14:paraId="60153961" w14:textId="77777777" w:rsidR="00960EDB" w:rsidRPr="00960EDB" w:rsidRDefault="00960EDB" w:rsidP="00960EDB">
      <w:pPr>
        <w:numPr>
          <w:ilvl w:val="1"/>
          <w:numId w:val="5"/>
        </w:numPr>
        <w:jc w:val="both"/>
        <w:rPr>
          <w:rFonts w:ascii="Times New Roman" w:hAnsi="Times New Roman" w:cs="Times New Roman"/>
          <w:sz w:val="28"/>
          <w:szCs w:val="28"/>
        </w:rPr>
      </w:pPr>
      <w:proofErr w:type="spellStart"/>
      <w:r w:rsidRPr="00960EDB">
        <w:rPr>
          <w:rFonts w:ascii="Times New Roman" w:hAnsi="Times New Roman" w:cs="Times New Roman"/>
          <w:sz w:val="28"/>
          <w:szCs w:val="28"/>
        </w:rPr>
        <w:t>SQLite</w:t>
      </w:r>
      <w:proofErr w:type="spellEnd"/>
      <w:r w:rsidRPr="00960EDB">
        <w:rPr>
          <w:rFonts w:ascii="Times New Roman" w:hAnsi="Times New Roman" w:cs="Times New Roman"/>
          <w:sz w:val="28"/>
          <w:szCs w:val="28"/>
        </w:rPr>
        <w:t xml:space="preserve"> може не підтримувати або мати іншу реалізацію розширених функцій SQL, таких як віконні функції, </w:t>
      </w:r>
      <w:proofErr w:type="spellStart"/>
      <w:r w:rsidRPr="00960EDB">
        <w:rPr>
          <w:rFonts w:ascii="Times New Roman" w:hAnsi="Times New Roman" w:cs="Times New Roman"/>
          <w:sz w:val="28"/>
          <w:szCs w:val="28"/>
        </w:rPr>
        <w:t>Common</w:t>
      </w:r>
      <w:proofErr w:type="spellEnd"/>
      <w:r w:rsidRPr="00960EDB">
        <w:rPr>
          <w:rFonts w:ascii="Times New Roman" w:hAnsi="Times New Roman" w:cs="Times New Roman"/>
          <w:sz w:val="28"/>
          <w:szCs w:val="28"/>
        </w:rPr>
        <w:t xml:space="preserve"> </w:t>
      </w:r>
      <w:proofErr w:type="spellStart"/>
      <w:r w:rsidRPr="00960EDB">
        <w:rPr>
          <w:rFonts w:ascii="Times New Roman" w:hAnsi="Times New Roman" w:cs="Times New Roman"/>
          <w:sz w:val="28"/>
          <w:szCs w:val="28"/>
        </w:rPr>
        <w:t>Table</w:t>
      </w:r>
      <w:proofErr w:type="spellEnd"/>
      <w:r w:rsidRPr="00960EDB">
        <w:rPr>
          <w:rFonts w:ascii="Times New Roman" w:hAnsi="Times New Roman" w:cs="Times New Roman"/>
          <w:sz w:val="28"/>
          <w:szCs w:val="28"/>
        </w:rPr>
        <w:t xml:space="preserve"> </w:t>
      </w:r>
      <w:proofErr w:type="spellStart"/>
      <w:r w:rsidRPr="00960EDB">
        <w:rPr>
          <w:rFonts w:ascii="Times New Roman" w:hAnsi="Times New Roman" w:cs="Times New Roman"/>
          <w:sz w:val="28"/>
          <w:szCs w:val="28"/>
        </w:rPr>
        <w:t>Expressions</w:t>
      </w:r>
      <w:proofErr w:type="spellEnd"/>
      <w:r w:rsidRPr="00960EDB">
        <w:rPr>
          <w:rFonts w:ascii="Times New Roman" w:hAnsi="Times New Roman" w:cs="Times New Roman"/>
          <w:sz w:val="28"/>
          <w:szCs w:val="28"/>
        </w:rPr>
        <w:t xml:space="preserve"> (CTE), складні типи даних, розширені оператори JOIN, специфічні функції для роботи з датами/часом, текстом чи JSON, а також складні обмеження (</w:t>
      </w:r>
      <w:proofErr w:type="spellStart"/>
      <w:r w:rsidRPr="00960EDB">
        <w:rPr>
          <w:rFonts w:ascii="Times New Roman" w:hAnsi="Times New Roman" w:cs="Times New Roman"/>
          <w:sz w:val="28"/>
          <w:szCs w:val="28"/>
        </w:rPr>
        <w:t>constraints</w:t>
      </w:r>
      <w:proofErr w:type="spellEnd"/>
      <w:r w:rsidRPr="00960EDB">
        <w:rPr>
          <w:rFonts w:ascii="Times New Roman" w:hAnsi="Times New Roman" w:cs="Times New Roman"/>
          <w:sz w:val="28"/>
          <w:szCs w:val="28"/>
        </w:rPr>
        <w:t xml:space="preserve">). Це означає, що SQL запит, який </w:t>
      </w:r>
      <w:proofErr w:type="spellStart"/>
      <w:r w:rsidRPr="00960EDB">
        <w:rPr>
          <w:rFonts w:ascii="Times New Roman" w:hAnsi="Times New Roman" w:cs="Times New Roman"/>
          <w:sz w:val="28"/>
          <w:szCs w:val="28"/>
        </w:rPr>
        <w:t>коректно</w:t>
      </w:r>
      <w:proofErr w:type="spellEnd"/>
      <w:r w:rsidRPr="00960EDB">
        <w:rPr>
          <w:rFonts w:ascii="Times New Roman" w:hAnsi="Times New Roman" w:cs="Times New Roman"/>
          <w:sz w:val="28"/>
          <w:szCs w:val="28"/>
        </w:rPr>
        <w:t xml:space="preserve"> виконується в </w:t>
      </w:r>
      <w:proofErr w:type="spellStart"/>
      <w:r w:rsidRPr="00960EDB">
        <w:rPr>
          <w:rFonts w:ascii="Times New Roman" w:hAnsi="Times New Roman" w:cs="Times New Roman"/>
          <w:sz w:val="28"/>
          <w:szCs w:val="28"/>
        </w:rPr>
        <w:t>SQLite</w:t>
      </w:r>
      <w:proofErr w:type="spellEnd"/>
      <w:r w:rsidRPr="00960EDB">
        <w:rPr>
          <w:rFonts w:ascii="Times New Roman" w:hAnsi="Times New Roman" w:cs="Times New Roman"/>
          <w:sz w:val="28"/>
          <w:szCs w:val="28"/>
        </w:rPr>
        <w:t xml:space="preserve">, може бути </w:t>
      </w:r>
      <w:proofErr w:type="spellStart"/>
      <w:r w:rsidRPr="00960EDB">
        <w:rPr>
          <w:rFonts w:ascii="Times New Roman" w:hAnsi="Times New Roman" w:cs="Times New Roman"/>
          <w:sz w:val="28"/>
          <w:szCs w:val="28"/>
        </w:rPr>
        <w:t>невалідним</w:t>
      </w:r>
      <w:proofErr w:type="spellEnd"/>
      <w:r w:rsidRPr="00960EDB">
        <w:rPr>
          <w:rFonts w:ascii="Times New Roman" w:hAnsi="Times New Roman" w:cs="Times New Roman"/>
          <w:sz w:val="28"/>
          <w:szCs w:val="28"/>
        </w:rPr>
        <w:t xml:space="preserve"> або повертати інші результати в більш потужній РСКБД.</w:t>
      </w:r>
    </w:p>
    <w:p w14:paraId="294730A8" w14:textId="77777777" w:rsidR="00960EDB" w:rsidRPr="00960EDB" w:rsidRDefault="00960EDB" w:rsidP="00960EDB">
      <w:pPr>
        <w:numPr>
          <w:ilvl w:val="1"/>
          <w:numId w:val="5"/>
        </w:numPr>
        <w:jc w:val="both"/>
        <w:rPr>
          <w:rFonts w:ascii="Times New Roman" w:hAnsi="Times New Roman" w:cs="Times New Roman"/>
          <w:sz w:val="28"/>
          <w:szCs w:val="28"/>
        </w:rPr>
      </w:pPr>
      <w:proofErr w:type="spellStart"/>
      <w:r w:rsidRPr="00960EDB">
        <w:rPr>
          <w:rFonts w:ascii="Times New Roman" w:hAnsi="Times New Roman" w:cs="Times New Roman"/>
          <w:sz w:val="28"/>
          <w:szCs w:val="28"/>
        </w:rPr>
        <w:t>SQLite</w:t>
      </w:r>
      <w:proofErr w:type="spellEnd"/>
      <w:r w:rsidRPr="00960EDB">
        <w:rPr>
          <w:rFonts w:ascii="Times New Roman" w:hAnsi="Times New Roman" w:cs="Times New Roman"/>
          <w:sz w:val="28"/>
          <w:szCs w:val="28"/>
        </w:rPr>
        <w:t xml:space="preserve"> часто є менш суворим щодо типізації даних та синтаксису запитів порівняно з </w:t>
      </w:r>
      <w:proofErr w:type="spellStart"/>
      <w:r w:rsidRPr="00960EDB">
        <w:rPr>
          <w:rFonts w:ascii="Times New Roman" w:hAnsi="Times New Roman" w:cs="Times New Roman"/>
          <w:sz w:val="28"/>
          <w:szCs w:val="28"/>
        </w:rPr>
        <w:t>PostgreSQL</w:t>
      </w:r>
      <w:proofErr w:type="spellEnd"/>
      <w:r w:rsidRPr="00960EDB">
        <w:rPr>
          <w:rFonts w:ascii="Times New Roman" w:hAnsi="Times New Roman" w:cs="Times New Roman"/>
          <w:sz w:val="28"/>
          <w:szCs w:val="28"/>
        </w:rPr>
        <w:t>.</w:t>
      </w:r>
    </w:p>
    <w:p w14:paraId="2B225E85" w14:textId="77777777" w:rsidR="00960EDB" w:rsidRPr="00960EDB" w:rsidRDefault="00960EDB" w:rsidP="00960EDB">
      <w:pPr>
        <w:numPr>
          <w:ilvl w:val="0"/>
          <w:numId w:val="5"/>
        </w:numPr>
        <w:jc w:val="both"/>
        <w:rPr>
          <w:rFonts w:ascii="Times New Roman" w:hAnsi="Times New Roman" w:cs="Times New Roman"/>
          <w:sz w:val="28"/>
          <w:szCs w:val="28"/>
        </w:rPr>
      </w:pPr>
      <w:r w:rsidRPr="00960EDB">
        <w:rPr>
          <w:rFonts w:ascii="Times New Roman" w:hAnsi="Times New Roman" w:cs="Times New Roman"/>
          <w:sz w:val="28"/>
          <w:szCs w:val="28"/>
        </w:rPr>
        <w:t xml:space="preserve">Переваги </w:t>
      </w:r>
      <w:proofErr w:type="spellStart"/>
      <w:r w:rsidRPr="00960EDB">
        <w:rPr>
          <w:rFonts w:ascii="Times New Roman" w:hAnsi="Times New Roman" w:cs="Times New Roman"/>
          <w:sz w:val="28"/>
          <w:szCs w:val="28"/>
        </w:rPr>
        <w:t>PostgreSQL</w:t>
      </w:r>
      <w:proofErr w:type="spellEnd"/>
      <w:r w:rsidRPr="00960EDB">
        <w:rPr>
          <w:rFonts w:ascii="Times New Roman" w:hAnsi="Times New Roman" w:cs="Times New Roman"/>
          <w:sz w:val="28"/>
          <w:szCs w:val="28"/>
        </w:rPr>
        <w:t xml:space="preserve"> для Реалістичного Тестування:</w:t>
      </w:r>
    </w:p>
    <w:p w14:paraId="6090E4B6" w14:textId="7AEFE648" w:rsidR="00960EDB" w:rsidRPr="00960EDB" w:rsidRDefault="00960EDB" w:rsidP="00960EDB">
      <w:pPr>
        <w:numPr>
          <w:ilvl w:val="1"/>
          <w:numId w:val="5"/>
        </w:numPr>
        <w:jc w:val="both"/>
        <w:rPr>
          <w:rFonts w:ascii="Times New Roman" w:hAnsi="Times New Roman" w:cs="Times New Roman"/>
          <w:sz w:val="28"/>
          <w:szCs w:val="28"/>
        </w:rPr>
      </w:pPr>
      <w:r w:rsidRPr="00960EDB">
        <w:rPr>
          <w:rFonts w:ascii="Times New Roman" w:hAnsi="Times New Roman" w:cs="Times New Roman"/>
          <w:sz w:val="28"/>
          <w:szCs w:val="28"/>
        </w:rPr>
        <w:t xml:space="preserve">Репрезентативність для </w:t>
      </w:r>
      <w:r w:rsidRPr="004773BB">
        <w:rPr>
          <w:rFonts w:ascii="Times New Roman" w:hAnsi="Times New Roman" w:cs="Times New Roman"/>
          <w:sz w:val="28"/>
          <w:szCs w:val="28"/>
        </w:rPr>
        <w:t>підприємницьких</w:t>
      </w:r>
      <w:r w:rsidRPr="00960EDB">
        <w:rPr>
          <w:rFonts w:ascii="Times New Roman" w:hAnsi="Times New Roman" w:cs="Times New Roman"/>
          <w:sz w:val="28"/>
          <w:szCs w:val="28"/>
        </w:rPr>
        <w:t xml:space="preserve"> Сценаріїв: </w:t>
      </w:r>
      <w:proofErr w:type="spellStart"/>
      <w:r w:rsidRPr="00960EDB">
        <w:rPr>
          <w:rFonts w:ascii="Times New Roman" w:hAnsi="Times New Roman" w:cs="Times New Roman"/>
          <w:sz w:val="28"/>
          <w:szCs w:val="28"/>
        </w:rPr>
        <w:t>PostgreSQL</w:t>
      </w:r>
      <w:proofErr w:type="spellEnd"/>
      <w:r w:rsidRPr="00960EDB">
        <w:rPr>
          <w:rFonts w:ascii="Times New Roman" w:hAnsi="Times New Roman" w:cs="Times New Roman"/>
          <w:sz w:val="28"/>
          <w:szCs w:val="28"/>
        </w:rPr>
        <w:t xml:space="preserve"> є однією з найпоширеніших РСКБД з відкритим кодом, що широко використовується в промислових та корпоративних системах. Тестування на </w:t>
      </w:r>
      <w:proofErr w:type="spellStart"/>
      <w:r w:rsidRPr="00960EDB">
        <w:rPr>
          <w:rFonts w:ascii="Times New Roman" w:hAnsi="Times New Roman" w:cs="Times New Roman"/>
          <w:sz w:val="28"/>
          <w:szCs w:val="28"/>
        </w:rPr>
        <w:t>PostgreSQL</w:t>
      </w:r>
      <w:proofErr w:type="spellEnd"/>
      <w:r w:rsidRPr="00960EDB">
        <w:rPr>
          <w:rFonts w:ascii="Times New Roman" w:hAnsi="Times New Roman" w:cs="Times New Roman"/>
          <w:sz w:val="28"/>
          <w:szCs w:val="28"/>
        </w:rPr>
        <w:t xml:space="preserve"> забезпечує більш реалістичну </w:t>
      </w:r>
      <w:r w:rsidRPr="00960EDB">
        <w:rPr>
          <w:rFonts w:ascii="Times New Roman" w:hAnsi="Times New Roman" w:cs="Times New Roman"/>
          <w:sz w:val="28"/>
          <w:szCs w:val="28"/>
        </w:rPr>
        <w:lastRenderedPageBreak/>
        <w:t>оцінку здатності системи генерувати SQL, придатний для використання в типових робочих середовищах.</w:t>
      </w:r>
    </w:p>
    <w:p w14:paraId="31A31680" w14:textId="77777777" w:rsidR="00960EDB" w:rsidRPr="00960EDB" w:rsidRDefault="00960EDB" w:rsidP="00960EDB">
      <w:pPr>
        <w:numPr>
          <w:ilvl w:val="1"/>
          <w:numId w:val="5"/>
        </w:numPr>
        <w:jc w:val="both"/>
        <w:rPr>
          <w:rFonts w:ascii="Times New Roman" w:hAnsi="Times New Roman" w:cs="Times New Roman"/>
          <w:sz w:val="28"/>
          <w:szCs w:val="28"/>
        </w:rPr>
      </w:pPr>
      <w:r w:rsidRPr="00960EDB">
        <w:rPr>
          <w:rFonts w:ascii="Times New Roman" w:hAnsi="Times New Roman" w:cs="Times New Roman"/>
          <w:sz w:val="28"/>
          <w:szCs w:val="28"/>
        </w:rPr>
        <w:t>Багатший та Строгіший Діалект SQL: </w:t>
      </w:r>
      <w:proofErr w:type="spellStart"/>
      <w:r w:rsidRPr="00960EDB">
        <w:rPr>
          <w:rFonts w:ascii="Times New Roman" w:hAnsi="Times New Roman" w:cs="Times New Roman"/>
          <w:sz w:val="28"/>
          <w:szCs w:val="28"/>
        </w:rPr>
        <w:t>PostgreSQL</w:t>
      </w:r>
      <w:proofErr w:type="spellEnd"/>
      <w:r w:rsidRPr="00960EDB">
        <w:rPr>
          <w:rFonts w:ascii="Times New Roman" w:hAnsi="Times New Roman" w:cs="Times New Roman"/>
          <w:sz w:val="28"/>
          <w:szCs w:val="28"/>
        </w:rPr>
        <w:t xml:space="preserve"> підтримує широкий спектр стандартних та розширених функцій SQL. Вимога генерації коректного SQL для </w:t>
      </w:r>
      <w:proofErr w:type="spellStart"/>
      <w:r w:rsidRPr="00960EDB">
        <w:rPr>
          <w:rFonts w:ascii="Times New Roman" w:hAnsi="Times New Roman" w:cs="Times New Roman"/>
          <w:sz w:val="28"/>
          <w:szCs w:val="28"/>
        </w:rPr>
        <w:t>PostgreSQL</w:t>
      </w:r>
      <w:proofErr w:type="spellEnd"/>
      <w:r w:rsidRPr="00960EDB">
        <w:rPr>
          <w:rFonts w:ascii="Times New Roman" w:hAnsi="Times New Roman" w:cs="Times New Roman"/>
          <w:sz w:val="28"/>
          <w:szCs w:val="28"/>
        </w:rPr>
        <w:t xml:space="preserve"> ставить перед системою </w:t>
      </w:r>
      <w:proofErr w:type="spellStart"/>
      <w:r w:rsidRPr="00960EDB">
        <w:rPr>
          <w:rFonts w:ascii="Times New Roman" w:hAnsi="Times New Roman" w:cs="Times New Roman"/>
          <w:sz w:val="28"/>
          <w:szCs w:val="28"/>
        </w:rPr>
        <w:t>Text</w:t>
      </w:r>
      <w:proofErr w:type="spellEnd"/>
      <w:r w:rsidRPr="00960EDB">
        <w:rPr>
          <w:rFonts w:ascii="Times New Roman" w:hAnsi="Times New Roman" w:cs="Times New Roman"/>
          <w:sz w:val="28"/>
          <w:szCs w:val="28"/>
        </w:rPr>
        <w:t>-</w:t>
      </w:r>
      <w:proofErr w:type="spellStart"/>
      <w:r w:rsidRPr="00960EDB">
        <w:rPr>
          <w:rFonts w:ascii="Times New Roman" w:hAnsi="Times New Roman" w:cs="Times New Roman"/>
          <w:sz w:val="28"/>
          <w:szCs w:val="28"/>
        </w:rPr>
        <w:t>to</w:t>
      </w:r>
      <w:proofErr w:type="spellEnd"/>
      <w:r w:rsidRPr="00960EDB">
        <w:rPr>
          <w:rFonts w:ascii="Times New Roman" w:hAnsi="Times New Roman" w:cs="Times New Roman"/>
          <w:sz w:val="28"/>
          <w:szCs w:val="28"/>
        </w:rPr>
        <w:t>-SQL складніше завдання, змушуючи її враховувати більшу кількість синтаксичних та семантичних нюансів, що веде до більш надійної оцінки її можливостей.</w:t>
      </w:r>
    </w:p>
    <w:p w14:paraId="58A2F40E" w14:textId="77777777" w:rsidR="00960EDB" w:rsidRPr="00960EDB" w:rsidRDefault="00960EDB" w:rsidP="00960EDB">
      <w:pPr>
        <w:numPr>
          <w:ilvl w:val="1"/>
          <w:numId w:val="5"/>
        </w:numPr>
        <w:jc w:val="both"/>
        <w:rPr>
          <w:rFonts w:ascii="Times New Roman" w:hAnsi="Times New Roman" w:cs="Times New Roman"/>
          <w:sz w:val="28"/>
          <w:szCs w:val="28"/>
        </w:rPr>
      </w:pPr>
      <w:r w:rsidRPr="00960EDB">
        <w:rPr>
          <w:rFonts w:ascii="Times New Roman" w:hAnsi="Times New Roman" w:cs="Times New Roman"/>
          <w:sz w:val="28"/>
          <w:szCs w:val="28"/>
        </w:rPr>
        <w:t xml:space="preserve">Ретельна </w:t>
      </w:r>
      <w:proofErr w:type="spellStart"/>
      <w:r w:rsidRPr="00960EDB">
        <w:rPr>
          <w:rFonts w:ascii="Times New Roman" w:hAnsi="Times New Roman" w:cs="Times New Roman"/>
          <w:sz w:val="28"/>
          <w:szCs w:val="28"/>
        </w:rPr>
        <w:t>Валідація</w:t>
      </w:r>
      <w:proofErr w:type="spellEnd"/>
      <w:r w:rsidRPr="00960EDB">
        <w:rPr>
          <w:rFonts w:ascii="Times New Roman" w:hAnsi="Times New Roman" w:cs="Times New Roman"/>
          <w:sz w:val="28"/>
          <w:szCs w:val="28"/>
        </w:rPr>
        <w:t xml:space="preserve">: Успішне виконання складного запиту в </w:t>
      </w:r>
      <w:proofErr w:type="spellStart"/>
      <w:r w:rsidRPr="00960EDB">
        <w:rPr>
          <w:rFonts w:ascii="Times New Roman" w:hAnsi="Times New Roman" w:cs="Times New Roman"/>
          <w:sz w:val="28"/>
          <w:szCs w:val="28"/>
        </w:rPr>
        <w:t>PostgreSQL</w:t>
      </w:r>
      <w:proofErr w:type="spellEnd"/>
      <w:r w:rsidRPr="00960EDB">
        <w:rPr>
          <w:rFonts w:ascii="Times New Roman" w:hAnsi="Times New Roman" w:cs="Times New Roman"/>
          <w:sz w:val="28"/>
          <w:szCs w:val="28"/>
        </w:rPr>
        <w:t xml:space="preserve">, з його строгим дотриманням стандартів та підтримкою розширених можливостей, надає вищий рівень впевненості у коректності та загальній придатності згенерованого SQL порівняно з тестуванням на більш обмеженій платформі як </w:t>
      </w:r>
      <w:proofErr w:type="spellStart"/>
      <w:r w:rsidRPr="00960EDB">
        <w:rPr>
          <w:rFonts w:ascii="Times New Roman" w:hAnsi="Times New Roman" w:cs="Times New Roman"/>
          <w:sz w:val="28"/>
          <w:szCs w:val="28"/>
        </w:rPr>
        <w:t>SQLite</w:t>
      </w:r>
      <w:proofErr w:type="spellEnd"/>
      <w:r w:rsidRPr="00960EDB">
        <w:rPr>
          <w:rFonts w:ascii="Times New Roman" w:hAnsi="Times New Roman" w:cs="Times New Roman"/>
          <w:sz w:val="28"/>
          <w:szCs w:val="28"/>
        </w:rPr>
        <w:t>.</w:t>
      </w:r>
    </w:p>
    <w:p w14:paraId="3C6EF519" w14:textId="77777777" w:rsidR="00960EDB" w:rsidRPr="004773BB" w:rsidRDefault="00960EDB" w:rsidP="00960EDB">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2.4 </w:t>
      </w:r>
      <w:r w:rsidRPr="004773BB">
        <w:rPr>
          <w:rFonts w:ascii="Times New Roman" w:hAnsi="Times New Roman" w:cs="Times New Roman"/>
          <w:sz w:val="28"/>
          <w:szCs w:val="28"/>
        </w:rPr>
        <w:t>Вибір Тестових Наборів Даних: BIRD (</w:t>
      </w:r>
      <w:proofErr w:type="spellStart"/>
      <w:r w:rsidRPr="004773BB">
        <w:rPr>
          <w:rFonts w:ascii="Times New Roman" w:hAnsi="Times New Roman" w:cs="Times New Roman"/>
          <w:sz w:val="28"/>
          <w:szCs w:val="28"/>
        </w:rPr>
        <w:t>minidev</w:t>
      </w:r>
      <w:proofErr w:type="spellEnd"/>
      <w:r w:rsidRPr="004773BB">
        <w:rPr>
          <w:rFonts w:ascii="Times New Roman" w:hAnsi="Times New Roman" w:cs="Times New Roman"/>
          <w:sz w:val="28"/>
          <w:szCs w:val="28"/>
        </w:rPr>
        <w:t xml:space="preserve">) та </w:t>
      </w:r>
      <w:proofErr w:type="spellStart"/>
      <w:r w:rsidRPr="004773BB">
        <w:rPr>
          <w:rFonts w:ascii="Times New Roman" w:hAnsi="Times New Roman" w:cs="Times New Roman"/>
          <w:sz w:val="28"/>
          <w:szCs w:val="28"/>
        </w:rPr>
        <w:t>Spider</w:t>
      </w:r>
      <w:proofErr w:type="spellEnd"/>
    </w:p>
    <w:p w14:paraId="07BD882B" w14:textId="77777777" w:rsidR="00960EDB" w:rsidRPr="00960EDB" w:rsidRDefault="00960EDB" w:rsidP="00960EDB">
      <w:pPr>
        <w:ind w:left="360"/>
        <w:jc w:val="both"/>
        <w:rPr>
          <w:rFonts w:ascii="Times New Roman" w:hAnsi="Times New Roman" w:cs="Times New Roman"/>
          <w:sz w:val="28"/>
          <w:szCs w:val="28"/>
        </w:rPr>
      </w:pPr>
      <w:r w:rsidRPr="00960EDB">
        <w:rPr>
          <w:rFonts w:ascii="Times New Roman" w:hAnsi="Times New Roman" w:cs="Times New Roman"/>
          <w:sz w:val="28"/>
          <w:szCs w:val="28"/>
        </w:rPr>
        <w:t xml:space="preserve">Для всебічної оцінки ефективності фреймворку MAC-SQL на основі </w:t>
      </w:r>
      <w:proofErr w:type="spellStart"/>
      <w:r w:rsidRPr="00960EDB">
        <w:rPr>
          <w:rFonts w:ascii="Times New Roman" w:hAnsi="Times New Roman" w:cs="Times New Roman"/>
          <w:sz w:val="28"/>
          <w:szCs w:val="28"/>
        </w:rPr>
        <w:t>Llama</w:t>
      </w:r>
      <w:proofErr w:type="spellEnd"/>
      <w:r w:rsidRPr="00960EDB">
        <w:rPr>
          <w:rFonts w:ascii="Times New Roman" w:hAnsi="Times New Roman" w:cs="Times New Roman"/>
          <w:sz w:val="28"/>
          <w:szCs w:val="28"/>
        </w:rPr>
        <w:t xml:space="preserve"> 3.1 70B та перевірки його здатності генерувати коректні SQL запити для </w:t>
      </w:r>
      <w:proofErr w:type="spellStart"/>
      <w:r w:rsidRPr="00960EDB">
        <w:rPr>
          <w:rFonts w:ascii="Times New Roman" w:hAnsi="Times New Roman" w:cs="Times New Roman"/>
          <w:sz w:val="28"/>
          <w:szCs w:val="28"/>
        </w:rPr>
        <w:t>PostgreSQL</w:t>
      </w:r>
      <w:proofErr w:type="spellEnd"/>
      <w:r w:rsidRPr="00960EDB">
        <w:rPr>
          <w:rFonts w:ascii="Times New Roman" w:hAnsi="Times New Roman" w:cs="Times New Roman"/>
          <w:sz w:val="28"/>
          <w:szCs w:val="28"/>
        </w:rPr>
        <w:t xml:space="preserve">, було обрано два ключових </w:t>
      </w:r>
      <w:proofErr w:type="spellStart"/>
      <w:r w:rsidRPr="00960EDB">
        <w:rPr>
          <w:rFonts w:ascii="Times New Roman" w:hAnsi="Times New Roman" w:cs="Times New Roman"/>
          <w:sz w:val="28"/>
          <w:szCs w:val="28"/>
        </w:rPr>
        <w:t>бенчмарки</w:t>
      </w:r>
      <w:proofErr w:type="spellEnd"/>
      <w:r w:rsidRPr="00960EDB">
        <w:rPr>
          <w:rFonts w:ascii="Times New Roman" w:hAnsi="Times New Roman" w:cs="Times New Roman"/>
          <w:sz w:val="28"/>
          <w:szCs w:val="28"/>
        </w:rPr>
        <w:t xml:space="preserve">: </w:t>
      </w:r>
      <w:proofErr w:type="spellStart"/>
      <w:r w:rsidRPr="00960EDB">
        <w:rPr>
          <w:rFonts w:ascii="Times New Roman" w:hAnsi="Times New Roman" w:cs="Times New Roman"/>
          <w:sz w:val="28"/>
          <w:szCs w:val="28"/>
        </w:rPr>
        <w:t>Spider</w:t>
      </w:r>
      <w:proofErr w:type="spellEnd"/>
      <w:r w:rsidRPr="00960EDB">
        <w:rPr>
          <w:rFonts w:ascii="Times New Roman" w:hAnsi="Times New Roman" w:cs="Times New Roman"/>
          <w:sz w:val="28"/>
          <w:szCs w:val="28"/>
        </w:rPr>
        <w:t xml:space="preserve"> та </w:t>
      </w:r>
      <w:proofErr w:type="spellStart"/>
      <w:r w:rsidRPr="00960EDB">
        <w:rPr>
          <w:rFonts w:ascii="Times New Roman" w:hAnsi="Times New Roman" w:cs="Times New Roman"/>
          <w:sz w:val="28"/>
          <w:szCs w:val="28"/>
        </w:rPr>
        <w:t>піднабір</w:t>
      </w:r>
      <w:proofErr w:type="spellEnd"/>
      <w:r w:rsidRPr="00960EDB">
        <w:rPr>
          <w:rFonts w:ascii="Times New Roman" w:hAnsi="Times New Roman" w:cs="Times New Roman"/>
          <w:sz w:val="28"/>
          <w:szCs w:val="28"/>
        </w:rPr>
        <w:t xml:space="preserve"> BIRD (</w:t>
      </w:r>
      <w:proofErr w:type="spellStart"/>
      <w:r w:rsidRPr="00960EDB">
        <w:rPr>
          <w:rFonts w:ascii="Times New Roman" w:hAnsi="Times New Roman" w:cs="Times New Roman"/>
          <w:sz w:val="28"/>
          <w:szCs w:val="28"/>
        </w:rPr>
        <w:t>minidev</w:t>
      </w:r>
      <w:proofErr w:type="spellEnd"/>
      <w:r w:rsidRPr="00960EDB">
        <w:rPr>
          <w:rFonts w:ascii="Times New Roman" w:hAnsi="Times New Roman" w:cs="Times New Roman"/>
          <w:sz w:val="28"/>
          <w:szCs w:val="28"/>
        </w:rPr>
        <w:t xml:space="preserve">). Вибір цих наборів даних дозволяє оцінити різні аспекти продуктивності системи </w:t>
      </w:r>
      <w:proofErr w:type="spellStart"/>
      <w:r w:rsidRPr="00960EDB">
        <w:rPr>
          <w:rFonts w:ascii="Times New Roman" w:hAnsi="Times New Roman" w:cs="Times New Roman"/>
          <w:sz w:val="28"/>
          <w:szCs w:val="28"/>
        </w:rPr>
        <w:t>Text</w:t>
      </w:r>
      <w:proofErr w:type="spellEnd"/>
      <w:r w:rsidRPr="00960EDB">
        <w:rPr>
          <w:rFonts w:ascii="Times New Roman" w:hAnsi="Times New Roman" w:cs="Times New Roman"/>
          <w:sz w:val="28"/>
          <w:szCs w:val="28"/>
        </w:rPr>
        <w:t>-</w:t>
      </w:r>
      <w:proofErr w:type="spellStart"/>
      <w:r w:rsidRPr="00960EDB">
        <w:rPr>
          <w:rFonts w:ascii="Times New Roman" w:hAnsi="Times New Roman" w:cs="Times New Roman"/>
          <w:sz w:val="28"/>
          <w:szCs w:val="28"/>
        </w:rPr>
        <w:t>to</w:t>
      </w:r>
      <w:proofErr w:type="spellEnd"/>
      <w:r w:rsidRPr="00960EDB">
        <w:rPr>
          <w:rFonts w:ascii="Times New Roman" w:hAnsi="Times New Roman" w:cs="Times New Roman"/>
          <w:sz w:val="28"/>
          <w:szCs w:val="28"/>
        </w:rPr>
        <w:t>-SQL.</w:t>
      </w:r>
    </w:p>
    <w:p w14:paraId="0D1D830F" w14:textId="402C867F" w:rsidR="00960EDB" w:rsidRPr="00960EDB" w:rsidRDefault="00960EDB" w:rsidP="00960EDB">
      <w:pPr>
        <w:numPr>
          <w:ilvl w:val="0"/>
          <w:numId w:val="6"/>
        </w:numPr>
        <w:jc w:val="both"/>
        <w:rPr>
          <w:rFonts w:ascii="Times New Roman" w:hAnsi="Times New Roman" w:cs="Times New Roman"/>
          <w:sz w:val="28"/>
          <w:szCs w:val="28"/>
        </w:rPr>
      </w:pPr>
      <w:proofErr w:type="spellStart"/>
      <w:r w:rsidRPr="00960EDB">
        <w:rPr>
          <w:rFonts w:ascii="Times New Roman" w:hAnsi="Times New Roman" w:cs="Times New Roman"/>
          <w:sz w:val="28"/>
          <w:szCs w:val="28"/>
        </w:rPr>
        <w:t>Spider</w:t>
      </w:r>
      <w:proofErr w:type="spellEnd"/>
      <w:r w:rsidRPr="004773BB">
        <w:rPr>
          <w:rFonts w:ascii="Times New Roman" w:hAnsi="Times New Roman" w:cs="Times New Roman"/>
          <w:sz w:val="28"/>
          <w:szCs w:val="28"/>
        </w:rPr>
        <w:t>(</w:t>
      </w:r>
      <w:r w:rsidRPr="004773BB">
        <w:rPr>
          <w:rFonts w:ascii="Times New Roman" w:hAnsi="Times New Roman" w:cs="Times New Roman"/>
          <w:b/>
          <w:bCs/>
          <w:i/>
          <w:iCs/>
          <w:sz w:val="28"/>
          <w:szCs w:val="28"/>
        </w:rPr>
        <w:t>не дуже велике бажання включати</w:t>
      </w:r>
      <w:r w:rsidRPr="004773BB">
        <w:rPr>
          <w:rFonts w:ascii="Times New Roman" w:hAnsi="Times New Roman" w:cs="Times New Roman"/>
          <w:sz w:val="28"/>
          <w:szCs w:val="28"/>
        </w:rPr>
        <w:t>)</w:t>
      </w:r>
      <w:r w:rsidRPr="00960EDB">
        <w:rPr>
          <w:rFonts w:ascii="Times New Roman" w:hAnsi="Times New Roman" w:cs="Times New Roman"/>
          <w:sz w:val="28"/>
          <w:szCs w:val="28"/>
        </w:rPr>
        <w:t>:</w:t>
      </w:r>
    </w:p>
    <w:p w14:paraId="40399B15" w14:textId="77777777" w:rsidR="00960EDB" w:rsidRPr="00960EDB" w:rsidRDefault="00960EDB" w:rsidP="00960EDB">
      <w:pPr>
        <w:numPr>
          <w:ilvl w:val="1"/>
          <w:numId w:val="6"/>
        </w:numPr>
        <w:jc w:val="both"/>
        <w:rPr>
          <w:rFonts w:ascii="Times New Roman" w:hAnsi="Times New Roman" w:cs="Times New Roman"/>
          <w:sz w:val="28"/>
          <w:szCs w:val="28"/>
        </w:rPr>
      </w:pPr>
      <w:r w:rsidRPr="00960EDB">
        <w:rPr>
          <w:rFonts w:ascii="Times New Roman" w:hAnsi="Times New Roman" w:cs="Times New Roman"/>
          <w:sz w:val="28"/>
          <w:szCs w:val="28"/>
        </w:rPr>
        <w:t>Призначення: </w:t>
      </w:r>
      <w:proofErr w:type="spellStart"/>
      <w:r w:rsidRPr="00960EDB">
        <w:rPr>
          <w:rFonts w:ascii="Times New Roman" w:hAnsi="Times New Roman" w:cs="Times New Roman"/>
          <w:sz w:val="28"/>
          <w:szCs w:val="28"/>
        </w:rPr>
        <w:t>Spider</w:t>
      </w:r>
      <w:proofErr w:type="spellEnd"/>
      <w:r w:rsidRPr="00960EDB">
        <w:rPr>
          <w:rFonts w:ascii="Times New Roman" w:hAnsi="Times New Roman" w:cs="Times New Roman"/>
          <w:sz w:val="28"/>
          <w:szCs w:val="28"/>
        </w:rPr>
        <w:t xml:space="preserve"> (</w:t>
      </w:r>
      <w:proofErr w:type="spellStart"/>
      <w:r w:rsidRPr="00960EDB">
        <w:rPr>
          <w:rFonts w:ascii="Times New Roman" w:hAnsi="Times New Roman" w:cs="Times New Roman"/>
          <w:sz w:val="28"/>
          <w:szCs w:val="28"/>
        </w:rPr>
        <w:t>Yu</w:t>
      </w:r>
      <w:proofErr w:type="spellEnd"/>
      <w:r w:rsidRPr="00960EDB">
        <w:rPr>
          <w:rFonts w:ascii="Times New Roman" w:hAnsi="Times New Roman" w:cs="Times New Roman"/>
          <w:sz w:val="28"/>
          <w:szCs w:val="28"/>
        </w:rPr>
        <w:t xml:space="preserve"> </w:t>
      </w:r>
      <w:proofErr w:type="spellStart"/>
      <w:r w:rsidRPr="00960EDB">
        <w:rPr>
          <w:rFonts w:ascii="Times New Roman" w:hAnsi="Times New Roman" w:cs="Times New Roman"/>
          <w:sz w:val="28"/>
          <w:szCs w:val="28"/>
        </w:rPr>
        <w:t>et</w:t>
      </w:r>
      <w:proofErr w:type="spellEnd"/>
      <w:r w:rsidRPr="00960EDB">
        <w:rPr>
          <w:rFonts w:ascii="Times New Roman" w:hAnsi="Times New Roman" w:cs="Times New Roman"/>
          <w:sz w:val="28"/>
          <w:szCs w:val="28"/>
        </w:rPr>
        <w:t xml:space="preserve"> </w:t>
      </w:r>
      <w:proofErr w:type="spellStart"/>
      <w:r w:rsidRPr="00960EDB">
        <w:rPr>
          <w:rFonts w:ascii="Times New Roman" w:hAnsi="Times New Roman" w:cs="Times New Roman"/>
          <w:sz w:val="28"/>
          <w:szCs w:val="28"/>
        </w:rPr>
        <w:t>al</w:t>
      </w:r>
      <w:proofErr w:type="spellEnd"/>
      <w:r w:rsidRPr="00960EDB">
        <w:rPr>
          <w:rFonts w:ascii="Times New Roman" w:hAnsi="Times New Roman" w:cs="Times New Roman"/>
          <w:sz w:val="28"/>
          <w:szCs w:val="28"/>
        </w:rPr>
        <w:t xml:space="preserve">., 2018) є широко визнаним стандартним </w:t>
      </w:r>
      <w:proofErr w:type="spellStart"/>
      <w:r w:rsidRPr="00960EDB">
        <w:rPr>
          <w:rFonts w:ascii="Times New Roman" w:hAnsi="Times New Roman" w:cs="Times New Roman"/>
          <w:sz w:val="28"/>
          <w:szCs w:val="28"/>
        </w:rPr>
        <w:t>бенчмарком</w:t>
      </w:r>
      <w:proofErr w:type="spellEnd"/>
      <w:r w:rsidRPr="00960EDB">
        <w:rPr>
          <w:rFonts w:ascii="Times New Roman" w:hAnsi="Times New Roman" w:cs="Times New Roman"/>
          <w:sz w:val="28"/>
          <w:szCs w:val="28"/>
        </w:rPr>
        <w:t xml:space="preserve"> для оцінки можливостей систем </w:t>
      </w:r>
      <w:proofErr w:type="spellStart"/>
      <w:r w:rsidRPr="00960EDB">
        <w:rPr>
          <w:rFonts w:ascii="Times New Roman" w:hAnsi="Times New Roman" w:cs="Times New Roman"/>
          <w:sz w:val="28"/>
          <w:szCs w:val="28"/>
        </w:rPr>
        <w:t>Text</w:t>
      </w:r>
      <w:proofErr w:type="spellEnd"/>
      <w:r w:rsidRPr="00960EDB">
        <w:rPr>
          <w:rFonts w:ascii="Times New Roman" w:hAnsi="Times New Roman" w:cs="Times New Roman"/>
          <w:sz w:val="28"/>
          <w:szCs w:val="28"/>
        </w:rPr>
        <w:t>-</w:t>
      </w:r>
      <w:proofErr w:type="spellStart"/>
      <w:r w:rsidRPr="00960EDB">
        <w:rPr>
          <w:rFonts w:ascii="Times New Roman" w:hAnsi="Times New Roman" w:cs="Times New Roman"/>
          <w:sz w:val="28"/>
          <w:szCs w:val="28"/>
        </w:rPr>
        <w:t>to</w:t>
      </w:r>
      <w:proofErr w:type="spellEnd"/>
      <w:r w:rsidRPr="00960EDB">
        <w:rPr>
          <w:rFonts w:ascii="Times New Roman" w:hAnsi="Times New Roman" w:cs="Times New Roman"/>
          <w:sz w:val="28"/>
          <w:szCs w:val="28"/>
        </w:rPr>
        <w:t>-SQL щодо узагальнення на різних доменах (</w:t>
      </w:r>
      <w:proofErr w:type="spellStart"/>
      <w:r w:rsidRPr="00960EDB">
        <w:rPr>
          <w:rFonts w:ascii="Times New Roman" w:hAnsi="Times New Roman" w:cs="Times New Roman"/>
          <w:sz w:val="28"/>
          <w:szCs w:val="28"/>
        </w:rPr>
        <w:t>cross-domain</w:t>
      </w:r>
      <w:proofErr w:type="spellEnd"/>
      <w:r w:rsidRPr="00960EDB">
        <w:rPr>
          <w:rFonts w:ascii="Times New Roman" w:hAnsi="Times New Roman" w:cs="Times New Roman"/>
          <w:sz w:val="28"/>
          <w:szCs w:val="28"/>
        </w:rPr>
        <w:t xml:space="preserve"> </w:t>
      </w:r>
      <w:proofErr w:type="spellStart"/>
      <w:r w:rsidRPr="00960EDB">
        <w:rPr>
          <w:rFonts w:ascii="Times New Roman" w:hAnsi="Times New Roman" w:cs="Times New Roman"/>
          <w:sz w:val="28"/>
          <w:szCs w:val="28"/>
        </w:rPr>
        <w:t>generalization</w:t>
      </w:r>
      <w:proofErr w:type="spellEnd"/>
      <w:r w:rsidRPr="00960EDB">
        <w:rPr>
          <w:rFonts w:ascii="Times New Roman" w:hAnsi="Times New Roman" w:cs="Times New Roman"/>
          <w:sz w:val="28"/>
          <w:szCs w:val="28"/>
        </w:rPr>
        <w:t>). Він містить велику кількість баз даних (200) з різних предметних областей, але самі бази даних, як правило, є відносно невеликими за розміром та обсягом даних.</w:t>
      </w:r>
    </w:p>
    <w:p w14:paraId="7CFF5D27" w14:textId="77777777" w:rsidR="00960EDB" w:rsidRPr="00960EDB" w:rsidRDefault="00960EDB" w:rsidP="00960EDB">
      <w:pPr>
        <w:numPr>
          <w:ilvl w:val="1"/>
          <w:numId w:val="6"/>
        </w:numPr>
        <w:jc w:val="both"/>
        <w:rPr>
          <w:rFonts w:ascii="Times New Roman" w:hAnsi="Times New Roman" w:cs="Times New Roman"/>
          <w:sz w:val="28"/>
          <w:szCs w:val="28"/>
        </w:rPr>
      </w:pPr>
      <w:r w:rsidRPr="00960EDB">
        <w:rPr>
          <w:rFonts w:ascii="Times New Roman" w:hAnsi="Times New Roman" w:cs="Times New Roman"/>
          <w:sz w:val="28"/>
          <w:szCs w:val="28"/>
        </w:rPr>
        <w:t xml:space="preserve">Основні Виклики: Головний акцент </w:t>
      </w:r>
      <w:proofErr w:type="spellStart"/>
      <w:r w:rsidRPr="00960EDB">
        <w:rPr>
          <w:rFonts w:ascii="Times New Roman" w:hAnsi="Times New Roman" w:cs="Times New Roman"/>
          <w:sz w:val="28"/>
          <w:szCs w:val="28"/>
        </w:rPr>
        <w:t>Spider</w:t>
      </w:r>
      <w:proofErr w:type="spellEnd"/>
      <w:r w:rsidRPr="00960EDB">
        <w:rPr>
          <w:rFonts w:ascii="Times New Roman" w:hAnsi="Times New Roman" w:cs="Times New Roman"/>
          <w:sz w:val="28"/>
          <w:szCs w:val="28"/>
        </w:rPr>
        <w:t xml:space="preserve"> робиться на складності структури запитів та необхідності </w:t>
      </w:r>
      <w:proofErr w:type="spellStart"/>
      <w:r w:rsidRPr="00960EDB">
        <w:rPr>
          <w:rFonts w:ascii="Times New Roman" w:hAnsi="Times New Roman" w:cs="Times New Roman"/>
          <w:sz w:val="28"/>
          <w:szCs w:val="28"/>
        </w:rPr>
        <w:t>коректно</w:t>
      </w:r>
      <w:proofErr w:type="spellEnd"/>
      <w:r w:rsidRPr="00960EDB">
        <w:rPr>
          <w:rFonts w:ascii="Times New Roman" w:hAnsi="Times New Roman" w:cs="Times New Roman"/>
          <w:sz w:val="28"/>
          <w:szCs w:val="28"/>
        </w:rPr>
        <w:t xml:space="preserve"> інтерпретувати схему бази даних (назви таблиць, стовпців, зв'язки між ними) для відповіді на запитання користувача. Він перевіряє здатність моделі генерувати складні SQL конструкції (вкладені запити, агрегації, </w:t>
      </w:r>
      <w:proofErr w:type="spellStart"/>
      <w:r w:rsidRPr="00960EDB">
        <w:rPr>
          <w:rFonts w:ascii="Times New Roman" w:hAnsi="Times New Roman" w:cs="Times New Roman"/>
          <w:sz w:val="28"/>
          <w:szCs w:val="28"/>
        </w:rPr>
        <w:t>JOINи</w:t>
      </w:r>
      <w:proofErr w:type="spellEnd"/>
      <w:r w:rsidRPr="00960EDB">
        <w:rPr>
          <w:rFonts w:ascii="Times New Roman" w:hAnsi="Times New Roman" w:cs="Times New Roman"/>
          <w:sz w:val="28"/>
          <w:szCs w:val="28"/>
        </w:rPr>
        <w:t xml:space="preserve"> по багатьох таблицях) незалежно від специфіки домену.</w:t>
      </w:r>
    </w:p>
    <w:p w14:paraId="6BA589EA" w14:textId="77777777" w:rsidR="00960EDB" w:rsidRPr="00960EDB" w:rsidRDefault="00960EDB" w:rsidP="00960EDB">
      <w:pPr>
        <w:numPr>
          <w:ilvl w:val="1"/>
          <w:numId w:val="6"/>
        </w:numPr>
        <w:jc w:val="both"/>
        <w:rPr>
          <w:rFonts w:ascii="Times New Roman" w:hAnsi="Times New Roman" w:cs="Times New Roman"/>
          <w:sz w:val="28"/>
          <w:szCs w:val="28"/>
        </w:rPr>
      </w:pPr>
      <w:r w:rsidRPr="00960EDB">
        <w:rPr>
          <w:rFonts w:ascii="Times New Roman" w:hAnsi="Times New Roman" w:cs="Times New Roman"/>
          <w:sz w:val="28"/>
          <w:szCs w:val="28"/>
        </w:rPr>
        <w:t xml:space="preserve">Обґрунтування Вибору: Включення </w:t>
      </w:r>
      <w:proofErr w:type="spellStart"/>
      <w:r w:rsidRPr="00960EDB">
        <w:rPr>
          <w:rFonts w:ascii="Times New Roman" w:hAnsi="Times New Roman" w:cs="Times New Roman"/>
          <w:sz w:val="28"/>
          <w:szCs w:val="28"/>
        </w:rPr>
        <w:t>Spider</w:t>
      </w:r>
      <w:proofErr w:type="spellEnd"/>
      <w:r w:rsidRPr="00960EDB">
        <w:rPr>
          <w:rFonts w:ascii="Times New Roman" w:hAnsi="Times New Roman" w:cs="Times New Roman"/>
          <w:sz w:val="28"/>
          <w:szCs w:val="28"/>
        </w:rPr>
        <w:t xml:space="preserve"> до процесу тестування є необхідним для порівняння продуктивності розробленого рішення з попередніми роботами та для оцінки його фундаментальної здатності розуміти різноманітні структури баз даних та перекладати запити на SQL без глибокого аналізу </w:t>
      </w:r>
      <w:r w:rsidRPr="00960EDB">
        <w:rPr>
          <w:rFonts w:ascii="Times New Roman" w:hAnsi="Times New Roman" w:cs="Times New Roman"/>
          <w:i/>
          <w:iCs/>
          <w:sz w:val="28"/>
          <w:szCs w:val="28"/>
        </w:rPr>
        <w:t>змісту</w:t>
      </w:r>
      <w:r w:rsidRPr="00960EDB">
        <w:rPr>
          <w:rFonts w:ascii="Times New Roman" w:hAnsi="Times New Roman" w:cs="Times New Roman"/>
          <w:sz w:val="28"/>
          <w:szCs w:val="28"/>
        </w:rPr>
        <w:t xml:space="preserve"> даних. Це дозволяє оцінити </w:t>
      </w:r>
      <w:r w:rsidRPr="00960EDB">
        <w:rPr>
          <w:rFonts w:ascii="Times New Roman" w:hAnsi="Times New Roman" w:cs="Times New Roman"/>
          <w:sz w:val="28"/>
          <w:szCs w:val="28"/>
        </w:rPr>
        <w:lastRenderedPageBreak/>
        <w:t xml:space="preserve">ефективність, зокрема, </w:t>
      </w:r>
      <w:proofErr w:type="spellStart"/>
      <w:r w:rsidRPr="00960EDB">
        <w:rPr>
          <w:rFonts w:ascii="Times New Roman" w:hAnsi="Times New Roman" w:cs="Times New Roman"/>
          <w:sz w:val="28"/>
          <w:szCs w:val="28"/>
        </w:rPr>
        <w:t>агента</w:t>
      </w:r>
      <w:proofErr w:type="spellEnd"/>
      <w:r w:rsidRPr="00960EDB">
        <w:rPr>
          <w:rFonts w:ascii="Times New Roman" w:hAnsi="Times New Roman" w:cs="Times New Roman"/>
          <w:sz w:val="28"/>
          <w:szCs w:val="28"/>
        </w:rPr>
        <w:t> </w:t>
      </w:r>
      <w:proofErr w:type="spellStart"/>
      <w:r w:rsidRPr="00960EDB">
        <w:rPr>
          <w:rFonts w:ascii="Times New Roman" w:hAnsi="Times New Roman" w:cs="Times New Roman"/>
          <w:sz w:val="28"/>
          <w:szCs w:val="28"/>
        </w:rPr>
        <w:t>Decomposer</w:t>
      </w:r>
      <w:proofErr w:type="spellEnd"/>
      <w:r w:rsidRPr="00960EDB">
        <w:rPr>
          <w:rFonts w:ascii="Times New Roman" w:hAnsi="Times New Roman" w:cs="Times New Roman"/>
          <w:sz w:val="28"/>
          <w:szCs w:val="28"/>
        </w:rPr>
        <w:t> у роботі зі складними запитами.</w:t>
      </w:r>
    </w:p>
    <w:p w14:paraId="48A8D3D0" w14:textId="77777777" w:rsidR="00960EDB" w:rsidRPr="00960EDB" w:rsidRDefault="00960EDB" w:rsidP="00960EDB">
      <w:pPr>
        <w:numPr>
          <w:ilvl w:val="0"/>
          <w:numId w:val="6"/>
        </w:numPr>
        <w:jc w:val="both"/>
        <w:rPr>
          <w:rFonts w:ascii="Times New Roman" w:hAnsi="Times New Roman" w:cs="Times New Roman"/>
          <w:sz w:val="28"/>
          <w:szCs w:val="28"/>
        </w:rPr>
      </w:pPr>
      <w:r w:rsidRPr="00960EDB">
        <w:rPr>
          <w:rFonts w:ascii="Times New Roman" w:hAnsi="Times New Roman" w:cs="Times New Roman"/>
          <w:sz w:val="28"/>
          <w:szCs w:val="28"/>
        </w:rPr>
        <w:t>BIRD (</w:t>
      </w:r>
      <w:proofErr w:type="spellStart"/>
      <w:r w:rsidRPr="00960EDB">
        <w:rPr>
          <w:rFonts w:ascii="Times New Roman" w:hAnsi="Times New Roman" w:cs="Times New Roman"/>
          <w:sz w:val="28"/>
          <w:szCs w:val="28"/>
        </w:rPr>
        <w:t>minidev</w:t>
      </w:r>
      <w:proofErr w:type="spellEnd"/>
      <w:r w:rsidRPr="00960EDB">
        <w:rPr>
          <w:rFonts w:ascii="Times New Roman" w:hAnsi="Times New Roman" w:cs="Times New Roman"/>
          <w:sz w:val="28"/>
          <w:szCs w:val="28"/>
        </w:rPr>
        <w:t xml:space="preserve"> </w:t>
      </w:r>
      <w:proofErr w:type="spellStart"/>
      <w:r w:rsidRPr="00960EDB">
        <w:rPr>
          <w:rFonts w:ascii="Times New Roman" w:hAnsi="Times New Roman" w:cs="Times New Roman"/>
          <w:sz w:val="28"/>
          <w:szCs w:val="28"/>
        </w:rPr>
        <w:t>Subset</w:t>
      </w:r>
      <w:proofErr w:type="spellEnd"/>
      <w:r w:rsidRPr="00960EDB">
        <w:rPr>
          <w:rFonts w:ascii="Times New Roman" w:hAnsi="Times New Roman" w:cs="Times New Roman"/>
          <w:sz w:val="28"/>
          <w:szCs w:val="28"/>
        </w:rPr>
        <w:t>):</w:t>
      </w:r>
    </w:p>
    <w:p w14:paraId="0FD2AB81" w14:textId="77777777" w:rsidR="00960EDB" w:rsidRPr="00960EDB" w:rsidRDefault="00960EDB" w:rsidP="00960EDB">
      <w:pPr>
        <w:numPr>
          <w:ilvl w:val="1"/>
          <w:numId w:val="6"/>
        </w:numPr>
        <w:jc w:val="both"/>
        <w:rPr>
          <w:rFonts w:ascii="Times New Roman" w:hAnsi="Times New Roman" w:cs="Times New Roman"/>
          <w:sz w:val="28"/>
          <w:szCs w:val="28"/>
        </w:rPr>
      </w:pPr>
      <w:r w:rsidRPr="00960EDB">
        <w:rPr>
          <w:rFonts w:ascii="Times New Roman" w:hAnsi="Times New Roman" w:cs="Times New Roman"/>
          <w:sz w:val="28"/>
          <w:szCs w:val="28"/>
        </w:rPr>
        <w:t>Призначення: </w:t>
      </w:r>
      <w:proofErr w:type="spellStart"/>
      <w:r w:rsidRPr="00960EDB">
        <w:rPr>
          <w:rFonts w:ascii="Times New Roman" w:hAnsi="Times New Roman" w:cs="Times New Roman"/>
          <w:sz w:val="28"/>
          <w:szCs w:val="28"/>
        </w:rPr>
        <w:t>Бенчмарк</w:t>
      </w:r>
      <w:proofErr w:type="spellEnd"/>
      <w:r w:rsidRPr="00960EDB">
        <w:rPr>
          <w:rFonts w:ascii="Times New Roman" w:hAnsi="Times New Roman" w:cs="Times New Roman"/>
          <w:sz w:val="28"/>
          <w:szCs w:val="28"/>
        </w:rPr>
        <w:t xml:space="preserve"> BIRD (</w:t>
      </w:r>
      <w:proofErr w:type="spellStart"/>
      <w:r w:rsidRPr="00960EDB">
        <w:rPr>
          <w:rFonts w:ascii="Times New Roman" w:hAnsi="Times New Roman" w:cs="Times New Roman"/>
          <w:sz w:val="28"/>
          <w:szCs w:val="28"/>
        </w:rPr>
        <w:t>Li</w:t>
      </w:r>
      <w:proofErr w:type="spellEnd"/>
      <w:r w:rsidRPr="00960EDB">
        <w:rPr>
          <w:rFonts w:ascii="Times New Roman" w:hAnsi="Times New Roman" w:cs="Times New Roman"/>
          <w:sz w:val="28"/>
          <w:szCs w:val="28"/>
        </w:rPr>
        <w:t xml:space="preserve"> </w:t>
      </w:r>
      <w:proofErr w:type="spellStart"/>
      <w:r w:rsidRPr="00960EDB">
        <w:rPr>
          <w:rFonts w:ascii="Times New Roman" w:hAnsi="Times New Roman" w:cs="Times New Roman"/>
          <w:sz w:val="28"/>
          <w:szCs w:val="28"/>
        </w:rPr>
        <w:t>et</w:t>
      </w:r>
      <w:proofErr w:type="spellEnd"/>
      <w:r w:rsidRPr="00960EDB">
        <w:rPr>
          <w:rFonts w:ascii="Times New Roman" w:hAnsi="Times New Roman" w:cs="Times New Roman"/>
          <w:sz w:val="28"/>
          <w:szCs w:val="28"/>
        </w:rPr>
        <w:t xml:space="preserve"> </w:t>
      </w:r>
      <w:proofErr w:type="spellStart"/>
      <w:r w:rsidRPr="00960EDB">
        <w:rPr>
          <w:rFonts w:ascii="Times New Roman" w:hAnsi="Times New Roman" w:cs="Times New Roman"/>
          <w:sz w:val="28"/>
          <w:szCs w:val="28"/>
        </w:rPr>
        <w:t>al</w:t>
      </w:r>
      <w:proofErr w:type="spellEnd"/>
      <w:r w:rsidRPr="00960EDB">
        <w:rPr>
          <w:rFonts w:ascii="Times New Roman" w:hAnsi="Times New Roman" w:cs="Times New Roman"/>
          <w:sz w:val="28"/>
          <w:szCs w:val="28"/>
        </w:rPr>
        <w:t xml:space="preserve">., 2023) був створений для подолання обмежень </w:t>
      </w:r>
      <w:proofErr w:type="spellStart"/>
      <w:r w:rsidRPr="00960EDB">
        <w:rPr>
          <w:rFonts w:ascii="Times New Roman" w:hAnsi="Times New Roman" w:cs="Times New Roman"/>
          <w:sz w:val="28"/>
          <w:szCs w:val="28"/>
        </w:rPr>
        <w:t>Spider</w:t>
      </w:r>
      <w:proofErr w:type="spellEnd"/>
      <w:r w:rsidRPr="00960EDB">
        <w:rPr>
          <w:rFonts w:ascii="Times New Roman" w:hAnsi="Times New Roman" w:cs="Times New Roman"/>
          <w:sz w:val="28"/>
          <w:szCs w:val="28"/>
        </w:rPr>
        <w:t xml:space="preserve"> та моделювання реалістичних сценаріїв взаємодії з великими базами даних. Він фокусується на викликах, пов'язаних із значними обсягами даних, "брудними" даними (</w:t>
      </w:r>
      <w:proofErr w:type="spellStart"/>
      <w:r w:rsidRPr="00960EDB">
        <w:rPr>
          <w:rFonts w:ascii="Times New Roman" w:hAnsi="Times New Roman" w:cs="Times New Roman"/>
          <w:sz w:val="28"/>
          <w:szCs w:val="28"/>
        </w:rPr>
        <w:t>dirty</w:t>
      </w:r>
      <w:proofErr w:type="spellEnd"/>
      <w:r w:rsidRPr="00960EDB">
        <w:rPr>
          <w:rFonts w:ascii="Times New Roman" w:hAnsi="Times New Roman" w:cs="Times New Roman"/>
          <w:sz w:val="28"/>
          <w:szCs w:val="28"/>
        </w:rPr>
        <w:t xml:space="preserve"> </w:t>
      </w:r>
      <w:proofErr w:type="spellStart"/>
      <w:r w:rsidRPr="00960EDB">
        <w:rPr>
          <w:rFonts w:ascii="Times New Roman" w:hAnsi="Times New Roman" w:cs="Times New Roman"/>
          <w:sz w:val="28"/>
          <w:szCs w:val="28"/>
        </w:rPr>
        <w:t>values</w:t>
      </w:r>
      <w:proofErr w:type="spellEnd"/>
      <w:r w:rsidRPr="00960EDB">
        <w:rPr>
          <w:rFonts w:ascii="Times New Roman" w:hAnsi="Times New Roman" w:cs="Times New Roman"/>
          <w:sz w:val="28"/>
          <w:szCs w:val="28"/>
        </w:rPr>
        <w:t>), потребою в зовнішніх знаннях та ефективністю SQL запитів.</w:t>
      </w:r>
    </w:p>
    <w:p w14:paraId="200A3EA5" w14:textId="77777777" w:rsidR="00960EDB" w:rsidRPr="00960EDB" w:rsidRDefault="00960EDB" w:rsidP="00960EDB">
      <w:pPr>
        <w:numPr>
          <w:ilvl w:val="1"/>
          <w:numId w:val="6"/>
        </w:numPr>
        <w:jc w:val="both"/>
        <w:rPr>
          <w:rFonts w:ascii="Times New Roman" w:hAnsi="Times New Roman" w:cs="Times New Roman"/>
          <w:sz w:val="28"/>
          <w:szCs w:val="28"/>
        </w:rPr>
      </w:pPr>
      <w:r w:rsidRPr="00960EDB">
        <w:rPr>
          <w:rFonts w:ascii="Times New Roman" w:hAnsi="Times New Roman" w:cs="Times New Roman"/>
          <w:sz w:val="28"/>
          <w:szCs w:val="28"/>
        </w:rPr>
        <w:t xml:space="preserve">Основні Виклики: BIRD вимагає від систем </w:t>
      </w:r>
      <w:proofErr w:type="spellStart"/>
      <w:r w:rsidRPr="00960EDB">
        <w:rPr>
          <w:rFonts w:ascii="Times New Roman" w:hAnsi="Times New Roman" w:cs="Times New Roman"/>
          <w:sz w:val="28"/>
          <w:szCs w:val="28"/>
        </w:rPr>
        <w:t>Text</w:t>
      </w:r>
      <w:proofErr w:type="spellEnd"/>
      <w:r w:rsidRPr="00960EDB">
        <w:rPr>
          <w:rFonts w:ascii="Times New Roman" w:hAnsi="Times New Roman" w:cs="Times New Roman"/>
          <w:sz w:val="28"/>
          <w:szCs w:val="28"/>
        </w:rPr>
        <w:t>-</w:t>
      </w:r>
      <w:proofErr w:type="spellStart"/>
      <w:r w:rsidRPr="00960EDB">
        <w:rPr>
          <w:rFonts w:ascii="Times New Roman" w:hAnsi="Times New Roman" w:cs="Times New Roman"/>
          <w:sz w:val="28"/>
          <w:szCs w:val="28"/>
        </w:rPr>
        <w:t>to</w:t>
      </w:r>
      <w:proofErr w:type="spellEnd"/>
      <w:r w:rsidRPr="00960EDB">
        <w:rPr>
          <w:rFonts w:ascii="Times New Roman" w:hAnsi="Times New Roman" w:cs="Times New Roman"/>
          <w:sz w:val="28"/>
          <w:szCs w:val="28"/>
        </w:rPr>
        <w:t>-SQL не лише розуміння схеми, але й здатності міркувати над вмістом бази даних (</w:t>
      </w:r>
      <w:proofErr w:type="spellStart"/>
      <w:r w:rsidRPr="00960EDB">
        <w:rPr>
          <w:rFonts w:ascii="Times New Roman" w:hAnsi="Times New Roman" w:cs="Times New Roman"/>
          <w:sz w:val="28"/>
          <w:szCs w:val="28"/>
        </w:rPr>
        <w:t>database</w:t>
      </w:r>
      <w:proofErr w:type="spellEnd"/>
      <w:r w:rsidRPr="00960EDB">
        <w:rPr>
          <w:rFonts w:ascii="Times New Roman" w:hAnsi="Times New Roman" w:cs="Times New Roman"/>
          <w:sz w:val="28"/>
          <w:szCs w:val="28"/>
        </w:rPr>
        <w:t xml:space="preserve"> </w:t>
      </w:r>
      <w:proofErr w:type="spellStart"/>
      <w:r w:rsidRPr="00960EDB">
        <w:rPr>
          <w:rFonts w:ascii="Times New Roman" w:hAnsi="Times New Roman" w:cs="Times New Roman"/>
          <w:sz w:val="28"/>
          <w:szCs w:val="28"/>
        </w:rPr>
        <w:t>content</w:t>
      </w:r>
      <w:proofErr w:type="spellEnd"/>
      <w:r w:rsidRPr="00960EDB">
        <w:rPr>
          <w:rFonts w:ascii="Times New Roman" w:hAnsi="Times New Roman" w:cs="Times New Roman"/>
          <w:sz w:val="28"/>
          <w:szCs w:val="28"/>
        </w:rPr>
        <w:t xml:space="preserve"> </w:t>
      </w:r>
      <w:proofErr w:type="spellStart"/>
      <w:r w:rsidRPr="00960EDB">
        <w:rPr>
          <w:rFonts w:ascii="Times New Roman" w:hAnsi="Times New Roman" w:cs="Times New Roman"/>
          <w:sz w:val="28"/>
          <w:szCs w:val="28"/>
        </w:rPr>
        <w:t>reasoning</w:t>
      </w:r>
      <w:proofErr w:type="spellEnd"/>
      <w:r w:rsidRPr="00960EDB">
        <w:rPr>
          <w:rFonts w:ascii="Times New Roman" w:hAnsi="Times New Roman" w:cs="Times New Roman"/>
          <w:sz w:val="28"/>
          <w:szCs w:val="28"/>
        </w:rPr>
        <w:t>), обробляти великі схеми (десятки таблиць) та генерувати запити, які є не тільки коректними, але й потенційно ефективними при виконанні на великих обсягах даних.</w:t>
      </w:r>
    </w:p>
    <w:p w14:paraId="4411FE0F" w14:textId="77777777" w:rsidR="00960EDB" w:rsidRPr="00960EDB" w:rsidRDefault="00960EDB" w:rsidP="00960EDB">
      <w:pPr>
        <w:numPr>
          <w:ilvl w:val="1"/>
          <w:numId w:val="6"/>
        </w:numPr>
        <w:jc w:val="both"/>
        <w:rPr>
          <w:rFonts w:ascii="Times New Roman" w:hAnsi="Times New Roman" w:cs="Times New Roman"/>
          <w:sz w:val="28"/>
          <w:szCs w:val="28"/>
        </w:rPr>
      </w:pPr>
      <w:r w:rsidRPr="00960EDB">
        <w:rPr>
          <w:rFonts w:ascii="Times New Roman" w:hAnsi="Times New Roman" w:cs="Times New Roman"/>
          <w:sz w:val="28"/>
          <w:szCs w:val="28"/>
        </w:rPr>
        <w:t>Використання </w:t>
      </w:r>
      <w:proofErr w:type="spellStart"/>
      <w:r w:rsidRPr="00960EDB">
        <w:rPr>
          <w:rFonts w:ascii="Times New Roman" w:hAnsi="Times New Roman" w:cs="Times New Roman"/>
          <w:sz w:val="28"/>
          <w:szCs w:val="28"/>
        </w:rPr>
        <w:t>minidev</w:t>
      </w:r>
      <w:proofErr w:type="spellEnd"/>
      <w:r w:rsidRPr="00960EDB">
        <w:rPr>
          <w:rFonts w:ascii="Times New Roman" w:hAnsi="Times New Roman" w:cs="Times New Roman"/>
          <w:sz w:val="28"/>
          <w:szCs w:val="28"/>
        </w:rPr>
        <w:t xml:space="preserve">: Для даного дослідження було використано </w:t>
      </w:r>
      <w:proofErr w:type="spellStart"/>
      <w:r w:rsidRPr="00960EDB">
        <w:rPr>
          <w:rFonts w:ascii="Times New Roman" w:hAnsi="Times New Roman" w:cs="Times New Roman"/>
          <w:sz w:val="28"/>
          <w:szCs w:val="28"/>
        </w:rPr>
        <w:t>піднабір</w:t>
      </w:r>
      <w:proofErr w:type="spellEnd"/>
      <w:r w:rsidRPr="00960EDB">
        <w:rPr>
          <w:rFonts w:ascii="Times New Roman" w:hAnsi="Times New Roman" w:cs="Times New Roman"/>
          <w:sz w:val="28"/>
          <w:szCs w:val="28"/>
        </w:rPr>
        <w:t> </w:t>
      </w:r>
      <w:proofErr w:type="spellStart"/>
      <w:r w:rsidRPr="00960EDB">
        <w:rPr>
          <w:rFonts w:ascii="Times New Roman" w:hAnsi="Times New Roman" w:cs="Times New Roman"/>
          <w:sz w:val="28"/>
          <w:szCs w:val="28"/>
        </w:rPr>
        <w:t>minidev</w:t>
      </w:r>
      <w:proofErr w:type="spellEnd"/>
      <w:r w:rsidRPr="00960EDB">
        <w:rPr>
          <w:rFonts w:ascii="Times New Roman" w:hAnsi="Times New Roman" w:cs="Times New Roman"/>
          <w:sz w:val="28"/>
          <w:szCs w:val="28"/>
        </w:rPr>
        <w:t xml:space="preserve"> з BIRD, що містить 500 запитів. Вибір цього </w:t>
      </w:r>
      <w:proofErr w:type="spellStart"/>
      <w:r w:rsidRPr="00960EDB">
        <w:rPr>
          <w:rFonts w:ascii="Times New Roman" w:hAnsi="Times New Roman" w:cs="Times New Roman"/>
          <w:sz w:val="28"/>
          <w:szCs w:val="28"/>
        </w:rPr>
        <w:t>піднабору</w:t>
      </w:r>
      <w:proofErr w:type="spellEnd"/>
      <w:r w:rsidRPr="00960EDB">
        <w:rPr>
          <w:rFonts w:ascii="Times New Roman" w:hAnsi="Times New Roman" w:cs="Times New Roman"/>
          <w:sz w:val="28"/>
          <w:szCs w:val="28"/>
        </w:rPr>
        <w:t xml:space="preserve"> є компромісом між потребою оцінити систему на реалістичних даних та практичними обмеженнями щодо часу та ресурсів, необхідних для повного тестування на BIRD. </w:t>
      </w:r>
      <w:proofErr w:type="spellStart"/>
      <w:r w:rsidRPr="00960EDB">
        <w:rPr>
          <w:rFonts w:ascii="Times New Roman" w:hAnsi="Times New Roman" w:cs="Times New Roman"/>
          <w:sz w:val="28"/>
          <w:szCs w:val="28"/>
        </w:rPr>
        <w:t>Піднабір</w:t>
      </w:r>
      <w:proofErr w:type="spellEnd"/>
      <w:r w:rsidRPr="00960EDB">
        <w:rPr>
          <w:rFonts w:ascii="Times New Roman" w:hAnsi="Times New Roman" w:cs="Times New Roman"/>
          <w:sz w:val="28"/>
          <w:szCs w:val="28"/>
        </w:rPr>
        <w:t> </w:t>
      </w:r>
      <w:proofErr w:type="spellStart"/>
      <w:r w:rsidRPr="00960EDB">
        <w:rPr>
          <w:rFonts w:ascii="Times New Roman" w:hAnsi="Times New Roman" w:cs="Times New Roman"/>
          <w:sz w:val="28"/>
          <w:szCs w:val="28"/>
        </w:rPr>
        <w:t>minidev</w:t>
      </w:r>
      <w:proofErr w:type="spellEnd"/>
      <w:r w:rsidRPr="00960EDB">
        <w:rPr>
          <w:rFonts w:ascii="Times New Roman" w:hAnsi="Times New Roman" w:cs="Times New Roman"/>
          <w:sz w:val="28"/>
          <w:szCs w:val="28"/>
        </w:rPr>
        <w:t>, хоча й менший за повний набір розробки (</w:t>
      </w:r>
      <w:proofErr w:type="spellStart"/>
      <w:r w:rsidRPr="00960EDB">
        <w:rPr>
          <w:rFonts w:ascii="Times New Roman" w:hAnsi="Times New Roman" w:cs="Times New Roman"/>
          <w:sz w:val="28"/>
          <w:szCs w:val="28"/>
        </w:rPr>
        <w:t>dev</w:t>
      </w:r>
      <w:proofErr w:type="spellEnd"/>
      <w:r w:rsidRPr="00960EDB">
        <w:rPr>
          <w:rFonts w:ascii="Times New Roman" w:hAnsi="Times New Roman" w:cs="Times New Roman"/>
          <w:sz w:val="28"/>
          <w:szCs w:val="28"/>
        </w:rPr>
        <w:t xml:space="preserve"> </w:t>
      </w:r>
      <w:proofErr w:type="spellStart"/>
      <w:r w:rsidRPr="00960EDB">
        <w:rPr>
          <w:rFonts w:ascii="Times New Roman" w:hAnsi="Times New Roman" w:cs="Times New Roman"/>
          <w:sz w:val="28"/>
          <w:szCs w:val="28"/>
        </w:rPr>
        <w:t>set</w:t>
      </w:r>
      <w:proofErr w:type="spellEnd"/>
      <w:r w:rsidRPr="00960EDB">
        <w:rPr>
          <w:rFonts w:ascii="Times New Roman" w:hAnsi="Times New Roman" w:cs="Times New Roman"/>
          <w:sz w:val="28"/>
          <w:szCs w:val="28"/>
        </w:rPr>
        <w:t>), все ще містить репрезентативні приклади викликів, характерних для BIRD, включаючи великі схеми та запити, що вимагають аналізу вмісту.</w:t>
      </w:r>
    </w:p>
    <w:p w14:paraId="014C4F2F" w14:textId="77777777" w:rsidR="00960EDB" w:rsidRPr="00960EDB" w:rsidRDefault="00960EDB" w:rsidP="00960EDB">
      <w:pPr>
        <w:numPr>
          <w:ilvl w:val="1"/>
          <w:numId w:val="6"/>
        </w:numPr>
        <w:jc w:val="both"/>
        <w:rPr>
          <w:rFonts w:ascii="Times New Roman" w:hAnsi="Times New Roman" w:cs="Times New Roman"/>
          <w:sz w:val="28"/>
          <w:szCs w:val="28"/>
        </w:rPr>
      </w:pPr>
      <w:r w:rsidRPr="00960EDB">
        <w:rPr>
          <w:rFonts w:ascii="Times New Roman" w:hAnsi="Times New Roman" w:cs="Times New Roman"/>
          <w:sz w:val="28"/>
          <w:szCs w:val="28"/>
        </w:rPr>
        <w:t>Обґрунтування Вибору: Включення BIRD (</w:t>
      </w:r>
      <w:proofErr w:type="spellStart"/>
      <w:r w:rsidRPr="00960EDB">
        <w:rPr>
          <w:rFonts w:ascii="Times New Roman" w:hAnsi="Times New Roman" w:cs="Times New Roman"/>
          <w:sz w:val="28"/>
          <w:szCs w:val="28"/>
        </w:rPr>
        <w:t>minidev</w:t>
      </w:r>
      <w:proofErr w:type="spellEnd"/>
      <w:r w:rsidRPr="00960EDB">
        <w:rPr>
          <w:rFonts w:ascii="Times New Roman" w:hAnsi="Times New Roman" w:cs="Times New Roman"/>
          <w:sz w:val="28"/>
          <w:szCs w:val="28"/>
        </w:rPr>
        <w:t xml:space="preserve">) є критично важливим для оцінки здатності фреймворку MAC-SQL справлятися саме з тими проблемами, на вирішення яких він був спрямований — робота з великими схемами (тестування </w:t>
      </w:r>
      <w:proofErr w:type="spellStart"/>
      <w:r w:rsidRPr="00960EDB">
        <w:rPr>
          <w:rFonts w:ascii="Times New Roman" w:hAnsi="Times New Roman" w:cs="Times New Roman"/>
          <w:sz w:val="28"/>
          <w:szCs w:val="28"/>
        </w:rPr>
        <w:t>агента</w:t>
      </w:r>
      <w:proofErr w:type="spellEnd"/>
      <w:r w:rsidRPr="00960EDB">
        <w:rPr>
          <w:rFonts w:ascii="Times New Roman" w:hAnsi="Times New Roman" w:cs="Times New Roman"/>
          <w:sz w:val="28"/>
          <w:szCs w:val="28"/>
        </w:rPr>
        <w:t> </w:t>
      </w:r>
      <w:proofErr w:type="spellStart"/>
      <w:r w:rsidRPr="00960EDB">
        <w:rPr>
          <w:rFonts w:ascii="Times New Roman" w:hAnsi="Times New Roman" w:cs="Times New Roman"/>
          <w:sz w:val="28"/>
          <w:szCs w:val="28"/>
        </w:rPr>
        <w:t>Selector</w:t>
      </w:r>
      <w:proofErr w:type="spellEnd"/>
      <w:r w:rsidRPr="00960EDB">
        <w:rPr>
          <w:rFonts w:ascii="Times New Roman" w:hAnsi="Times New Roman" w:cs="Times New Roman"/>
          <w:sz w:val="28"/>
          <w:szCs w:val="28"/>
        </w:rPr>
        <w:t>), складне багатоетапне міркування (</w:t>
      </w:r>
      <w:proofErr w:type="spellStart"/>
      <w:r w:rsidRPr="00960EDB">
        <w:rPr>
          <w:rFonts w:ascii="Times New Roman" w:hAnsi="Times New Roman" w:cs="Times New Roman"/>
          <w:sz w:val="28"/>
          <w:szCs w:val="28"/>
        </w:rPr>
        <w:t>Decomposer</w:t>
      </w:r>
      <w:proofErr w:type="spellEnd"/>
      <w:r w:rsidRPr="00960EDB">
        <w:rPr>
          <w:rFonts w:ascii="Times New Roman" w:hAnsi="Times New Roman" w:cs="Times New Roman"/>
          <w:sz w:val="28"/>
          <w:szCs w:val="28"/>
        </w:rPr>
        <w:t>) та потенційна потреба в корекції запитів через складну взаємодію з даними (</w:t>
      </w:r>
      <w:proofErr w:type="spellStart"/>
      <w:r w:rsidRPr="00960EDB">
        <w:rPr>
          <w:rFonts w:ascii="Times New Roman" w:hAnsi="Times New Roman" w:cs="Times New Roman"/>
          <w:sz w:val="28"/>
          <w:szCs w:val="28"/>
        </w:rPr>
        <w:t>Refiner</w:t>
      </w:r>
      <w:proofErr w:type="spellEnd"/>
      <w:r w:rsidRPr="00960EDB">
        <w:rPr>
          <w:rFonts w:ascii="Times New Roman" w:hAnsi="Times New Roman" w:cs="Times New Roman"/>
          <w:sz w:val="28"/>
          <w:szCs w:val="28"/>
        </w:rPr>
        <w:t>). Це дозволяє оцінити продуктивність системи в сценаріях, максимально наближених до реальних умов експлуатації.</w:t>
      </w:r>
    </w:p>
    <w:p w14:paraId="40B87640" w14:textId="6ECDB332" w:rsidR="00F6540E" w:rsidRPr="004773BB" w:rsidRDefault="00F6540E" w:rsidP="00F6540E">
      <w:pPr>
        <w:ind w:left="360"/>
        <w:jc w:val="both"/>
        <w:rPr>
          <w:rFonts w:ascii="Times New Roman" w:hAnsi="Times New Roman" w:cs="Times New Roman"/>
          <w:sz w:val="28"/>
          <w:szCs w:val="28"/>
        </w:rPr>
      </w:pPr>
      <w:r w:rsidRPr="004773BB">
        <w:rPr>
          <w:rFonts w:ascii="Times New Roman" w:hAnsi="Times New Roman" w:cs="Times New Roman"/>
          <w:sz w:val="28"/>
          <w:szCs w:val="28"/>
        </w:rPr>
        <w:t xml:space="preserve">2.5 </w:t>
      </w:r>
      <w:r w:rsidRPr="004773BB">
        <w:rPr>
          <w:rFonts w:ascii="Times New Roman" w:hAnsi="Times New Roman" w:cs="Times New Roman"/>
          <w:sz w:val="28"/>
          <w:szCs w:val="28"/>
        </w:rPr>
        <w:t xml:space="preserve">Створення та Використання Українського Тестового Набору Даних </w:t>
      </w:r>
    </w:p>
    <w:p w14:paraId="7F9D4E30" w14:textId="77777777" w:rsidR="00F6540E" w:rsidRPr="00F6540E" w:rsidRDefault="00F6540E" w:rsidP="00F6540E">
      <w:pPr>
        <w:ind w:left="360"/>
        <w:jc w:val="both"/>
        <w:rPr>
          <w:rFonts w:ascii="Times New Roman" w:hAnsi="Times New Roman" w:cs="Times New Roman"/>
          <w:sz w:val="28"/>
          <w:szCs w:val="28"/>
        </w:rPr>
      </w:pPr>
      <w:r w:rsidRPr="00F6540E">
        <w:rPr>
          <w:rFonts w:ascii="Times New Roman" w:hAnsi="Times New Roman" w:cs="Times New Roman"/>
          <w:sz w:val="28"/>
          <w:szCs w:val="28"/>
        </w:rPr>
        <w:t>Мотивація та Необхідність</w:t>
      </w:r>
    </w:p>
    <w:p w14:paraId="50CD7894" w14:textId="77777777" w:rsidR="00F6540E" w:rsidRPr="00F6540E" w:rsidRDefault="00F6540E" w:rsidP="00F6540E">
      <w:pPr>
        <w:ind w:left="360"/>
        <w:jc w:val="both"/>
        <w:rPr>
          <w:rFonts w:ascii="Times New Roman" w:hAnsi="Times New Roman" w:cs="Times New Roman"/>
          <w:sz w:val="28"/>
          <w:szCs w:val="28"/>
        </w:rPr>
      </w:pPr>
      <w:r w:rsidRPr="00F6540E">
        <w:rPr>
          <w:rFonts w:ascii="Times New Roman" w:hAnsi="Times New Roman" w:cs="Times New Roman"/>
          <w:sz w:val="28"/>
          <w:szCs w:val="28"/>
        </w:rPr>
        <w:t xml:space="preserve">Стандартні </w:t>
      </w:r>
      <w:proofErr w:type="spellStart"/>
      <w:r w:rsidRPr="00F6540E">
        <w:rPr>
          <w:rFonts w:ascii="Times New Roman" w:hAnsi="Times New Roman" w:cs="Times New Roman"/>
          <w:sz w:val="28"/>
          <w:szCs w:val="28"/>
        </w:rPr>
        <w:t>бенчмарки</w:t>
      </w:r>
      <w:proofErr w:type="spellEnd"/>
      <w:r w:rsidRPr="00F6540E">
        <w:rPr>
          <w:rFonts w:ascii="Times New Roman" w:hAnsi="Times New Roman" w:cs="Times New Roman"/>
          <w:sz w:val="28"/>
          <w:szCs w:val="28"/>
        </w:rPr>
        <w:t xml:space="preserve"> для </w:t>
      </w:r>
      <w:proofErr w:type="spellStart"/>
      <w:r w:rsidRPr="00F6540E">
        <w:rPr>
          <w:rFonts w:ascii="Times New Roman" w:hAnsi="Times New Roman" w:cs="Times New Roman"/>
          <w:sz w:val="28"/>
          <w:szCs w:val="28"/>
        </w:rPr>
        <w:t>Text</w:t>
      </w:r>
      <w:proofErr w:type="spellEnd"/>
      <w:r w:rsidRPr="00F6540E">
        <w:rPr>
          <w:rFonts w:ascii="Times New Roman" w:hAnsi="Times New Roman" w:cs="Times New Roman"/>
          <w:sz w:val="28"/>
          <w:szCs w:val="28"/>
        </w:rPr>
        <w:t>-</w:t>
      </w:r>
      <w:proofErr w:type="spellStart"/>
      <w:r w:rsidRPr="00F6540E">
        <w:rPr>
          <w:rFonts w:ascii="Times New Roman" w:hAnsi="Times New Roman" w:cs="Times New Roman"/>
          <w:sz w:val="28"/>
          <w:szCs w:val="28"/>
        </w:rPr>
        <w:t>to</w:t>
      </w:r>
      <w:proofErr w:type="spellEnd"/>
      <w:r w:rsidRPr="00F6540E">
        <w:rPr>
          <w:rFonts w:ascii="Times New Roman" w:hAnsi="Times New Roman" w:cs="Times New Roman"/>
          <w:sz w:val="28"/>
          <w:szCs w:val="28"/>
        </w:rPr>
        <w:t xml:space="preserve">-SQL, такі як </w:t>
      </w:r>
      <w:proofErr w:type="spellStart"/>
      <w:r w:rsidRPr="00F6540E">
        <w:rPr>
          <w:rFonts w:ascii="Times New Roman" w:hAnsi="Times New Roman" w:cs="Times New Roman"/>
          <w:sz w:val="28"/>
          <w:szCs w:val="28"/>
        </w:rPr>
        <w:t>Spider</w:t>
      </w:r>
      <w:proofErr w:type="spellEnd"/>
      <w:r w:rsidRPr="00F6540E">
        <w:rPr>
          <w:rFonts w:ascii="Times New Roman" w:hAnsi="Times New Roman" w:cs="Times New Roman"/>
          <w:sz w:val="28"/>
          <w:szCs w:val="28"/>
        </w:rPr>
        <w:t xml:space="preserve"> та BIRD, розроблені переважно для англійської мови. Це створює прогалину в оцінці ефективності систем </w:t>
      </w:r>
      <w:proofErr w:type="spellStart"/>
      <w:r w:rsidRPr="00F6540E">
        <w:rPr>
          <w:rFonts w:ascii="Times New Roman" w:hAnsi="Times New Roman" w:cs="Times New Roman"/>
          <w:sz w:val="28"/>
          <w:szCs w:val="28"/>
        </w:rPr>
        <w:t>Text</w:t>
      </w:r>
      <w:proofErr w:type="spellEnd"/>
      <w:r w:rsidRPr="00F6540E">
        <w:rPr>
          <w:rFonts w:ascii="Times New Roman" w:hAnsi="Times New Roman" w:cs="Times New Roman"/>
          <w:sz w:val="28"/>
          <w:szCs w:val="28"/>
        </w:rPr>
        <w:t>-</w:t>
      </w:r>
      <w:proofErr w:type="spellStart"/>
      <w:r w:rsidRPr="00F6540E">
        <w:rPr>
          <w:rFonts w:ascii="Times New Roman" w:hAnsi="Times New Roman" w:cs="Times New Roman"/>
          <w:sz w:val="28"/>
          <w:szCs w:val="28"/>
        </w:rPr>
        <w:t>to</w:t>
      </w:r>
      <w:proofErr w:type="spellEnd"/>
      <w:r w:rsidRPr="00F6540E">
        <w:rPr>
          <w:rFonts w:ascii="Times New Roman" w:hAnsi="Times New Roman" w:cs="Times New Roman"/>
          <w:sz w:val="28"/>
          <w:szCs w:val="28"/>
        </w:rPr>
        <w:t xml:space="preserve">-SQL для інших мов, зокрема для української. Оскільки однією з цілей даної роботи є розробка та оцінка системи, здатної обробляти запити українською мовою, виникла необхідність у створенні відповідного тестового набору даних. Пряме застосування англомовних </w:t>
      </w:r>
      <w:proofErr w:type="spellStart"/>
      <w:r w:rsidRPr="00F6540E">
        <w:rPr>
          <w:rFonts w:ascii="Times New Roman" w:hAnsi="Times New Roman" w:cs="Times New Roman"/>
          <w:sz w:val="28"/>
          <w:szCs w:val="28"/>
        </w:rPr>
        <w:t>бенчмарків</w:t>
      </w:r>
      <w:proofErr w:type="spellEnd"/>
      <w:r w:rsidRPr="00F6540E">
        <w:rPr>
          <w:rFonts w:ascii="Times New Roman" w:hAnsi="Times New Roman" w:cs="Times New Roman"/>
          <w:sz w:val="28"/>
          <w:szCs w:val="28"/>
        </w:rPr>
        <w:t xml:space="preserve"> не дозволяє оцінити </w:t>
      </w:r>
      <w:r w:rsidRPr="00F6540E">
        <w:rPr>
          <w:rFonts w:ascii="Times New Roman" w:hAnsi="Times New Roman" w:cs="Times New Roman"/>
          <w:sz w:val="28"/>
          <w:szCs w:val="28"/>
        </w:rPr>
        <w:lastRenderedPageBreak/>
        <w:t xml:space="preserve">здатність моделі </w:t>
      </w:r>
      <w:proofErr w:type="spellStart"/>
      <w:r w:rsidRPr="00F6540E">
        <w:rPr>
          <w:rFonts w:ascii="Times New Roman" w:hAnsi="Times New Roman" w:cs="Times New Roman"/>
          <w:sz w:val="28"/>
          <w:szCs w:val="28"/>
        </w:rPr>
        <w:t>коректно</w:t>
      </w:r>
      <w:proofErr w:type="spellEnd"/>
      <w:r w:rsidRPr="00F6540E">
        <w:rPr>
          <w:rFonts w:ascii="Times New Roman" w:hAnsi="Times New Roman" w:cs="Times New Roman"/>
          <w:sz w:val="28"/>
          <w:szCs w:val="28"/>
        </w:rPr>
        <w:t xml:space="preserve"> інтерпретувати лінгвістичні особливості, термінологію та структуру запитів українською мовою в контексті взаємодії з базами даних.</w:t>
      </w:r>
    </w:p>
    <w:p w14:paraId="7597AA64" w14:textId="77777777" w:rsidR="00F6540E" w:rsidRPr="00F6540E" w:rsidRDefault="00F6540E" w:rsidP="00F6540E">
      <w:pPr>
        <w:ind w:left="360"/>
        <w:jc w:val="both"/>
        <w:rPr>
          <w:rFonts w:ascii="Times New Roman" w:hAnsi="Times New Roman" w:cs="Times New Roman"/>
          <w:sz w:val="28"/>
          <w:szCs w:val="28"/>
        </w:rPr>
      </w:pPr>
      <w:r w:rsidRPr="00F6540E">
        <w:rPr>
          <w:rFonts w:ascii="Times New Roman" w:hAnsi="Times New Roman" w:cs="Times New Roman"/>
          <w:sz w:val="28"/>
          <w:szCs w:val="28"/>
        </w:rPr>
        <w:t>Процес Створення "</w:t>
      </w:r>
      <w:proofErr w:type="spellStart"/>
      <w:r w:rsidRPr="00F6540E">
        <w:rPr>
          <w:rFonts w:ascii="Times New Roman" w:hAnsi="Times New Roman" w:cs="Times New Roman"/>
          <w:sz w:val="28"/>
          <w:szCs w:val="28"/>
        </w:rPr>
        <w:t>Silver</w:t>
      </w:r>
      <w:proofErr w:type="spellEnd"/>
      <w:r w:rsidRPr="00F6540E">
        <w:rPr>
          <w:rFonts w:ascii="Times New Roman" w:hAnsi="Times New Roman" w:cs="Times New Roman"/>
          <w:sz w:val="28"/>
          <w:szCs w:val="28"/>
        </w:rPr>
        <w:t xml:space="preserve"> </w:t>
      </w:r>
      <w:proofErr w:type="spellStart"/>
      <w:r w:rsidRPr="00F6540E">
        <w:rPr>
          <w:rFonts w:ascii="Times New Roman" w:hAnsi="Times New Roman" w:cs="Times New Roman"/>
          <w:sz w:val="28"/>
          <w:szCs w:val="28"/>
        </w:rPr>
        <w:t>Dataset</w:t>
      </w:r>
      <w:proofErr w:type="spellEnd"/>
      <w:r w:rsidRPr="00F6540E">
        <w:rPr>
          <w:rFonts w:ascii="Times New Roman" w:hAnsi="Times New Roman" w:cs="Times New Roman"/>
          <w:sz w:val="28"/>
          <w:szCs w:val="28"/>
        </w:rPr>
        <w:t>"</w:t>
      </w:r>
    </w:p>
    <w:p w14:paraId="7D92C857" w14:textId="4B53E74D" w:rsidR="00F6540E" w:rsidRPr="00F6540E" w:rsidRDefault="00F6540E" w:rsidP="00F6540E">
      <w:pPr>
        <w:ind w:left="360"/>
        <w:jc w:val="both"/>
        <w:rPr>
          <w:rFonts w:ascii="Times New Roman" w:hAnsi="Times New Roman" w:cs="Times New Roman"/>
          <w:b/>
          <w:bCs/>
          <w:i/>
          <w:iCs/>
          <w:sz w:val="28"/>
          <w:szCs w:val="28"/>
        </w:rPr>
      </w:pPr>
      <w:r w:rsidRPr="00F6540E">
        <w:rPr>
          <w:rFonts w:ascii="Times New Roman" w:hAnsi="Times New Roman" w:cs="Times New Roman"/>
          <w:sz w:val="28"/>
          <w:szCs w:val="28"/>
        </w:rPr>
        <w:t>Для перевірки роботи фреймворку MAC-SQL на українській мові було створено спеціальний тестовий набір даних, який ми називаємо</w:t>
      </w:r>
      <w:r w:rsidRPr="004773BB">
        <w:rPr>
          <w:rFonts w:ascii="Times New Roman" w:hAnsi="Times New Roman" w:cs="Times New Roman"/>
          <w:sz w:val="28"/>
          <w:szCs w:val="28"/>
        </w:rPr>
        <w:t xml:space="preserve"> “BIRD-UKR”. </w:t>
      </w:r>
      <w:r w:rsidRPr="00F6540E">
        <w:rPr>
          <w:rFonts w:ascii="Times New Roman" w:hAnsi="Times New Roman" w:cs="Times New Roman"/>
          <w:sz w:val="28"/>
          <w:szCs w:val="28"/>
        </w:rPr>
        <w:t xml:space="preserve">Цей </w:t>
      </w:r>
      <w:proofErr w:type="spellStart"/>
      <w:r w:rsidRPr="00F6540E">
        <w:rPr>
          <w:rFonts w:ascii="Times New Roman" w:hAnsi="Times New Roman" w:cs="Times New Roman"/>
          <w:sz w:val="28"/>
          <w:szCs w:val="28"/>
        </w:rPr>
        <w:t>датасет</w:t>
      </w:r>
      <w:proofErr w:type="spellEnd"/>
      <w:r w:rsidRPr="00F6540E">
        <w:rPr>
          <w:rFonts w:ascii="Times New Roman" w:hAnsi="Times New Roman" w:cs="Times New Roman"/>
          <w:sz w:val="28"/>
          <w:szCs w:val="28"/>
        </w:rPr>
        <w:t xml:space="preserve"> був розроблений шляхом</w:t>
      </w:r>
      <w:r w:rsidRPr="004773BB">
        <w:rPr>
          <w:rFonts w:ascii="Times New Roman" w:hAnsi="Times New Roman" w:cs="Times New Roman"/>
          <w:sz w:val="28"/>
          <w:szCs w:val="28"/>
        </w:rPr>
        <w:t xml:space="preserve"> штучної генерації даних та пар питання--SQL-запит</w:t>
      </w:r>
      <w:r w:rsidRPr="00F6540E">
        <w:rPr>
          <w:rFonts w:ascii="Times New Roman" w:hAnsi="Times New Roman" w:cs="Times New Roman"/>
          <w:sz w:val="28"/>
          <w:szCs w:val="28"/>
        </w:rPr>
        <w:t>.</w:t>
      </w:r>
      <w:r w:rsidRPr="004773BB">
        <w:rPr>
          <w:rFonts w:ascii="Times New Roman" w:hAnsi="Times New Roman" w:cs="Times New Roman"/>
          <w:sz w:val="28"/>
          <w:szCs w:val="28"/>
        </w:rPr>
        <w:t xml:space="preserve"> Для генерації даних було переважно використано </w:t>
      </w:r>
      <w:proofErr w:type="spellStart"/>
      <w:r w:rsidRPr="004773BB">
        <w:rPr>
          <w:rFonts w:ascii="Times New Roman" w:hAnsi="Times New Roman" w:cs="Times New Roman"/>
          <w:sz w:val="28"/>
          <w:szCs w:val="28"/>
        </w:rPr>
        <w:t>Claude</w:t>
      </w:r>
      <w:proofErr w:type="spellEnd"/>
      <w:r w:rsidRPr="004773BB">
        <w:rPr>
          <w:rFonts w:ascii="Times New Roman" w:hAnsi="Times New Roman" w:cs="Times New Roman"/>
          <w:sz w:val="28"/>
          <w:szCs w:val="28"/>
        </w:rPr>
        <w:t xml:space="preserve"> 3.7 </w:t>
      </w:r>
      <w:proofErr w:type="spellStart"/>
      <w:r w:rsidRPr="004773BB">
        <w:rPr>
          <w:rFonts w:ascii="Times New Roman" w:hAnsi="Times New Roman" w:cs="Times New Roman"/>
          <w:sz w:val="28"/>
          <w:szCs w:val="28"/>
        </w:rPr>
        <w:t>Sonnet</w:t>
      </w:r>
      <w:proofErr w:type="spellEnd"/>
      <w:r w:rsidRPr="004773BB">
        <w:rPr>
          <w:rFonts w:ascii="Times New Roman" w:hAnsi="Times New Roman" w:cs="Times New Roman"/>
          <w:sz w:val="28"/>
          <w:szCs w:val="28"/>
        </w:rPr>
        <w:t>(</w:t>
      </w:r>
      <w:proofErr w:type="spellStart"/>
      <w:r w:rsidRPr="004773BB">
        <w:rPr>
          <w:rFonts w:ascii="Times New Roman" w:hAnsi="Times New Roman" w:cs="Times New Roman"/>
          <w:sz w:val="28"/>
          <w:szCs w:val="28"/>
        </w:rPr>
        <w:t>Thinking</w:t>
      </w:r>
      <w:proofErr w:type="spellEnd"/>
      <w:r w:rsidRPr="004773BB">
        <w:rPr>
          <w:rFonts w:ascii="Times New Roman" w:hAnsi="Times New Roman" w:cs="Times New Roman"/>
          <w:sz w:val="28"/>
          <w:szCs w:val="28"/>
        </w:rPr>
        <w:t xml:space="preserve">)[4 </w:t>
      </w:r>
      <w:hyperlink r:id="rId8" w:history="1">
        <w:r w:rsidRPr="004773BB">
          <w:rPr>
            <w:rStyle w:val="ae"/>
            <w:rFonts w:ascii="Times New Roman" w:hAnsi="Times New Roman" w:cs="Times New Roman"/>
            <w:sz w:val="28"/>
            <w:szCs w:val="28"/>
          </w:rPr>
          <w:t>https://assets.anthropic.com/m/785e231869ea8b3b/original/claude-3-7-sonnet-system-card.pdf</w:t>
        </w:r>
      </w:hyperlink>
      <w:r w:rsidRPr="004773BB">
        <w:rPr>
          <w:rFonts w:ascii="Times New Roman" w:hAnsi="Times New Roman" w:cs="Times New Roman"/>
          <w:sz w:val="28"/>
          <w:szCs w:val="28"/>
        </w:rPr>
        <w:t xml:space="preserve">]. Для генерації пар запит-SQL було обрано </w:t>
      </w:r>
      <w:proofErr w:type="spellStart"/>
      <w:r w:rsidRPr="004773BB">
        <w:rPr>
          <w:rFonts w:ascii="Times New Roman" w:hAnsi="Times New Roman" w:cs="Times New Roman"/>
          <w:sz w:val="28"/>
          <w:szCs w:val="28"/>
        </w:rPr>
        <w:t>Gemini</w:t>
      </w:r>
      <w:proofErr w:type="spellEnd"/>
      <w:r w:rsidRPr="004773BB">
        <w:rPr>
          <w:rFonts w:ascii="Times New Roman" w:hAnsi="Times New Roman" w:cs="Times New Roman"/>
          <w:sz w:val="28"/>
          <w:szCs w:val="28"/>
        </w:rPr>
        <w:t xml:space="preserve"> 2.5 PRO[5 </w:t>
      </w:r>
      <w:hyperlink r:id="rId9" w:history="1">
        <w:r w:rsidRPr="004773BB">
          <w:rPr>
            <w:rStyle w:val="ae"/>
            <w:rFonts w:ascii="Times New Roman" w:hAnsi="Times New Roman" w:cs="Times New Roman"/>
            <w:sz w:val="28"/>
            <w:szCs w:val="28"/>
          </w:rPr>
          <w:t>https://blog.google/technology/google-deepmind/gemini-model-thinking-updates-march-2025/#building-on-best-gemini</w:t>
        </w:r>
      </w:hyperlink>
      <w:r w:rsidRPr="004773BB">
        <w:rPr>
          <w:rFonts w:ascii="Times New Roman" w:hAnsi="Times New Roman" w:cs="Times New Roman"/>
          <w:sz w:val="28"/>
          <w:szCs w:val="28"/>
        </w:rPr>
        <w:t>], що</w:t>
      </w:r>
      <w:r w:rsidR="004773BB" w:rsidRPr="004773BB">
        <w:rPr>
          <w:rFonts w:ascii="Times New Roman" w:hAnsi="Times New Roman" w:cs="Times New Roman"/>
          <w:sz w:val="28"/>
          <w:szCs w:val="28"/>
        </w:rPr>
        <w:t xml:space="preserve"> </w:t>
      </w:r>
      <w:r w:rsidR="004773BB" w:rsidRPr="004773BB">
        <w:rPr>
          <w:rFonts w:ascii="Times New Roman" w:hAnsi="Times New Roman" w:cs="Times New Roman"/>
          <w:b/>
          <w:bCs/>
          <w:i/>
          <w:iCs/>
          <w:sz w:val="28"/>
          <w:szCs w:val="28"/>
        </w:rPr>
        <w:t xml:space="preserve">(те що геміні дуже гарно генерує </w:t>
      </w:r>
      <w:proofErr w:type="spellStart"/>
      <w:r w:rsidR="004773BB" w:rsidRPr="004773BB">
        <w:rPr>
          <w:rFonts w:ascii="Times New Roman" w:hAnsi="Times New Roman" w:cs="Times New Roman"/>
          <w:b/>
          <w:bCs/>
          <w:i/>
          <w:iCs/>
          <w:sz w:val="28"/>
          <w:szCs w:val="28"/>
        </w:rPr>
        <w:t>sql</w:t>
      </w:r>
      <w:proofErr w:type="spellEnd"/>
      <w:r w:rsidR="004773BB" w:rsidRPr="004773BB">
        <w:rPr>
          <w:rFonts w:ascii="Times New Roman" w:hAnsi="Times New Roman" w:cs="Times New Roman"/>
          <w:b/>
          <w:bCs/>
          <w:i/>
          <w:iCs/>
          <w:sz w:val="28"/>
          <w:szCs w:val="28"/>
        </w:rPr>
        <w:t xml:space="preserve"> бо гугл мабуть </w:t>
      </w:r>
      <w:proofErr w:type="spellStart"/>
      <w:r w:rsidR="004773BB" w:rsidRPr="004773BB">
        <w:rPr>
          <w:rFonts w:ascii="Times New Roman" w:hAnsi="Times New Roman" w:cs="Times New Roman"/>
          <w:b/>
          <w:bCs/>
          <w:i/>
          <w:iCs/>
          <w:sz w:val="28"/>
          <w:szCs w:val="28"/>
        </w:rPr>
        <w:t>fine-tune’ли</w:t>
      </w:r>
      <w:proofErr w:type="spellEnd"/>
      <w:r w:rsidR="004773BB" w:rsidRPr="004773BB">
        <w:rPr>
          <w:rFonts w:ascii="Times New Roman" w:hAnsi="Times New Roman" w:cs="Times New Roman"/>
          <w:b/>
          <w:bCs/>
          <w:i/>
          <w:iCs/>
          <w:sz w:val="28"/>
          <w:szCs w:val="28"/>
        </w:rPr>
        <w:t xml:space="preserve"> їх для свого </w:t>
      </w:r>
      <w:proofErr w:type="spellStart"/>
      <w:r w:rsidR="004773BB" w:rsidRPr="004773BB">
        <w:rPr>
          <w:rFonts w:ascii="Times New Roman" w:hAnsi="Times New Roman" w:cs="Times New Roman"/>
          <w:b/>
          <w:bCs/>
          <w:i/>
          <w:iCs/>
          <w:sz w:val="28"/>
          <w:szCs w:val="28"/>
        </w:rPr>
        <w:t>google</w:t>
      </w:r>
      <w:proofErr w:type="spellEnd"/>
      <w:r w:rsidR="004773BB" w:rsidRPr="004773BB">
        <w:rPr>
          <w:rFonts w:ascii="Times New Roman" w:hAnsi="Times New Roman" w:cs="Times New Roman"/>
          <w:b/>
          <w:bCs/>
          <w:i/>
          <w:iCs/>
          <w:sz w:val="28"/>
          <w:szCs w:val="28"/>
        </w:rPr>
        <w:t xml:space="preserve"> </w:t>
      </w:r>
      <w:proofErr w:type="spellStart"/>
      <w:r w:rsidR="004773BB" w:rsidRPr="004773BB">
        <w:rPr>
          <w:rFonts w:ascii="Times New Roman" w:hAnsi="Times New Roman" w:cs="Times New Roman"/>
          <w:b/>
          <w:bCs/>
          <w:i/>
          <w:iCs/>
          <w:sz w:val="28"/>
          <w:szCs w:val="28"/>
        </w:rPr>
        <w:t>cloud</w:t>
      </w:r>
      <w:proofErr w:type="spellEnd"/>
      <w:r w:rsidR="004773BB" w:rsidRPr="004773BB">
        <w:rPr>
          <w:rFonts w:ascii="Times New Roman" w:hAnsi="Times New Roman" w:cs="Times New Roman"/>
          <w:b/>
          <w:bCs/>
          <w:i/>
          <w:iCs/>
          <w:sz w:val="28"/>
          <w:szCs w:val="28"/>
        </w:rPr>
        <w:t>) (</w:t>
      </w:r>
      <w:proofErr w:type="spellStart"/>
      <w:r w:rsidR="004773BB" w:rsidRPr="004773BB">
        <w:rPr>
          <w:rFonts w:ascii="Times New Roman" w:hAnsi="Times New Roman" w:cs="Times New Roman"/>
          <w:b/>
          <w:bCs/>
          <w:i/>
          <w:iCs/>
          <w:sz w:val="28"/>
          <w:szCs w:val="28"/>
        </w:rPr>
        <w:t>no</w:t>
      </w:r>
      <w:proofErr w:type="spellEnd"/>
      <w:r w:rsidR="004773BB" w:rsidRPr="004773BB">
        <w:rPr>
          <w:rFonts w:ascii="Times New Roman" w:hAnsi="Times New Roman" w:cs="Times New Roman"/>
          <w:b/>
          <w:bCs/>
          <w:i/>
          <w:iCs/>
          <w:sz w:val="28"/>
          <w:szCs w:val="28"/>
        </w:rPr>
        <w:t xml:space="preserve"> </w:t>
      </w:r>
      <w:proofErr w:type="spellStart"/>
      <w:r w:rsidR="004773BB" w:rsidRPr="004773BB">
        <w:rPr>
          <w:rFonts w:ascii="Times New Roman" w:hAnsi="Times New Roman" w:cs="Times New Roman"/>
          <w:b/>
          <w:bCs/>
          <w:i/>
          <w:iCs/>
          <w:sz w:val="28"/>
          <w:szCs w:val="28"/>
        </w:rPr>
        <w:t>source</w:t>
      </w:r>
      <w:proofErr w:type="spellEnd"/>
      <w:r w:rsidR="004773BB" w:rsidRPr="004773BB">
        <w:rPr>
          <w:rFonts w:ascii="Times New Roman" w:hAnsi="Times New Roman" w:cs="Times New Roman"/>
          <w:b/>
          <w:bCs/>
          <w:i/>
          <w:iCs/>
          <w:sz w:val="28"/>
          <w:szCs w:val="28"/>
        </w:rPr>
        <w:t>)</w:t>
      </w:r>
    </w:p>
    <w:p w14:paraId="3DF6DCFB" w14:textId="77777777" w:rsidR="00F6540E" w:rsidRPr="00F6540E" w:rsidRDefault="00F6540E" w:rsidP="00F6540E">
      <w:pPr>
        <w:ind w:left="360"/>
        <w:jc w:val="both"/>
        <w:rPr>
          <w:rFonts w:ascii="Times New Roman" w:hAnsi="Times New Roman" w:cs="Times New Roman"/>
          <w:sz w:val="28"/>
          <w:szCs w:val="28"/>
        </w:rPr>
      </w:pPr>
      <w:r w:rsidRPr="00F6540E">
        <w:rPr>
          <w:rFonts w:ascii="Times New Roman" w:hAnsi="Times New Roman" w:cs="Times New Roman"/>
          <w:sz w:val="28"/>
          <w:szCs w:val="28"/>
        </w:rPr>
        <w:t>Процес включав наступні кроки:</w:t>
      </w:r>
    </w:p>
    <w:p w14:paraId="4598CC54" w14:textId="77777777" w:rsidR="004773BB" w:rsidRPr="004773BB" w:rsidRDefault="004773BB" w:rsidP="004773BB">
      <w:pPr>
        <w:numPr>
          <w:ilvl w:val="0"/>
          <w:numId w:val="9"/>
        </w:numPr>
        <w:jc w:val="both"/>
        <w:rPr>
          <w:rFonts w:ascii="Times New Roman" w:hAnsi="Times New Roman" w:cs="Times New Roman"/>
          <w:sz w:val="28"/>
          <w:szCs w:val="28"/>
        </w:rPr>
      </w:pPr>
      <w:r w:rsidRPr="004773BB">
        <w:rPr>
          <w:rFonts w:ascii="Times New Roman" w:hAnsi="Times New Roman" w:cs="Times New Roman"/>
          <w:sz w:val="28"/>
          <w:szCs w:val="28"/>
        </w:rPr>
        <w:t xml:space="preserve">Аналіз BIRD: Було вивчено структуру та характеристики </w:t>
      </w:r>
      <w:proofErr w:type="spellStart"/>
      <w:r w:rsidRPr="004773BB">
        <w:rPr>
          <w:rFonts w:ascii="Times New Roman" w:hAnsi="Times New Roman" w:cs="Times New Roman"/>
          <w:sz w:val="28"/>
          <w:szCs w:val="28"/>
        </w:rPr>
        <w:t>бенчмарку</w:t>
      </w:r>
      <w:proofErr w:type="spellEnd"/>
      <w:r w:rsidRPr="004773BB">
        <w:rPr>
          <w:rFonts w:ascii="Times New Roman" w:hAnsi="Times New Roman" w:cs="Times New Roman"/>
          <w:sz w:val="28"/>
          <w:szCs w:val="28"/>
        </w:rPr>
        <w:t xml:space="preserve"> BIRD, зокрема:</w:t>
      </w:r>
    </w:p>
    <w:p w14:paraId="11E39041" w14:textId="77777777" w:rsidR="004773BB" w:rsidRPr="004773BB" w:rsidRDefault="004773BB" w:rsidP="004773BB">
      <w:pPr>
        <w:numPr>
          <w:ilvl w:val="1"/>
          <w:numId w:val="9"/>
        </w:numPr>
        <w:jc w:val="both"/>
        <w:rPr>
          <w:rFonts w:ascii="Times New Roman" w:hAnsi="Times New Roman" w:cs="Times New Roman"/>
          <w:sz w:val="28"/>
          <w:szCs w:val="28"/>
        </w:rPr>
      </w:pPr>
      <w:r w:rsidRPr="004773BB">
        <w:rPr>
          <w:rFonts w:ascii="Times New Roman" w:hAnsi="Times New Roman" w:cs="Times New Roman"/>
          <w:sz w:val="28"/>
          <w:szCs w:val="28"/>
        </w:rPr>
        <w:t>Типи запитів та їх складність (необхідність JOIN-</w:t>
      </w:r>
      <w:proofErr w:type="spellStart"/>
      <w:r w:rsidRPr="004773BB">
        <w:rPr>
          <w:rFonts w:ascii="Times New Roman" w:hAnsi="Times New Roman" w:cs="Times New Roman"/>
          <w:sz w:val="28"/>
          <w:szCs w:val="28"/>
        </w:rPr>
        <w:t>ів</w:t>
      </w:r>
      <w:proofErr w:type="spellEnd"/>
      <w:r w:rsidRPr="004773BB">
        <w:rPr>
          <w:rFonts w:ascii="Times New Roman" w:hAnsi="Times New Roman" w:cs="Times New Roman"/>
          <w:sz w:val="28"/>
          <w:szCs w:val="28"/>
        </w:rPr>
        <w:t>, агрегацій, вкладених запитів, аналізу вмісту даних).</w:t>
      </w:r>
    </w:p>
    <w:p w14:paraId="6221CA01" w14:textId="77777777" w:rsidR="004773BB" w:rsidRPr="004773BB" w:rsidRDefault="004773BB" w:rsidP="004773BB">
      <w:pPr>
        <w:numPr>
          <w:ilvl w:val="1"/>
          <w:numId w:val="9"/>
        </w:numPr>
        <w:jc w:val="both"/>
        <w:rPr>
          <w:rFonts w:ascii="Times New Roman" w:hAnsi="Times New Roman" w:cs="Times New Roman"/>
          <w:sz w:val="28"/>
          <w:szCs w:val="28"/>
        </w:rPr>
      </w:pPr>
      <w:r w:rsidRPr="004773BB">
        <w:rPr>
          <w:rFonts w:ascii="Times New Roman" w:hAnsi="Times New Roman" w:cs="Times New Roman"/>
          <w:sz w:val="28"/>
          <w:szCs w:val="28"/>
        </w:rPr>
        <w:t xml:space="preserve">Складність схем баз даних (кількість таблиць, </w:t>
      </w:r>
      <w:proofErr w:type="spellStart"/>
      <w:r w:rsidRPr="004773BB">
        <w:rPr>
          <w:rFonts w:ascii="Times New Roman" w:hAnsi="Times New Roman" w:cs="Times New Roman"/>
          <w:sz w:val="28"/>
          <w:szCs w:val="28"/>
        </w:rPr>
        <w:t>зв'язків</w:t>
      </w:r>
      <w:proofErr w:type="spellEnd"/>
      <w:r w:rsidRPr="004773BB">
        <w:rPr>
          <w:rFonts w:ascii="Times New Roman" w:hAnsi="Times New Roman" w:cs="Times New Roman"/>
          <w:sz w:val="28"/>
          <w:szCs w:val="28"/>
        </w:rPr>
        <w:t>).</w:t>
      </w:r>
    </w:p>
    <w:p w14:paraId="454F71A3" w14:textId="77777777" w:rsidR="004773BB" w:rsidRPr="004773BB" w:rsidRDefault="004773BB" w:rsidP="004773BB">
      <w:pPr>
        <w:numPr>
          <w:ilvl w:val="1"/>
          <w:numId w:val="9"/>
        </w:numPr>
        <w:jc w:val="both"/>
        <w:rPr>
          <w:rFonts w:ascii="Times New Roman" w:hAnsi="Times New Roman" w:cs="Times New Roman"/>
          <w:sz w:val="28"/>
          <w:szCs w:val="28"/>
        </w:rPr>
      </w:pPr>
      <w:r w:rsidRPr="004773BB">
        <w:rPr>
          <w:rFonts w:ascii="Times New Roman" w:hAnsi="Times New Roman" w:cs="Times New Roman"/>
          <w:sz w:val="28"/>
          <w:szCs w:val="28"/>
        </w:rPr>
        <w:t>Реалістичність та різноманітність сценаріїв.</w:t>
      </w:r>
    </w:p>
    <w:p w14:paraId="13C75BED" w14:textId="77777777" w:rsidR="004773BB" w:rsidRPr="004773BB" w:rsidRDefault="004773BB" w:rsidP="004773BB">
      <w:pPr>
        <w:numPr>
          <w:ilvl w:val="0"/>
          <w:numId w:val="9"/>
        </w:numPr>
        <w:jc w:val="both"/>
        <w:rPr>
          <w:rFonts w:ascii="Times New Roman" w:hAnsi="Times New Roman" w:cs="Times New Roman"/>
          <w:sz w:val="28"/>
          <w:szCs w:val="28"/>
        </w:rPr>
      </w:pPr>
      <w:r w:rsidRPr="004773BB">
        <w:rPr>
          <w:rFonts w:ascii="Times New Roman" w:hAnsi="Times New Roman" w:cs="Times New Roman"/>
          <w:sz w:val="28"/>
          <w:szCs w:val="28"/>
        </w:rPr>
        <w:t xml:space="preserve">Розробка Сценаріїв та Запитів: На основі аналізу BIRD було розроблено нові сценарії та відповідні їм </w:t>
      </w:r>
      <w:proofErr w:type="spellStart"/>
      <w:r w:rsidRPr="004773BB">
        <w:rPr>
          <w:rFonts w:ascii="Times New Roman" w:hAnsi="Times New Roman" w:cs="Times New Roman"/>
          <w:sz w:val="28"/>
          <w:szCs w:val="28"/>
        </w:rPr>
        <w:t>природномовні</w:t>
      </w:r>
      <w:proofErr w:type="spellEnd"/>
      <w:r w:rsidRPr="004773BB">
        <w:rPr>
          <w:rFonts w:ascii="Times New Roman" w:hAnsi="Times New Roman" w:cs="Times New Roman"/>
          <w:sz w:val="28"/>
          <w:szCs w:val="28"/>
        </w:rPr>
        <w:t xml:space="preserve"> запити безпосередньо українською мовою. Ці запити були сформульовані так, щоб відображати аналогічний рівень складності та типи викликів, що присутні в BIRD (наприклад, запити, що вимагають міркування над значеннями в БД, обробку потенційно великих схем тощо).</w:t>
      </w:r>
    </w:p>
    <w:p w14:paraId="621E412D" w14:textId="77777777" w:rsidR="004773BB" w:rsidRPr="004773BB" w:rsidRDefault="004773BB" w:rsidP="004773BB">
      <w:pPr>
        <w:numPr>
          <w:ilvl w:val="0"/>
          <w:numId w:val="9"/>
        </w:numPr>
        <w:jc w:val="both"/>
        <w:rPr>
          <w:rFonts w:ascii="Times New Roman" w:hAnsi="Times New Roman" w:cs="Times New Roman"/>
          <w:sz w:val="28"/>
          <w:szCs w:val="28"/>
        </w:rPr>
      </w:pPr>
      <w:r w:rsidRPr="004773BB">
        <w:rPr>
          <w:rFonts w:ascii="Times New Roman" w:hAnsi="Times New Roman" w:cs="Times New Roman"/>
          <w:sz w:val="28"/>
          <w:szCs w:val="28"/>
        </w:rPr>
        <w:t>Створення/Адаптація Схем та Даних: Для підтримки розроблених українських запитів могли бути створені нові схеми баз даних або адаптовані існуючі, потенційно з використанням даних, релевантних для українського контексту.</w:t>
      </w:r>
    </w:p>
    <w:p w14:paraId="11C4535E" w14:textId="77777777" w:rsidR="00F6540E" w:rsidRPr="00F6540E" w:rsidRDefault="00F6540E" w:rsidP="00F6540E">
      <w:pPr>
        <w:ind w:left="360"/>
        <w:jc w:val="both"/>
        <w:rPr>
          <w:rFonts w:ascii="Times New Roman" w:hAnsi="Times New Roman" w:cs="Times New Roman"/>
          <w:sz w:val="28"/>
          <w:szCs w:val="28"/>
        </w:rPr>
      </w:pPr>
      <w:r w:rsidRPr="00F6540E">
        <w:rPr>
          <w:rFonts w:ascii="Times New Roman" w:hAnsi="Times New Roman" w:cs="Times New Roman"/>
          <w:sz w:val="28"/>
          <w:szCs w:val="28"/>
        </w:rPr>
        <w:t xml:space="preserve">Важливо зазначити, що отриманий </w:t>
      </w:r>
      <w:proofErr w:type="spellStart"/>
      <w:r w:rsidRPr="00F6540E">
        <w:rPr>
          <w:rFonts w:ascii="Times New Roman" w:hAnsi="Times New Roman" w:cs="Times New Roman"/>
          <w:sz w:val="28"/>
          <w:szCs w:val="28"/>
        </w:rPr>
        <w:t>датасет</w:t>
      </w:r>
      <w:proofErr w:type="spellEnd"/>
      <w:r w:rsidRPr="00F6540E">
        <w:rPr>
          <w:rFonts w:ascii="Times New Roman" w:hAnsi="Times New Roman" w:cs="Times New Roman"/>
          <w:sz w:val="28"/>
          <w:szCs w:val="28"/>
        </w:rPr>
        <w:t xml:space="preserve"> класифікується як "срібний" (</w:t>
      </w:r>
      <w:proofErr w:type="spellStart"/>
      <w:r w:rsidRPr="00F6540E">
        <w:rPr>
          <w:rFonts w:ascii="Times New Roman" w:hAnsi="Times New Roman" w:cs="Times New Roman"/>
          <w:sz w:val="28"/>
          <w:szCs w:val="28"/>
        </w:rPr>
        <w:t>silver</w:t>
      </w:r>
      <w:proofErr w:type="spellEnd"/>
      <w:r w:rsidRPr="00F6540E">
        <w:rPr>
          <w:rFonts w:ascii="Times New Roman" w:hAnsi="Times New Roman" w:cs="Times New Roman"/>
          <w:sz w:val="28"/>
          <w:szCs w:val="28"/>
        </w:rPr>
        <w:t>), а не "золотий" (</w:t>
      </w:r>
      <w:proofErr w:type="spellStart"/>
      <w:r w:rsidRPr="00F6540E">
        <w:rPr>
          <w:rFonts w:ascii="Times New Roman" w:hAnsi="Times New Roman" w:cs="Times New Roman"/>
          <w:sz w:val="28"/>
          <w:szCs w:val="28"/>
        </w:rPr>
        <w:t>gold</w:t>
      </w:r>
      <w:proofErr w:type="spellEnd"/>
      <w:r w:rsidRPr="00F6540E">
        <w:rPr>
          <w:rFonts w:ascii="Times New Roman" w:hAnsi="Times New Roman" w:cs="Times New Roman"/>
          <w:sz w:val="28"/>
          <w:szCs w:val="28"/>
        </w:rPr>
        <w:t>). Це означає, що він є корисним для оцінки, але може містити певні артефакти перекладу або не повністю відображати все різноманіття того, як носії української мови формулювали б запити до баз даних органічно.</w:t>
      </w:r>
    </w:p>
    <w:p w14:paraId="33BEFBDD" w14:textId="77777777" w:rsidR="00F6540E" w:rsidRPr="00F6540E" w:rsidRDefault="00F6540E" w:rsidP="00F6540E">
      <w:pPr>
        <w:ind w:left="360"/>
        <w:jc w:val="both"/>
        <w:rPr>
          <w:rFonts w:ascii="Times New Roman" w:hAnsi="Times New Roman" w:cs="Times New Roman"/>
          <w:sz w:val="28"/>
          <w:szCs w:val="28"/>
        </w:rPr>
      </w:pPr>
      <w:r w:rsidRPr="00F6540E">
        <w:rPr>
          <w:rFonts w:ascii="Times New Roman" w:hAnsi="Times New Roman" w:cs="Times New Roman"/>
          <w:sz w:val="28"/>
          <w:szCs w:val="28"/>
        </w:rPr>
        <w:t>Мета Використання в Тестуванні</w:t>
      </w:r>
    </w:p>
    <w:p w14:paraId="40D12866" w14:textId="77777777" w:rsidR="00F6540E" w:rsidRPr="00F6540E" w:rsidRDefault="00F6540E" w:rsidP="00F6540E">
      <w:pPr>
        <w:ind w:left="360"/>
        <w:jc w:val="both"/>
        <w:rPr>
          <w:rFonts w:ascii="Times New Roman" w:hAnsi="Times New Roman" w:cs="Times New Roman"/>
          <w:sz w:val="28"/>
          <w:szCs w:val="28"/>
        </w:rPr>
      </w:pPr>
      <w:r w:rsidRPr="00F6540E">
        <w:rPr>
          <w:rFonts w:ascii="Times New Roman" w:hAnsi="Times New Roman" w:cs="Times New Roman"/>
          <w:sz w:val="28"/>
          <w:szCs w:val="28"/>
        </w:rPr>
        <w:lastRenderedPageBreak/>
        <w:t xml:space="preserve">Включення українського срібного </w:t>
      </w:r>
      <w:proofErr w:type="spellStart"/>
      <w:r w:rsidRPr="00F6540E">
        <w:rPr>
          <w:rFonts w:ascii="Times New Roman" w:hAnsi="Times New Roman" w:cs="Times New Roman"/>
          <w:sz w:val="28"/>
          <w:szCs w:val="28"/>
        </w:rPr>
        <w:t>датасету</w:t>
      </w:r>
      <w:proofErr w:type="spellEnd"/>
      <w:r w:rsidRPr="00F6540E">
        <w:rPr>
          <w:rFonts w:ascii="Times New Roman" w:hAnsi="Times New Roman" w:cs="Times New Roman"/>
          <w:sz w:val="28"/>
          <w:szCs w:val="28"/>
        </w:rPr>
        <w:t xml:space="preserve"> до процесу тестування дозволяє:</w:t>
      </w:r>
    </w:p>
    <w:p w14:paraId="3307A619" w14:textId="77777777" w:rsidR="00F6540E" w:rsidRPr="00F6540E" w:rsidRDefault="00F6540E" w:rsidP="00F6540E">
      <w:pPr>
        <w:numPr>
          <w:ilvl w:val="0"/>
          <w:numId w:val="8"/>
        </w:numPr>
        <w:jc w:val="both"/>
        <w:rPr>
          <w:rFonts w:ascii="Times New Roman" w:hAnsi="Times New Roman" w:cs="Times New Roman"/>
          <w:sz w:val="28"/>
          <w:szCs w:val="28"/>
        </w:rPr>
      </w:pPr>
      <w:r w:rsidRPr="00F6540E">
        <w:rPr>
          <w:rFonts w:ascii="Times New Roman" w:hAnsi="Times New Roman" w:cs="Times New Roman"/>
          <w:sz w:val="28"/>
          <w:szCs w:val="28"/>
        </w:rPr>
        <w:t>Оцінити Розуміння Української Мови: Перевірити здатність базової моделі (</w:t>
      </w:r>
      <w:proofErr w:type="spellStart"/>
      <w:r w:rsidRPr="00F6540E">
        <w:rPr>
          <w:rFonts w:ascii="Times New Roman" w:hAnsi="Times New Roman" w:cs="Times New Roman"/>
          <w:sz w:val="28"/>
          <w:szCs w:val="28"/>
        </w:rPr>
        <w:t>Llama</w:t>
      </w:r>
      <w:proofErr w:type="spellEnd"/>
      <w:r w:rsidRPr="00F6540E">
        <w:rPr>
          <w:rFonts w:ascii="Times New Roman" w:hAnsi="Times New Roman" w:cs="Times New Roman"/>
          <w:sz w:val="28"/>
          <w:szCs w:val="28"/>
        </w:rPr>
        <w:t xml:space="preserve"> 3.1 70B) </w:t>
      </w:r>
      <w:proofErr w:type="spellStart"/>
      <w:r w:rsidRPr="00F6540E">
        <w:rPr>
          <w:rFonts w:ascii="Times New Roman" w:hAnsi="Times New Roman" w:cs="Times New Roman"/>
          <w:sz w:val="28"/>
          <w:szCs w:val="28"/>
        </w:rPr>
        <w:t>коректно</w:t>
      </w:r>
      <w:proofErr w:type="spellEnd"/>
      <w:r w:rsidRPr="00F6540E">
        <w:rPr>
          <w:rFonts w:ascii="Times New Roman" w:hAnsi="Times New Roman" w:cs="Times New Roman"/>
          <w:sz w:val="28"/>
          <w:szCs w:val="28"/>
        </w:rPr>
        <w:t xml:space="preserve"> інтерпретувати семантику та синтаксис українських запитів у контексті наданої схеми бази даних.</w:t>
      </w:r>
    </w:p>
    <w:p w14:paraId="477BED24" w14:textId="77777777" w:rsidR="00F6540E" w:rsidRPr="00F6540E" w:rsidRDefault="00F6540E" w:rsidP="00F6540E">
      <w:pPr>
        <w:numPr>
          <w:ilvl w:val="0"/>
          <w:numId w:val="8"/>
        </w:numPr>
        <w:jc w:val="both"/>
        <w:rPr>
          <w:rFonts w:ascii="Times New Roman" w:hAnsi="Times New Roman" w:cs="Times New Roman"/>
          <w:sz w:val="28"/>
          <w:szCs w:val="28"/>
        </w:rPr>
      </w:pPr>
      <w:proofErr w:type="spellStart"/>
      <w:r w:rsidRPr="00F6540E">
        <w:rPr>
          <w:rFonts w:ascii="Times New Roman" w:hAnsi="Times New Roman" w:cs="Times New Roman"/>
          <w:sz w:val="28"/>
          <w:szCs w:val="28"/>
        </w:rPr>
        <w:t>Валідувати</w:t>
      </w:r>
      <w:proofErr w:type="spellEnd"/>
      <w:r w:rsidRPr="00F6540E">
        <w:rPr>
          <w:rFonts w:ascii="Times New Roman" w:hAnsi="Times New Roman" w:cs="Times New Roman"/>
          <w:sz w:val="28"/>
          <w:szCs w:val="28"/>
        </w:rPr>
        <w:t xml:space="preserve"> Роботу Фреймворку: Переконатися, що логіка агентів </w:t>
      </w:r>
      <w:proofErr w:type="spellStart"/>
      <w:r w:rsidRPr="00F6540E">
        <w:rPr>
          <w:rFonts w:ascii="Times New Roman" w:hAnsi="Times New Roman" w:cs="Times New Roman"/>
          <w:sz w:val="28"/>
          <w:szCs w:val="28"/>
        </w:rPr>
        <w:t>Selector</w:t>
      </w:r>
      <w:proofErr w:type="spellEnd"/>
      <w:r w:rsidRPr="00F6540E">
        <w:rPr>
          <w:rFonts w:ascii="Times New Roman" w:hAnsi="Times New Roman" w:cs="Times New Roman"/>
          <w:sz w:val="28"/>
          <w:szCs w:val="28"/>
        </w:rPr>
        <w:t>, </w:t>
      </w:r>
      <w:proofErr w:type="spellStart"/>
      <w:r w:rsidRPr="00F6540E">
        <w:rPr>
          <w:rFonts w:ascii="Times New Roman" w:hAnsi="Times New Roman" w:cs="Times New Roman"/>
          <w:sz w:val="28"/>
          <w:szCs w:val="28"/>
        </w:rPr>
        <w:t>Decomposer</w:t>
      </w:r>
      <w:proofErr w:type="spellEnd"/>
      <w:r w:rsidRPr="00F6540E">
        <w:rPr>
          <w:rFonts w:ascii="Times New Roman" w:hAnsi="Times New Roman" w:cs="Times New Roman"/>
          <w:sz w:val="28"/>
          <w:szCs w:val="28"/>
        </w:rPr>
        <w:t> та </w:t>
      </w:r>
      <w:proofErr w:type="spellStart"/>
      <w:r w:rsidRPr="00F6540E">
        <w:rPr>
          <w:rFonts w:ascii="Times New Roman" w:hAnsi="Times New Roman" w:cs="Times New Roman"/>
          <w:sz w:val="28"/>
          <w:szCs w:val="28"/>
        </w:rPr>
        <w:t>Refiner</w:t>
      </w:r>
      <w:proofErr w:type="spellEnd"/>
      <w:r w:rsidRPr="00F6540E">
        <w:rPr>
          <w:rFonts w:ascii="Times New Roman" w:hAnsi="Times New Roman" w:cs="Times New Roman"/>
          <w:sz w:val="28"/>
          <w:szCs w:val="28"/>
        </w:rPr>
        <w:t> в рамках MAC-SQL залишається ефективною при зміні мови вхідного запиту.</w:t>
      </w:r>
    </w:p>
    <w:p w14:paraId="784552AB" w14:textId="77777777" w:rsidR="00F6540E" w:rsidRPr="00F6540E" w:rsidRDefault="00F6540E" w:rsidP="00F6540E">
      <w:pPr>
        <w:numPr>
          <w:ilvl w:val="0"/>
          <w:numId w:val="8"/>
        </w:numPr>
        <w:jc w:val="both"/>
        <w:rPr>
          <w:rFonts w:ascii="Times New Roman" w:hAnsi="Times New Roman" w:cs="Times New Roman"/>
          <w:sz w:val="28"/>
          <w:szCs w:val="28"/>
        </w:rPr>
      </w:pPr>
      <w:r w:rsidRPr="00F6540E">
        <w:rPr>
          <w:rFonts w:ascii="Times New Roman" w:hAnsi="Times New Roman" w:cs="Times New Roman"/>
          <w:sz w:val="28"/>
          <w:szCs w:val="28"/>
        </w:rPr>
        <w:t>Виявити Специфічні Виклики: Ідентифікувати потенційні труднощі, пов'язані з обробкою української мови (наприклад, багатозначність слів, відмінювання, специфічна термінологія).</w:t>
      </w:r>
    </w:p>
    <w:p w14:paraId="16816D19" w14:textId="77777777" w:rsidR="00F6540E" w:rsidRPr="00F6540E" w:rsidRDefault="00F6540E" w:rsidP="00F6540E">
      <w:pPr>
        <w:numPr>
          <w:ilvl w:val="0"/>
          <w:numId w:val="8"/>
        </w:numPr>
        <w:jc w:val="both"/>
        <w:rPr>
          <w:rFonts w:ascii="Times New Roman" w:hAnsi="Times New Roman" w:cs="Times New Roman"/>
          <w:sz w:val="28"/>
          <w:szCs w:val="28"/>
        </w:rPr>
      </w:pPr>
      <w:r w:rsidRPr="00F6540E">
        <w:rPr>
          <w:rFonts w:ascii="Times New Roman" w:hAnsi="Times New Roman" w:cs="Times New Roman"/>
          <w:sz w:val="28"/>
          <w:szCs w:val="28"/>
        </w:rPr>
        <w:t>Забезпечити Базову Оцінку: Надати кількісну оцінку продуктивності розробленої системи безпосередньо для українськомовних сценаріїв.</w:t>
      </w:r>
    </w:p>
    <w:p w14:paraId="0ECBD9BD" w14:textId="08B50509" w:rsidR="004773BB" w:rsidRDefault="004773BB">
      <w:pPr>
        <w:rPr>
          <w:rFonts w:ascii="Times New Roman" w:hAnsi="Times New Roman" w:cs="Times New Roman"/>
          <w:sz w:val="28"/>
          <w:szCs w:val="28"/>
        </w:rPr>
      </w:pPr>
      <w:r>
        <w:rPr>
          <w:rFonts w:ascii="Times New Roman" w:hAnsi="Times New Roman" w:cs="Times New Roman"/>
          <w:sz w:val="28"/>
          <w:szCs w:val="28"/>
        </w:rPr>
        <w:br w:type="page"/>
      </w:r>
    </w:p>
    <w:p w14:paraId="238EE04B" w14:textId="0CCF51FA" w:rsidR="00960EDB" w:rsidRDefault="004773BB" w:rsidP="00960EDB">
      <w:pPr>
        <w:ind w:left="360"/>
        <w:jc w:val="both"/>
        <w:rPr>
          <w:rFonts w:ascii="Times New Roman" w:hAnsi="Times New Roman" w:cs="Times New Roman"/>
          <w:sz w:val="28"/>
          <w:szCs w:val="28"/>
        </w:rPr>
      </w:pPr>
      <w:r>
        <w:rPr>
          <w:rFonts w:ascii="Times New Roman" w:hAnsi="Times New Roman" w:cs="Times New Roman"/>
          <w:sz w:val="28"/>
          <w:szCs w:val="28"/>
        </w:rPr>
        <w:lastRenderedPageBreak/>
        <w:t>3 ПРАКТИЧНА ЧАСТИНА</w:t>
      </w:r>
    </w:p>
    <w:p w14:paraId="7AB3D531" w14:textId="37A37983" w:rsidR="004773BB" w:rsidRDefault="004773BB" w:rsidP="00960EDB">
      <w:pPr>
        <w:ind w:left="360"/>
        <w:jc w:val="both"/>
        <w:rPr>
          <w:rFonts w:ascii="Times New Roman" w:hAnsi="Times New Roman" w:cs="Times New Roman"/>
          <w:sz w:val="28"/>
          <w:szCs w:val="28"/>
        </w:rPr>
      </w:pPr>
      <w:r>
        <w:rPr>
          <w:rFonts w:ascii="Times New Roman" w:hAnsi="Times New Roman" w:cs="Times New Roman"/>
          <w:sz w:val="28"/>
          <w:szCs w:val="28"/>
        </w:rPr>
        <w:t xml:space="preserve">Я </w:t>
      </w:r>
      <w:proofErr w:type="spellStart"/>
      <w:r>
        <w:rPr>
          <w:rFonts w:ascii="Times New Roman" w:hAnsi="Times New Roman" w:cs="Times New Roman"/>
          <w:sz w:val="28"/>
          <w:szCs w:val="28"/>
        </w:rPr>
        <w:t>манав</w:t>
      </w:r>
      <w:proofErr w:type="spellEnd"/>
    </w:p>
    <w:p w14:paraId="02C9CD5F" w14:textId="77777777" w:rsidR="004773BB" w:rsidRPr="004773BB" w:rsidRDefault="004773BB" w:rsidP="00960EDB">
      <w:pPr>
        <w:ind w:left="360"/>
        <w:jc w:val="both"/>
        <w:rPr>
          <w:rFonts w:ascii="Times New Roman" w:hAnsi="Times New Roman" w:cs="Times New Roman"/>
          <w:sz w:val="28"/>
          <w:szCs w:val="28"/>
        </w:rPr>
      </w:pPr>
    </w:p>
    <w:sectPr w:rsidR="004773BB" w:rsidRPr="004773BB" w:rsidSect="00D80F91">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493F"/>
    <w:multiLevelType w:val="multilevel"/>
    <w:tmpl w:val="98B03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56A8D"/>
    <w:multiLevelType w:val="multilevel"/>
    <w:tmpl w:val="062E8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54DEE"/>
    <w:multiLevelType w:val="multilevel"/>
    <w:tmpl w:val="F3744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34F3F"/>
    <w:multiLevelType w:val="multilevel"/>
    <w:tmpl w:val="C3BC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569B4"/>
    <w:multiLevelType w:val="multilevel"/>
    <w:tmpl w:val="D914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5C77BD"/>
    <w:multiLevelType w:val="multilevel"/>
    <w:tmpl w:val="9C34111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A45552F"/>
    <w:multiLevelType w:val="multilevel"/>
    <w:tmpl w:val="72324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9F77DE"/>
    <w:multiLevelType w:val="multilevel"/>
    <w:tmpl w:val="1D06B5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E9F6E6F"/>
    <w:multiLevelType w:val="multilevel"/>
    <w:tmpl w:val="B2A4F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360652">
    <w:abstractNumId w:val="7"/>
  </w:num>
  <w:num w:numId="2" w16cid:durableId="234628842">
    <w:abstractNumId w:val="5"/>
  </w:num>
  <w:num w:numId="3" w16cid:durableId="1798597389">
    <w:abstractNumId w:val="8"/>
  </w:num>
  <w:num w:numId="4" w16cid:durableId="703873392">
    <w:abstractNumId w:val="6"/>
  </w:num>
  <w:num w:numId="5" w16cid:durableId="122045050">
    <w:abstractNumId w:val="1"/>
  </w:num>
  <w:num w:numId="6" w16cid:durableId="466360627">
    <w:abstractNumId w:val="2"/>
  </w:num>
  <w:num w:numId="7" w16cid:durableId="2110155897">
    <w:abstractNumId w:val="3"/>
  </w:num>
  <w:num w:numId="8" w16cid:durableId="773789746">
    <w:abstractNumId w:val="4"/>
  </w:num>
  <w:num w:numId="9" w16cid:durableId="24264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42"/>
    <w:rsid w:val="000C6552"/>
    <w:rsid w:val="001147CC"/>
    <w:rsid w:val="00342B5F"/>
    <w:rsid w:val="004773BB"/>
    <w:rsid w:val="00564649"/>
    <w:rsid w:val="00640029"/>
    <w:rsid w:val="00645FFF"/>
    <w:rsid w:val="00691ED0"/>
    <w:rsid w:val="006B7E7F"/>
    <w:rsid w:val="006C0F2A"/>
    <w:rsid w:val="00813A42"/>
    <w:rsid w:val="00946638"/>
    <w:rsid w:val="00960EDB"/>
    <w:rsid w:val="00AA763A"/>
    <w:rsid w:val="00AB5496"/>
    <w:rsid w:val="00BF733C"/>
    <w:rsid w:val="00C4742B"/>
    <w:rsid w:val="00D1082F"/>
    <w:rsid w:val="00D80F91"/>
    <w:rsid w:val="00E02CB3"/>
    <w:rsid w:val="00ED20DB"/>
    <w:rsid w:val="00F6540E"/>
    <w:rsid w:val="00FB693C"/>
    <w:rsid w:val="00FD64BF"/>
    <w:rsid w:val="00FF67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DA00"/>
  <w15:chartTrackingRefBased/>
  <w15:docId w15:val="{6C4B502A-607E-4327-AAC5-D4EC0832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next w:val="a"/>
    <w:link w:val="10"/>
    <w:uiPriority w:val="9"/>
    <w:qFormat/>
    <w:rsid w:val="00813A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13A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13A4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13A4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13A4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13A4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13A4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13A4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13A4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3A4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13A4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13A4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13A4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13A4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13A4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13A42"/>
    <w:rPr>
      <w:rFonts w:eastAsiaTheme="majorEastAsia" w:cstheme="majorBidi"/>
      <w:color w:val="595959" w:themeColor="text1" w:themeTint="A6"/>
    </w:rPr>
  </w:style>
  <w:style w:type="character" w:customStyle="1" w:styleId="80">
    <w:name w:val="Заголовок 8 Знак"/>
    <w:basedOn w:val="a0"/>
    <w:link w:val="8"/>
    <w:uiPriority w:val="9"/>
    <w:semiHidden/>
    <w:rsid w:val="00813A4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13A42"/>
    <w:rPr>
      <w:rFonts w:eastAsiaTheme="majorEastAsia" w:cstheme="majorBidi"/>
      <w:color w:val="272727" w:themeColor="text1" w:themeTint="D8"/>
    </w:rPr>
  </w:style>
  <w:style w:type="paragraph" w:styleId="a3">
    <w:name w:val="Title"/>
    <w:basedOn w:val="a"/>
    <w:next w:val="a"/>
    <w:link w:val="a4"/>
    <w:uiPriority w:val="10"/>
    <w:qFormat/>
    <w:rsid w:val="00813A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813A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3A42"/>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813A4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13A42"/>
    <w:pPr>
      <w:spacing w:before="160"/>
      <w:jc w:val="center"/>
    </w:pPr>
    <w:rPr>
      <w:i/>
      <w:iCs/>
      <w:color w:val="404040" w:themeColor="text1" w:themeTint="BF"/>
    </w:rPr>
  </w:style>
  <w:style w:type="character" w:customStyle="1" w:styleId="a8">
    <w:name w:val="Цитата Знак"/>
    <w:basedOn w:val="a0"/>
    <w:link w:val="a7"/>
    <w:uiPriority w:val="29"/>
    <w:rsid w:val="00813A42"/>
    <w:rPr>
      <w:i/>
      <w:iCs/>
      <w:color w:val="404040" w:themeColor="text1" w:themeTint="BF"/>
    </w:rPr>
  </w:style>
  <w:style w:type="paragraph" w:styleId="a9">
    <w:name w:val="List Paragraph"/>
    <w:basedOn w:val="a"/>
    <w:uiPriority w:val="34"/>
    <w:qFormat/>
    <w:rsid w:val="00813A42"/>
    <w:pPr>
      <w:ind w:left="720"/>
      <w:contextualSpacing/>
    </w:pPr>
  </w:style>
  <w:style w:type="character" w:styleId="aa">
    <w:name w:val="Intense Emphasis"/>
    <w:basedOn w:val="a0"/>
    <w:uiPriority w:val="21"/>
    <w:qFormat/>
    <w:rsid w:val="00813A42"/>
    <w:rPr>
      <w:i/>
      <w:iCs/>
      <w:color w:val="2F5496" w:themeColor="accent1" w:themeShade="BF"/>
    </w:rPr>
  </w:style>
  <w:style w:type="paragraph" w:styleId="ab">
    <w:name w:val="Intense Quote"/>
    <w:basedOn w:val="a"/>
    <w:next w:val="a"/>
    <w:link w:val="ac"/>
    <w:uiPriority w:val="30"/>
    <w:qFormat/>
    <w:rsid w:val="00813A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813A42"/>
    <w:rPr>
      <w:i/>
      <w:iCs/>
      <w:color w:val="2F5496" w:themeColor="accent1" w:themeShade="BF"/>
    </w:rPr>
  </w:style>
  <w:style w:type="character" w:styleId="ad">
    <w:name w:val="Intense Reference"/>
    <w:basedOn w:val="a0"/>
    <w:uiPriority w:val="32"/>
    <w:qFormat/>
    <w:rsid w:val="00813A42"/>
    <w:rPr>
      <w:b/>
      <w:bCs/>
      <w:smallCaps/>
      <w:color w:val="2F5496" w:themeColor="accent1" w:themeShade="BF"/>
      <w:spacing w:val="5"/>
    </w:rPr>
  </w:style>
  <w:style w:type="character" w:styleId="ae">
    <w:name w:val="Hyperlink"/>
    <w:basedOn w:val="a0"/>
    <w:uiPriority w:val="99"/>
    <w:unhideWhenUsed/>
    <w:rsid w:val="00342B5F"/>
    <w:rPr>
      <w:color w:val="0563C1" w:themeColor="hyperlink"/>
      <w:u w:val="single"/>
    </w:rPr>
  </w:style>
  <w:style w:type="character" w:styleId="af">
    <w:name w:val="Unresolved Mention"/>
    <w:basedOn w:val="a0"/>
    <w:uiPriority w:val="99"/>
    <w:semiHidden/>
    <w:unhideWhenUsed/>
    <w:rsid w:val="00342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70522">
      <w:bodyDiv w:val="1"/>
      <w:marLeft w:val="0"/>
      <w:marRight w:val="0"/>
      <w:marTop w:val="0"/>
      <w:marBottom w:val="0"/>
      <w:divBdr>
        <w:top w:val="none" w:sz="0" w:space="0" w:color="auto"/>
        <w:left w:val="none" w:sz="0" w:space="0" w:color="auto"/>
        <w:bottom w:val="none" w:sz="0" w:space="0" w:color="auto"/>
        <w:right w:val="none" w:sz="0" w:space="0" w:color="auto"/>
      </w:divBdr>
    </w:div>
    <w:div w:id="45880965">
      <w:bodyDiv w:val="1"/>
      <w:marLeft w:val="0"/>
      <w:marRight w:val="0"/>
      <w:marTop w:val="0"/>
      <w:marBottom w:val="0"/>
      <w:divBdr>
        <w:top w:val="none" w:sz="0" w:space="0" w:color="auto"/>
        <w:left w:val="none" w:sz="0" w:space="0" w:color="auto"/>
        <w:bottom w:val="none" w:sz="0" w:space="0" w:color="auto"/>
        <w:right w:val="none" w:sz="0" w:space="0" w:color="auto"/>
      </w:divBdr>
    </w:div>
    <w:div w:id="392048180">
      <w:bodyDiv w:val="1"/>
      <w:marLeft w:val="0"/>
      <w:marRight w:val="0"/>
      <w:marTop w:val="0"/>
      <w:marBottom w:val="0"/>
      <w:divBdr>
        <w:top w:val="none" w:sz="0" w:space="0" w:color="auto"/>
        <w:left w:val="none" w:sz="0" w:space="0" w:color="auto"/>
        <w:bottom w:val="none" w:sz="0" w:space="0" w:color="auto"/>
        <w:right w:val="none" w:sz="0" w:space="0" w:color="auto"/>
      </w:divBdr>
    </w:div>
    <w:div w:id="426775261">
      <w:bodyDiv w:val="1"/>
      <w:marLeft w:val="0"/>
      <w:marRight w:val="0"/>
      <w:marTop w:val="0"/>
      <w:marBottom w:val="0"/>
      <w:divBdr>
        <w:top w:val="none" w:sz="0" w:space="0" w:color="auto"/>
        <w:left w:val="none" w:sz="0" w:space="0" w:color="auto"/>
        <w:bottom w:val="none" w:sz="0" w:space="0" w:color="auto"/>
        <w:right w:val="none" w:sz="0" w:space="0" w:color="auto"/>
      </w:divBdr>
    </w:div>
    <w:div w:id="497502646">
      <w:bodyDiv w:val="1"/>
      <w:marLeft w:val="0"/>
      <w:marRight w:val="0"/>
      <w:marTop w:val="0"/>
      <w:marBottom w:val="0"/>
      <w:divBdr>
        <w:top w:val="none" w:sz="0" w:space="0" w:color="auto"/>
        <w:left w:val="none" w:sz="0" w:space="0" w:color="auto"/>
        <w:bottom w:val="none" w:sz="0" w:space="0" w:color="auto"/>
        <w:right w:val="none" w:sz="0" w:space="0" w:color="auto"/>
      </w:divBdr>
    </w:div>
    <w:div w:id="509418741">
      <w:bodyDiv w:val="1"/>
      <w:marLeft w:val="0"/>
      <w:marRight w:val="0"/>
      <w:marTop w:val="0"/>
      <w:marBottom w:val="0"/>
      <w:divBdr>
        <w:top w:val="none" w:sz="0" w:space="0" w:color="auto"/>
        <w:left w:val="none" w:sz="0" w:space="0" w:color="auto"/>
        <w:bottom w:val="none" w:sz="0" w:space="0" w:color="auto"/>
        <w:right w:val="none" w:sz="0" w:space="0" w:color="auto"/>
      </w:divBdr>
    </w:div>
    <w:div w:id="693960803">
      <w:bodyDiv w:val="1"/>
      <w:marLeft w:val="0"/>
      <w:marRight w:val="0"/>
      <w:marTop w:val="0"/>
      <w:marBottom w:val="0"/>
      <w:divBdr>
        <w:top w:val="none" w:sz="0" w:space="0" w:color="auto"/>
        <w:left w:val="none" w:sz="0" w:space="0" w:color="auto"/>
        <w:bottom w:val="none" w:sz="0" w:space="0" w:color="auto"/>
        <w:right w:val="none" w:sz="0" w:space="0" w:color="auto"/>
      </w:divBdr>
    </w:div>
    <w:div w:id="981546426">
      <w:bodyDiv w:val="1"/>
      <w:marLeft w:val="0"/>
      <w:marRight w:val="0"/>
      <w:marTop w:val="0"/>
      <w:marBottom w:val="0"/>
      <w:divBdr>
        <w:top w:val="none" w:sz="0" w:space="0" w:color="auto"/>
        <w:left w:val="none" w:sz="0" w:space="0" w:color="auto"/>
        <w:bottom w:val="none" w:sz="0" w:space="0" w:color="auto"/>
        <w:right w:val="none" w:sz="0" w:space="0" w:color="auto"/>
      </w:divBdr>
    </w:div>
    <w:div w:id="1072001650">
      <w:bodyDiv w:val="1"/>
      <w:marLeft w:val="0"/>
      <w:marRight w:val="0"/>
      <w:marTop w:val="0"/>
      <w:marBottom w:val="0"/>
      <w:divBdr>
        <w:top w:val="none" w:sz="0" w:space="0" w:color="auto"/>
        <w:left w:val="none" w:sz="0" w:space="0" w:color="auto"/>
        <w:bottom w:val="none" w:sz="0" w:space="0" w:color="auto"/>
        <w:right w:val="none" w:sz="0" w:space="0" w:color="auto"/>
      </w:divBdr>
    </w:div>
    <w:div w:id="1497377284">
      <w:bodyDiv w:val="1"/>
      <w:marLeft w:val="0"/>
      <w:marRight w:val="0"/>
      <w:marTop w:val="0"/>
      <w:marBottom w:val="0"/>
      <w:divBdr>
        <w:top w:val="none" w:sz="0" w:space="0" w:color="auto"/>
        <w:left w:val="none" w:sz="0" w:space="0" w:color="auto"/>
        <w:bottom w:val="none" w:sz="0" w:space="0" w:color="auto"/>
        <w:right w:val="none" w:sz="0" w:space="0" w:color="auto"/>
      </w:divBdr>
    </w:div>
    <w:div w:id="1532651041">
      <w:bodyDiv w:val="1"/>
      <w:marLeft w:val="0"/>
      <w:marRight w:val="0"/>
      <w:marTop w:val="0"/>
      <w:marBottom w:val="0"/>
      <w:divBdr>
        <w:top w:val="none" w:sz="0" w:space="0" w:color="auto"/>
        <w:left w:val="none" w:sz="0" w:space="0" w:color="auto"/>
        <w:bottom w:val="none" w:sz="0" w:space="0" w:color="auto"/>
        <w:right w:val="none" w:sz="0" w:space="0" w:color="auto"/>
      </w:divBdr>
    </w:div>
    <w:div w:id="1571505173">
      <w:bodyDiv w:val="1"/>
      <w:marLeft w:val="0"/>
      <w:marRight w:val="0"/>
      <w:marTop w:val="0"/>
      <w:marBottom w:val="0"/>
      <w:divBdr>
        <w:top w:val="none" w:sz="0" w:space="0" w:color="auto"/>
        <w:left w:val="none" w:sz="0" w:space="0" w:color="auto"/>
        <w:bottom w:val="none" w:sz="0" w:space="0" w:color="auto"/>
        <w:right w:val="none" w:sz="0" w:space="0" w:color="auto"/>
      </w:divBdr>
    </w:div>
    <w:div w:id="1640838602">
      <w:bodyDiv w:val="1"/>
      <w:marLeft w:val="0"/>
      <w:marRight w:val="0"/>
      <w:marTop w:val="0"/>
      <w:marBottom w:val="0"/>
      <w:divBdr>
        <w:top w:val="none" w:sz="0" w:space="0" w:color="auto"/>
        <w:left w:val="none" w:sz="0" w:space="0" w:color="auto"/>
        <w:bottom w:val="none" w:sz="0" w:space="0" w:color="auto"/>
        <w:right w:val="none" w:sz="0" w:space="0" w:color="auto"/>
      </w:divBdr>
    </w:div>
    <w:div w:id="1648510614">
      <w:bodyDiv w:val="1"/>
      <w:marLeft w:val="0"/>
      <w:marRight w:val="0"/>
      <w:marTop w:val="0"/>
      <w:marBottom w:val="0"/>
      <w:divBdr>
        <w:top w:val="none" w:sz="0" w:space="0" w:color="auto"/>
        <w:left w:val="none" w:sz="0" w:space="0" w:color="auto"/>
        <w:bottom w:val="none" w:sz="0" w:space="0" w:color="auto"/>
        <w:right w:val="none" w:sz="0" w:space="0" w:color="auto"/>
      </w:divBdr>
    </w:div>
    <w:div w:id="1947619066">
      <w:bodyDiv w:val="1"/>
      <w:marLeft w:val="0"/>
      <w:marRight w:val="0"/>
      <w:marTop w:val="0"/>
      <w:marBottom w:val="0"/>
      <w:divBdr>
        <w:top w:val="none" w:sz="0" w:space="0" w:color="auto"/>
        <w:left w:val="none" w:sz="0" w:space="0" w:color="auto"/>
        <w:bottom w:val="none" w:sz="0" w:space="0" w:color="auto"/>
        <w:right w:val="none" w:sz="0" w:space="0" w:color="auto"/>
      </w:divBdr>
    </w:div>
    <w:div w:id="203603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nthropic.com/m/785e231869ea8b3b/original/claude-3-7-sonnet-system-card.pd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208.13629"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google/technology/google-deepmind/gemini-model-thinking-updates-march-2025/#building-on-best-gemi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6014</Words>
  <Characters>34285</Characters>
  <Application>Microsoft Office Word</Application>
  <DocSecurity>0</DocSecurity>
  <Lines>285</Lines>
  <Paragraphs>80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Шабат Володимир</dc:creator>
  <cp:keywords/>
  <dc:description/>
  <cp:lastModifiedBy>Шабат Володимир</cp:lastModifiedBy>
  <cp:revision>6</cp:revision>
  <dcterms:created xsi:type="dcterms:W3CDTF">2025-04-10T12:07:00Z</dcterms:created>
  <dcterms:modified xsi:type="dcterms:W3CDTF">2025-04-21T14:44:00Z</dcterms:modified>
</cp:coreProperties>
</file>