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6382E" w14:textId="77777777" w:rsidR="006D1808" w:rsidRDefault="003F6477">
      <w:pPr>
        <w:spacing w:after="3" w:line="265" w:lineRule="auto"/>
        <w:ind w:left="-5" w:hanging="10"/>
      </w:pPr>
      <w:r>
        <w:rPr>
          <w:rFonts w:ascii="宋体" w:eastAsia="宋体" w:hAnsi="宋体" w:cs="宋体"/>
          <w:sz w:val="21"/>
        </w:rPr>
        <w:t>分类编号：</w:t>
      </w:r>
      <w:r>
        <w:rPr>
          <w:rFonts w:ascii="宋体" w:eastAsia="宋体" w:hAnsi="宋体" w:cs="宋体"/>
          <w:sz w:val="32"/>
          <w:vertAlign w:val="subscript"/>
        </w:rPr>
        <w:t>单位代码：</w:t>
      </w:r>
      <w:r>
        <w:rPr>
          <w:rFonts w:ascii="Times New Roman" w:eastAsia="Times New Roman" w:hAnsi="Times New Roman" w:cs="Times New Roman"/>
          <w:sz w:val="21"/>
          <w:u w:val="single" w:color="000000"/>
        </w:rPr>
        <w:t>10065</w:t>
      </w:r>
    </w:p>
    <w:p w14:paraId="7BE603F7" w14:textId="77777777" w:rsidR="006D1808" w:rsidRDefault="003F6477">
      <w:pPr>
        <w:tabs>
          <w:tab w:val="center" w:pos="1363"/>
          <w:tab w:val="center" w:pos="6306"/>
          <w:tab w:val="right" w:pos="8311"/>
        </w:tabs>
        <w:spacing w:after="679" w:line="265" w:lineRule="auto"/>
        <w:ind w:left="-15"/>
      </w:pPr>
      <w:r>
        <w:rPr>
          <w:rFonts w:ascii="宋体" w:eastAsia="宋体" w:hAnsi="宋体" w:cs="宋体"/>
          <w:sz w:val="21"/>
        </w:rPr>
        <w:t>密</w:t>
      </w:r>
      <w:r>
        <w:rPr>
          <w:rFonts w:ascii="宋体" w:eastAsia="宋体" w:hAnsi="宋体" w:cs="宋体"/>
          <w:sz w:val="21"/>
        </w:rPr>
        <w:tab/>
      </w:r>
      <w:r>
        <w:rPr>
          <w:rFonts w:ascii="宋体" w:eastAsia="宋体" w:hAnsi="宋体" w:cs="宋体"/>
          <w:sz w:val="32"/>
          <w:vertAlign w:val="subscript"/>
        </w:rPr>
        <w:t>级：</w:t>
      </w:r>
      <w:r>
        <w:rPr>
          <w:noProof/>
        </w:rPr>
        <mc:AlternateContent>
          <mc:Choice Requires="wpg">
            <w:drawing>
              <wp:inline distT="0" distB="0" distL="0" distR="0" wp14:anchorId="6C485AE6" wp14:editId="2ED41D65">
                <wp:extent cx="527050" cy="198120"/>
                <wp:effectExtent l="0" t="0" r="0" b="0"/>
                <wp:docPr id="47192" name="Group 47192"/>
                <wp:cNvGraphicFramePr/>
                <a:graphic xmlns:a="http://schemas.openxmlformats.org/drawingml/2006/main">
                  <a:graphicData uri="http://schemas.microsoft.com/office/word/2010/wordprocessingGroup">
                    <wpg:wgp>
                      <wpg:cNvGrpSpPr/>
                      <wpg:grpSpPr>
                        <a:xfrm>
                          <a:off x="0" y="0"/>
                          <a:ext cx="527050" cy="198120"/>
                          <a:chOff x="0" y="0"/>
                          <a:chExt cx="527050" cy="198120"/>
                        </a:xfrm>
                      </wpg:grpSpPr>
                      <wps:wsp>
                        <wps:cNvPr id="8" name="Shape 8"/>
                        <wps:cNvSpPr/>
                        <wps:spPr>
                          <a:xfrm>
                            <a:off x="60960" y="0"/>
                            <a:ext cx="466090" cy="0"/>
                          </a:xfrm>
                          <a:custGeom>
                            <a:avLst/>
                            <a:gdLst/>
                            <a:ahLst/>
                            <a:cxnLst/>
                            <a:rect l="0" t="0" r="0" b="0"/>
                            <a:pathLst>
                              <a:path w="466090">
                                <a:moveTo>
                                  <a:pt x="0" y="0"/>
                                </a:moveTo>
                                <a:lnTo>
                                  <a:pt x="466090" y="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5" name="Shape 15"/>
                        <wps:cNvSpPr/>
                        <wps:spPr>
                          <a:xfrm>
                            <a:off x="0" y="198120"/>
                            <a:ext cx="466090" cy="0"/>
                          </a:xfrm>
                          <a:custGeom>
                            <a:avLst/>
                            <a:gdLst/>
                            <a:ahLst/>
                            <a:cxnLst/>
                            <a:rect l="0" t="0" r="0" b="0"/>
                            <a:pathLst>
                              <a:path w="466090">
                                <a:moveTo>
                                  <a:pt x="0" y="0"/>
                                </a:moveTo>
                                <a:lnTo>
                                  <a:pt x="46609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192" style="width:41.5pt;height:15.6pt;mso-position-horizontal-relative:char;mso-position-vertical-relative:line" coordsize="5270,1981">
                <v:shape id="Shape 8" style="position:absolute;width:4660;height:0;left:609;top:0;" coordsize="466090,0" path="m0,0l466090,0">
                  <v:stroke weight="0.48pt" endcap="flat" joinstyle="bevel" on="true" color="#000000"/>
                  <v:fill on="false" color="#000000" opacity="0"/>
                </v:shape>
                <v:shape id="Shape 15" style="position:absolute;width:4660;height:0;left:0;top:1981;" coordsize="466090,0" path="m0,0l466090,0">
                  <v:stroke weight="0.48pt" endcap="flat" joinstyle="bevel" on="true" color="#000000"/>
                  <v:fill on="false" color="#000000" opacity="0"/>
                </v:shape>
              </v:group>
            </w:pict>
          </mc:Fallback>
        </mc:AlternateContent>
      </w:r>
      <w:r>
        <w:rPr>
          <w:rFonts w:ascii="宋体" w:eastAsia="宋体" w:hAnsi="宋体" w:cs="宋体"/>
          <w:sz w:val="32"/>
          <w:vertAlign w:val="subscript"/>
        </w:rPr>
        <w:tab/>
        <w:t>学</w:t>
      </w:r>
      <w:r>
        <w:rPr>
          <w:rFonts w:ascii="宋体" w:eastAsia="宋体" w:hAnsi="宋体" w:cs="宋体"/>
          <w:sz w:val="32"/>
          <w:vertAlign w:val="subscript"/>
        </w:rPr>
        <w:tab/>
        <w:t>号：</w:t>
      </w:r>
      <w:r>
        <w:rPr>
          <w:rFonts w:ascii="Times New Roman" w:eastAsia="Times New Roman" w:hAnsi="Times New Roman" w:cs="Times New Roman"/>
          <w:sz w:val="21"/>
        </w:rPr>
        <w:t>1110090016</w:t>
      </w:r>
    </w:p>
    <w:p w14:paraId="423310F8" w14:textId="77777777" w:rsidR="006D1808" w:rsidRDefault="003F6477">
      <w:pPr>
        <w:spacing w:after="550"/>
        <w:ind w:left="1259"/>
      </w:pPr>
      <w:r>
        <w:rPr>
          <w:noProof/>
        </w:rPr>
        <w:drawing>
          <wp:inline distT="0" distB="0" distL="0" distR="0" wp14:anchorId="1A787EA4" wp14:editId="1B9F0FFB">
            <wp:extent cx="3664585" cy="73342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3664585" cy="733425"/>
                    </a:xfrm>
                    <a:prstGeom prst="rect">
                      <a:avLst/>
                    </a:prstGeom>
                  </pic:spPr>
                </pic:pic>
              </a:graphicData>
            </a:graphic>
          </wp:inline>
        </w:drawing>
      </w:r>
    </w:p>
    <w:p w14:paraId="3C1EC5D9" w14:textId="77777777" w:rsidR="006D1808" w:rsidRDefault="003F6477">
      <w:pPr>
        <w:spacing w:after="1262"/>
        <w:ind w:left="1154"/>
      </w:pPr>
      <w:r>
        <w:rPr>
          <w:rFonts w:ascii="幼圆" w:eastAsia="幼圆" w:hAnsi="幼圆" w:cs="幼圆"/>
          <w:sz w:val="84"/>
        </w:rPr>
        <w:t>研究生学位论文</w:t>
      </w:r>
    </w:p>
    <w:p w14:paraId="0398E1D0" w14:textId="4382C8BE" w:rsidR="006D1808" w:rsidRDefault="003F6477" w:rsidP="00A6023E">
      <w:pPr>
        <w:tabs>
          <w:tab w:val="center" w:pos="4752"/>
        </w:tabs>
        <w:spacing w:after="0" w:line="265" w:lineRule="auto"/>
        <w:ind w:left="-15"/>
        <w:rPr>
          <w:rFonts w:ascii="宋体" w:eastAsia="宋体" w:hAnsi="宋体" w:cs="宋体"/>
          <w:sz w:val="44"/>
        </w:rPr>
      </w:pPr>
      <w:r>
        <w:rPr>
          <w:rFonts w:ascii="宋体" w:eastAsia="宋体" w:hAnsi="宋体" w:cs="宋体"/>
          <w:sz w:val="44"/>
        </w:rPr>
        <w:t>论文题目：</w:t>
      </w:r>
      <w:r>
        <w:rPr>
          <w:rFonts w:ascii="宋体" w:eastAsia="宋体" w:hAnsi="宋体" w:cs="宋体"/>
          <w:sz w:val="44"/>
        </w:rPr>
        <w:tab/>
      </w:r>
      <w:r w:rsidR="00A6023E" w:rsidRPr="00A6023E">
        <w:rPr>
          <w:rFonts w:ascii="宋体" w:eastAsia="宋体" w:hAnsi="宋体" w:cs="宋体" w:hint="eastAsia"/>
          <w:sz w:val="44"/>
          <w:szCs w:val="44"/>
        </w:rPr>
        <w:t>基于</w:t>
      </w:r>
      <w:r w:rsidR="007A3371">
        <w:rPr>
          <w:rFonts w:ascii="宋体" w:eastAsia="宋体" w:hAnsi="宋体" w:cs="宋体" w:hint="eastAsia"/>
          <w:sz w:val="44"/>
          <w:szCs w:val="44"/>
        </w:rPr>
        <w:t>RNN</w:t>
      </w:r>
      <w:r w:rsidR="00A6023E" w:rsidRPr="00A6023E">
        <w:rPr>
          <w:rFonts w:ascii="宋体" w:eastAsia="宋体" w:hAnsi="宋体" w:cs="宋体" w:hint="eastAsia"/>
          <w:sz w:val="44"/>
          <w:szCs w:val="44"/>
        </w:rPr>
        <w:t>的端对端场景文本识别方法的研究</w:t>
      </w:r>
    </w:p>
    <w:p w14:paraId="1B1BA316" w14:textId="77777777" w:rsidR="00A6023E" w:rsidRDefault="00A6023E" w:rsidP="00A6023E">
      <w:pPr>
        <w:tabs>
          <w:tab w:val="center" w:pos="4752"/>
        </w:tabs>
        <w:spacing w:after="0" w:line="265" w:lineRule="auto"/>
        <w:ind w:left="-15"/>
        <w:rPr>
          <w:rFonts w:ascii="宋体" w:eastAsia="宋体" w:hAnsi="宋体" w:cs="宋体"/>
          <w:sz w:val="44"/>
        </w:rPr>
      </w:pPr>
    </w:p>
    <w:p w14:paraId="0E4C3127" w14:textId="77777777" w:rsidR="00A6023E" w:rsidRDefault="00A6023E" w:rsidP="00A6023E">
      <w:pPr>
        <w:tabs>
          <w:tab w:val="center" w:pos="4752"/>
        </w:tabs>
        <w:spacing w:after="0" w:line="265" w:lineRule="auto"/>
        <w:ind w:left="-15"/>
        <w:rPr>
          <w:rFonts w:ascii="宋体" w:eastAsia="宋体" w:hAnsi="宋体" w:cs="宋体"/>
          <w:sz w:val="44"/>
        </w:rPr>
      </w:pPr>
    </w:p>
    <w:p w14:paraId="1C065473" w14:textId="77777777" w:rsidR="00A6023E" w:rsidRDefault="00A6023E" w:rsidP="00A6023E">
      <w:pPr>
        <w:tabs>
          <w:tab w:val="center" w:pos="4752"/>
        </w:tabs>
        <w:spacing w:after="0" w:line="265" w:lineRule="auto"/>
        <w:ind w:left="-15"/>
      </w:pPr>
    </w:p>
    <w:p w14:paraId="39E28ADB" w14:textId="77777777" w:rsidR="006D1808" w:rsidRDefault="003F6477">
      <w:pPr>
        <w:spacing w:after="388"/>
        <w:ind w:left="-5" w:hanging="10"/>
      </w:pPr>
      <w:r>
        <w:rPr>
          <w:noProof/>
        </w:rPr>
        <mc:AlternateContent>
          <mc:Choice Requires="wpg">
            <w:drawing>
              <wp:anchor distT="0" distB="0" distL="114300" distR="114300" simplePos="0" relativeHeight="251660288" behindDoc="0" locked="0" layoutInCell="1" allowOverlap="1" wp14:anchorId="4034BEB7" wp14:editId="4285449A">
                <wp:simplePos x="0" y="0"/>
                <wp:positionH relativeFrom="column">
                  <wp:posOffset>1319790</wp:posOffset>
                </wp:positionH>
                <wp:positionV relativeFrom="paragraph">
                  <wp:posOffset>78102</wp:posOffset>
                </wp:positionV>
                <wp:extent cx="1016000" cy="10668"/>
                <wp:effectExtent l="0" t="0" r="0" b="0"/>
                <wp:wrapNone/>
                <wp:docPr id="47195" name="Group 47195"/>
                <wp:cNvGraphicFramePr/>
                <a:graphic xmlns:a="http://schemas.openxmlformats.org/drawingml/2006/main">
                  <a:graphicData uri="http://schemas.microsoft.com/office/word/2010/wordprocessingGroup">
                    <wpg:wgp>
                      <wpg:cNvGrpSpPr/>
                      <wpg:grpSpPr>
                        <a:xfrm>
                          <a:off x="0" y="0"/>
                          <a:ext cx="1016000" cy="10668"/>
                          <a:chOff x="0" y="0"/>
                          <a:chExt cx="1016000" cy="10668"/>
                        </a:xfrm>
                      </wpg:grpSpPr>
                      <wps:wsp>
                        <wps:cNvPr id="35" name="Shape 35"/>
                        <wps:cNvSpPr/>
                        <wps:spPr>
                          <a:xfrm>
                            <a:off x="0" y="0"/>
                            <a:ext cx="1016000" cy="0"/>
                          </a:xfrm>
                          <a:custGeom>
                            <a:avLst/>
                            <a:gdLst/>
                            <a:ahLst/>
                            <a:cxnLst/>
                            <a:rect l="0" t="0" r="0" b="0"/>
                            <a:pathLst>
                              <a:path w="1016000">
                                <a:moveTo>
                                  <a:pt x="0" y="0"/>
                                </a:moveTo>
                                <a:lnTo>
                                  <a:pt x="10160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195" style="width:80pt;height:0.84pt;position:absolute;z-index:30;mso-position-horizontal-relative:text;mso-position-horizontal:absolute;margin-left:103.921pt;mso-position-vertical-relative:text;margin-top:6.14978pt;" coordsize="10160,106">
                <v:shape id="Shape 35" style="position:absolute;width:10160;height:0;left:0;top:0;" coordsize="1016000,0" path="m0,0l1016000,0">
                  <v:stroke weight="0.84pt" endcap="flat" joinstyle="bevel" on="true" color="#000000"/>
                  <v:fill on="false" color="#000000" opacity="0"/>
                </v:shape>
              </v:group>
            </w:pict>
          </mc:Fallback>
        </mc:AlternateContent>
      </w:r>
      <w:r>
        <w:rPr>
          <w:noProof/>
        </w:rPr>
        <mc:AlternateContent>
          <mc:Choice Requires="wpg">
            <w:drawing>
              <wp:anchor distT="0" distB="0" distL="114300" distR="114300" simplePos="0" relativeHeight="251661312" behindDoc="0" locked="0" layoutInCell="1" allowOverlap="1" wp14:anchorId="0DA5A4C9" wp14:editId="26AF6885">
                <wp:simplePos x="0" y="0"/>
                <wp:positionH relativeFrom="column">
                  <wp:posOffset>3859790</wp:posOffset>
                </wp:positionH>
                <wp:positionV relativeFrom="paragraph">
                  <wp:posOffset>78102</wp:posOffset>
                </wp:positionV>
                <wp:extent cx="812800" cy="10668"/>
                <wp:effectExtent l="0" t="0" r="0" b="0"/>
                <wp:wrapNone/>
                <wp:docPr id="47196" name="Group 47196"/>
                <wp:cNvGraphicFramePr/>
                <a:graphic xmlns:a="http://schemas.openxmlformats.org/drawingml/2006/main">
                  <a:graphicData uri="http://schemas.microsoft.com/office/word/2010/wordprocessingGroup">
                    <wpg:wgp>
                      <wpg:cNvGrpSpPr/>
                      <wpg:grpSpPr>
                        <a:xfrm>
                          <a:off x="0" y="0"/>
                          <a:ext cx="812800" cy="10668"/>
                          <a:chOff x="0" y="0"/>
                          <a:chExt cx="812800" cy="10668"/>
                        </a:xfrm>
                      </wpg:grpSpPr>
                      <wps:wsp>
                        <wps:cNvPr id="38" name="Shape 38"/>
                        <wps:cNvSpPr/>
                        <wps:spPr>
                          <a:xfrm>
                            <a:off x="0" y="0"/>
                            <a:ext cx="812800" cy="0"/>
                          </a:xfrm>
                          <a:custGeom>
                            <a:avLst/>
                            <a:gdLst/>
                            <a:ahLst/>
                            <a:cxnLst/>
                            <a:rect l="0" t="0" r="0" b="0"/>
                            <a:pathLst>
                              <a:path w="812800">
                                <a:moveTo>
                                  <a:pt x="0" y="0"/>
                                </a:moveTo>
                                <a:lnTo>
                                  <a:pt x="8128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196" style="width:64pt;height:0.84pt;position:absolute;z-index:33;mso-position-horizontal-relative:text;mso-position-horizontal:absolute;margin-left:303.92pt;mso-position-vertical-relative:text;margin-top:6.14978pt;" coordsize="8128,106">
                <v:shape id="Shape 38" style="position:absolute;width:8128;height:0;left:0;top:0;" coordsize="812800,0" path="m0,0l812800,0">
                  <v:stroke weight="0.84pt" endcap="flat" joinstyle="bevel" on="true" color="#000000"/>
                  <v:fill on="false" color="#000000" opacity="0"/>
                </v:shape>
              </v:group>
            </w:pict>
          </mc:Fallback>
        </mc:AlternateContent>
      </w:r>
      <w:r>
        <w:rPr>
          <w:rFonts w:ascii="宋体" w:eastAsia="宋体" w:hAnsi="宋体" w:cs="宋体"/>
          <w:sz w:val="32"/>
        </w:rPr>
        <w:t xml:space="preserve">学生姓名： </w:t>
      </w:r>
      <w:r w:rsidR="00E237F6">
        <w:rPr>
          <w:rFonts w:ascii="宋体" w:eastAsia="宋体" w:hAnsi="宋体" w:cs="宋体" w:hint="eastAsia"/>
          <w:sz w:val="32"/>
        </w:rPr>
        <w:t>安兴乐</w:t>
      </w:r>
      <w:r>
        <w:rPr>
          <w:rFonts w:ascii="宋体" w:eastAsia="宋体" w:hAnsi="宋体" w:cs="宋体"/>
          <w:sz w:val="32"/>
        </w:rPr>
        <w:t xml:space="preserve"> 申请学位级别： 硕士</w:t>
      </w:r>
    </w:p>
    <w:p w14:paraId="42F5CD8C" w14:textId="77777777" w:rsidR="006D1808" w:rsidRDefault="003F6477">
      <w:pPr>
        <w:tabs>
          <w:tab w:val="center" w:pos="4799"/>
        </w:tabs>
        <w:spacing w:after="388"/>
        <w:ind w:left="-15"/>
      </w:pPr>
      <w:r>
        <w:rPr>
          <w:noProof/>
        </w:rPr>
        <mc:AlternateContent>
          <mc:Choice Requires="wpg">
            <w:drawing>
              <wp:anchor distT="0" distB="0" distL="114300" distR="114300" simplePos="0" relativeHeight="251662336" behindDoc="0" locked="0" layoutInCell="1" allowOverlap="1" wp14:anchorId="32498451" wp14:editId="4965F4A3">
                <wp:simplePos x="0" y="0"/>
                <wp:positionH relativeFrom="column">
                  <wp:posOffset>1421390</wp:posOffset>
                </wp:positionH>
                <wp:positionV relativeFrom="paragraph">
                  <wp:posOffset>78103</wp:posOffset>
                </wp:positionV>
                <wp:extent cx="3657600" cy="10668"/>
                <wp:effectExtent l="0" t="0" r="0" b="0"/>
                <wp:wrapNone/>
                <wp:docPr id="47197" name="Group 47197"/>
                <wp:cNvGraphicFramePr/>
                <a:graphic xmlns:a="http://schemas.openxmlformats.org/drawingml/2006/main">
                  <a:graphicData uri="http://schemas.microsoft.com/office/word/2010/wordprocessingGroup">
                    <wpg:wgp>
                      <wpg:cNvGrpSpPr/>
                      <wpg:grpSpPr>
                        <a:xfrm>
                          <a:off x="0" y="0"/>
                          <a:ext cx="3657600" cy="10668"/>
                          <a:chOff x="0" y="0"/>
                          <a:chExt cx="3657600" cy="10668"/>
                        </a:xfrm>
                      </wpg:grpSpPr>
                      <wps:wsp>
                        <wps:cNvPr id="41" name="Shape 41"/>
                        <wps:cNvSpPr/>
                        <wps:spPr>
                          <a:xfrm>
                            <a:off x="0" y="0"/>
                            <a:ext cx="3657600" cy="0"/>
                          </a:xfrm>
                          <a:custGeom>
                            <a:avLst/>
                            <a:gdLst/>
                            <a:ahLst/>
                            <a:cxnLst/>
                            <a:rect l="0" t="0" r="0" b="0"/>
                            <a:pathLst>
                              <a:path w="3657600">
                                <a:moveTo>
                                  <a:pt x="0" y="0"/>
                                </a:moveTo>
                                <a:lnTo>
                                  <a:pt x="36576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197" style="width:288pt;height:0.84pt;position:absolute;z-index:36;mso-position-horizontal-relative:text;mso-position-horizontal:absolute;margin-left:111.921pt;mso-position-vertical-relative:text;margin-top:6.14984pt;" coordsize="36576,106">
                <v:shape id="Shape 41" style="position:absolute;width:36576;height:0;left:0;top:0;" coordsize="3657600,0" path="m0,0l3657600,0">
                  <v:stroke weight="0.84pt" endcap="flat" joinstyle="bevel" on="true" color="#000000"/>
                  <v:fill on="false" color="#000000" opacity="0"/>
                </v:shape>
              </v:group>
            </w:pict>
          </mc:Fallback>
        </mc:AlternateContent>
      </w:r>
      <w:r>
        <w:rPr>
          <w:rFonts w:ascii="宋体" w:eastAsia="宋体" w:hAnsi="宋体" w:cs="宋体"/>
          <w:sz w:val="32"/>
        </w:rPr>
        <w:t>申请专业名称：</w:t>
      </w:r>
      <w:r>
        <w:rPr>
          <w:rFonts w:ascii="宋体" w:eastAsia="宋体" w:hAnsi="宋体" w:cs="宋体"/>
          <w:sz w:val="32"/>
        </w:rPr>
        <w:tab/>
        <w:t>计算机应用技术</w:t>
      </w:r>
    </w:p>
    <w:p w14:paraId="6ADB5377" w14:textId="77777777" w:rsidR="006D1808" w:rsidRDefault="003F6477">
      <w:pPr>
        <w:tabs>
          <w:tab w:val="center" w:pos="4800"/>
        </w:tabs>
        <w:spacing w:after="388"/>
        <w:ind w:left="-15"/>
      </w:pPr>
      <w:r>
        <w:rPr>
          <w:noProof/>
        </w:rPr>
        <mc:AlternateContent>
          <mc:Choice Requires="wpg">
            <w:drawing>
              <wp:anchor distT="0" distB="0" distL="114300" distR="114300" simplePos="0" relativeHeight="251663360" behindDoc="0" locked="0" layoutInCell="1" allowOverlap="1" wp14:anchorId="6766E98E" wp14:editId="721ACC57">
                <wp:simplePos x="0" y="0"/>
                <wp:positionH relativeFrom="column">
                  <wp:posOffset>1319790</wp:posOffset>
                </wp:positionH>
                <wp:positionV relativeFrom="paragraph">
                  <wp:posOffset>78102</wp:posOffset>
                </wp:positionV>
                <wp:extent cx="3759200" cy="10668"/>
                <wp:effectExtent l="0" t="0" r="0" b="0"/>
                <wp:wrapNone/>
                <wp:docPr id="47198" name="Group 47198"/>
                <wp:cNvGraphicFramePr/>
                <a:graphic xmlns:a="http://schemas.openxmlformats.org/drawingml/2006/main">
                  <a:graphicData uri="http://schemas.microsoft.com/office/word/2010/wordprocessingGroup">
                    <wpg:wgp>
                      <wpg:cNvGrpSpPr/>
                      <wpg:grpSpPr>
                        <a:xfrm>
                          <a:off x="0" y="0"/>
                          <a:ext cx="3759200" cy="10668"/>
                          <a:chOff x="0" y="0"/>
                          <a:chExt cx="3759200" cy="10668"/>
                        </a:xfrm>
                      </wpg:grpSpPr>
                      <wps:wsp>
                        <wps:cNvPr id="47" name="Shape 47"/>
                        <wps:cNvSpPr/>
                        <wps:spPr>
                          <a:xfrm>
                            <a:off x="0" y="0"/>
                            <a:ext cx="3759200" cy="0"/>
                          </a:xfrm>
                          <a:custGeom>
                            <a:avLst/>
                            <a:gdLst/>
                            <a:ahLst/>
                            <a:cxnLst/>
                            <a:rect l="0" t="0" r="0" b="0"/>
                            <a:pathLst>
                              <a:path w="3759200">
                                <a:moveTo>
                                  <a:pt x="0" y="0"/>
                                </a:moveTo>
                                <a:lnTo>
                                  <a:pt x="37592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198" style="width:296pt;height:0.84pt;position:absolute;z-index:42;mso-position-horizontal-relative:text;mso-position-horizontal:absolute;margin-left:103.921pt;mso-position-vertical-relative:text;margin-top:6.14978pt;" coordsize="37592,106">
                <v:shape id="Shape 47" style="position:absolute;width:37592;height:0;left:0;top:0;" coordsize="3759200,0" path="m0,0l3759200,0">
                  <v:stroke weight="0.84pt" endcap="flat" joinstyle="bevel" on="true" color="#000000"/>
                  <v:fill on="false" color="#000000" opacity="0"/>
                </v:shape>
              </v:group>
            </w:pict>
          </mc:Fallback>
        </mc:AlternateContent>
      </w:r>
      <w:r>
        <w:rPr>
          <w:rFonts w:ascii="宋体" w:eastAsia="宋体" w:hAnsi="宋体" w:cs="宋体"/>
          <w:sz w:val="32"/>
        </w:rPr>
        <w:t>研究方向：</w:t>
      </w:r>
      <w:r>
        <w:rPr>
          <w:rFonts w:ascii="宋体" w:eastAsia="宋体" w:hAnsi="宋体" w:cs="宋体"/>
          <w:sz w:val="32"/>
        </w:rPr>
        <w:tab/>
        <w:t>图像处理与模式识别</w:t>
      </w:r>
    </w:p>
    <w:p w14:paraId="7B1DF3BD" w14:textId="77777777" w:rsidR="006D1808" w:rsidRDefault="00B10426">
      <w:pPr>
        <w:tabs>
          <w:tab w:val="center" w:pos="6240"/>
        </w:tabs>
        <w:spacing w:after="359"/>
        <w:ind w:left="-15"/>
      </w:pPr>
      <w:r>
        <w:rPr>
          <w:noProof/>
        </w:rPr>
        <mc:AlternateContent>
          <mc:Choice Requires="wpg">
            <w:drawing>
              <wp:anchor distT="0" distB="0" distL="114300" distR="114300" simplePos="0" relativeHeight="251659263" behindDoc="1" locked="0" layoutInCell="1" allowOverlap="1" wp14:anchorId="3EC5435D" wp14:editId="30B6208D">
                <wp:simplePos x="0" y="0"/>
                <wp:positionH relativeFrom="column">
                  <wp:posOffset>4058920</wp:posOffset>
                </wp:positionH>
                <wp:positionV relativeFrom="paragraph">
                  <wp:posOffset>228599</wp:posOffset>
                </wp:positionV>
                <wp:extent cx="1016000" cy="45719"/>
                <wp:effectExtent l="0" t="0" r="12700" b="0"/>
                <wp:wrapNone/>
                <wp:docPr id="47200" name="Group 47200"/>
                <wp:cNvGraphicFramePr/>
                <a:graphic xmlns:a="http://schemas.openxmlformats.org/drawingml/2006/main">
                  <a:graphicData uri="http://schemas.microsoft.com/office/word/2010/wordprocessingGroup">
                    <wpg:wgp>
                      <wpg:cNvGrpSpPr/>
                      <wpg:grpSpPr>
                        <a:xfrm flipV="1">
                          <a:off x="0" y="0"/>
                          <a:ext cx="1016000" cy="45719"/>
                          <a:chOff x="0" y="0"/>
                          <a:chExt cx="1016000" cy="10668"/>
                        </a:xfrm>
                      </wpg:grpSpPr>
                      <wps:wsp>
                        <wps:cNvPr id="53" name="Shape 53"/>
                        <wps:cNvSpPr/>
                        <wps:spPr>
                          <a:xfrm>
                            <a:off x="0" y="0"/>
                            <a:ext cx="1016000" cy="0"/>
                          </a:xfrm>
                          <a:custGeom>
                            <a:avLst/>
                            <a:gdLst/>
                            <a:ahLst/>
                            <a:cxnLst/>
                            <a:rect l="0" t="0" r="0" b="0"/>
                            <a:pathLst>
                              <a:path w="1016000">
                                <a:moveTo>
                                  <a:pt x="0" y="0"/>
                                </a:moveTo>
                                <a:lnTo>
                                  <a:pt x="10160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3EB9F443" id="Group 47200" o:spid="_x0000_s1026" style="position:absolute;margin-left:319.6pt;margin-top:18pt;width:80pt;height:3.6pt;flip:y;z-index:-251657217;mso-height-relative:margin" coordsize="10160,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">
                <v:shape id="Shape 53" o:spid="_x0000_s1027" style="position:absolute;width:10160;height:0;visibility:visible;mso-wrap-style:square;v-text-anchor:top" coordsize="101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" path="m,l1016000,e" filled="f" strokeweight=".84pt">
                  <v:stroke joinstyle="bevel"/>
                  <v:path arrowok="t" textboxrect="0,0,1016000,0"/>
                </v:shape>
              </v:group>
            </w:pict>
          </mc:Fallback>
        </mc:AlternateContent>
      </w:r>
      <w:r w:rsidR="003F6477">
        <w:rPr>
          <w:noProof/>
        </w:rPr>
        <mc:AlternateContent>
          <mc:Choice Requires="wpg">
            <w:drawing>
              <wp:anchor distT="0" distB="0" distL="114300" distR="114300" simplePos="0" relativeHeight="251664384" behindDoc="0" locked="0" layoutInCell="1" allowOverlap="1" wp14:anchorId="61969635" wp14:editId="690D500F">
                <wp:simplePos x="0" y="0"/>
                <wp:positionH relativeFrom="column">
                  <wp:posOffset>1420495</wp:posOffset>
                </wp:positionH>
                <wp:positionV relativeFrom="paragraph">
                  <wp:posOffset>83820</wp:posOffset>
                </wp:positionV>
                <wp:extent cx="1422400" cy="161290"/>
                <wp:effectExtent l="0" t="0" r="25400" b="0"/>
                <wp:wrapNone/>
                <wp:docPr id="47199" name="Group 47199"/>
                <wp:cNvGraphicFramePr/>
                <a:graphic xmlns:a="http://schemas.openxmlformats.org/drawingml/2006/main">
                  <a:graphicData uri="http://schemas.microsoft.com/office/word/2010/wordprocessingGroup">
                    <wpg:wgp>
                      <wpg:cNvGrpSpPr/>
                      <wpg:grpSpPr>
                        <a:xfrm flipV="1">
                          <a:off x="0" y="0"/>
                          <a:ext cx="1422400" cy="161290"/>
                          <a:chOff x="0" y="0"/>
                          <a:chExt cx="1422400" cy="10668"/>
                        </a:xfrm>
                      </wpg:grpSpPr>
                      <wps:wsp>
                        <wps:cNvPr id="50" name="Shape 50"/>
                        <wps:cNvSpPr/>
                        <wps:spPr>
                          <a:xfrm>
                            <a:off x="0" y="0"/>
                            <a:ext cx="1422400" cy="0"/>
                          </a:xfrm>
                          <a:custGeom>
                            <a:avLst/>
                            <a:gdLst/>
                            <a:ahLst/>
                            <a:cxnLst/>
                            <a:rect l="0" t="0" r="0" b="0"/>
                            <a:pathLst>
                              <a:path w="1422400">
                                <a:moveTo>
                                  <a:pt x="0" y="0"/>
                                </a:moveTo>
                                <a:lnTo>
                                  <a:pt x="14224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7189968D" id="Group 47199" o:spid="_x0000_s1026" style="position:absolute;margin-left:111.85pt;margin-top:6.6pt;width:112pt;height:12.7pt;flip:y;z-index:251664384;mso-height-relative:margin" coordsize="1422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">
                <v:shape id="Shape 50" o:spid="_x0000_s1027" style="position:absolute;width:14224;height:0;visibility:visible;mso-wrap-style:square;v-text-anchor:top" coordsize="142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" path="m,l1422400,e" filled="f" strokeweight=".84pt">
                  <v:stroke joinstyle="bevel"/>
                  <v:path arrowok="t" textboxrect="0,0,1422400,0"/>
                </v:shape>
              </v:group>
            </w:pict>
          </mc:Fallback>
        </mc:AlternateContent>
      </w:r>
      <w:r w:rsidR="003F6477">
        <w:rPr>
          <w:rFonts w:ascii="宋体" w:eastAsia="宋体" w:hAnsi="宋体" w:cs="宋体"/>
          <w:sz w:val="32"/>
        </w:rPr>
        <w:t>指导教师姓名： 朱远平</w:t>
      </w:r>
      <w:r w:rsidR="003F6477">
        <w:rPr>
          <w:rFonts w:ascii="宋体" w:eastAsia="宋体" w:hAnsi="宋体" w:cs="宋体"/>
          <w:sz w:val="32"/>
        </w:rPr>
        <w:tab/>
        <w:t>技术职称： 副教授</w:t>
      </w:r>
    </w:p>
    <w:p w14:paraId="471C8F13" w14:textId="77777777" w:rsidR="006D1808" w:rsidRDefault="003F6477">
      <w:pPr>
        <w:tabs>
          <w:tab w:val="center" w:pos="4919"/>
        </w:tabs>
        <w:spacing w:after="388"/>
        <w:ind w:left="-15"/>
      </w:pPr>
      <w:r>
        <w:rPr>
          <w:noProof/>
        </w:rPr>
        <mc:AlternateContent>
          <mc:Choice Requires="wpg">
            <w:drawing>
              <wp:anchor distT="0" distB="0" distL="114300" distR="114300" simplePos="0" relativeHeight="251666432" behindDoc="0" locked="0" layoutInCell="1" allowOverlap="1" wp14:anchorId="0FCEA9BB" wp14:editId="06521C77">
                <wp:simplePos x="0" y="0"/>
                <wp:positionH relativeFrom="column">
                  <wp:posOffset>1421390</wp:posOffset>
                </wp:positionH>
                <wp:positionV relativeFrom="paragraph">
                  <wp:posOffset>111582</wp:posOffset>
                </wp:positionV>
                <wp:extent cx="3708400" cy="10668"/>
                <wp:effectExtent l="0" t="0" r="0" b="0"/>
                <wp:wrapNone/>
                <wp:docPr id="47201" name="Group 47201"/>
                <wp:cNvGraphicFramePr/>
                <a:graphic xmlns:a="http://schemas.openxmlformats.org/drawingml/2006/main">
                  <a:graphicData uri="http://schemas.microsoft.com/office/word/2010/wordprocessingGroup">
                    <wpg:wgp>
                      <wpg:cNvGrpSpPr/>
                      <wpg:grpSpPr>
                        <a:xfrm>
                          <a:off x="0" y="0"/>
                          <a:ext cx="3708400" cy="10668"/>
                          <a:chOff x="0" y="0"/>
                          <a:chExt cx="3708400" cy="10668"/>
                        </a:xfrm>
                      </wpg:grpSpPr>
                      <wps:wsp>
                        <wps:cNvPr id="61" name="Shape 61"/>
                        <wps:cNvSpPr/>
                        <wps:spPr>
                          <a:xfrm>
                            <a:off x="0" y="0"/>
                            <a:ext cx="3708400" cy="0"/>
                          </a:xfrm>
                          <a:custGeom>
                            <a:avLst/>
                            <a:gdLst/>
                            <a:ahLst/>
                            <a:cxnLst/>
                            <a:rect l="0" t="0" r="0" b="0"/>
                            <a:pathLst>
                              <a:path w="3708400">
                                <a:moveTo>
                                  <a:pt x="0" y="0"/>
                                </a:moveTo>
                                <a:lnTo>
                                  <a:pt x="3708400" y="0"/>
                                </a:lnTo>
                              </a:path>
                            </a:pathLst>
                          </a:custGeom>
                          <a:ln w="1066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201" style="width:292pt;height:0.84pt;position:absolute;z-index:56;mso-position-horizontal-relative:text;mso-position-horizontal:absolute;margin-left:111.921pt;mso-position-vertical-relative:text;margin-top:8.78601pt;" coordsize="37084,106">
                <v:shape id="Shape 61" style="position:absolute;width:37084;height:0;left:0;top:0;" coordsize="3708400,0" path="m0,0l3708400,0">
                  <v:stroke weight="0.84pt" endcap="flat" joinstyle="bevel" on="true" color="#000000"/>
                  <v:fill on="false" color="#000000" opacity="0"/>
                </v:shape>
              </v:group>
            </w:pict>
          </mc:Fallback>
        </mc:AlternateContent>
      </w:r>
      <w:r>
        <w:rPr>
          <w:rFonts w:ascii="宋体" w:eastAsia="宋体" w:hAnsi="宋体" w:cs="宋体"/>
          <w:sz w:val="32"/>
        </w:rPr>
        <w:t>提交论文日期：</w:t>
      </w:r>
      <w:r>
        <w:rPr>
          <w:rFonts w:ascii="宋体" w:eastAsia="宋体" w:hAnsi="宋体" w:cs="宋体"/>
          <w:sz w:val="32"/>
        </w:rPr>
        <w:tab/>
      </w:r>
      <w:r w:rsidR="00E237F6">
        <w:rPr>
          <w:rFonts w:ascii="Times New Roman" w:eastAsia="Times New Roman" w:hAnsi="Times New Roman" w:cs="Times New Roman"/>
          <w:sz w:val="32"/>
        </w:rPr>
        <w:t>201</w:t>
      </w:r>
      <w:r w:rsidR="00E237F6">
        <w:rPr>
          <w:rFonts w:asciiTheme="minorEastAsia" w:eastAsiaTheme="minorEastAsia" w:hAnsiTheme="minorEastAsia" w:cs="Times New Roman" w:hint="eastAsia"/>
          <w:sz w:val="32"/>
        </w:rPr>
        <w:t>6</w:t>
      </w:r>
      <w:r>
        <w:rPr>
          <w:rFonts w:ascii="Times New Roman" w:eastAsia="Times New Roman" w:hAnsi="Times New Roman" w:cs="Times New Roman"/>
          <w:sz w:val="32"/>
        </w:rPr>
        <w:t xml:space="preserve"> </w:t>
      </w:r>
      <w:r>
        <w:rPr>
          <w:rFonts w:ascii="宋体" w:eastAsia="宋体" w:hAnsi="宋体" w:cs="宋体"/>
          <w:sz w:val="32"/>
        </w:rPr>
        <w:t xml:space="preserve">年 </w:t>
      </w:r>
      <w:r w:rsidR="00E237F6">
        <w:rPr>
          <w:rFonts w:asciiTheme="minorEastAsia" w:eastAsiaTheme="minorEastAsia" w:hAnsiTheme="minorEastAsia" w:cs="Times New Roman" w:hint="eastAsia"/>
          <w:sz w:val="32"/>
        </w:rPr>
        <w:t>12</w:t>
      </w:r>
      <w:r>
        <w:rPr>
          <w:rFonts w:ascii="Times New Roman" w:eastAsia="Times New Roman" w:hAnsi="Times New Roman" w:cs="Times New Roman"/>
          <w:sz w:val="32"/>
        </w:rPr>
        <w:t xml:space="preserve"> </w:t>
      </w:r>
      <w:r>
        <w:rPr>
          <w:rFonts w:ascii="宋体" w:eastAsia="宋体" w:hAnsi="宋体" w:cs="宋体"/>
          <w:sz w:val="32"/>
        </w:rPr>
        <w:t xml:space="preserve">月 </w:t>
      </w:r>
      <w:r>
        <w:rPr>
          <w:rFonts w:ascii="Times New Roman" w:eastAsia="Times New Roman" w:hAnsi="Times New Roman" w:cs="Times New Roman"/>
          <w:sz w:val="32"/>
        </w:rPr>
        <w:t xml:space="preserve">10 </w:t>
      </w:r>
      <w:r>
        <w:rPr>
          <w:rFonts w:ascii="宋体" w:eastAsia="宋体" w:hAnsi="宋体" w:cs="宋体"/>
          <w:sz w:val="32"/>
        </w:rPr>
        <w:t>日</w:t>
      </w:r>
    </w:p>
    <w:p w14:paraId="2DA997A8" w14:textId="77777777" w:rsidR="006D1808" w:rsidRDefault="003F6477">
      <w:pPr>
        <w:spacing w:after="743" w:line="455" w:lineRule="auto"/>
        <w:ind w:left="10" w:right="123" w:hanging="10"/>
        <w:jc w:val="center"/>
      </w:pPr>
      <w:r>
        <w:rPr>
          <w:rFonts w:ascii="宋体" w:eastAsia="宋体" w:hAnsi="宋体" w:cs="宋体"/>
          <w:sz w:val="32"/>
        </w:rPr>
        <w:t>原创性声明</w:t>
      </w:r>
    </w:p>
    <w:p w14:paraId="5E2BD402" w14:textId="77777777" w:rsidR="006D1808" w:rsidRDefault="003F6477">
      <w:pPr>
        <w:spacing w:after="121" w:line="268" w:lineRule="auto"/>
        <w:ind w:left="490" w:right="11" w:hanging="10"/>
        <w:jc w:val="both"/>
      </w:pPr>
      <w:r>
        <w:rPr>
          <w:rFonts w:ascii="宋体" w:eastAsia="宋体" w:hAnsi="宋体" w:cs="宋体"/>
          <w:sz w:val="24"/>
        </w:rPr>
        <w:lastRenderedPageBreak/>
        <w:t>本人声明所呈交的论文是我个人在导师指导下进行的研究工作及取得的研</w:t>
      </w:r>
    </w:p>
    <w:p w14:paraId="5271319C" w14:textId="77777777" w:rsidR="006D1808" w:rsidRDefault="003F6477">
      <w:pPr>
        <w:spacing w:after="242" w:line="268" w:lineRule="auto"/>
        <w:ind w:left="24" w:right="11" w:hanging="10"/>
        <w:jc w:val="both"/>
      </w:pPr>
      <w:r>
        <w:rPr>
          <w:rFonts w:ascii="宋体" w:eastAsia="宋体" w:hAnsi="宋体" w:cs="宋体"/>
          <w:sz w:val="24"/>
        </w:rPr>
        <w:t>究成果。尽我所知，除了文中特别加以标注和致谢的地方外，论文中不包含其</w:t>
      </w:r>
    </w:p>
    <w:p w14:paraId="5B890231" w14:textId="77777777" w:rsidR="006D1808" w:rsidRDefault="003F6477">
      <w:pPr>
        <w:spacing w:after="121" w:line="268" w:lineRule="auto"/>
        <w:ind w:left="24" w:right="11" w:hanging="10"/>
        <w:jc w:val="both"/>
      </w:pPr>
      <w:r>
        <w:rPr>
          <w:rFonts w:ascii="宋体" w:eastAsia="宋体" w:hAnsi="宋体" w:cs="宋体"/>
          <w:sz w:val="24"/>
        </w:rPr>
        <w:t>他人已经发表或撰写过的研究成果，也不包含为获得</w:t>
      </w:r>
      <w:r>
        <w:rPr>
          <w:rFonts w:ascii="KaiTi" w:eastAsia="KaiTi" w:hAnsi="KaiTi" w:cs="KaiTi"/>
          <w:sz w:val="24"/>
          <w:u w:val="single" w:color="000000"/>
        </w:rPr>
        <w:t>天津师范大学</w:t>
      </w:r>
      <w:r>
        <w:rPr>
          <w:rFonts w:ascii="宋体" w:eastAsia="宋体" w:hAnsi="宋体" w:cs="宋体"/>
          <w:sz w:val="24"/>
        </w:rPr>
        <w:t>或其它教育</w:t>
      </w:r>
    </w:p>
    <w:p w14:paraId="3225E772" w14:textId="77777777" w:rsidR="006D1808" w:rsidRDefault="003F6477">
      <w:pPr>
        <w:spacing w:after="121" w:line="268" w:lineRule="auto"/>
        <w:ind w:left="24" w:right="11" w:hanging="10"/>
        <w:jc w:val="both"/>
      </w:pPr>
      <w:r>
        <w:rPr>
          <w:rFonts w:ascii="宋体" w:eastAsia="宋体" w:hAnsi="宋体" w:cs="宋体"/>
          <w:sz w:val="24"/>
        </w:rPr>
        <w:t>机构的学位或证书而使用过的材料。与我一同工作的同志对本研究所做的任何</w:t>
      </w:r>
    </w:p>
    <w:p w14:paraId="732CCB7D" w14:textId="77777777" w:rsidR="006D1808" w:rsidRDefault="003F6477">
      <w:pPr>
        <w:spacing w:after="725" w:line="268" w:lineRule="auto"/>
        <w:ind w:left="24" w:right="11" w:hanging="10"/>
        <w:jc w:val="both"/>
      </w:pPr>
      <w:r>
        <w:rPr>
          <w:rFonts w:ascii="宋体" w:eastAsia="宋体" w:hAnsi="宋体" w:cs="宋体"/>
          <w:sz w:val="24"/>
        </w:rPr>
        <w:t>贡献均已在论文中作了明确的说明并表示了谢意。</w:t>
      </w:r>
    </w:p>
    <w:p w14:paraId="18877AC4" w14:textId="77777777" w:rsidR="006D1808" w:rsidRDefault="003F6477">
      <w:pPr>
        <w:tabs>
          <w:tab w:val="center" w:pos="3360"/>
          <w:tab w:val="right" w:pos="8311"/>
        </w:tabs>
        <w:spacing w:after="2129" w:line="265" w:lineRule="auto"/>
      </w:pPr>
      <w:r>
        <w:tab/>
      </w:r>
      <w:r>
        <w:rPr>
          <w:rFonts w:ascii="宋体" w:eastAsia="宋体" w:hAnsi="宋体" w:cs="宋体"/>
          <w:sz w:val="24"/>
        </w:rPr>
        <w:t>论文作者签名：</w:t>
      </w:r>
      <w:r>
        <w:rPr>
          <w:rFonts w:ascii="宋体" w:eastAsia="宋体" w:hAnsi="宋体" w:cs="宋体"/>
          <w:sz w:val="24"/>
        </w:rPr>
        <w:tab/>
        <w:t>日期： 年 月 日</w:t>
      </w:r>
    </w:p>
    <w:p w14:paraId="207D6A87" w14:textId="77777777" w:rsidR="006D1808" w:rsidRDefault="003F6477">
      <w:pPr>
        <w:spacing w:after="587" w:line="455" w:lineRule="auto"/>
        <w:ind w:left="10" w:right="120" w:hanging="10"/>
        <w:jc w:val="center"/>
      </w:pPr>
      <w:r>
        <w:rPr>
          <w:rFonts w:ascii="宋体" w:eastAsia="宋体" w:hAnsi="宋体" w:cs="宋体"/>
          <w:sz w:val="32"/>
        </w:rPr>
        <w:t>研究生学位论文使用授权说明</w:t>
      </w:r>
    </w:p>
    <w:p w14:paraId="066C6ECD" w14:textId="77777777" w:rsidR="006D1808" w:rsidRDefault="003F6477">
      <w:pPr>
        <w:spacing w:after="121" w:line="268" w:lineRule="auto"/>
        <w:ind w:left="598" w:right="11" w:hanging="10"/>
        <w:jc w:val="both"/>
      </w:pPr>
      <w:r>
        <w:rPr>
          <w:rFonts w:ascii="宋体" w:eastAsia="宋体" w:hAnsi="宋体" w:cs="宋体"/>
          <w:sz w:val="24"/>
        </w:rPr>
        <w:t>本人完全了解天津师范大学关于收集、保存、使用研究生学位论文的规定，</w:t>
      </w:r>
    </w:p>
    <w:p w14:paraId="08E352F7" w14:textId="77777777" w:rsidR="006D1808" w:rsidRDefault="003F6477">
      <w:pPr>
        <w:spacing w:after="272" w:line="268" w:lineRule="auto"/>
        <w:ind w:left="24" w:right="11" w:hanging="10"/>
        <w:jc w:val="both"/>
      </w:pPr>
      <w:r>
        <w:rPr>
          <w:rFonts w:ascii="宋体" w:eastAsia="宋体" w:hAnsi="宋体" w:cs="宋体"/>
          <w:sz w:val="24"/>
        </w:rPr>
        <w:t>即：</w:t>
      </w:r>
    </w:p>
    <w:p w14:paraId="13F292D1" w14:textId="77777777" w:rsidR="006D1808" w:rsidRDefault="003F6477">
      <w:pPr>
        <w:numPr>
          <w:ilvl w:val="0"/>
          <w:numId w:val="1"/>
        </w:numPr>
        <w:spacing w:after="297" w:line="268" w:lineRule="auto"/>
        <w:ind w:right="11" w:hanging="420"/>
        <w:jc w:val="both"/>
      </w:pPr>
      <w:r>
        <w:rPr>
          <w:rFonts w:ascii="宋体" w:eastAsia="宋体" w:hAnsi="宋体" w:cs="宋体"/>
          <w:sz w:val="24"/>
        </w:rPr>
        <w:t>按照学校要求向图书馆提交学位论文的印刷本和电子版本；</w:t>
      </w:r>
    </w:p>
    <w:p w14:paraId="5BF72188" w14:textId="77777777" w:rsidR="006D1808" w:rsidRDefault="003F6477">
      <w:pPr>
        <w:numPr>
          <w:ilvl w:val="0"/>
          <w:numId w:val="1"/>
        </w:numPr>
        <w:spacing w:after="121" w:line="378" w:lineRule="auto"/>
        <w:ind w:right="11" w:hanging="420"/>
        <w:jc w:val="both"/>
      </w:pPr>
      <w:r>
        <w:rPr>
          <w:rFonts w:ascii="宋体" w:eastAsia="宋体" w:hAnsi="宋体" w:cs="宋体"/>
          <w:sz w:val="24"/>
        </w:rPr>
        <w:t>图书馆有权保存学位论文的印刷本和电子版，并通过校园网向本校读者提供全文与阅览服务。</w:t>
      </w:r>
    </w:p>
    <w:p w14:paraId="32CE54CB" w14:textId="77777777" w:rsidR="006D1808" w:rsidRDefault="003F6477">
      <w:pPr>
        <w:numPr>
          <w:ilvl w:val="0"/>
          <w:numId w:val="1"/>
        </w:numPr>
        <w:spacing w:after="297" w:line="268" w:lineRule="auto"/>
        <w:ind w:right="11" w:hanging="420"/>
        <w:jc w:val="both"/>
      </w:pPr>
      <w:r>
        <w:rPr>
          <w:rFonts w:ascii="宋体" w:eastAsia="宋体" w:hAnsi="宋体" w:cs="宋体"/>
          <w:sz w:val="24"/>
        </w:rPr>
        <w:t>图书馆可以采用数字化或其它手段保存论文；</w:t>
      </w:r>
    </w:p>
    <w:p w14:paraId="3097C949" w14:textId="77777777" w:rsidR="006D1808" w:rsidRDefault="003F6477">
      <w:pPr>
        <w:numPr>
          <w:ilvl w:val="0"/>
          <w:numId w:val="1"/>
        </w:numPr>
        <w:spacing w:after="814" w:line="378" w:lineRule="auto"/>
        <w:ind w:right="11" w:hanging="420"/>
        <w:jc w:val="both"/>
      </w:pPr>
      <w:r>
        <w:rPr>
          <w:rFonts w:ascii="宋体" w:eastAsia="宋体" w:hAnsi="宋体" w:cs="宋体"/>
          <w:sz w:val="24"/>
        </w:rPr>
        <w:t>因某种特殊原因需要延迟发布学位论文，按学位论文保密规定处理，保密论文在解密后遵守此规定。</w:t>
      </w:r>
    </w:p>
    <w:p w14:paraId="4A11D1AE" w14:textId="77777777" w:rsidR="006D1808" w:rsidRDefault="003F6477">
      <w:pPr>
        <w:tabs>
          <w:tab w:val="center" w:pos="3240"/>
          <w:tab w:val="center" w:pos="5760"/>
        </w:tabs>
        <w:spacing w:after="354" w:line="265" w:lineRule="auto"/>
      </w:pPr>
      <w:r>
        <w:tab/>
      </w:r>
      <w:r>
        <w:rPr>
          <w:rFonts w:ascii="宋体" w:eastAsia="宋体" w:hAnsi="宋体" w:cs="宋体"/>
          <w:sz w:val="24"/>
        </w:rPr>
        <w:t>论文作者签名：</w:t>
      </w:r>
      <w:r>
        <w:rPr>
          <w:rFonts w:ascii="宋体" w:eastAsia="宋体" w:hAnsi="宋体" w:cs="宋体"/>
          <w:sz w:val="24"/>
        </w:rPr>
        <w:tab/>
        <w:t>导师签名：</w:t>
      </w:r>
    </w:p>
    <w:p w14:paraId="28A5EA16" w14:textId="77777777" w:rsidR="006D1808" w:rsidRDefault="003F6477">
      <w:pPr>
        <w:spacing w:after="298" w:line="265" w:lineRule="auto"/>
        <w:ind w:left="1208" w:hanging="10"/>
        <w:jc w:val="center"/>
      </w:pPr>
      <w:r>
        <w:rPr>
          <w:rFonts w:ascii="宋体" w:eastAsia="宋体" w:hAnsi="宋体" w:cs="宋体"/>
          <w:sz w:val="24"/>
        </w:rPr>
        <w:t>日期： 年 月 日</w:t>
      </w:r>
    </w:p>
    <w:p w14:paraId="00121AB9" w14:textId="77777777" w:rsidR="006D1808" w:rsidRDefault="003F6477">
      <w:pPr>
        <w:pStyle w:val="2"/>
        <w:spacing w:after="828"/>
      </w:pPr>
      <w:r>
        <w:lastRenderedPageBreak/>
        <w:t>天津师范大学硕士学位论文原创声明</w:t>
      </w:r>
    </w:p>
    <w:p w14:paraId="5197DEAF" w14:textId="398E5185" w:rsidR="006D1808" w:rsidRDefault="00743DED" w:rsidP="00743DED">
      <w:pPr>
        <w:spacing w:after="40" w:line="265" w:lineRule="auto"/>
        <w:ind w:left="10" w:right="132" w:hanging="10"/>
        <w:jc w:val="both"/>
      </w:pPr>
      <w:r>
        <w:rPr>
          <w:rFonts w:ascii="宋体" w:eastAsia="宋体" w:hAnsi="宋体" w:cs="宋体" w:hint="eastAsia"/>
          <w:sz w:val="24"/>
        </w:rPr>
        <w:t xml:space="preserve">    </w:t>
      </w:r>
      <w:r w:rsidR="003F6477">
        <w:rPr>
          <w:rFonts w:ascii="宋体" w:eastAsia="宋体" w:hAnsi="宋体" w:cs="宋体"/>
          <w:sz w:val="24"/>
        </w:rPr>
        <w:t>本人郑重声明</w:t>
      </w:r>
      <w:r w:rsidR="003F6477">
        <w:rPr>
          <w:rFonts w:ascii="Times New Roman" w:eastAsia="Times New Roman" w:hAnsi="Times New Roman" w:cs="Times New Roman"/>
          <w:sz w:val="24"/>
        </w:rPr>
        <w:t>:</w:t>
      </w:r>
      <w:r w:rsidR="003F6477">
        <w:rPr>
          <w:rFonts w:ascii="宋体" w:eastAsia="宋体" w:hAnsi="宋体" w:cs="宋体"/>
          <w:sz w:val="24"/>
        </w:rPr>
        <w:t>此处所提交的硕士学位论文《</w:t>
      </w:r>
      <w:r w:rsidR="006D448A" w:rsidRPr="006D448A">
        <w:rPr>
          <w:rFonts w:ascii="宋体" w:eastAsia="宋体" w:hAnsi="宋体" w:cs="宋体" w:hint="eastAsia"/>
          <w:sz w:val="24"/>
          <w:szCs w:val="24"/>
        </w:rPr>
        <w:t>基于</w:t>
      </w:r>
      <w:r w:rsidR="001B7800">
        <w:rPr>
          <w:rFonts w:ascii="宋体" w:eastAsia="宋体" w:hAnsi="宋体" w:cs="宋体" w:hint="eastAsia"/>
          <w:sz w:val="24"/>
          <w:szCs w:val="24"/>
        </w:rPr>
        <w:t>RNN</w:t>
      </w:r>
      <w:r w:rsidR="006D448A" w:rsidRPr="006D448A">
        <w:rPr>
          <w:rFonts w:ascii="宋体" w:eastAsia="宋体" w:hAnsi="宋体" w:cs="宋体" w:hint="eastAsia"/>
          <w:sz w:val="24"/>
          <w:szCs w:val="24"/>
        </w:rPr>
        <w:t>的端对端场景文本识别方法的研究</w:t>
      </w:r>
      <w:r w:rsidR="003F6477">
        <w:rPr>
          <w:rFonts w:ascii="宋体" w:eastAsia="宋体" w:hAnsi="宋体" w:cs="宋体"/>
          <w:sz w:val="24"/>
        </w:rPr>
        <w:t>》，是本人在导师指导下，在天津师范大学攻读硕士学位期间独立进行研究工作所取得的成果。据本人所知，论文中除已注明部分外不包含他人已发表或撰写过的研究成果。对本文的研究工作做出重要贡献的个人和集体，均已在文中以明确方式注明。本声明的法律结果将完全由本人承担。</w:t>
      </w:r>
    </w:p>
    <w:p w14:paraId="4A46B13F" w14:textId="77777777" w:rsidR="006D1808" w:rsidRDefault="003F6477">
      <w:pPr>
        <w:tabs>
          <w:tab w:val="center" w:pos="3631"/>
          <w:tab w:val="right" w:pos="8311"/>
        </w:tabs>
        <w:spacing w:after="795" w:line="265" w:lineRule="auto"/>
      </w:pPr>
      <w:r>
        <w:tab/>
      </w:r>
      <w:r>
        <w:rPr>
          <w:rFonts w:ascii="宋体" w:eastAsia="宋体" w:hAnsi="宋体" w:cs="宋体"/>
          <w:sz w:val="24"/>
        </w:rPr>
        <w:t>作者签名：</w:t>
      </w:r>
      <w:r>
        <w:rPr>
          <w:rFonts w:ascii="宋体" w:eastAsia="宋体" w:hAnsi="宋体" w:cs="宋体"/>
          <w:sz w:val="24"/>
        </w:rPr>
        <w:tab/>
        <w:t>日期： 年 月 日</w:t>
      </w:r>
    </w:p>
    <w:p w14:paraId="150AA4EB" w14:textId="77777777" w:rsidR="006D1808" w:rsidRDefault="003F6477">
      <w:pPr>
        <w:pStyle w:val="2"/>
        <w:spacing w:after="830"/>
        <w:ind w:right="125"/>
      </w:pPr>
      <w:r>
        <w:t>天津师范大学硕士学位论文使用授权书</w:t>
      </w:r>
    </w:p>
    <w:p w14:paraId="5465757B" w14:textId="57F1AEEB" w:rsidR="006D1808" w:rsidRDefault="003F6477" w:rsidP="006158E6">
      <w:pPr>
        <w:spacing w:after="40" w:line="265" w:lineRule="auto"/>
        <w:ind w:left="10" w:right="132" w:hanging="10"/>
      </w:pPr>
      <w:r>
        <w:rPr>
          <w:rFonts w:ascii="宋体" w:eastAsia="宋体" w:hAnsi="宋体" w:cs="宋体"/>
          <w:sz w:val="24"/>
        </w:rPr>
        <w:t>《</w:t>
      </w:r>
      <w:r w:rsidR="006A5270" w:rsidRPr="006D448A">
        <w:rPr>
          <w:rFonts w:ascii="宋体" w:eastAsia="宋体" w:hAnsi="宋体" w:cs="宋体" w:hint="eastAsia"/>
          <w:sz w:val="24"/>
          <w:szCs w:val="24"/>
        </w:rPr>
        <w:t>基于</w:t>
      </w:r>
      <w:r w:rsidR="00B251F1">
        <w:rPr>
          <w:rFonts w:ascii="宋体" w:eastAsia="宋体" w:hAnsi="宋体" w:cs="宋体" w:hint="eastAsia"/>
          <w:sz w:val="24"/>
          <w:szCs w:val="24"/>
        </w:rPr>
        <w:t>RNN</w:t>
      </w:r>
      <w:r w:rsidR="006A5270" w:rsidRPr="006D448A">
        <w:rPr>
          <w:rFonts w:ascii="宋体" w:eastAsia="宋体" w:hAnsi="宋体" w:cs="宋体" w:hint="eastAsia"/>
          <w:sz w:val="24"/>
          <w:szCs w:val="24"/>
        </w:rPr>
        <w:t>的端对端场景文本识别方法的研究</w:t>
      </w:r>
      <w:r>
        <w:rPr>
          <w:rFonts w:ascii="宋体" w:eastAsia="宋体" w:hAnsi="宋体" w:cs="宋体"/>
          <w:sz w:val="24"/>
        </w:rPr>
        <w:t>》系本人在天津师范大学攻读硕士学位期间在导师指导下完成的硕士学位论文。本论文的研究成果归天津师范大学所有，本论文的研究内容不得以其他单位的名义发表。本人完全了解天津师范大学关于保存、使用学位论文的规定，同意学校保留并向有关部门送交论文的复印件和电子版本，允许论文被查阅和借阅，同意学校将论文加入《中国优秀博硕士学位论文全文数据库》和编入《中国知识资源总库》。本人授权天津师范大学，可以采用影印、缩印或其他复制手段保存论文，可以公布论文的全部或部分内容。</w:t>
      </w:r>
    </w:p>
    <w:p w14:paraId="5358CCAB" w14:textId="77777777" w:rsidR="006D1808" w:rsidRDefault="003F6477">
      <w:pPr>
        <w:spacing w:after="121" w:line="268" w:lineRule="auto"/>
        <w:ind w:left="850" w:right="11" w:hanging="10"/>
        <w:jc w:val="both"/>
      </w:pPr>
      <w:r>
        <w:rPr>
          <w:rFonts w:ascii="宋体" w:eastAsia="宋体" w:hAnsi="宋体" w:cs="宋体"/>
          <w:sz w:val="24"/>
        </w:rPr>
        <w:t>本学位论文属于（请在以下相应方框内打“√</w:t>
      </w:r>
      <w:r>
        <w:rPr>
          <w:rFonts w:ascii="Times New Roman" w:eastAsia="Times New Roman" w:hAnsi="Times New Roman" w:cs="Times New Roman"/>
          <w:sz w:val="24"/>
        </w:rPr>
        <w:t>");</w:t>
      </w:r>
    </w:p>
    <w:p w14:paraId="10B0A5EC" w14:textId="77777777" w:rsidR="006D1808" w:rsidRDefault="003F6477">
      <w:pPr>
        <w:tabs>
          <w:tab w:val="center" w:pos="1350"/>
          <w:tab w:val="center" w:pos="3780"/>
        </w:tabs>
        <w:spacing w:after="0" w:line="268" w:lineRule="auto"/>
      </w:pPr>
      <w:r>
        <w:tab/>
      </w:r>
      <w:r>
        <w:rPr>
          <w:rFonts w:ascii="宋体" w:eastAsia="宋体" w:hAnsi="宋体" w:cs="宋体"/>
          <w:sz w:val="24"/>
        </w:rPr>
        <w:t>保密□</w:t>
      </w:r>
      <w:r>
        <w:rPr>
          <w:rFonts w:ascii="Times New Roman" w:eastAsia="Times New Roman" w:hAnsi="Times New Roman" w:cs="Times New Roman"/>
          <w:sz w:val="24"/>
        </w:rPr>
        <w:t>,</w:t>
      </w:r>
      <w:r>
        <w:rPr>
          <w:rFonts w:ascii="宋体" w:eastAsia="宋体" w:hAnsi="宋体" w:cs="宋体"/>
          <w:sz w:val="24"/>
        </w:rPr>
        <w:t>在</w:t>
      </w:r>
      <w:r>
        <w:rPr>
          <w:rFonts w:ascii="宋体" w:eastAsia="宋体" w:hAnsi="宋体" w:cs="宋体"/>
          <w:sz w:val="24"/>
        </w:rPr>
        <w:tab/>
        <w:t>年解密后适用本授权书</w:t>
      </w:r>
    </w:p>
    <w:p w14:paraId="63DA147E" w14:textId="77777777" w:rsidR="006D1808" w:rsidRDefault="003F6477">
      <w:pPr>
        <w:spacing w:after="900" w:line="268" w:lineRule="auto"/>
        <w:ind w:left="850" w:right="11" w:hanging="10"/>
        <w:jc w:val="both"/>
      </w:pPr>
      <w:r>
        <w:rPr>
          <w:rFonts w:ascii="宋体" w:eastAsia="宋体" w:hAnsi="宋体" w:cs="宋体"/>
          <w:sz w:val="24"/>
        </w:rPr>
        <w:t>不保密□</w:t>
      </w:r>
    </w:p>
    <w:tbl>
      <w:tblPr>
        <w:tblStyle w:val="TableGrid"/>
        <w:tblpPr w:vertAnchor="text" w:tblpX="3120" w:tblpY="155"/>
        <w:tblOverlap w:val="never"/>
        <w:tblW w:w="4812" w:type="dxa"/>
        <w:tblInd w:w="0" w:type="dxa"/>
        <w:tblCellMar>
          <w:bottom w:w="14" w:type="dxa"/>
        </w:tblCellMar>
        <w:tblLook w:val="04A0" w:firstRow="1" w:lastRow="0" w:firstColumn="1" w:lastColumn="0" w:noHBand="0" w:noVBand="1"/>
      </w:tblPr>
      <w:tblGrid>
        <w:gridCol w:w="2105"/>
        <w:gridCol w:w="1027"/>
        <w:gridCol w:w="720"/>
        <w:gridCol w:w="720"/>
        <w:gridCol w:w="240"/>
      </w:tblGrid>
      <w:tr w:rsidR="006D1808" w14:paraId="0BBE4536" w14:textId="77777777">
        <w:trPr>
          <w:trHeight w:val="282"/>
        </w:trPr>
        <w:tc>
          <w:tcPr>
            <w:tcW w:w="2105" w:type="dxa"/>
            <w:tcBorders>
              <w:top w:val="nil"/>
              <w:left w:val="nil"/>
              <w:bottom w:val="nil"/>
              <w:right w:val="nil"/>
            </w:tcBorders>
          </w:tcPr>
          <w:p w14:paraId="405103BC" w14:textId="77777777" w:rsidR="006D1808" w:rsidRDefault="003F6477">
            <w:r>
              <w:rPr>
                <w:rFonts w:ascii="宋体" w:eastAsia="宋体" w:hAnsi="宋体" w:cs="宋体"/>
                <w:sz w:val="24"/>
              </w:rPr>
              <w:t>作者签名</w:t>
            </w:r>
          </w:p>
        </w:tc>
        <w:tc>
          <w:tcPr>
            <w:tcW w:w="1027" w:type="dxa"/>
            <w:tcBorders>
              <w:top w:val="nil"/>
              <w:left w:val="nil"/>
              <w:bottom w:val="nil"/>
              <w:right w:val="nil"/>
            </w:tcBorders>
          </w:tcPr>
          <w:p w14:paraId="7F091497" w14:textId="77777777" w:rsidR="006D1808" w:rsidRDefault="003F6477">
            <w:r>
              <w:rPr>
                <w:rFonts w:ascii="宋体" w:eastAsia="宋体" w:hAnsi="宋体" w:cs="宋体"/>
                <w:sz w:val="24"/>
              </w:rPr>
              <w:t>日期</w:t>
            </w:r>
          </w:p>
        </w:tc>
        <w:tc>
          <w:tcPr>
            <w:tcW w:w="720" w:type="dxa"/>
            <w:tcBorders>
              <w:top w:val="nil"/>
              <w:left w:val="nil"/>
              <w:bottom w:val="nil"/>
              <w:right w:val="nil"/>
            </w:tcBorders>
          </w:tcPr>
          <w:p w14:paraId="1A67E822" w14:textId="77777777" w:rsidR="006D1808" w:rsidRDefault="003F6477">
            <w:r>
              <w:rPr>
                <w:rFonts w:ascii="宋体" w:eastAsia="宋体" w:hAnsi="宋体" w:cs="宋体"/>
                <w:sz w:val="24"/>
              </w:rPr>
              <w:t>年</w:t>
            </w:r>
          </w:p>
        </w:tc>
        <w:tc>
          <w:tcPr>
            <w:tcW w:w="720" w:type="dxa"/>
            <w:tcBorders>
              <w:top w:val="nil"/>
              <w:left w:val="nil"/>
              <w:bottom w:val="nil"/>
              <w:right w:val="nil"/>
            </w:tcBorders>
          </w:tcPr>
          <w:p w14:paraId="1F411CD2" w14:textId="77777777" w:rsidR="006D1808" w:rsidRDefault="003F6477">
            <w:r>
              <w:rPr>
                <w:rFonts w:ascii="宋体" w:eastAsia="宋体" w:hAnsi="宋体" w:cs="宋体"/>
                <w:sz w:val="24"/>
              </w:rPr>
              <w:t>月</w:t>
            </w:r>
          </w:p>
        </w:tc>
        <w:tc>
          <w:tcPr>
            <w:tcW w:w="240" w:type="dxa"/>
            <w:tcBorders>
              <w:top w:val="nil"/>
              <w:left w:val="nil"/>
              <w:bottom w:val="nil"/>
              <w:right w:val="nil"/>
            </w:tcBorders>
          </w:tcPr>
          <w:p w14:paraId="1FFB6E2C" w14:textId="77777777" w:rsidR="006D1808" w:rsidRDefault="003F6477">
            <w:pPr>
              <w:jc w:val="both"/>
            </w:pPr>
            <w:r>
              <w:rPr>
                <w:rFonts w:ascii="宋体" w:eastAsia="宋体" w:hAnsi="宋体" w:cs="宋体"/>
                <w:sz w:val="24"/>
              </w:rPr>
              <w:t>日</w:t>
            </w:r>
          </w:p>
        </w:tc>
      </w:tr>
      <w:tr w:rsidR="006D1808" w14:paraId="7AF2D47D" w14:textId="77777777">
        <w:trPr>
          <w:trHeight w:val="453"/>
        </w:trPr>
        <w:tc>
          <w:tcPr>
            <w:tcW w:w="2105" w:type="dxa"/>
            <w:tcBorders>
              <w:top w:val="nil"/>
              <w:left w:val="nil"/>
              <w:bottom w:val="nil"/>
              <w:right w:val="nil"/>
            </w:tcBorders>
            <w:vAlign w:val="bottom"/>
          </w:tcPr>
          <w:p w14:paraId="1D71D713" w14:textId="77777777" w:rsidR="006D1808" w:rsidRDefault="003F6477">
            <w:r>
              <w:rPr>
                <w:rFonts w:ascii="宋体" w:eastAsia="宋体" w:hAnsi="宋体" w:cs="宋体"/>
                <w:sz w:val="24"/>
              </w:rPr>
              <w:t>导师签名</w:t>
            </w:r>
            <w:r>
              <w:rPr>
                <w:rFonts w:ascii="Times New Roman" w:eastAsia="Times New Roman" w:hAnsi="Times New Roman" w:cs="Times New Roman"/>
                <w:sz w:val="24"/>
              </w:rPr>
              <w:t>:</w:t>
            </w:r>
          </w:p>
        </w:tc>
        <w:tc>
          <w:tcPr>
            <w:tcW w:w="1027" w:type="dxa"/>
            <w:tcBorders>
              <w:top w:val="nil"/>
              <w:left w:val="nil"/>
              <w:bottom w:val="nil"/>
              <w:right w:val="nil"/>
            </w:tcBorders>
            <w:vAlign w:val="bottom"/>
          </w:tcPr>
          <w:p w14:paraId="3354BF0E" w14:textId="77777777" w:rsidR="006D1808" w:rsidRDefault="003F6477">
            <w:r>
              <w:rPr>
                <w:rFonts w:ascii="宋体" w:eastAsia="宋体" w:hAnsi="宋体" w:cs="宋体"/>
                <w:sz w:val="24"/>
              </w:rPr>
              <w:t>日期</w:t>
            </w:r>
            <w:r>
              <w:rPr>
                <w:rFonts w:ascii="Times New Roman" w:eastAsia="Times New Roman" w:hAnsi="Times New Roman" w:cs="Times New Roman"/>
                <w:sz w:val="24"/>
              </w:rPr>
              <w:t>:</w:t>
            </w:r>
          </w:p>
        </w:tc>
        <w:tc>
          <w:tcPr>
            <w:tcW w:w="720" w:type="dxa"/>
            <w:tcBorders>
              <w:top w:val="nil"/>
              <w:left w:val="nil"/>
              <w:bottom w:val="nil"/>
              <w:right w:val="nil"/>
            </w:tcBorders>
            <w:vAlign w:val="bottom"/>
          </w:tcPr>
          <w:p w14:paraId="55325D0B" w14:textId="77777777" w:rsidR="006D1808" w:rsidRDefault="003F6477">
            <w:r>
              <w:rPr>
                <w:rFonts w:ascii="宋体" w:eastAsia="宋体" w:hAnsi="宋体" w:cs="宋体"/>
                <w:sz w:val="24"/>
              </w:rPr>
              <w:t>年</w:t>
            </w:r>
          </w:p>
        </w:tc>
        <w:tc>
          <w:tcPr>
            <w:tcW w:w="720" w:type="dxa"/>
            <w:tcBorders>
              <w:top w:val="nil"/>
              <w:left w:val="nil"/>
              <w:bottom w:val="nil"/>
              <w:right w:val="nil"/>
            </w:tcBorders>
            <w:vAlign w:val="bottom"/>
          </w:tcPr>
          <w:p w14:paraId="08284A7D" w14:textId="77777777" w:rsidR="006D1808" w:rsidRDefault="003F6477">
            <w:r>
              <w:rPr>
                <w:rFonts w:ascii="宋体" w:eastAsia="宋体" w:hAnsi="宋体" w:cs="宋体"/>
                <w:sz w:val="24"/>
              </w:rPr>
              <w:t>月</w:t>
            </w:r>
          </w:p>
        </w:tc>
        <w:tc>
          <w:tcPr>
            <w:tcW w:w="240" w:type="dxa"/>
            <w:tcBorders>
              <w:top w:val="nil"/>
              <w:left w:val="nil"/>
              <w:bottom w:val="nil"/>
              <w:right w:val="nil"/>
            </w:tcBorders>
            <w:vAlign w:val="bottom"/>
          </w:tcPr>
          <w:p w14:paraId="0CBE4893" w14:textId="77777777" w:rsidR="006D1808" w:rsidRDefault="003F6477">
            <w:pPr>
              <w:jc w:val="both"/>
            </w:pPr>
            <w:r>
              <w:rPr>
                <w:rFonts w:ascii="宋体" w:eastAsia="宋体" w:hAnsi="宋体" w:cs="宋体"/>
                <w:sz w:val="24"/>
              </w:rPr>
              <w:t>日</w:t>
            </w:r>
          </w:p>
        </w:tc>
      </w:tr>
    </w:tbl>
    <w:p w14:paraId="50CEBC3D" w14:textId="77777777" w:rsidR="006D1808" w:rsidRDefault="003F6477">
      <w:pPr>
        <w:tabs>
          <w:tab w:val="center" w:pos="4113"/>
          <w:tab w:val="center" w:pos="5738"/>
        </w:tabs>
        <w:spacing w:after="3" w:line="265" w:lineRule="auto"/>
      </w:pPr>
      <w:r>
        <w:tab/>
      </w:r>
      <w:r>
        <w:rPr>
          <w:rFonts w:ascii="Times New Roman" w:eastAsia="Times New Roman" w:hAnsi="Times New Roman" w:cs="Times New Roman"/>
          <w:sz w:val="24"/>
        </w:rPr>
        <w:t>:</w:t>
      </w:r>
      <w:r>
        <w:rPr>
          <w:rFonts w:ascii="Times New Roman" w:eastAsia="Times New Roman" w:hAnsi="Times New Roman" w:cs="Times New Roman"/>
          <w:sz w:val="24"/>
        </w:rPr>
        <w:tab/>
        <w:t>:</w:t>
      </w:r>
    </w:p>
    <w:p w14:paraId="261861AE" w14:textId="77777777" w:rsidR="006D1808" w:rsidRDefault="006D1808">
      <w:pPr>
        <w:sectPr w:rsidR="006D1808">
          <w:headerReference w:type="even" r:id="rId9"/>
          <w:headerReference w:type="default" r:id="rId10"/>
          <w:pgSz w:w="11906" w:h="16838"/>
          <w:pgMar w:top="1592" w:right="1797" w:bottom="1947" w:left="1798" w:header="720" w:footer="720" w:gutter="0"/>
          <w:cols w:space="720"/>
          <w:titlePg/>
        </w:sectPr>
      </w:pPr>
    </w:p>
    <w:p w14:paraId="10680ACF" w14:textId="77777777" w:rsidR="006D1808" w:rsidRDefault="003F6477">
      <w:pPr>
        <w:pStyle w:val="1"/>
      </w:pPr>
      <w:bookmarkStart w:id="0" w:name="_Toc61982"/>
      <w:r>
        <w:lastRenderedPageBreak/>
        <w:t>摘 要</w:t>
      </w:r>
      <w:bookmarkEnd w:id="0"/>
    </w:p>
    <w:p w14:paraId="424BEAE6" w14:textId="41163532" w:rsidR="003A2754" w:rsidRDefault="00F669CE" w:rsidP="00B72C06">
      <w:pPr>
        <w:autoSpaceDE w:val="0"/>
        <w:autoSpaceDN w:val="0"/>
        <w:adjustRightInd w:val="0"/>
        <w:spacing w:after="0" w:line="240" w:lineRule="auto"/>
        <w:ind w:left="600" w:firstLine="480"/>
        <w:rPr>
          <w:rFonts w:ascii="宋体" w:eastAsia="宋体" w:hAnsi="宋体" w:cs="LMRoman10-Regular"/>
          <w:color w:val="auto"/>
          <w:sz w:val="24"/>
          <w:szCs w:val="24"/>
        </w:rPr>
      </w:pPr>
      <w:r>
        <w:rPr>
          <w:rFonts w:ascii="宋体" w:eastAsia="宋体" w:hAnsi="宋体" w:cs="LMRoman10-Regular" w:hint="eastAsia"/>
          <w:color w:val="auto"/>
          <w:sz w:val="24"/>
          <w:szCs w:val="24"/>
        </w:rPr>
        <w:t>随着移动智能设备的普及，</w:t>
      </w:r>
      <w:r w:rsidR="00DE1BF1">
        <w:rPr>
          <w:rFonts w:ascii="宋体" w:eastAsia="宋体" w:hAnsi="宋体" w:cs="LMRoman10-Regular" w:hint="eastAsia"/>
          <w:color w:val="auto"/>
          <w:sz w:val="24"/>
          <w:szCs w:val="24"/>
        </w:rPr>
        <w:t>图像的获取越来越便捷</w:t>
      </w:r>
      <w:r w:rsidR="00BF4F3D">
        <w:rPr>
          <w:rFonts w:ascii="宋体" w:eastAsia="宋体" w:hAnsi="宋体" w:cs="LMRoman10-Regular" w:hint="eastAsia"/>
          <w:color w:val="auto"/>
          <w:sz w:val="24"/>
          <w:szCs w:val="24"/>
        </w:rPr>
        <w:t>，提取并理解智能设备拍摄的图像中的信息具有重要的应用价值</w:t>
      </w:r>
      <w:r w:rsidR="00DE1BF1">
        <w:rPr>
          <w:rFonts w:ascii="宋体" w:eastAsia="宋体" w:hAnsi="宋体" w:cs="LMRoman10-Regular" w:hint="eastAsia"/>
          <w:color w:val="auto"/>
          <w:sz w:val="24"/>
          <w:szCs w:val="24"/>
        </w:rPr>
        <w:t>。</w:t>
      </w:r>
      <w:r w:rsidR="00B45458">
        <w:rPr>
          <w:rFonts w:ascii="宋体" w:eastAsia="宋体" w:hAnsi="宋体" w:cs="LMRoman10-Regular" w:hint="eastAsia"/>
          <w:color w:val="auto"/>
          <w:sz w:val="24"/>
          <w:szCs w:val="24"/>
        </w:rPr>
        <w:t>文字由于包含了大量丰富的语义信息，对于计算机理解图像具有重要意义。</w:t>
      </w:r>
      <w:r w:rsidR="00183030">
        <w:rPr>
          <w:rFonts w:ascii="宋体" w:eastAsia="宋体" w:hAnsi="宋体" w:cs="LMRoman10-Regular" w:hint="eastAsia"/>
          <w:color w:val="auto"/>
          <w:sz w:val="24"/>
          <w:szCs w:val="24"/>
        </w:rPr>
        <w:t>文本识别作为计算机视觉领域基础性研究工作，自然场景的文本识别具有深远的研究意义和实用价值。</w:t>
      </w:r>
      <w:r w:rsidR="00176498">
        <w:rPr>
          <w:rFonts w:ascii="宋体" w:eastAsia="宋体" w:hAnsi="宋体" w:cs="LMRoman10-Regular" w:hint="eastAsia"/>
          <w:color w:val="auto"/>
          <w:sz w:val="24"/>
          <w:szCs w:val="24"/>
        </w:rPr>
        <w:t>在图像</w:t>
      </w:r>
      <w:r w:rsidR="00691206">
        <w:rPr>
          <w:rFonts w:ascii="宋体" w:eastAsia="宋体" w:hAnsi="宋体" w:cs="LMRoman10-Regular" w:hint="eastAsia"/>
          <w:color w:val="auto"/>
          <w:sz w:val="24"/>
          <w:szCs w:val="24"/>
        </w:rPr>
        <w:t>检</w:t>
      </w:r>
      <w:r w:rsidR="00176498">
        <w:rPr>
          <w:rFonts w:ascii="宋体" w:eastAsia="宋体" w:hAnsi="宋体" w:cs="LMRoman10-Regular" w:hint="eastAsia"/>
          <w:color w:val="auto"/>
          <w:sz w:val="24"/>
          <w:szCs w:val="24"/>
        </w:rPr>
        <w:t>索、人机交互、车牌识别等领域有着广泛的应用。</w:t>
      </w:r>
      <w:r w:rsidR="00691206">
        <w:rPr>
          <w:rFonts w:ascii="宋体" w:eastAsia="宋体" w:hAnsi="宋体" w:cs="LMRoman10-Regular" w:hint="eastAsia"/>
          <w:color w:val="auto"/>
          <w:sz w:val="24"/>
          <w:szCs w:val="24"/>
        </w:rPr>
        <w:t>自然场景由于复杂的背景、多样化的字体、</w:t>
      </w:r>
      <w:r w:rsidR="00861FF1">
        <w:rPr>
          <w:rFonts w:ascii="宋体" w:eastAsia="宋体" w:hAnsi="宋体" w:cs="LMRoman10-Regular" w:hint="eastAsia"/>
          <w:color w:val="auto"/>
          <w:sz w:val="24"/>
          <w:szCs w:val="24"/>
        </w:rPr>
        <w:t>以及随意的分布等问题，使得传统的光学字符识别技术</w:t>
      </w:r>
      <w:r w:rsidR="00405C36">
        <w:rPr>
          <w:rFonts w:ascii="宋体" w:eastAsia="宋体" w:hAnsi="宋体" w:cs="LMRoman10-Regular" w:hint="eastAsia"/>
          <w:color w:val="auto"/>
          <w:sz w:val="24"/>
          <w:szCs w:val="24"/>
        </w:rPr>
        <w:t>（OCR）</w:t>
      </w:r>
      <w:r w:rsidR="00861FF1">
        <w:rPr>
          <w:rFonts w:ascii="宋体" w:eastAsia="宋体" w:hAnsi="宋体" w:cs="LMRoman10-Regular" w:hint="eastAsia"/>
          <w:color w:val="auto"/>
          <w:sz w:val="24"/>
          <w:szCs w:val="24"/>
        </w:rPr>
        <w:t>难以</w:t>
      </w:r>
      <w:r w:rsidR="00A46C92">
        <w:rPr>
          <w:rFonts w:ascii="宋体" w:eastAsia="宋体" w:hAnsi="宋体" w:cs="LMRoman10-Regular" w:hint="eastAsia"/>
          <w:color w:val="auto"/>
          <w:sz w:val="24"/>
          <w:szCs w:val="24"/>
        </w:rPr>
        <w:t>被</w:t>
      </w:r>
      <w:r w:rsidR="00861FF1">
        <w:rPr>
          <w:rFonts w:ascii="宋体" w:eastAsia="宋体" w:hAnsi="宋体" w:cs="LMRoman10-Regular" w:hint="eastAsia"/>
          <w:color w:val="auto"/>
          <w:sz w:val="24"/>
          <w:szCs w:val="24"/>
        </w:rPr>
        <w:t>广泛应用。</w:t>
      </w:r>
      <w:r w:rsidR="00183030">
        <w:rPr>
          <w:rFonts w:ascii="宋体" w:eastAsia="宋体" w:hAnsi="宋体" w:cs="LMRoman10-Regular" w:hint="eastAsia"/>
          <w:color w:val="auto"/>
          <w:sz w:val="24"/>
          <w:szCs w:val="24"/>
        </w:rPr>
        <w:t>自然场景中的文字检测与文本识别仍然存在很多需要解决的技术难点。</w:t>
      </w:r>
    </w:p>
    <w:p w14:paraId="690827B6" w14:textId="77F9EF5F" w:rsidR="00B72C06" w:rsidRDefault="00237036" w:rsidP="00B72C06">
      <w:pPr>
        <w:autoSpaceDE w:val="0"/>
        <w:autoSpaceDN w:val="0"/>
        <w:adjustRightInd w:val="0"/>
        <w:spacing w:after="0" w:line="240" w:lineRule="auto"/>
        <w:ind w:left="600" w:firstLine="480"/>
        <w:rPr>
          <w:rFonts w:ascii="宋体" w:eastAsia="宋体" w:hAnsi="宋体" w:cs="LMRoman10-Regular"/>
          <w:color w:val="auto"/>
          <w:sz w:val="24"/>
          <w:szCs w:val="24"/>
        </w:rPr>
      </w:pPr>
      <w:r>
        <w:rPr>
          <w:rFonts w:ascii="宋体" w:eastAsia="宋体" w:hAnsi="宋体" w:cs="LMRoman10-Regular" w:hint="eastAsia"/>
          <w:color w:val="auto"/>
          <w:sz w:val="24"/>
          <w:szCs w:val="24"/>
        </w:rPr>
        <w:t>得益于</w:t>
      </w:r>
      <w:r w:rsidR="00AB73B1">
        <w:rPr>
          <w:rFonts w:ascii="宋体" w:eastAsia="宋体" w:hAnsi="宋体" w:cs="LMRoman10-Regular" w:hint="eastAsia"/>
          <w:color w:val="auto"/>
          <w:sz w:val="24"/>
          <w:szCs w:val="24"/>
        </w:rPr>
        <w:t>计算机硬件</w:t>
      </w:r>
      <w:r>
        <w:rPr>
          <w:rFonts w:ascii="宋体" w:eastAsia="宋体" w:hAnsi="宋体" w:cs="LMRoman10-Regular" w:hint="eastAsia"/>
          <w:color w:val="auto"/>
          <w:sz w:val="24"/>
          <w:szCs w:val="24"/>
        </w:rPr>
        <w:t>性能的提高，以及大数据获取越来越便捷</w:t>
      </w:r>
      <w:r w:rsidR="00F20134">
        <w:rPr>
          <w:rFonts w:ascii="宋体" w:eastAsia="宋体" w:hAnsi="宋体" w:cs="LMRoman10-Regular" w:hint="eastAsia"/>
          <w:color w:val="auto"/>
          <w:sz w:val="24"/>
          <w:szCs w:val="24"/>
        </w:rPr>
        <w:t>，</w:t>
      </w:r>
      <w:r w:rsidR="00B72C06">
        <w:rPr>
          <w:rFonts w:ascii="宋体" w:eastAsia="宋体" w:hAnsi="宋体" w:cs="LMRoman10-Regular" w:hint="eastAsia"/>
          <w:color w:val="auto"/>
          <w:sz w:val="24"/>
          <w:szCs w:val="24"/>
        </w:rPr>
        <w:t>深度学习技术</w:t>
      </w:r>
      <w:r>
        <w:rPr>
          <w:rFonts w:ascii="宋体" w:eastAsia="宋体" w:hAnsi="宋体" w:cs="LMRoman10-Regular" w:hint="eastAsia"/>
          <w:color w:val="auto"/>
          <w:sz w:val="24"/>
          <w:szCs w:val="24"/>
        </w:rPr>
        <w:t>近年来</w:t>
      </w:r>
      <w:r w:rsidR="00B72C06">
        <w:rPr>
          <w:rFonts w:ascii="宋体" w:eastAsia="宋体" w:hAnsi="宋体" w:cs="LMRoman10-Regular" w:hint="eastAsia"/>
          <w:color w:val="auto"/>
          <w:sz w:val="24"/>
          <w:szCs w:val="24"/>
        </w:rPr>
        <w:t>取得了重大突破，在</w:t>
      </w:r>
      <w:r>
        <w:rPr>
          <w:rFonts w:ascii="宋体" w:eastAsia="宋体" w:hAnsi="宋体" w:cs="LMRoman10-Regular" w:hint="eastAsia"/>
          <w:color w:val="auto"/>
          <w:sz w:val="24"/>
          <w:szCs w:val="24"/>
        </w:rPr>
        <w:t>模式识别领域被广泛应用。</w:t>
      </w:r>
      <w:r w:rsidR="00F20134">
        <w:rPr>
          <w:rFonts w:ascii="宋体" w:eastAsia="宋体" w:hAnsi="宋体" w:cs="LMRoman10-Regular" w:hint="eastAsia"/>
          <w:color w:val="auto"/>
          <w:sz w:val="24"/>
          <w:szCs w:val="24"/>
        </w:rPr>
        <w:t>本文借鉴图像检索、目标检测、自然语言处理等领域的进展，结合深度学习技术，提出了新的识别方法，本文主要工作如下：</w:t>
      </w:r>
    </w:p>
    <w:p w14:paraId="39679AB0" w14:textId="68CAFFA1" w:rsidR="00691206" w:rsidRDefault="009D6E47" w:rsidP="005C260B">
      <w:pPr>
        <w:pStyle w:val="a3"/>
        <w:numPr>
          <w:ilvl w:val="0"/>
          <w:numId w:val="27"/>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提出了基于CNN和RNN的</w:t>
      </w:r>
      <w:r w:rsidR="00C64903">
        <w:rPr>
          <w:rFonts w:ascii="宋体" w:eastAsia="宋体" w:hAnsi="宋体" w:cs="LMRoman10-Regular" w:hint="eastAsia"/>
          <w:color w:val="auto"/>
          <w:sz w:val="24"/>
          <w:szCs w:val="24"/>
        </w:rPr>
        <w:t>文本识别方法。利用CNN提取原始图像的抽象特征，然后将特征送入RNN中建模图像全局信息</w:t>
      </w:r>
      <w:r w:rsidR="00315817">
        <w:rPr>
          <w:rFonts w:ascii="宋体" w:eastAsia="宋体" w:hAnsi="宋体" w:cs="LMRoman10-Regular" w:hint="eastAsia"/>
          <w:color w:val="auto"/>
          <w:sz w:val="24"/>
          <w:szCs w:val="24"/>
        </w:rPr>
        <w:t>。</w:t>
      </w:r>
      <w:r w:rsidR="005C260B">
        <w:rPr>
          <w:rFonts w:ascii="宋体" w:eastAsia="宋体" w:hAnsi="宋体" w:cs="LMRoman10-Regular" w:hint="eastAsia"/>
          <w:color w:val="auto"/>
          <w:sz w:val="24"/>
          <w:szCs w:val="24"/>
        </w:rPr>
        <w:t>针对</w:t>
      </w:r>
      <w:r w:rsidR="00B64A45" w:rsidRPr="005C260B">
        <w:rPr>
          <w:rFonts w:ascii="宋体" w:eastAsia="宋体" w:hAnsi="宋体" w:cs="LMRoman10-Regular" w:hint="eastAsia"/>
          <w:color w:val="auto"/>
          <w:sz w:val="24"/>
          <w:szCs w:val="24"/>
        </w:rPr>
        <w:t>传统的文本识别需要较深的专业背景知识</w:t>
      </w:r>
      <w:r w:rsidR="005C260B">
        <w:rPr>
          <w:rFonts w:ascii="宋体" w:eastAsia="宋体" w:hAnsi="宋体" w:cs="LMRoman10-Regular" w:hint="eastAsia"/>
          <w:color w:val="auto"/>
          <w:sz w:val="24"/>
          <w:szCs w:val="24"/>
        </w:rPr>
        <w:t>，</w:t>
      </w:r>
      <w:r w:rsidR="00CE122A" w:rsidRPr="005C260B">
        <w:rPr>
          <w:rFonts w:ascii="宋体" w:eastAsia="宋体" w:hAnsi="宋体" w:cs="LMRoman10-Regular" w:hint="eastAsia"/>
          <w:color w:val="auto"/>
          <w:sz w:val="24"/>
          <w:szCs w:val="24"/>
        </w:rPr>
        <w:t>文本检测与识别等过于</w:t>
      </w:r>
      <w:r w:rsidR="005C260B">
        <w:rPr>
          <w:rFonts w:ascii="宋体" w:eastAsia="宋体" w:hAnsi="宋体" w:cs="LMRoman10-Regular" w:hint="eastAsia"/>
          <w:color w:val="auto"/>
          <w:sz w:val="24"/>
          <w:szCs w:val="24"/>
        </w:rPr>
        <w:t>复杂等问题，该方法采用端到端训练，无需过多的背景知识。</w:t>
      </w:r>
      <w:r w:rsidR="00597657">
        <w:rPr>
          <w:rFonts w:ascii="宋体" w:eastAsia="宋体" w:hAnsi="宋体" w:cs="LMRoman10-Regular" w:hint="eastAsia"/>
          <w:color w:val="auto"/>
          <w:sz w:val="24"/>
          <w:szCs w:val="24"/>
        </w:rPr>
        <w:t>将检测与识别融为一体。大大降低了训练难度。</w:t>
      </w:r>
    </w:p>
    <w:p w14:paraId="4EBDAEB6" w14:textId="1A2371A5" w:rsidR="005E1901" w:rsidRDefault="002900F2" w:rsidP="005C260B">
      <w:pPr>
        <w:pStyle w:val="a3"/>
        <w:numPr>
          <w:ilvl w:val="0"/>
          <w:numId w:val="27"/>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对</w:t>
      </w:r>
      <w:r w:rsidR="002C4425">
        <w:rPr>
          <w:rFonts w:ascii="宋体" w:eastAsia="宋体" w:hAnsi="宋体" w:cs="LMRoman10-Regular" w:hint="eastAsia"/>
          <w:color w:val="auto"/>
          <w:sz w:val="24"/>
          <w:szCs w:val="24"/>
        </w:rPr>
        <w:t>自己生成的</w:t>
      </w:r>
      <w:r>
        <w:rPr>
          <w:rFonts w:ascii="宋体" w:eastAsia="宋体" w:hAnsi="宋体" w:cs="LMRoman10-Regular" w:hint="eastAsia"/>
          <w:color w:val="auto"/>
          <w:sz w:val="24"/>
          <w:szCs w:val="24"/>
        </w:rPr>
        <w:t>验证码图片</w:t>
      </w:r>
      <w:r w:rsidR="002C4425">
        <w:rPr>
          <w:rFonts w:ascii="宋体" w:eastAsia="宋体" w:hAnsi="宋体" w:cs="LMRoman10-Regular" w:hint="eastAsia"/>
          <w:color w:val="auto"/>
          <w:sz w:val="24"/>
          <w:szCs w:val="24"/>
        </w:rPr>
        <w:t>数据集和Google的街景门牌号码</w:t>
      </w:r>
      <w:r w:rsidR="00C73A07">
        <w:rPr>
          <w:rFonts w:ascii="宋体" w:eastAsia="宋体" w:hAnsi="宋体" w:cs="LMRoman10-Regular" w:hint="eastAsia"/>
          <w:color w:val="auto"/>
          <w:sz w:val="24"/>
          <w:szCs w:val="24"/>
        </w:rPr>
        <w:t>SVHN</w:t>
      </w:r>
      <w:r w:rsidR="004E7E8C">
        <w:rPr>
          <w:rFonts w:ascii="宋体" w:eastAsia="宋体" w:hAnsi="宋体" w:cs="LMRoman10-Regular" w:hint="eastAsia"/>
          <w:color w:val="auto"/>
          <w:sz w:val="24"/>
          <w:szCs w:val="24"/>
        </w:rPr>
        <w:t>数据集上进行了两部分实验。第一部分实验验证了单纯RNN对文本识别的有效性；第二部分实验</w:t>
      </w:r>
      <w:r w:rsidR="00AA0062">
        <w:rPr>
          <w:rFonts w:ascii="宋体" w:eastAsia="宋体" w:hAnsi="宋体" w:cs="LMRoman10-Regular" w:hint="eastAsia"/>
          <w:color w:val="auto"/>
          <w:sz w:val="24"/>
          <w:szCs w:val="24"/>
        </w:rPr>
        <w:t>探索</w:t>
      </w:r>
      <w:r w:rsidR="004E7E8C">
        <w:rPr>
          <w:rFonts w:ascii="宋体" w:eastAsia="宋体" w:hAnsi="宋体" w:cs="LMRoman10-Regular" w:hint="eastAsia"/>
          <w:color w:val="auto"/>
          <w:sz w:val="24"/>
          <w:szCs w:val="24"/>
        </w:rPr>
        <w:t>CNN结合RNN对</w:t>
      </w:r>
      <w:r w:rsidR="009E2ECE">
        <w:rPr>
          <w:rFonts w:ascii="宋体" w:eastAsia="宋体" w:hAnsi="宋体" w:cs="LMRoman10-Regular" w:hint="eastAsia"/>
          <w:color w:val="auto"/>
          <w:sz w:val="24"/>
          <w:szCs w:val="24"/>
        </w:rPr>
        <w:t>文本识别的提高以及不同的</w:t>
      </w:r>
      <w:r w:rsidR="00AA0062">
        <w:rPr>
          <w:rFonts w:ascii="宋体" w:eastAsia="宋体" w:hAnsi="宋体" w:cs="LMRoman10-Regular" w:hint="eastAsia"/>
          <w:color w:val="auto"/>
          <w:sz w:val="24"/>
          <w:szCs w:val="24"/>
        </w:rPr>
        <w:t>滑动窗对识别率的影响。</w:t>
      </w:r>
    </w:p>
    <w:p w14:paraId="5CCB7638" w14:textId="3220A490" w:rsidR="00964B86" w:rsidRDefault="00964B86" w:rsidP="00964B86">
      <w:pPr>
        <w:pStyle w:val="a3"/>
        <w:autoSpaceDE w:val="0"/>
        <w:autoSpaceDN w:val="0"/>
        <w:adjustRightInd w:val="0"/>
        <w:spacing w:after="0" w:line="240" w:lineRule="auto"/>
        <w:ind w:left="600"/>
        <w:rPr>
          <w:rFonts w:ascii="宋体" w:eastAsia="宋体" w:hAnsi="宋体" w:cs="LMRoman10-Regular"/>
          <w:color w:val="auto"/>
          <w:sz w:val="24"/>
          <w:szCs w:val="24"/>
        </w:rPr>
      </w:pPr>
      <w:r>
        <w:rPr>
          <w:rFonts w:ascii="宋体" w:eastAsia="宋体" w:hAnsi="宋体" w:cs="LMRoman10-Regular" w:hint="eastAsia"/>
          <w:color w:val="auto"/>
          <w:sz w:val="24"/>
          <w:szCs w:val="24"/>
        </w:rPr>
        <w:t>关键字：</w:t>
      </w:r>
      <w:r w:rsidR="00870591">
        <w:rPr>
          <w:rFonts w:ascii="宋体" w:eastAsia="宋体" w:hAnsi="宋体" w:cs="LMRoman10-Regular" w:hint="eastAsia"/>
          <w:color w:val="auto"/>
          <w:sz w:val="24"/>
          <w:szCs w:val="24"/>
        </w:rPr>
        <w:t>文本识别，</w:t>
      </w:r>
      <w:r w:rsidR="005C1B21">
        <w:rPr>
          <w:rFonts w:ascii="宋体" w:eastAsia="宋体" w:hAnsi="宋体" w:cs="LMRoman10-Regular" w:hint="eastAsia"/>
          <w:color w:val="auto"/>
          <w:sz w:val="24"/>
          <w:szCs w:val="24"/>
        </w:rPr>
        <w:t>深度学习，RNN，CNN</w:t>
      </w:r>
    </w:p>
    <w:p w14:paraId="2955F783" w14:textId="77777777" w:rsidR="00FE1854" w:rsidRPr="005C260B" w:rsidRDefault="00FE1854" w:rsidP="00964B86">
      <w:pPr>
        <w:pStyle w:val="a3"/>
        <w:autoSpaceDE w:val="0"/>
        <w:autoSpaceDN w:val="0"/>
        <w:adjustRightInd w:val="0"/>
        <w:spacing w:after="0" w:line="240" w:lineRule="auto"/>
        <w:ind w:left="600"/>
        <w:rPr>
          <w:rFonts w:ascii="宋体" w:eastAsia="宋体" w:hAnsi="宋体" w:cs="LMRoman10-Regular"/>
          <w:color w:val="auto"/>
          <w:sz w:val="24"/>
          <w:szCs w:val="24"/>
        </w:rPr>
      </w:pPr>
    </w:p>
    <w:p w14:paraId="633A9A89" w14:textId="77777777" w:rsidR="00691206" w:rsidRDefault="00691206" w:rsidP="009F550F">
      <w:pPr>
        <w:autoSpaceDE w:val="0"/>
        <w:autoSpaceDN w:val="0"/>
        <w:adjustRightInd w:val="0"/>
        <w:spacing w:after="0" w:line="240" w:lineRule="auto"/>
        <w:ind w:left="600"/>
        <w:rPr>
          <w:rFonts w:ascii="宋体" w:eastAsia="宋体" w:hAnsi="宋体" w:cs="LMRoman10-Regular"/>
          <w:color w:val="auto"/>
          <w:sz w:val="24"/>
          <w:szCs w:val="24"/>
        </w:rPr>
      </w:pPr>
    </w:p>
    <w:p w14:paraId="5E918F69" w14:textId="798D7199" w:rsidR="009F550F" w:rsidRDefault="009F550F" w:rsidP="009F550F">
      <w:pPr>
        <w:autoSpaceDE w:val="0"/>
        <w:autoSpaceDN w:val="0"/>
        <w:adjustRightInd w:val="0"/>
        <w:spacing w:after="0" w:line="240" w:lineRule="auto"/>
        <w:ind w:left="600"/>
        <w:rPr>
          <w:rFonts w:ascii="宋体" w:eastAsia="宋体" w:hAnsi="宋体" w:cs="LMRoman10-Regular"/>
          <w:color w:val="auto"/>
          <w:sz w:val="24"/>
          <w:szCs w:val="24"/>
        </w:rPr>
      </w:pPr>
      <w:r>
        <w:rPr>
          <w:rFonts w:ascii="宋体" w:eastAsia="宋体" w:hAnsi="宋体" w:cs="LMRoman10-Regular"/>
          <w:color w:val="auto"/>
          <w:sz w:val="24"/>
          <w:szCs w:val="24"/>
        </w:rPr>
        <w:t xml:space="preserve">                        </w:t>
      </w:r>
      <w:r>
        <w:rPr>
          <w:rFonts w:ascii="宋体" w:eastAsia="宋体" w:hAnsi="宋体" w:cs="LMRoman10-Regular" w:hint="eastAsia"/>
          <w:color w:val="auto"/>
          <w:sz w:val="24"/>
          <w:szCs w:val="24"/>
        </w:rPr>
        <w:t>目录</w:t>
      </w:r>
    </w:p>
    <w:p w14:paraId="11378EAE" w14:textId="77777777" w:rsidR="00C930A7" w:rsidRPr="00C930A7" w:rsidRDefault="00C930A7" w:rsidP="00C930A7">
      <w:pPr>
        <w:pStyle w:val="a3"/>
        <w:numPr>
          <w:ilvl w:val="0"/>
          <w:numId w:val="21"/>
        </w:numPr>
        <w:autoSpaceDE w:val="0"/>
        <w:autoSpaceDN w:val="0"/>
        <w:adjustRightInd w:val="0"/>
        <w:spacing w:after="0" w:line="240" w:lineRule="auto"/>
        <w:rPr>
          <w:rFonts w:ascii="宋体" w:eastAsia="宋体" w:hAnsi="宋体" w:cs="LMRoman10-Regular"/>
          <w:color w:val="auto"/>
          <w:sz w:val="24"/>
          <w:szCs w:val="24"/>
        </w:rPr>
      </w:pPr>
      <w:r w:rsidRPr="00C930A7">
        <w:rPr>
          <w:rFonts w:ascii="宋体" w:eastAsia="宋体" w:hAnsi="宋体" w:cs="LMRoman10-Regular" w:hint="eastAsia"/>
          <w:color w:val="auto"/>
          <w:sz w:val="24"/>
          <w:szCs w:val="24"/>
        </w:rPr>
        <w:t>绪论</w:t>
      </w:r>
    </w:p>
    <w:p w14:paraId="1B697364" w14:textId="091D788B" w:rsidR="00CC71B9" w:rsidRPr="00CC71B9" w:rsidRDefault="00A80AD3" w:rsidP="00CC71B9">
      <w:pPr>
        <w:pStyle w:val="a3"/>
        <w:numPr>
          <w:ilvl w:val="1"/>
          <w:numId w:val="24"/>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自然场景</w:t>
      </w:r>
      <w:r w:rsidR="00AE3749">
        <w:rPr>
          <w:rFonts w:ascii="宋体" w:eastAsia="宋体" w:hAnsi="宋体" w:cs="LMRoman10-Regular" w:hint="eastAsia"/>
          <w:color w:val="auto"/>
          <w:sz w:val="24"/>
          <w:szCs w:val="24"/>
        </w:rPr>
        <w:t>文本</w:t>
      </w:r>
      <w:r w:rsidR="00C930A7" w:rsidRPr="00CC71B9">
        <w:rPr>
          <w:rFonts w:ascii="宋体" w:eastAsia="宋体" w:hAnsi="宋体" w:cs="LMRoman10-Regular" w:hint="eastAsia"/>
          <w:color w:val="auto"/>
          <w:sz w:val="24"/>
          <w:szCs w:val="24"/>
        </w:rPr>
        <w:t>识别的</w:t>
      </w:r>
      <w:r w:rsidR="00C828C7">
        <w:rPr>
          <w:rFonts w:ascii="宋体" w:eastAsia="宋体" w:hAnsi="宋体" w:cs="LMRoman10-Regular" w:hint="eastAsia"/>
          <w:color w:val="auto"/>
          <w:sz w:val="24"/>
          <w:szCs w:val="24"/>
        </w:rPr>
        <w:t>研究背景及</w:t>
      </w:r>
      <w:r w:rsidR="00C930A7" w:rsidRPr="00CC71B9">
        <w:rPr>
          <w:rFonts w:ascii="宋体" w:eastAsia="宋体" w:hAnsi="宋体" w:cs="LMRoman10-Regular" w:hint="eastAsia"/>
          <w:color w:val="auto"/>
          <w:sz w:val="24"/>
          <w:szCs w:val="24"/>
        </w:rPr>
        <w:t>意义</w:t>
      </w:r>
    </w:p>
    <w:p w14:paraId="14369F8C" w14:textId="57F0663A" w:rsidR="00B674FC" w:rsidRDefault="00A80AD3" w:rsidP="00B674FC">
      <w:pPr>
        <w:pStyle w:val="a3"/>
        <w:numPr>
          <w:ilvl w:val="1"/>
          <w:numId w:val="24"/>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自然场景文本识别难点分析</w:t>
      </w:r>
    </w:p>
    <w:p w14:paraId="1E35F32E" w14:textId="09838E27" w:rsidR="00EC695B" w:rsidRDefault="00EC695B" w:rsidP="00CC71B9">
      <w:pPr>
        <w:pStyle w:val="a3"/>
        <w:numPr>
          <w:ilvl w:val="1"/>
          <w:numId w:val="24"/>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本文的</w:t>
      </w:r>
      <w:r w:rsidR="00F724BD">
        <w:rPr>
          <w:rFonts w:ascii="宋体" w:eastAsia="宋体" w:hAnsi="宋体" w:cs="LMRoman10-Regular" w:hint="eastAsia"/>
          <w:color w:val="auto"/>
          <w:sz w:val="24"/>
          <w:szCs w:val="24"/>
        </w:rPr>
        <w:t>主要内容与结构安排</w:t>
      </w:r>
    </w:p>
    <w:p w14:paraId="710F657D" w14:textId="26F82534" w:rsidR="00BB14E0" w:rsidRPr="00224705" w:rsidRDefault="00633BA0" w:rsidP="00224705">
      <w:pPr>
        <w:pStyle w:val="a3"/>
        <w:numPr>
          <w:ilvl w:val="0"/>
          <w:numId w:val="21"/>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循环神经网络</w:t>
      </w:r>
      <w:r w:rsidR="00BB14E0" w:rsidRPr="00224705">
        <w:rPr>
          <w:rFonts w:ascii="宋体" w:eastAsia="宋体" w:hAnsi="宋体" w:cs="LMRoman10-Regular"/>
          <w:color w:val="auto"/>
          <w:sz w:val="24"/>
          <w:szCs w:val="24"/>
        </w:rPr>
        <w:t xml:space="preserve"> </w:t>
      </w:r>
    </w:p>
    <w:p w14:paraId="5AF2417C" w14:textId="12C46C93" w:rsidR="006506F1" w:rsidRPr="00F66719" w:rsidRDefault="004D65EF" w:rsidP="00F66719">
      <w:pPr>
        <w:pStyle w:val="a3"/>
        <w:numPr>
          <w:ilvl w:val="0"/>
          <w:numId w:val="21"/>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基于RNN的文本识别方法</w:t>
      </w:r>
    </w:p>
    <w:p w14:paraId="31A8FF9A" w14:textId="68727CAA" w:rsidR="00BB14E0" w:rsidRPr="00BB14E0" w:rsidRDefault="0020645B" w:rsidP="00BB14E0">
      <w:pPr>
        <w:pStyle w:val="a3"/>
        <w:numPr>
          <w:ilvl w:val="0"/>
          <w:numId w:val="21"/>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实验</w:t>
      </w:r>
      <w:r w:rsidR="00692685">
        <w:rPr>
          <w:rFonts w:ascii="宋体" w:eastAsia="宋体" w:hAnsi="宋体" w:cs="LMRoman10-Regular" w:hint="eastAsia"/>
          <w:color w:val="auto"/>
          <w:sz w:val="24"/>
          <w:szCs w:val="24"/>
        </w:rPr>
        <w:t>系统设计与总结</w:t>
      </w:r>
    </w:p>
    <w:p w14:paraId="3C08787A" w14:textId="77777777" w:rsidR="00C828C7" w:rsidRDefault="00C828C7" w:rsidP="00C828C7">
      <w:pPr>
        <w:pStyle w:val="a3"/>
        <w:numPr>
          <w:ilvl w:val="0"/>
          <w:numId w:val="25"/>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绪论</w:t>
      </w:r>
    </w:p>
    <w:p w14:paraId="7EA13497" w14:textId="7ACEE5CD" w:rsidR="00513C47" w:rsidRDefault="00BC5CFB" w:rsidP="00513C47">
      <w:pPr>
        <w:pStyle w:val="a3"/>
        <w:numPr>
          <w:ilvl w:val="1"/>
          <w:numId w:val="26"/>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文本</w:t>
      </w:r>
      <w:r w:rsidR="00513C47" w:rsidRPr="00513C47">
        <w:rPr>
          <w:rFonts w:ascii="宋体" w:eastAsia="宋体" w:hAnsi="宋体" w:cs="LMRoman10-Regular" w:hint="eastAsia"/>
          <w:color w:val="auto"/>
          <w:sz w:val="24"/>
          <w:szCs w:val="24"/>
        </w:rPr>
        <w:t>识别的研究背景及意义</w:t>
      </w:r>
    </w:p>
    <w:p w14:paraId="6E52E746" w14:textId="52F1508B" w:rsidR="0019758C" w:rsidRDefault="00013168" w:rsidP="00DA4239">
      <w:pPr>
        <w:pStyle w:val="a3"/>
        <w:autoSpaceDE w:val="0"/>
        <w:autoSpaceDN w:val="0"/>
        <w:adjustRightInd w:val="0"/>
        <w:spacing w:after="0" w:line="240" w:lineRule="auto"/>
        <w:ind w:firstLine="480"/>
        <w:rPr>
          <w:rFonts w:ascii="宋体" w:eastAsia="宋体" w:hAnsi="宋体" w:cs="LMRoman10-Regular"/>
          <w:color w:val="auto"/>
          <w:sz w:val="24"/>
          <w:szCs w:val="24"/>
        </w:rPr>
      </w:pPr>
      <w:r>
        <w:rPr>
          <w:rFonts w:ascii="宋体" w:eastAsia="宋体" w:hAnsi="宋体" w:cs="LMRoman10-Regular" w:hint="eastAsia"/>
          <w:color w:val="auto"/>
          <w:sz w:val="24"/>
          <w:szCs w:val="24"/>
        </w:rPr>
        <w:t>文字</w:t>
      </w:r>
      <w:r w:rsidR="00DB6682">
        <w:rPr>
          <w:rFonts w:ascii="宋体" w:eastAsia="宋体" w:hAnsi="宋体" w:cs="LMRoman10-Regular" w:hint="eastAsia"/>
          <w:color w:val="auto"/>
          <w:sz w:val="24"/>
          <w:szCs w:val="24"/>
        </w:rPr>
        <w:t>是</w:t>
      </w:r>
      <w:r>
        <w:rPr>
          <w:rFonts w:ascii="宋体" w:eastAsia="宋体" w:hAnsi="宋体" w:cs="LMRoman10-Regular" w:hint="eastAsia"/>
          <w:color w:val="auto"/>
          <w:sz w:val="24"/>
          <w:szCs w:val="24"/>
        </w:rPr>
        <w:t>人们重要的交流工具，</w:t>
      </w:r>
      <w:r w:rsidR="009E31C6">
        <w:rPr>
          <w:rFonts w:ascii="宋体" w:eastAsia="宋体" w:hAnsi="宋体" w:cs="LMRoman10-Regular" w:hint="eastAsia"/>
          <w:color w:val="auto"/>
          <w:sz w:val="24"/>
          <w:szCs w:val="24"/>
        </w:rPr>
        <w:t>如何让计算机来认识并处理人类的文字一直是计算机视觉与模式识别领域重要的课题。</w:t>
      </w:r>
      <w:r w:rsidR="00F109E3">
        <w:rPr>
          <w:rFonts w:ascii="宋体" w:eastAsia="宋体" w:hAnsi="宋体" w:cs="LMRoman10-Regular" w:hint="eastAsia"/>
          <w:color w:val="auto"/>
          <w:sz w:val="24"/>
          <w:szCs w:val="24"/>
        </w:rPr>
        <w:t>早在</w:t>
      </w:r>
      <w:r w:rsidR="00807970">
        <w:rPr>
          <w:rFonts w:ascii="宋体" w:eastAsia="宋体" w:hAnsi="宋体" w:cs="LMRoman10-Regular" w:hint="eastAsia"/>
          <w:color w:val="auto"/>
          <w:sz w:val="24"/>
          <w:szCs w:val="24"/>
        </w:rPr>
        <w:t>上个世纪初期</w:t>
      </w:r>
      <w:r w:rsidR="00C926D3">
        <w:rPr>
          <w:rFonts w:ascii="宋体" w:eastAsia="宋体" w:hAnsi="宋体" w:cs="LMRoman10-Regular" w:hint="eastAsia"/>
          <w:color w:val="auto"/>
          <w:sz w:val="24"/>
          <w:szCs w:val="24"/>
        </w:rPr>
        <w:t>光学字符识别（</w:t>
      </w:r>
      <w:r w:rsidR="00DA4239">
        <w:rPr>
          <w:rFonts w:ascii="宋体" w:eastAsia="宋体" w:hAnsi="宋体" w:cs="LMRoman10-Regular" w:hint="eastAsia"/>
          <w:color w:val="auto"/>
          <w:sz w:val="24"/>
          <w:szCs w:val="24"/>
        </w:rPr>
        <w:t>O</w:t>
      </w:r>
      <w:r w:rsidR="00C926D3">
        <w:rPr>
          <w:rFonts w:ascii="宋体" w:eastAsia="宋体" w:hAnsi="宋体" w:cs="LMRoman10-Regular" w:hint="eastAsia"/>
          <w:color w:val="auto"/>
          <w:sz w:val="24"/>
          <w:szCs w:val="24"/>
        </w:rPr>
        <w:t>ptical</w:t>
      </w:r>
      <w:r w:rsidR="00C926D3">
        <w:rPr>
          <w:rFonts w:ascii="宋体" w:eastAsia="宋体" w:hAnsi="宋体" w:cs="LMRoman10-Regular"/>
          <w:color w:val="auto"/>
          <w:sz w:val="24"/>
          <w:szCs w:val="24"/>
        </w:rPr>
        <w:t xml:space="preserve"> </w:t>
      </w:r>
      <w:r w:rsidR="00DA4239">
        <w:rPr>
          <w:rFonts w:ascii="宋体" w:eastAsia="宋体" w:hAnsi="宋体" w:cs="LMRoman10-Regular" w:hint="eastAsia"/>
          <w:color w:val="auto"/>
          <w:sz w:val="24"/>
          <w:szCs w:val="24"/>
        </w:rPr>
        <w:t>C</w:t>
      </w:r>
      <w:r w:rsidR="00C926D3">
        <w:rPr>
          <w:rFonts w:ascii="宋体" w:eastAsia="宋体" w:hAnsi="宋体" w:cs="LMRoman10-Regular" w:hint="eastAsia"/>
          <w:color w:val="auto"/>
          <w:sz w:val="24"/>
          <w:szCs w:val="24"/>
        </w:rPr>
        <w:t>haracter</w:t>
      </w:r>
      <w:r w:rsidR="00C926D3">
        <w:rPr>
          <w:rFonts w:ascii="宋体" w:eastAsia="宋体" w:hAnsi="宋体" w:cs="LMRoman10-Regular"/>
          <w:color w:val="auto"/>
          <w:sz w:val="24"/>
          <w:szCs w:val="24"/>
        </w:rPr>
        <w:t xml:space="preserve"> </w:t>
      </w:r>
      <w:r w:rsidR="00DA4239">
        <w:rPr>
          <w:rFonts w:ascii="宋体" w:eastAsia="宋体" w:hAnsi="宋体" w:cs="LMRoman10-Regular" w:hint="eastAsia"/>
          <w:color w:val="auto"/>
          <w:sz w:val="24"/>
          <w:szCs w:val="24"/>
        </w:rPr>
        <w:t>R</w:t>
      </w:r>
      <w:r w:rsidR="00C926D3">
        <w:rPr>
          <w:rFonts w:ascii="宋体" w:eastAsia="宋体" w:hAnsi="宋体" w:cs="LMRoman10-Regular" w:hint="eastAsia"/>
          <w:color w:val="auto"/>
          <w:sz w:val="24"/>
          <w:szCs w:val="24"/>
        </w:rPr>
        <w:t>ecognition,</w:t>
      </w:r>
      <w:r w:rsidR="00DA4239">
        <w:rPr>
          <w:rFonts w:ascii="宋体" w:eastAsia="宋体" w:hAnsi="宋体" w:cs="LMRoman10-Regular"/>
          <w:color w:val="auto"/>
          <w:sz w:val="24"/>
          <w:szCs w:val="24"/>
        </w:rPr>
        <w:t xml:space="preserve"> </w:t>
      </w:r>
      <w:r w:rsidR="00C926D3">
        <w:rPr>
          <w:rFonts w:ascii="宋体" w:eastAsia="宋体" w:hAnsi="宋体" w:cs="LMRoman10-Regular" w:hint="eastAsia"/>
          <w:color w:val="auto"/>
          <w:sz w:val="24"/>
          <w:szCs w:val="24"/>
        </w:rPr>
        <w:t>OCR）技术就被提出，经过长期发展，OCR在工业领域的应用日臻成熟。</w:t>
      </w:r>
      <w:r w:rsidR="00DA4239">
        <w:rPr>
          <w:rFonts w:ascii="宋体" w:eastAsia="宋体" w:hAnsi="宋体" w:cs="LMRoman10-Regular" w:hint="eastAsia"/>
          <w:color w:val="auto"/>
          <w:sz w:val="24"/>
          <w:szCs w:val="24"/>
        </w:rPr>
        <w:t>但是OCR技术要求文档图像具有</w:t>
      </w:r>
      <w:r w:rsidR="000701AD">
        <w:rPr>
          <w:rFonts w:ascii="宋体" w:eastAsia="宋体" w:hAnsi="宋体" w:cs="LMRoman10-Regular" w:hint="eastAsia"/>
          <w:color w:val="auto"/>
          <w:sz w:val="24"/>
          <w:szCs w:val="24"/>
        </w:rPr>
        <w:t>清晰简单的背景，较高的分辨率，</w:t>
      </w:r>
      <w:r w:rsidR="00312B5E">
        <w:rPr>
          <w:rFonts w:ascii="宋体" w:eastAsia="宋体" w:hAnsi="宋体" w:cs="LMRoman10-Regular" w:hint="eastAsia"/>
          <w:color w:val="auto"/>
          <w:sz w:val="24"/>
          <w:szCs w:val="24"/>
        </w:rPr>
        <w:t>而自然场景中的图像往往没有鲜明的对比背景，光照变换非常大，分辨率</w:t>
      </w:r>
      <w:r w:rsidR="00F253A3">
        <w:rPr>
          <w:rFonts w:ascii="宋体" w:eastAsia="宋体" w:hAnsi="宋体" w:cs="LMRoman10-Regular" w:hint="eastAsia"/>
          <w:color w:val="auto"/>
          <w:sz w:val="24"/>
          <w:szCs w:val="24"/>
        </w:rPr>
        <w:t>较低等</w:t>
      </w:r>
      <w:r w:rsidR="000701AD">
        <w:rPr>
          <w:rFonts w:ascii="宋体" w:eastAsia="宋体" w:hAnsi="宋体" w:cs="LMRoman10-Regular" w:hint="eastAsia"/>
          <w:color w:val="auto"/>
          <w:sz w:val="24"/>
          <w:szCs w:val="24"/>
        </w:rPr>
        <w:t>使得OCR技术在自然场景中几乎无法使用。</w:t>
      </w:r>
    </w:p>
    <w:p w14:paraId="096B843D" w14:textId="72A667B7" w:rsidR="00513C47" w:rsidRDefault="005B2020" w:rsidP="00303A31">
      <w:pPr>
        <w:pStyle w:val="a3"/>
        <w:autoSpaceDE w:val="0"/>
        <w:autoSpaceDN w:val="0"/>
        <w:adjustRightInd w:val="0"/>
        <w:spacing w:after="0" w:line="240" w:lineRule="auto"/>
        <w:ind w:firstLine="480"/>
        <w:rPr>
          <w:rFonts w:ascii="宋体" w:eastAsia="宋体" w:hAnsi="宋体" w:cs="LMRoman10-Regular"/>
          <w:color w:val="auto"/>
          <w:sz w:val="24"/>
          <w:szCs w:val="24"/>
        </w:rPr>
      </w:pPr>
      <w:r>
        <w:rPr>
          <w:rFonts w:ascii="宋体" w:eastAsia="宋体" w:hAnsi="宋体" w:cs="LMRoman10-Regular" w:hint="eastAsia"/>
          <w:color w:val="auto"/>
          <w:sz w:val="24"/>
          <w:szCs w:val="24"/>
        </w:rPr>
        <w:lastRenderedPageBreak/>
        <w:t>然而随着智能移动设备</w:t>
      </w:r>
      <w:r w:rsidR="00220DC1">
        <w:rPr>
          <w:rFonts w:ascii="宋体" w:eastAsia="宋体" w:hAnsi="宋体" w:cs="LMRoman10-Regular" w:hint="eastAsia"/>
          <w:color w:val="auto"/>
          <w:sz w:val="24"/>
          <w:szCs w:val="24"/>
        </w:rPr>
        <w:t>走入千家万户，</w:t>
      </w:r>
      <w:r w:rsidR="00C874E7">
        <w:rPr>
          <w:rFonts w:ascii="宋体" w:eastAsia="宋体" w:hAnsi="宋体" w:cs="LMRoman10-Regular" w:hint="eastAsia"/>
          <w:color w:val="auto"/>
          <w:sz w:val="24"/>
          <w:szCs w:val="24"/>
        </w:rPr>
        <w:t>在智能移动上直接理解并处理文字信息</w:t>
      </w:r>
      <w:r w:rsidR="00441E1E">
        <w:rPr>
          <w:rFonts w:ascii="宋体" w:eastAsia="宋体" w:hAnsi="宋体" w:cs="LMRoman10-Regular" w:hint="eastAsia"/>
          <w:color w:val="auto"/>
          <w:sz w:val="24"/>
          <w:szCs w:val="24"/>
        </w:rPr>
        <w:t>必然有着巨大的应用需求。</w:t>
      </w:r>
      <w:r w:rsidR="000B0704">
        <w:rPr>
          <w:rFonts w:ascii="宋体" w:eastAsia="宋体" w:hAnsi="宋体" w:cs="LMRoman10-Regular" w:hint="eastAsia"/>
          <w:color w:val="auto"/>
          <w:sz w:val="24"/>
          <w:szCs w:val="24"/>
        </w:rPr>
        <w:t>相对于</w:t>
      </w:r>
      <w:r w:rsidR="00671558">
        <w:rPr>
          <w:rFonts w:ascii="宋体" w:eastAsia="宋体" w:hAnsi="宋体" w:cs="LMRoman10-Regular" w:hint="eastAsia"/>
          <w:color w:val="auto"/>
          <w:sz w:val="24"/>
          <w:szCs w:val="24"/>
        </w:rPr>
        <w:t>多媒体文档中的常见的亮度、色彩、形状等底层信息，文字能够直接传递高级语义信息。</w:t>
      </w:r>
      <w:r w:rsidR="00B30B07">
        <w:rPr>
          <w:rFonts w:ascii="宋体" w:eastAsia="宋体" w:hAnsi="宋体" w:cs="LMRoman10-Regular" w:hint="eastAsia"/>
          <w:color w:val="auto"/>
          <w:sz w:val="24"/>
          <w:szCs w:val="24"/>
        </w:rPr>
        <w:t>合理地利用多媒体文档上的文字信息，能够极大的推动以下领域的发展：</w:t>
      </w:r>
    </w:p>
    <w:p w14:paraId="74E5D176" w14:textId="74520E8E" w:rsidR="00B30B07" w:rsidRDefault="00BE4AC6" w:rsidP="00BE4AC6">
      <w:pPr>
        <w:pStyle w:val="a3"/>
        <w:numPr>
          <w:ilvl w:val="0"/>
          <w:numId w:val="28"/>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图像与视频检索</w:t>
      </w:r>
      <w:r w:rsidR="00AB6446">
        <w:rPr>
          <w:rFonts w:ascii="宋体" w:eastAsia="宋体" w:hAnsi="宋体" w:cs="LMRoman10-Regular" w:hint="eastAsia"/>
          <w:color w:val="auto"/>
          <w:sz w:val="24"/>
          <w:szCs w:val="24"/>
        </w:rPr>
        <w:t>。</w:t>
      </w:r>
      <w:r w:rsidR="00F45840">
        <w:rPr>
          <w:rFonts w:ascii="宋体" w:eastAsia="宋体" w:hAnsi="宋体" w:cs="LMRoman10-Regular" w:hint="eastAsia"/>
          <w:color w:val="auto"/>
          <w:sz w:val="24"/>
          <w:szCs w:val="24"/>
        </w:rPr>
        <w:t>移动互联网时代图像与视频文件越来越多，如何对海量的图像与视频进行检索是一个</w:t>
      </w:r>
      <w:r w:rsidR="001228D3">
        <w:rPr>
          <w:rFonts w:ascii="宋体" w:eastAsia="宋体" w:hAnsi="宋体" w:cs="LMRoman10-Regular" w:hint="eastAsia"/>
          <w:color w:val="auto"/>
          <w:sz w:val="24"/>
          <w:szCs w:val="24"/>
        </w:rPr>
        <w:t>重要问题。</w:t>
      </w:r>
      <w:r w:rsidR="00C0265B">
        <w:rPr>
          <w:rFonts w:ascii="宋体" w:eastAsia="宋体" w:hAnsi="宋体" w:cs="LMRoman10-Regular" w:hint="eastAsia"/>
          <w:color w:val="auto"/>
          <w:sz w:val="24"/>
          <w:szCs w:val="24"/>
        </w:rPr>
        <w:t>基于内容的图像和视频检索的研究目的是根据图像和视频的抽象信息，根据一定的相似性指标来进行检索。</w:t>
      </w:r>
      <w:r w:rsidR="00914940">
        <w:rPr>
          <w:rFonts w:ascii="宋体" w:eastAsia="宋体" w:hAnsi="宋体" w:cs="LMRoman10-Regular" w:hint="eastAsia"/>
          <w:color w:val="auto"/>
          <w:sz w:val="24"/>
          <w:szCs w:val="24"/>
        </w:rPr>
        <w:t>目前难点</w:t>
      </w:r>
      <w:r w:rsidR="009A7977">
        <w:rPr>
          <w:rFonts w:ascii="宋体" w:eastAsia="宋体" w:hAnsi="宋体" w:cs="LMRoman10-Regular" w:hint="eastAsia"/>
          <w:color w:val="auto"/>
          <w:sz w:val="24"/>
          <w:szCs w:val="24"/>
        </w:rPr>
        <w:t>在于</w:t>
      </w:r>
      <w:r w:rsidR="00F67465">
        <w:rPr>
          <w:rFonts w:ascii="宋体" w:eastAsia="宋体" w:hAnsi="宋体" w:cs="LMRoman10-Regular" w:hint="eastAsia"/>
          <w:color w:val="auto"/>
          <w:sz w:val="24"/>
          <w:szCs w:val="24"/>
        </w:rPr>
        <w:t>计算机对图像与视频的相似性判断是根据图像的底层视觉特征来进行的相似性判断。而人由于在生活中拥有大量的经验与知识，对图像的相似性判断是根据语义信息来进行的相似性判断，这就</w:t>
      </w:r>
      <w:r w:rsidR="008E3032">
        <w:rPr>
          <w:rFonts w:ascii="宋体" w:eastAsia="宋体" w:hAnsi="宋体" w:cs="LMRoman10-Regular" w:hint="eastAsia"/>
          <w:color w:val="auto"/>
          <w:sz w:val="24"/>
          <w:szCs w:val="24"/>
        </w:rPr>
        <w:t>产生</w:t>
      </w:r>
      <w:r w:rsidR="00F67465">
        <w:rPr>
          <w:rFonts w:ascii="宋体" w:eastAsia="宋体" w:hAnsi="宋体" w:cs="LMRoman10-Regular" w:hint="eastAsia"/>
          <w:color w:val="auto"/>
          <w:sz w:val="24"/>
          <w:szCs w:val="24"/>
        </w:rPr>
        <w:t>了人对图像所理解的“语义相似”与计算机理解的“视觉特征相似”的“语义鸿沟”问题。</w:t>
      </w:r>
      <w:r w:rsidR="0071683E">
        <w:rPr>
          <w:rFonts w:ascii="宋体" w:eastAsia="宋体" w:hAnsi="宋体" w:cs="LMRoman10-Regular" w:hint="eastAsia"/>
          <w:color w:val="auto"/>
          <w:sz w:val="24"/>
          <w:szCs w:val="24"/>
        </w:rPr>
        <w:t>而根据图像或视频中所识别的文本信息，可以提供较为丰富的高层语义信息</w:t>
      </w:r>
      <w:r w:rsidR="00934586">
        <w:rPr>
          <w:rFonts w:ascii="宋体" w:eastAsia="宋体" w:hAnsi="宋体" w:cs="LMRoman10-Regular" w:hint="eastAsia"/>
          <w:color w:val="auto"/>
          <w:sz w:val="24"/>
          <w:szCs w:val="24"/>
        </w:rPr>
        <w:t>，进而可以根据这些语义信息来对图像或者视频进行检索，或者依据语义信息对图像或者视频进行分类。</w:t>
      </w:r>
    </w:p>
    <w:p w14:paraId="259CAB91" w14:textId="643F4437" w:rsidR="00BE4AC6" w:rsidRDefault="00BE4AC6" w:rsidP="00BE4AC6">
      <w:pPr>
        <w:pStyle w:val="a3"/>
        <w:numPr>
          <w:ilvl w:val="0"/>
          <w:numId w:val="28"/>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车牌识别</w:t>
      </w:r>
      <w:r w:rsidR="000A2564">
        <w:rPr>
          <w:rFonts w:ascii="宋体" w:eastAsia="宋体" w:hAnsi="宋体" w:cs="LMRoman10-Regular" w:hint="eastAsia"/>
          <w:color w:val="auto"/>
          <w:sz w:val="24"/>
          <w:szCs w:val="24"/>
        </w:rPr>
        <w:t>。</w:t>
      </w:r>
      <w:r w:rsidR="00A46F55">
        <w:rPr>
          <w:rFonts w:ascii="宋体" w:eastAsia="宋体" w:hAnsi="宋体" w:cs="LMRoman10-Regular" w:hint="eastAsia"/>
          <w:color w:val="auto"/>
          <w:sz w:val="24"/>
          <w:szCs w:val="24"/>
        </w:rPr>
        <w:t>随着人们生活水平的提高，机动车数量也越来越多。高效的车辆管理不仅可以缓解交通压力，而且对公共安全有重要意义。</w:t>
      </w:r>
      <w:r w:rsidR="00482597">
        <w:rPr>
          <w:rFonts w:ascii="宋体" w:eastAsia="宋体" w:hAnsi="宋体" w:cs="LMRoman10-Regular" w:hint="eastAsia"/>
          <w:color w:val="auto"/>
          <w:sz w:val="24"/>
          <w:szCs w:val="24"/>
        </w:rPr>
        <w:t>车牌往往就是唯一确定车辆身份的标志。现在往往在重要路口都有摄像头监控过往车辆的车牌，记录车辆的行驶信息，可以对违反交通法规的车辆记录在案，或者对可疑车辆及时报警。</w:t>
      </w:r>
      <w:r w:rsidR="0025687A">
        <w:rPr>
          <w:rFonts w:ascii="宋体" w:eastAsia="宋体" w:hAnsi="宋体" w:cs="LMRoman10-Regular" w:hint="eastAsia"/>
          <w:color w:val="auto"/>
          <w:sz w:val="24"/>
          <w:szCs w:val="24"/>
        </w:rPr>
        <w:t>总之，车牌识别系统对车辆管理具有重要意义</w:t>
      </w:r>
      <w:r w:rsidR="00662D9D">
        <w:rPr>
          <w:rFonts w:ascii="宋体" w:eastAsia="宋体" w:hAnsi="宋体" w:cs="LMRoman10-Regular" w:hint="eastAsia"/>
          <w:color w:val="auto"/>
          <w:sz w:val="24"/>
          <w:szCs w:val="24"/>
        </w:rPr>
        <w:t>，是模式识别与计算机视觉领域重要课题之一。</w:t>
      </w:r>
    </w:p>
    <w:p w14:paraId="070153FC" w14:textId="6858E980" w:rsidR="00D36CE5" w:rsidRDefault="00D36CE5" w:rsidP="00BE4AC6">
      <w:pPr>
        <w:pStyle w:val="a3"/>
        <w:numPr>
          <w:ilvl w:val="0"/>
          <w:numId w:val="28"/>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无人驾驶</w:t>
      </w:r>
      <w:r w:rsidR="00BF5CFC">
        <w:rPr>
          <w:rFonts w:ascii="宋体" w:eastAsia="宋体" w:hAnsi="宋体" w:cs="LMRoman10-Regular" w:hint="eastAsia"/>
          <w:color w:val="auto"/>
          <w:sz w:val="24"/>
          <w:szCs w:val="24"/>
        </w:rPr>
        <w:t>。</w:t>
      </w:r>
      <w:r w:rsidR="00026FE1">
        <w:rPr>
          <w:rFonts w:ascii="宋体" w:eastAsia="宋体" w:hAnsi="宋体" w:cs="LMRoman10-Regular" w:hint="eastAsia"/>
          <w:color w:val="auto"/>
          <w:sz w:val="24"/>
          <w:szCs w:val="24"/>
        </w:rPr>
        <w:t>随着传感器与自动导航技术的发展，</w:t>
      </w:r>
      <w:r w:rsidR="00B86EBD">
        <w:rPr>
          <w:rFonts w:ascii="宋体" w:eastAsia="宋体" w:hAnsi="宋体" w:cs="LMRoman10-Regular" w:hint="eastAsia"/>
          <w:color w:val="auto"/>
          <w:sz w:val="24"/>
          <w:szCs w:val="24"/>
        </w:rPr>
        <w:t>自动驾驶汽车的也开始走入人们的视线。2012年5月Google的第一辆自动驾驶汽车获得自动驾驶许可证。</w:t>
      </w:r>
      <w:r w:rsidR="0023324F">
        <w:rPr>
          <w:rFonts w:ascii="宋体" w:eastAsia="宋体" w:hAnsi="宋体" w:cs="LMRoman10-Regular" w:hint="eastAsia"/>
          <w:color w:val="auto"/>
          <w:sz w:val="24"/>
          <w:szCs w:val="24"/>
        </w:rPr>
        <w:t>自动驾驶可以有效的辅助甚至代替人类操作机动车量，能够为人类节省不少的驾驶时间，并且可以极大的减少能源消耗，降低交通事故的发生</w:t>
      </w:r>
      <w:r w:rsidR="000D7D60">
        <w:rPr>
          <w:rFonts w:ascii="宋体" w:eastAsia="宋体" w:hAnsi="宋体" w:cs="LMRoman10-Regular" w:hint="eastAsia"/>
          <w:color w:val="auto"/>
          <w:sz w:val="24"/>
          <w:szCs w:val="24"/>
        </w:rPr>
        <w:t>，让乘坐车辆更加安全。</w:t>
      </w:r>
      <w:r w:rsidR="00734046">
        <w:rPr>
          <w:rFonts w:ascii="宋体" w:eastAsia="宋体" w:hAnsi="宋体" w:cs="LMRoman10-Regular" w:hint="eastAsia"/>
          <w:color w:val="auto"/>
          <w:sz w:val="24"/>
          <w:szCs w:val="24"/>
        </w:rPr>
        <w:t>高速行驶车辆在复杂路况下识别</w:t>
      </w:r>
      <w:r w:rsidR="00DE1B15">
        <w:rPr>
          <w:rFonts w:ascii="宋体" w:eastAsia="宋体" w:hAnsi="宋体" w:cs="LMRoman10-Regular" w:hint="eastAsia"/>
          <w:color w:val="auto"/>
          <w:sz w:val="24"/>
          <w:szCs w:val="24"/>
        </w:rPr>
        <w:t>道路指示牌和建筑标志中的文字</w:t>
      </w:r>
      <w:r w:rsidR="00734046">
        <w:rPr>
          <w:rFonts w:ascii="宋体" w:eastAsia="宋体" w:hAnsi="宋体" w:cs="LMRoman10-Regular" w:hint="eastAsia"/>
          <w:color w:val="auto"/>
          <w:sz w:val="24"/>
          <w:szCs w:val="24"/>
        </w:rPr>
        <w:t>显得更加重要。</w:t>
      </w:r>
    </w:p>
    <w:p w14:paraId="46ACCD3D" w14:textId="5139611C" w:rsidR="00F9579B" w:rsidRPr="00646B94" w:rsidRDefault="00F9579B" w:rsidP="00646B94">
      <w:pPr>
        <w:autoSpaceDE w:val="0"/>
        <w:autoSpaceDN w:val="0"/>
        <w:adjustRightInd w:val="0"/>
        <w:spacing w:after="0" w:line="240" w:lineRule="auto"/>
        <w:rPr>
          <w:rFonts w:ascii="宋体" w:eastAsia="宋体" w:hAnsi="宋体" w:cs="LMRoman10-Regular"/>
          <w:color w:val="auto"/>
          <w:sz w:val="24"/>
          <w:szCs w:val="24"/>
        </w:rPr>
      </w:pPr>
    </w:p>
    <w:p w14:paraId="7CBCC38A" w14:textId="286AC208" w:rsidR="00513C47" w:rsidRPr="00513C47" w:rsidRDefault="004C79B5" w:rsidP="00513C47">
      <w:pPr>
        <w:pStyle w:val="a3"/>
        <w:numPr>
          <w:ilvl w:val="1"/>
          <w:numId w:val="26"/>
        </w:numPr>
        <w:autoSpaceDE w:val="0"/>
        <w:autoSpaceDN w:val="0"/>
        <w:adjustRightInd w:val="0"/>
        <w:spacing w:after="0" w:line="240" w:lineRule="auto"/>
        <w:rPr>
          <w:rFonts w:ascii="宋体" w:eastAsia="宋体" w:hAnsi="宋体" w:cs="LMRoman10-Regular"/>
          <w:color w:val="auto"/>
          <w:sz w:val="24"/>
          <w:szCs w:val="24"/>
        </w:rPr>
      </w:pPr>
      <w:r>
        <w:rPr>
          <w:rFonts w:ascii="宋体" w:eastAsia="宋体" w:hAnsi="宋体" w:cs="LMRoman10-Regular" w:hint="eastAsia"/>
          <w:color w:val="auto"/>
          <w:sz w:val="24"/>
          <w:szCs w:val="24"/>
        </w:rPr>
        <w:t>自然场景文本识别难点分析</w:t>
      </w:r>
    </w:p>
    <w:p w14:paraId="70A68BDA" w14:textId="615A715E" w:rsidR="009F550F" w:rsidRPr="009F550F" w:rsidRDefault="009A075E" w:rsidP="00D806B6">
      <w:pPr>
        <w:autoSpaceDE w:val="0"/>
        <w:autoSpaceDN w:val="0"/>
        <w:adjustRightInd w:val="0"/>
        <w:spacing w:after="0" w:line="240" w:lineRule="auto"/>
        <w:ind w:left="1080"/>
        <w:rPr>
          <w:rFonts w:ascii="宋体" w:eastAsia="宋体" w:hAnsi="宋体" w:cs="LMRoman10-Regular"/>
          <w:color w:val="auto"/>
          <w:sz w:val="24"/>
          <w:szCs w:val="24"/>
        </w:rPr>
      </w:pPr>
      <w:r>
        <w:rPr>
          <w:rFonts w:ascii="宋体" w:eastAsia="宋体" w:hAnsi="宋体" w:cs="LMRoman10-Regular" w:hint="eastAsia"/>
          <w:color w:val="auto"/>
          <w:sz w:val="24"/>
          <w:szCs w:val="24"/>
        </w:rPr>
        <w:t>近几十年来文字识别研究得到了空前的发展，一大批科研工作者致力于这方面的研究，但是目前仍然</w:t>
      </w:r>
      <w:r w:rsidR="00A515A9">
        <w:rPr>
          <w:rFonts w:ascii="宋体" w:eastAsia="宋体" w:hAnsi="宋体" w:cs="LMRoman10-Regular" w:hint="eastAsia"/>
          <w:color w:val="auto"/>
          <w:sz w:val="24"/>
          <w:szCs w:val="24"/>
        </w:rPr>
        <w:t>不存在一种在所有自然场景中适用的实际方法来</w:t>
      </w:r>
      <w:r w:rsidR="00D516FD">
        <w:rPr>
          <w:rFonts w:ascii="宋体" w:eastAsia="宋体" w:hAnsi="宋体" w:cs="LMRoman10-Regular" w:hint="eastAsia"/>
          <w:color w:val="auto"/>
          <w:sz w:val="24"/>
          <w:szCs w:val="24"/>
        </w:rPr>
        <w:t>识别文本。</w:t>
      </w:r>
      <w:r w:rsidR="006F062B">
        <w:rPr>
          <w:rFonts w:ascii="宋体" w:eastAsia="宋体" w:hAnsi="宋体" w:cs="LMRoman10-Regular" w:hint="eastAsia"/>
          <w:color w:val="auto"/>
          <w:sz w:val="24"/>
          <w:szCs w:val="24"/>
        </w:rPr>
        <w:t>如图1-1所示，</w:t>
      </w:r>
      <w:r w:rsidR="002E4F0B">
        <w:rPr>
          <w:rFonts w:ascii="宋体" w:eastAsia="宋体" w:hAnsi="宋体" w:cs="LMRoman10-Regular" w:hint="eastAsia"/>
          <w:color w:val="auto"/>
          <w:sz w:val="24"/>
          <w:szCs w:val="24"/>
        </w:rPr>
        <w:t>光照</w:t>
      </w:r>
      <w:r w:rsidR="003D7C10">
        <w:rPr>
          <w:rFonts w:ascii="宋体" w:eastAsia="宋体" w:hAnsi="宋体" w:cs="LMRoman10-Regular" w:hint="eastAsia"/>
          <w:color w:val="auto"/>
          <w:sz w:val="24"/>
          <w:szCs w:val="24"/>
        </w:rPr>
        <w:t>不均匀，分辨率</w:t>
      </w:r>
      <w:r w:rsidR="00CA50B9">
        <w:rPr>
          <w:rFonts w:ascii="宋体" w:eastAsia="宋体" w:hAnsi="宋体" w:cs="LMRoman10-Regular" w:hint="eastAsia"/>
          <w:color w:val="auto"/>
          <w:sz w:val="24"/>
          <w:szCs w:val="24"/>
        </w:rPr>
        <w:t>过低</w:t>
      </w:r>
      <w:r w:rsidR="003D7C10">
        <w:rPr>
          <w:rFonts w:ascii="宋体" w:eastAsia="宋体" w:hAnsi="宋体" w:cs="LMRoman10-Regular" w:hint="eastAsia"/>
          <w:color w:val="auto"/>
          <w:sz w:val="24"/>
          <w:szCs w:val="24"/>
        </w:rPr>
        <w:t>，</w:t>
      </w:r>
      <w:r w:rsidR="00C41039">
        <w:rPr>
          <w:rFonts w:ascii="宋体" w:eastAsia="宋体" w:hAnsi="宋体" w:cs="LMRoman10-Regular" w:hint="eastAsia"/>
          <w:color w:val="auto"/>
          <w:sz w:val="24"/>
          <w:szCs w:val="24"/>
        </w:rPr>
        <w:t>视角</w:t>
      </w:r>
      <w:r w:rsidR="0088447D">
        <w:rPr>
          <w:rFonts w:ascii="宋体" w:eastAsia="宋体" w:hAnsi="宋体" w:cs="LMRoman10-Regular"/>
          <w:noProof/>
          <w:color w:val="auto"/>
          <w:sz w:val="24"/>
          <w:szCs w:val="24"/>
        </w:rPr>
        <w:t xml:space="preserve"> </w:t>
      </w:r>
      <w:r w:rsidR="002E4F0B">
        <w:rPr>
          <w:rFonts w:ascii="宋体" w:eastAsia="宋体" w:hAnsi="宋体" w:cs="LMRoman10-Regular" w:hint="eastAsia"/>
          <w:noProof/>
          <w:color w:val="auto"/>
          <w:sz w:val="24"/>
          <w:szCs w:val="24"/>
        </w:rPr>
        <w:lastRenderedPageBreak/>
        <w:drawing>
          <wp:inline distT="0" distB="0" distL="0" distR="0" wp14:anchorId="66E93185" wp14:editId="2D3973DE">
            <wp:extent cx="2226365" cy="1714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rotWithShape="1">
                    <a:blip r:embed="rId11">
                      <a:extLst>
                        <a:ext uri="{28A0092B-C50C-407E-A947-70E740481C1C}">
                          <a14:useLocalDpi xmlns:a14="http://schemas.microsoft.com/office/drawing/2010/main" val="0"/>
                        </a:ext>
                      </a:extLst>
                    </a:blip>
                    <a:srcRect l="38467" t="11270" r="10807" b="25330"/>
                    <a:stretch/>
                  </pic:blipFill>
                  <pic:spPr bwMode="auto">
                    <a:xfrm>
                      <a:off x="0" y="0"/>
                      <a:ext cx="2265294" cy="1744479"/>
                    </a:xfrm>
                    <a:prstGeom prst="rect">
                      <a:avLst/>
                    </a:prstGeom>
                    <a:ln>
                      <a:noFill/>
                    </a:ln>
                    <a:extLst>
                      <a:ext uri="{53640926-AAD7-44D8-BBD7-CCE9431645EC}">
                        <a14:shadowObscured xmlns:a14="http://schemas.microsoft.com/office/drawing/2010/main"/>
                      </a:ext>
                    </a:extLst>
                  </pic:spPr>
                </pic:pic>
              </a:graphicData>
            </a:graphic>
          </wp:inline>
        </w:drawing>
      </w:r>
      <w:r w:rsidR="00B47161">
        <w:rPr>
          <w:rFonts w:ascii="宋体" w:eastAsia="宋体" w:hAnsi="宋体" w:cs="LMRoman10-Regular" w:hint="eastAsia"/>
          <w:noProof/>
          <w:color w:val="auto"/>
          <w:sz w:val="24"/>
          <w:szCs w:val="24"/>
        </w:rPr>
        <w:drawing>
          <wp:inline distT="0" distB="0" distL="0" distR="0" wp14:anchorId="7AFAAB79" wp14:editId="2D568EAE">
            <wp:extent cx="2296672" cy="168656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12">
                      <a:extLst>
                        <a:ext uri="{28A0092B-C50C-407E-A947-70E740481C1C}">
                          <a14:useLocalDpi xmlns:a14="http://schemas.microsoft.com/office/drawing/2010/main" val="0"/>
                        </a:ext>
                      </a:extLst>
                    </a:blip>
                    <a:stretch>
                      <a:fillRect/>
                    </a:stretch>
                  </pic:blipFill>
                  <pic:spPr>
                    <a:xfrm>
                      <a:off x="0" y="0"/>
                      <a:ext cx="2298486" cy="1687892"/>
                    </a:xfrm>
                    <a:prstGeom prst="rect">
                      <a:avLst/>
                    </a:prstGeom>
                  </pic:spPr>
                </pic:pic>
              </a:graphicData>
            </a:graphic>
          </wp:inline>
        </w:drawing>
      </w:r>
      <w:r w:rsidR="00B47161">
        <w:rPr>
          <w:rFonts w:ascii="宋体" w:eastAsia="宋体" w:hAnsi="宋体" w:cs="LMRoman10-Regular" w:hint="eastAsia"/>
          <w:noProof/>
          <w:color w:val="auto"/>
          <w:sz w:val="24"/>
          <w:szCs w:val="24"/>
        </w:rPr>
        <w:drawing>
          <wp:inline distT="0" distB="0" distL="0" distR="0" wp14:anchorId="1B425184" wp14:editId="57AF6FE3">
            <wp:extent cx="2418529" cy="1786531"/>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rotWithShape="1">
                    <a:blip r:embed="rId13">
                      <a:extLst>
                        <a:ext uri="{28A0092B-C50C-407E-A947-70E740481C1C}">
                          <a14:useLocalDpi xmlns:a14="http://schemas.microsoft.com/office/drawing/2010/main" val="0"/>
                        </a:ext>
                      </a:extLst>
                    </a:blip>
                    <a:srcRect l="15682" t="4855" r="12033" b="20187"/>
                    <a:stretch/>
                  </pic:blipFill>
                  <pic:spPr bwMode="auto">
                    <a:xfrm>
                      <a:off x="0" y="0"/>
                      <a:ext cx="2467080" cy="1822395"/>
                    </a:xfrm>
                    <a:prstGeom prst="rect">
                      <a:avLst/>
                    </a:prstGeom>
                    <a:ln>
                      <a:noFill/>
                    </a:ln>
                    <a:extLst>
                      <a:ext uri="{53640926-AAD7-44D8-BBD7-CCE9431645EC}">
                        <a14:shadowObscured xmlns:a14="http://schemas.microsoft.com/office/drawing/2010/main"/>
                      </a:ext>
                    </a:extLst>
                  </pic:spPr>
                </pic:pic>
              </a:graphicData>
            </a:graphic>
          </wp:inline>
        </w:drawing>
      </w:r>
      <w:r w:rsidR="002C16EA">
        <w:rPr>
          <w:rFonts w:ascii="宋体" w:eastAsia="宋体" w:hAnsi="宋体" w:cs="LMRoman10-Regular" w:hint="eastAsia"/>
          <w:noProof/>
          <w:color w:val="auto"/>
          <w:sz w:val="24"/>
          <w:szCs w:val="24"/>
        </w:rPr>
        <w:drawing>
          <wp:inline distT="0" distB="0" distL="0" distR="0" wp14:anchorId="5410EF88" wp14:editId="306DEA25">
            <wp:extent cx="1898374" cy="1808260"/>
            <wp:effectExtent l="0" t="0" r="698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jpg"/>
                    <pic:cNvPicPr/>
                  </pic:nvPicPr>
                  <pic:blipFill rotWithShape="1">
                    <a:blip r:embed="rId14" cstate="print">
                      <a:extLst>
                        <a:ext uri="{28A0092B-C50C-407E-A947-70E740481C1C}">
                          <a14:useLocalDpi xmlns:a14="http://schemas.microsoft.com/office/drawing/2010/main" val="0"/>
                        </a:ext>
                      </a:extLst>
                    </a:blip>
                    <a:srcRect l="8214" b="9139"/>
                    <a:stretch/>
                  </pic:blipFill>
                  <pic:spPr bwMode="auto">
                    <a:xfrm>
                      <a:off x="0" y="0"/>
                      <a:ext cx="1931503" cy="1839816"/>
                    </a:xfrm>
                    <a:prstGeom prst="rect">
                      <a:avLst/>
                    </a:prstGeom>
                    <a:ln>
                      <a:noFill/>
                    </a:ln>
                    <a:extLst>
                      <a:ext uri="{53640926-AAD7-44D8-BBD7-CCE9431645EC}">
                        <a14:shadowObscured xmlns:a14="http://schemas.microsoft.com/office/drawing/2010/main"/>
                      </a:ext>
                    </a:extLst>
                  </pic:spPr>
                </pic:pic>
              </a:graphicData>
            </a:graphic>
          </wp:inline>
        </w:drawing>
      </w:r>
    </w:p>
    <w:p w14:paraId="4394D0D1" w14:textId="129AE063" w:rsidR="002744AD" w:rsidRPr="002E2536" w:rsidRDefault="002744AD" w:rsidP="002E2536">
      <w:pPr>
        <w:spacing w:after="3" w:line="265" w:lineRule="auto"/>
        <w:ind w:left="-5" w:hanging="10"/>
        <w:rPr>
          <w:rFonts w:eastAsiaTheme="minorEastAsia"/>
        </w:rPr>
      </w:pPr>
      <w:r>
        <w:t xml:space="preserve">                                                                   </w:t>
      </w:r>
      <w:r>
        <w:rPr>
          <w:rFonts w:asciiTheme="minorEastAsia" w:eastAsiaTheme="minorEastAsia" w:hAnsiTheme="minorEastAsia" w:hint="eastAsia"/>
        </w:rPr>
        <w:t>图1-1</w:t>
      </w:r>
      <w:r>
        <w:rPr>
          <w:rFonts w:asciiTheme="minorEastAsia" w:eastAsiaTheme="minorEastAsia" w:hAnsiTheme="minorEastAsia"/>
        </w:rPr>
        <w:t xml:space="preserve"> </w:t>
      </w:r>
      <w:r>
        <w:rPr>
          <w:rFonts w:asciiTheme="minorEastAsia" w:eastAsiaTheme="minorEastAsia" w:hAnsiTheme="minorEastAsia" w:hint="eastAsia"/>
        </w:rPr>
        <w:t>自然场景下的文本图像示例</w:t>
      </w:r>
    </w:p>
    <w:p w14:paraId="0E2A40E9" w14:textId="19BE2922" w:rsidR="00112341" w:rsidRDefault="002744AD" w:rsidP="00FE121F">
      <w:pPr>
        <w:spacing w:after="3" w:line="265" w:lineRule="auto"/>
        <w:ind w:left="-5" w:hanging="10"/>
        <w:rPr>
          <w:rFonts w:asciiTheme="minorEastAsia" w:eastAsiaTheme="minorEastAsia" w:hAnsiTheme="minorEastAsia"/>
        </w:rPr>
      </w:pPr>
      <w:r>
        <w:rPr>
          <w:rFonts w:asciiTheme="minorEastAsia" w:eastAsiaTheme="minorEastAsia" w:hAnsiTheme="minorEastAsia" w:hint="eastAsia"/>
        </w:rPr>
        <w:t>的多变性，</w:t>
      </w:r>
      <w:r w:rsidR="002E2536">
        <w:rPr>
          <w:rFonts w:asciiTheme="minorEastAsia" w:eastAsiaTheme="minorEastAsia" w:hAnsiTheme="minorEastAsia" w:hint="eastAsia"/>
        </w:rPr>
        <w:t>拍摄</w:t>
      </w:r>
      <w:r w:rsidR="00233AF5">
        <w:rPr>
          <w:rFonts w:asciiTheme="minorEastAsia" w:eastAsiaTheme="minorEastAsia" w:hAnsiTheme="minorEastAsia" w:hint="eastAsia"/>
        </w:rPr>
        <w:t>设备的移动都会导致</w:t>
      </w:r>
      <w:r w:rsidR="00481B84">
        <w:rPr>
          <w:rFonts w:asciiTheme="minorEastAsia" w:eastAsiaTheme="minorEastAsia" w:hAnsiTheme="minorEastAsia" w:hint="eastAsia"/>
        </w:rPr>
        <w:t>图像模糊，文字难以识别。</w:t>
      </w:r>
      <w:r w:rsidR="00A914B6">
        <w:rPr>
          <w:rFonts w:asciiTheme="minorEastAsia" w:eastAsiaTheme="minorEastAsia" w:hAnsiTheme="minorEastAsia" w:hint="eastAsia"/>
        </w:rPr>
        <w:t>传统应用</w:t>
      </w:r>
      <w:r w:rsidR="00A07908">
        <w:rPr>
          <w:rFonts w:asciiTheme="minorEastAsia" w:eastAsiaTheme="minorEastAsia" w:hAnsiTheme="minorEastAsia" w:hint="eastAsia"/>
        </w:rPr>
        <w:t>于扫描文档的OCR引擎几乎无法正确的扫描</w:t>
      </w:r>
      <w:r w:rsidR="00DC7F81">
        <w:rPr>
          <w:rFonts w:asciiTheme="minorEastAsia" w:eastAsiaTheme="minorEastAsia" w:hAnsiTheme="minorEastAsia" w:hint="eastAsia"/>
        </w:rPr>
        <w:t>识别出这样的文字。</w:t>
      </w:r>
      <w:r w:rsidR="00271FE9">
        <w:rPr>
          <w:rFonts w:asciiTheme="minorEastAsia" w:eastAsiaTheme="minorEastAsia" w:hAnsiTheme="minorEastAsia" w:hint="eastAsia"/>
        </w:rPr>
        <w:t>现在越来越多的研究将机器学习方面的算法引入到场景文本识别领域来，取得了很好的效果</w:t>
      </w:r>
      <w:r w:rsidR="00313682">
        <w:rPr>
          <w:rFonts w:asciiTheme="minorEastAsia" w:eastAsiaTheme="minorEastAsia" w:hAnsiTheme="minorEastAsia" w:hint="eastAsia"/>
        </w:rPr>
        <w:t>，但是距离实用化还有一段距离。</w:t>
      </w:r>
      <w:r w:rsidR="00E5567C">
        <w:rPr>
          <w:rFonts w:asciiTheme="minorEastAsia" w:eastAsiaTheme="minorEastAsia" w:hAnsiTheme="minorEastAsia" w:hint="eastAsia"/>
        </w:rPr>
        <w:t>为取得更好的识别效果，训练算法需要大量的专业领域知识来结合机器学习，对科研工作者提出较高的要求。</w:t>
      </w:r>
    </w:p>
    <w:p w14:paraId="7B4F8DCA" w14:textId="1323C2EE" w:rsidR="00FE121F" w:rsidRDefault="00FE121F" w:rsidP="00FE121F">
      <w:pPr>
        <w:spacing w:after="3" w:line="265" w:lineRule="auto"/>
        <w:rPr>
          <w:rFonts w:asciiTheme="minorEastAsia" w:eastAsiaTheme="minorEastAsia" w:hAnsiTheme="minorEastAsia"/>
        </w:rPr>
      </w:pPr>
      <w:r>
        <w:rPr>
          <w:rFonts w:asciiTheme="minorEastAsia" w:eastAsiaTheme="minorEastAsia" w:hAnsiTheme="minorEastAsia" w:hint="eastAsia"/>
        </w:rPr>
        <w:t xml:space="preserve">       综上所述，随着智能移动终端设备以及移动互联网的逐渐普及，多媒体文档中文字识别会越来越重要</w:t>
      </w:r>
      <w:r w:rsidR="0086651E">
        <w:rPr>
          <w:rFonts w:asciiTheme="minorEastAsia" w:eastAsiaTheme="minorEastAsia" w:hAnsiTheme="minorEastAsia" w:hint="eastAsia"/>
        </w:rPr>
        <w:t>，而目前的自然场景文字识别技术依然不能满足现实需要，所以展开对文字识别的研究</w:t>
      </w:r>
      <w:r w:rsidR="00424B94">
        <w:rPr>
          <w:rFonts w:asciiTheme="minorEastAsia" w:eastAsiaTheme="minorEastAsia" w:hAnsiTheme="minorEastAsia" w:hint="eastAsia"/>
        </w:rPr>
        <w:t>显得非常迫切</w:t>
      </w:r>
      <w:r w:rsidR="0086651E">
        <w:rPr>
          <w:rFonts w:asciiTheme="minorEastAsia" w:eastAsiaTheme="minorEastAsia" w:hAnsiTheme="minorEastAsia" w:hint="eastAsia"/>
        </w:rPr>
        <w:t>。</w:t>
      </w:r>
    </w:p>
    <w:p w14:paraId="5DF9E738" w14:textId="7FB6ECBF" w:rsidR="00BD58F3" w:rsidRDefault="00BD58F3" w:rsidP="00FE121F">
      <w:pPr>
        <w:spacing w:after="3" w:line="265" w:lineRule="auto"/>
        <w:rPr>
          <w:rFonts w:asciiTheme="minorEastAsia" w:eastAsiaTheme="minorEastAsia" w:hAnsiTheme="minorEastAsia"/>
        </w:rPr>
      </w:pPr>
    </w:p>
    <w:p w14:paraId="27A569C1" w14:textId="4B506E7E" w:rsidR="00BD58F3" w:rsidRPr="002744AD" w:rsidRDefault="00BD58F3" w:rsidP="00FE121F">
      <w:pPr>
        <w:spacing w:after="3" w:line="265" w:lineRule="auto"/>
        <w:rPr>
          <w:rFonts w:eastAsiaTheme="minorEastAsia"/>
        </w:rPr>
        <w:sectPr w:rsidR="00BD58F3" w:rsidRPr="002744AD">
          <w:headerReference w:type="even" r:id="rId15"/>
          <w:headerReference w:type="default" r:id="rId16"/>
          <w:footerReference w:type="even" r:id="rId17"/>
          <w:footerReference w:type="default" r:id="rId18"/>
          <w:headerReference w:type="first" r:id="rId19"/>
          <w:footerReference w:type="first" r:id="rId20"/>
          <w:pgSz w:w="11906" w:h="16838"/>
          <w:pgMar w:top="1483" w:right="1680" w:bottom="1563" w:left="1800" w:header="1009" w:footer="1200" w:gutter="0"/>
          <w:pgNumType w:fmt="upperRoman" w:start="1"/>
          <w:cols w:space="720"/>
        </w:sectPr>
      </w:pPr>
      <w:r>
        <w:rPr>
          <w:rFonts w:asciiTheme="minorEastAsia" w:eastAsiaTheme="minorEastAsia" w:hAnsiTheme="minorEastAsia" w:hint="eastAsia"/>
        </w:rPr>
        <w:t>1.3</w:t>
      </w:r>
      <w:r>
        <w:rPr>
          <w:rFonts w:asciiTheme="minorEastAsia" w:eastAsiaTheme="minorEastAsia" w:hAnsiTheme="minorEastAsia"/>
        </w:rPr>
        <w:t xml:space="preserve">    </w:t>
      </w:r>
      <w:r>
        <w:rPr>
          <w:rFonts w:asciiTheme="minorEastAsia" w:eastAsiaTheme="minorEastAsia" w:hAnsiTheme="minorEastAsia" w:hint="eastAsia"/>
        </w:rPr>
        <w:t>本文的</w:t>
      </w:r>
      <w:r w:rsidR="000615A6">
        <w:rPr>
          <w:rFonts w:asciiTheme="minorEastAsia" w:eastAsiaTheme="minorEastAsia" w:hAnsiTheme="minorEastAsia" w:hint="eastAsia"/>
        </w:rPr>
        <w:t>主要内容与结构安排</w:t>
      </w:r>
    </w:p>
    <w:p w14:paraId="0A40A00A" w14:textId="6CA06D4E" w:rsidR="006D1808" w:rsidRDefault="003B7A39" w:rsidP="00517483">
      <w:pPr>
        <w:spacing w:after="0" w:line="268" w:lineRule="auto"/>
        <w:ind w:right="11"/>
        <w:jc w:val="both"/>
        <w:rPr>
          <w:rFonts w:asciiTheme="minorEastAsia" w:eastAsiaTheme="minorEastAsia" w:hAnsiTheme="minorEastAsia"/>
        </w:rPr>
      </w:pPr>
      <w:r>
        <w:t xml:space="preserve">     </w:t>
      </w:r>
      <w:r>
        <w:rPr>
          <w:rFonts w:asciiTheme="minorEastAsia" w:eastAsiaTheme="minorEastAsia" w:hAnsiTheme="minorEastAsia" w:hint="eastAsia"/>
        </w:rPr>
        <w:t>本文针对上述的问题展开探索与研究，</w:t>
      </w:r>
      <w:r w:rsidR="00E5567C">
        <w:rPr>
          <w:rFonts w:asciiTheme="minorEastAsia" w:eastAsiaTheme="minorEastAsia" w:hAnsiTheme="minorEastAsia" w:hint="eastAsia"/>
        </w:rPr>
        <w:t>提出了基于深度学习的文本识别方法，以实现端到端的训练</w:t>
      </w:r>
      <w:r w:rsidR="001704D5">
        <w:rPr>
          <w:rFonts w:asciiTheme="minorEastAsia" w:eastAsiaTheme="minorEastAsia" w:hAnsiTheme="minorEastAsia" w:hint="eastAsia"/>
        </w:rPr>
        <w:t>，无需专业领域的背景知识</w:t>
      </w:r>
      <w:r w:rsidR="00E5567C">
        <w:rPr>
          <w:rFonts w:asciiTheme="minorEastAsia" w:eastAsiaTheme="minorEastAsia" w:hAnsiTheme="minorEastAsia" w:hint="eastAsia"/>
        </w:rPr>
        <w:t>。</w:t>
      </w:r>
    </w:p>
    <w:p w14:paraId="618E3F7F" w14:textId="2A8BB896" w:rsidR="00B30DEA" w:rsidRDefault="00B30DEA" w:rsidP="00B30DEA">
      <w:pPr>
        <w:spacing w:after="0" w:line="268" w:lineRule="auto"/>
        <w:ind w:right="11" w:firstLine="240"/>
        <w:jc w:val="both"/>
        <w:rPr>
          <w:rFonts w:asciiTheme="minorEastAsia" w:eastAsiaTheme="minorEastAsia" w:hAnsiTheme="minorEastAsia"/>
        </w:rPr>
      </w:pPr>
      <w:r>
        <w:rPr>
          <w:rFonts w:asciiTheme="minorEastAsia" w:eastAsiaTheme="minorEastAsia" w:hAnsiTheme="minorEastAsia" w:hint="eastAsia"/>
        </w:rPr>
        <w:t>本文的主要研究任务如下：</w:t>
      </w:r>
    </w:p>
    <w:p w14:paraId="3ED4BDD8" w14:textId="333204F7" w:rsidR="00B30DEA" w:rsidRPr="00B93879" w:rsidRDefault="003A4D41" w:rsidP="003A4D41">
      <w:pPr>
        <w:pStyle w:val="a3"/>
        <w:numPr>
          <w:ilvl w:val="0"/>
          <w:numId w:val="33"/>
        </w:numPr>
        <w:spacing w:after="0" w:line="268" w:lineRule="auto"/>
        <w:ind w:right="11"/>
        <w:jc w:val="both"/>
      </w:pPr>
      <w:r>
        <w:rPr>
          <w:rFonts w:asciiTheme="minorEastAsia" w:eastAsiaTheme="minorEastAsia" w:hAnsiTheme="minorEastAsia" w:hint="eastAsia"/>
        </w:rPr>
        <w:t>提出了结合CNN与RNN的新型网络结构</w:t>
      </w:r>
      <w:r w:rsidR="001A6CB4">
        <w:rPr>
          <w:rFonts w:asciiTheme="minorEastAsia" w:eastAsiaTheme="minorEastAsia" w:hAnsiTheme="minorEastAsia" w:hint="eastAsia"/>
        </w:rPr>
        <w:t>，实现了端到端的文字识别。</w:t>
      </w:r>
    </w:p>
    <w:p w14:paraId="20F53673" w14:textId="23CD648D" w:rsidR="00B93879" w:rsidRPr="00D841E5" w:rsidRDefault="00B93879" w:rsidP="003A4D41">
      <w:pPr>
        <w:pStyle w:val="a3"/>
        <w:numPr>
          <w:ilvl w:val="0"/>
          <w:numId w:val="33"/>
        </w:numPr>
        <w:spacing w:after="0" w:line="268" w:lineRule="auto"/>
        <w:ind w:right="11"/>
        <w:jc w:val="both"/>
      </w:pPr>
      <w:r>
        <w:rPr>
          <w:rFonts w:asciiTheme="minorEastAsia" w:eastAsiaTheme="minorEastAsia" w:hAnsiTheme="minorEastAsia" w:hint="eastAsia"/>
        </w:rPr>
        <w:t>构建一个标准验证码数据集</w:t>
      </w:r>
      <w:r w:rsidR="009F1B46">
        <w:rPr>
          <w:rFonts w:asciiTheme="minorEastAsia" w:eastAsiaTheme="minorEastAsia" w:hAnsiTheme="minorEastAsia" w:hint="eastAsia"/>
        </w:rPr>
        <w:t>，对本文模型</w:t>
      </w:r>
      <w:r w:rsidR="00107D75">
        <w:rPr>
          <w:rFonts w:asciiTheme="minorEastAsia" w:eastAsiaTheme="minorEastAsia" w:hAnsiTheme="minorEastAsia" w:hint="eastAsia"/>
        </w:rPr>
        <w:t>进行评估。</w:t>
      </w:r>
    </w:p>
    <w:p w14:paraId="19974493" w14:textId="472FB95B" w:rsidR="00D841E5" w:rsidRDefault="00D841E5" w:rsidP="00A51976">
      <w:pPr>
        <w:spacing w:after="0" w:line="268" w:lineRule="auto"/>
        <w:ind w:right="11" w:firstLine="195"/>
        <w:jc w:val="both"/>
        <w:rPr>
          <w:rFonts w:asciiTheme="minorEastAsia" w:eastAsiaTheme="minorEastAsia" w:hAnsiTheme="minorEastAsia"/>
        </w:rPr>
      </w:pPr>
      <w:r>
        <w:rPr>
          <w:rFonts w:asciiTheme="minorEastAsia" w:eastAsiaTheme="minorEastAsia" w:hAnsiTheme="minorEastAsia" w:hint="eastAsia"/>
        </w:rPr>
        <w:t>本文的</w:t>
      </w:r>
      <w:r w:rsidR="00657D05">
        <w:rPr>
          <w:rFonts w:asciiTheme="minorEastAsia" w:eastAsiaTheme="minorEastAsia" w:hAnsiTheme="minorEastAsia" w:hint="eastAsia"/>
        </w:rPr>
        <w:t>内容与结构安排</w:t>
      </w:r>
      <w:r>
        <w:rPr>
          <w:rFonts w:asciiTheme="minorEastAsia" w:eastAsiaTheme="minorEastAsia" w:hAnsiTheme="minorEastAsia" w:hint="eastAsia"/>
        </w:rPr>
        <w:t>如下：</w:t>
      </w:r>
    </w:p>
    <w:p w14:paraId="0CE6BC51" w14:textId="02965480" w:rsidR="00A51976" w:rsidRDefault="00A51976" w:rsidP="00A51976">
      <w:pPr>
        <w:spacing w:after="0" w:line="268" w:lineRule="auto"/>
        <w:ind w:right="11" w:firstLine="195"/>
        <w:jc w:val="both"/>
        <w:rPr>
          <w:rFonts w:asciiTheme="minorEastAsia" w:eastAsiaTheme="minorEastAsia" w:hAnsiTheme="minorEastAsia"/>
        </w:rPr>
      </w:pPr>
      <w:r>
        <w:rPr>
          <w:rFonts w:asciiTheme="minorEastAsia" w:eastAsiaTheme="minorEastAsia" w:hAnsiTheme="minorEastAsia" w:hint="eastAsia"/>
        </w:rPr>
        <w:t xml:space="preserve"> 第二章</w:t>
      </w:r>
      <w:r w:rsidR="004062BC">
        <w:rPr>
          <w:rFonts w:asciiTheme="minorEastAsia" w:eastAsiaTheme="minorEastAsia" w:hAnsiTheme="minorEastAsia" w:hint="eastAsia"/>
        </w:rPr>
        <w:t>：</w:t>
      </w:r>
      <w:r w:rsidR="007E036F">
        <w:rPr>
          <w:rFonts w:asciiTheme="minorEastAsia" w:eastAsiaTheme="minorEastAsia" w:hAnsiTheme="minorEastAsia" w:hint="eastAsia"/>
        </w:rPr>
        <w:t>循环神经网络</w:t>
      </w:r>
      <w:r w:rsidR="00765A61">
        <w:rPr>
          <w:rFonts w:asciiTheme="minorEastAsia" w:eastAsiaTheme="minorEastAsia" w:hAnsiTheme="minorEastAsia" w:hint="eastAsia"/>
        </w:rPr>
        <w:t>RNN</w:t>
      </w:r>
      <w:r w:rsidR="00D877FE">
        <w:rPr>
          <w:rFonts w:asciiTheme="minorEastAsia" w:eastAsiaTheme="minorEastAsia" w:hAnsiTheme="minorEastAsia" w:hint="eastAsia"/>
        </w:rPr>
        <w:t>。</w:t>
      </w:r>
      <w:r w:rsidR="004C51C6">
        <w:rPr>
          <w:rFonts w:asciiTheme="minorEastAsia" w:eastAsiaTheme="minorEastAsia" w:hAnsiTheme="minorEastAsia" w:hint="eastAsia"/>
        </w:rPr>
        <w:t>对人工神经网络（Artificial</w:t>
      </w:r>
      <w:r w:rsidR="004C51C6">
        <w:rPr>
          <w:rFonts w:asciiTheme="minorEastAsia" w:eastAsiaTheme="minorEastAsia" w:hAnsiTheme="minorEastAsia"/>
        </w:rPr>
        <w:t xml:space="preserve"> Neural Networks</w:t>
      </w:r>
      <w:r w:rsidR="004C51C6">
        <w:rPr>
          <w:rFonts w:asciiTheme="minorEastAsia" w:eastAsiaTheme="minorEastAsia" w:hAnsiTheme="minorEastAsia" w:hint="eastAsia"/>
        </w:rPr>
        <w:t>），递归神经网络(</w:t>
      </w:r>
      <w:r w:rsidR="004C51C6">
        <w:rPr>
          <w:rFonts w:asciiTheme="minorEastAsia" w:eastAsiaTheme="minorEastAsia" w:hAnsiTheme="minorEastAsia"/>
        </w:rPr>
        <w:t>Recurrent Neural Network</w:t>
      </w:r>
      <w:r w:rsidR="004C51C6">
        <w:rPr>
          <w:rFonts w:asciiTheme="minorEastAsia" w:eastAsiaTheme="minorEastAsia" w:hAnsiTheme="minorEastAsia" w:hint="eastAsia"/>
        </w:rPr>
        <w:t>)</w:t>
      </w:r>
      <w:r w:rsidR="003F13E5">
        <w:rPr>
          <w:rFonts w:asciiTheme="minorEastAsia" w:eastAsiaTheme="minorEastAsia" w:hAnsiTheme="minorEastAsia" w:hint="eastAsia"/>
        </w:rPr>
        <w:t>的基本理论</w:t>
      </w:r>
      <w:r w:rsidR="004C51C6">
        <w:rPr>
          <w:rFonts w:asciiTheme="minorEastAsia" w:eastAsiaTheme="minorEastAsia" w:hAnsiTheme="minorEastAsia" w:hint="eastAsia"/>
        </w:rPr>
        <w:t>进行简要的介绍。</w:t>
      </w:r>
    </w:p>
    <w:p w14:paraId="7E808B63" w14:textId="15214006" w:rsidR="00CC568A" w:rsidRDefault="00AE125E" w:rsidP="00A51976">
      <w:pPr>
        <w:spacing w:after="0" w:line="268" w:lineRule="auto"/>
        <w:ind w:right="11" w:firstLine="195"/>
        <w:jc w:val="both"/>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第三章</w:t>
      </w:r>
      <w:r w:rsidR="004062BC">
        <w:rPr>
          <w:rFonts w:asciiTheme="minorEastAsia" w:eastAsiaTheme="minorEastAsia" w:hAnsiTheme="minorEastAsia" w:hint="eastAsia"/>
        </w:rPr>
        <w:t>：</w:t>
      </w:r>
      <w:r w:rsidR="00C90264">
        <w:rPr>
          <w:rFonts w:asciiTheme="minorEastAsia" w:eastAsiaTheme="minorEastAsia" w:hAnsiTheme="minorEastAsia" w:hint="eastAsia"/>
        </w:rPr>
        <w:t>基于RNN的文本识别方法。</w:t>
      </w:r>
      <w:r w:rsidR="00EB39A7">
        <w:rPr>
          <w:rFonts w:asciiTheme="minorEastAsia" w:eastAsiaTheme="minorEastAsia" w:hAnsiTheme="minorEastAsia" w:hint="eastAsia"/>
        </w:rPr>
        <w:t>结合CNN与RNN的新型网络结构</w:t>
      </w:r>
      <w:r w:rsidR="00F20713">
        <w:rPr>
          <w:rFonts w:asciiTheme="minorEastAsia" w:eastAsiaTheme="minorEastAsia" w:hAnsiTheme="minorEastAsia" w:hint="eastAsia"/>
        </w:rPr>
        <w:t>来识别</w:t>
      </w:r>
      <w:r w:rsidR="00CC568A">
        <w:rPr>
          <w:rFonts w:asciiTheme="minorEastAsia" w:eastAsiaTheme="minorEastAsia" w:hAnsiTheme="minorEastAsia" w:hint="eastAsia"/>
        </w:rPr>
        <w:t>文本。</w:t>
      </w:r>
    </w:p>
    <w:p w14:paraId="5C46AA9E" w14:textId="67D83AFE" w:rsidR="00AE125E" w:rsidRDefault="00CC568A" w:rsidP="00A51976">
      <w:pPr>
        <w:spacing w:after="0" w:line="268" w:lineRule="auto"/>
        <w:ind w:right="11" w:firstLine="195"/>
        <w:jc w:val="both"/>
        <w:rPr>
          <w:rFonts w:asciiTheme="minorEastAsia" w:eastAsiaTheme="minorEastAsia" w:hAnsiTheme="minorEastAsia"/>
        </w:rPr>
      </w:pPr>
      <w:r>
        <w:rPr>
          <w:rFonts w:asciiTheme="minorEastAsia" w:eastAsiaTheme="minorEastAsia" w:hAnsiTheme="minorEastAsia" w:hint="eastAsia"/>
        </w:rPr>
        <w:t xml:space="preserve">  第四章</w:t>
      </w:r>
      <w:r w:rsidR="004062BC">
        <w:rPr>
          <w:rFonts w:asciiTheme="minorEastAsia" w:eastAsiaTheme="minorEastAsia" w:hAnsiTheme="minorEastAsia" w:hint="eastAsia"/>
        </w:rPr>
        <w:t>：</w:t>
      </w:r>
      <w:r w:rsidR="00C90264">
        <w:rPr>
          <w:rFonts w:asciiTheme="minorEastAsia" w:eastAsiaTheme="minorEastAsia" w:hAnsiTheme="minorEastAsia" w:hint="eastAsia"/>
        </w:rPr>
        <w:t xml:space="preserve"> </w:t>
      </w:r>
      <w:r w:rsidR="000C07BA">
        <w:rPr>
          <w:rFonts w:asciiTheme="minorEastAsia" w:eastAsiaTheme="minorEastAsia" w:hAnsiTheme="minorEastAsia" w:hint="eastAsia"/>
        </w:rPr>
        <w:t>全文总结与展望</w:t>
      </w:r>
      <w:r w:rsidR="00502FC9">
        <w:rPr>
          <w:rFonts w:asciiTheme="minorEastAsia" w:eastAsiaTheme="minorEastAsia" w:hAnsiTheme="minorEastAsia" w:hint="eastAsia"/>
        </w:rPr>
        <w:t>。本文算法</w:t>
      </w:r>
      <w:r w:rsidR="00E8024C">
        <w:rPr>
          <w:rFonts w:asciiTheme="minorEastAsia" w:eastAsiaTheme="minorEastAsia" w:hAnsiTheme="minorEastAsia" w:hint="eastAsia"/>
        </w:rPr>
        <w:t>的提高与不足进行总结，提出未来要开展的工作</w:t>
      </w:r>
      <w:r w:rsidR="003E5D99">
        <w:rPr>
          <w:rFonts w:asciiTheme="minorEastAsia" w:eastAsiaTheme="minorEastAsia" w:hAnsiTheme="minorEastAsia" w:hint="eastAsia"/>
        </w:rPr>
        <w:t>作</w:t>
      </w:r>
      <w:r w:rsidR="00E8024C">
        <w:rPr>
          <w:rFonts w:asciiTheme="minorEastAsia" w:eastAsiaTheme="minorEastAsia" w:hAnsiTheme="minorEastAsia" w:hint="eastAsia"/>
        </w:rPr>
        <w:t>出展望。</w:t>
      </w:r>
    </w:p>
    <w:p w14:paraId="04A166B2" w14:textId="5E5BD7B0" w:rsidR="00A51976" w:rsidRDefault="00A51976" w:rsidP="00A51976">
      <w:pPr>
        <w:spacing w:after="0" w:line="268" w:lineRule="auto"/>
        <w:ind w:right="11" w:firstLine="195"/>
        <w:jc w:val="both"/>
      </w:pPr>
    </w:p>
    <w:p w14:paraId="046E6CFB" w14:textId="35B56F93" w:rsidR="0081691E" w:rsidRDefault="002F2661" w:rsidP="001C6135">
      <w:pPr>
        <w:pStyle w:val="2"/>
        <w:numPr>
          <w:ilvl w:val="0"/>
          <w:numId w:val="25"/>
        </w:numPr>
        <w:spacing w:line="264" w:lineRule="auto"/>
        <w:ind w:left="4594" w:right="115"/>
        <w:jc w:val="left"/>
      </w:pPr>
      <w:r>
        <w:rPr>
          <w:rFonts w:hint="eastAsia"/>
        </w:rPr>
        <w:lastRenderedPageBreak/>
        <w:t>循环神经网络</w:t>
      </w:r>
    </w:p>
    <w:p w14:paraId="549FE04B" w14:textId="71C94C99" w:rsidR="009B3F1A" w:rsidRDefault="005D214A" w:rsidP="005F5589">
      <w:pPr>
        <w:pStyle w:val="3"/>
        <w:numPr>
          <w:ilvl w:val="1"/>
          <w:numId w:val="33"/>
        </w:numPr>
        <w:rPr>
          <w:rFonts w:ascii="微软雅黑" w:eastAsia="微软雅黑" w:hAnsi="微软雅黑" w:cs="微软雅黑"/>
        </w:rPr>
      </w:pPr>
      <w:r>
        <w:rPr>
          <w:rFonts w:ascii="微软雅黑" w:eastAsia="微软雅黑" w:hAnsi="微软雅黑" w:cs="微软雅黑" w:hint="eastAsia"/>
        </w:rPr>
        <w:t>传统</w:t>
      </w:r>
      <w:r w:rsidR="00065239" w:rsidRPr="00065239">
        <w:rPr>
          <w:rFonts w:ascii="微软雅黑" w:eastAsia="微软雅黑" w:hAnsi="微软雅黑" w:cs="微软雅黑" w:hint="eastAsia"/>
        </w:rPr>
        <w:t>人工</w:t>
      </w:r>
      <w:r w:rsidR="00683C66" w:rsidRPr="00065239">
        <w:rPr>
          <w:rFonts w:ascii="微软雅黑" w:eastAsia="微软雅黑" w:hAnsi="微软雅黑" w:cs="微软雅黑" w:hint="eastAsia"/>
        </w:rPr>
        <w:t>神经网络</w:t>
      </w:r>
    </w:p>
    <w:p w14:paraId="6ACCC709" w14:textId="02AC794C" w:rsidR="00C93EFE" w:rsidRPr="00C93EFE" w:rsidRDefault="006F4B8D" w:rsidP="00C93EFE">
      <w:pPr>
        <w:autoSpaceDE w:val="0"/>
        <w:autoSpaceDN w:val="0"/>
        <w:adjustRightInd w:val="0"/>
        <w:spacing w:after="0" w:line="240" w:lineRule="auto"/>
        <w:rPr>
          <w:rFonts w:asciiTheme="minorEastAsia" w:eastAsiaTheme="minorEastAsia" w:hAnsiTheme="minorEastAsia" w:cs="宋体"/>
          <w:color w:val="auto"/>
        </w:rPr>
      </w:pPr>
      <w:r>
        <w:rPr>
          <w:rFonts w:asciiTheme="minorEastAsia" w:eastAsiaTheme="minorEastAsia" w:hAnsiTheme="minorEastAsia" w:hint="eastAsia"/>
        </w:rPr>
        <w:t xml:space="preserve">      人工神经网络（Artificial</w:t>
      </w:r>
      <w:r>
        <w:rPr>
          <w:rFonts w:asciiTheme="minorEastAsia" w:eastAsiaTheme="minorEastAsia" w:hAnsiTheme="minorEastAsia"/>
        </w:rPr>
        <w:t xml:space="preserve"> Neural Networks, ANN</w:t>
      </w:r>
      <w:r>
        <w:rPr>
          <w:rFonts w:asciiTheme="minorEastAsia" w:eastAsiaTheme="minorEastAsia" w:hAnsiTheme="minorEastAsia" w:hint="eastAsia"/>
        </w:rPr>
        <w:t>）</w:t>
      </w:r>
      <w:r w:rsidR="00D92037">
        <w:rPr>
          <w:rFonts w:asciiTheme="minorEastAsia" w:eastAsiaTheme="minorEastAsia" w:hAnsiTheme="minorEastAsia" w:hint="eastAsia"/>
        </w:rPr>
        <w:t>简称神经网络，</w:t>
      </w:r>
      <w:r w:rsidR="00C213C2">
        <w:rPr>
          <w:rFonts w:asciiTheme="minorEastAsia" w:eastAsiaTheme="minorEastAsia" w:hAnsiTheme="minorEastAsia" w:hint="eastAsia"/>
        </w:rPr>
        <w:t>是模拟动物</w:t>
      </w:r>
      <w:r>
        <w:rPr>
          <w:rFonts w:asciiTheme="minorEastAsia" w:eastAsiaTheme="minorEastAsia" w:hAnsiTheme="minorEastAsia" w:hint="eastAsia"/>
        </w:rPr>
        <w:t>的神经网络的计算模型。</w:t>
      </w:r>
      <w:r w:rsidR="00147528">
        <w:rPr>
          <w:rFonts w:asciiTheme="minorEastAsia" w:eastAsiaTheme="minorEastAsia" w:hAnsiTheme="minorEastAsia" w:hint="eastAsia"/>
        </w:rPr>
        <w:t>这些计算模型通过模拟动物</w:t>
      </w:r>
      <w:r w:rsidR="00A540AA">
        <w:rPr>
          <w:rFonts w:asciiTheme="minorEastAsia" w:eastAsiaTheme="minorEastAsia" w:hAnsiTheme="minorEastAsia" w:hint="eastAsia"/>
        </w:rPr>
        <w:t>大脑的神经网络进行抽象计算，构建人工神经元，然后按照一定的拓扑结构来构建神经元之间的连接，来模拟动物的神经网络。</w:t>
      </w:r>
      <w:r w:rsidR="0069178E">
        <w:rPr>
          <w:rFonts w:asciiTheme="minorEastAsia" w:eastAsiaTheme="minorEastAsia" w:hAnsiTheme="minorEastAsia" w:hint="eastAsia"/>
        </w:rPr>
        <w:t>1949年</w:t>
      </w:r>
      <w:r w:rsidR="003F1EDE">
        <w:rPr>
          <w:rFonts w:asciiTheme="minorEastAsia" w:eastAsiaTheme="minorEastAsia" w:hAnsiTheme="minorEastAsia" w:hint="eastAsia"/>
        </w:rPr>
        <w:t>，生理学家D</w:t>
      </w:r>
      <w:r w:rsidR="003F1EDE">
        <w:rPr>
          <w:rFonts w:asciiTheme="minorEastAsia" w:eastAsiaTheme="minorEastAsia" w:hAnsiTheme="minorEastAsia"/>
        </w:rPr>
        <w:t>.O.Hebb</w:t>
      </w:r>
      <w:r w:rsidR="003F1EDE">
        <w:rPr>
          <w:rFonts w:asciiTheme="minorEastAsia" w:eastAsiaTheme="minorEastAsia" w:hAnsiTheme="minorEastAsia" w:hint="eastAsia"/>
        </w:rPr>
        <w:t>提出改变神经元连接强度的Hebb规则，为神经网络的学习算法奠定了基础。</w:t>
      </w:r>
      <w:r w:rsidR="00D92037">
        <w:rPr>
          <w:rFonts w:asciiTheme="minorEastAsia" w:eastAsiaTheme="minorEastAsia" w:hAnsiTheme="minorEastAsia" w:hint="eastAsia"/>
        </w:rPr>
        <w:t>这时的神经网络</w:t>
      </w:r>
      <w:r w:rsidR="0092195B">
        <w:rPr>
          <w:rFonts w:asciiTheme="minorEastAsia" w:eastAsiaTheme="minorEastAsia" w:hAnsiTheme="minorEastAsia" w:hint="eastAsia"/>
        </w:rPr>
        <w:t>实只有一个隐含层，</w:t>
      </w:r>
      <w:r w:rsidR="007B56D3">
        <w:rPr>
          <w:rFonts w:asciiTheme="minorEastAsia" w:eastAsiaTheme="minorEastAsia" w:hAnsiTheme="minorEastAsia" w:hint="eastAsia"/>
        </w:rPr>
        <w:t>且受限于当时计算机硬件资源，</w:t>
      </w:r>
      <w:r w:rsidR="004F1457">
        <w:rPr>
          <w:rFonts w:asciiTheme="minorEastAsia" w:eastAsiaTheme="minorEastAsia" w:hAnsiTheme="minorEastAsia" w:hint="eastAsia"/>
        </w:rPr>
        <w:t>并没有</w:t>
      </w:r>
      <w:r w:rsidR="004F1457" w:rsidRPr="00C93EFE">
        <w:rPr>
          <w:rFonts w:asciiTheme="minorEastAsia" w:eastAsiaTheme="minorEastAsia" w:hAnsiTheme="minorEastAsia" w:hint="eastAsia"/>
        </w:rPr>
        <w:t>预期的效</w:t>
      </w:r>
      <w:r w:rsidR="00C93EFE" w:rsidRPr="00C93EFE">
        <w:rPr>
          <w:rFonts w:asciiTheme="minorEastAsia" w:eastAsiaTheme="minorEastAsia" w:hAnsiTheme="minorEastAsia" w:hint="eastAsia"/>
        </w:rPr>
        <w:t>果</w:t>
      </w:r>
      <w:r w:rsidR="00C93EFE">
        <w:rPr>
          <w:rFonts w:asciiTheme="minorEastAsia" w:eastAsiaTheme="minorEastAsia" w:hAnsiTheme="minorEastAsia" w:hint="eastAsia"/>
        </w:rPr>
        <w:t>。</w:t>
      </w:r>
      <w:r w:rsidR="00C93EFE" w:rsidRPr="00C93EFE">
        <w:rPr>
          <w:rFonts w:asciiTheme="minorEastAsia" w:eastAsiaTheme="minorEastAsia" w:hAnsiTheme="minorEastAsia" w:cs="宋体"/>
          <w:color w:val="auto"/>
        </w:rPr>
        <w:t>1974</w:t>
      </w:r>
      <w:r w:rsidR="00C93EFE" w:rsidRPr="00C93EFE">
        <w:rPr>
          <w:rFonts w:asciiTheme="minorEastAsia" w:eastAsiaTheme="minorEastAsia" w:hAnsiTheme="minorEastAsia" w:cs="宋体" w:hint="eastAsia"/>
          <w:color w:val="auto"/>
        </w:rPr>
        <w:t>年，哈佛大学的博士生</w:t>
      </w:r>
      <w:r w:rsidR="00C93EFE" w:rsidRPr="00C93EFE">
        <w:rPr>
          <w:rFonts w:asciiTheme="minorEastAsia" w:eastAsiaTheme="minorEastAsia" w:hAnsiTheme="minorEastAsia" w:cs="宋体"/>
          <w:color w:val="auto"/>
        </w:rPr>
        <w:t>Paul Werbos</w:t>
      </w:r>
      <w:r w:rsidR="00C93EFE" w:rsidRPr="00C93EFE">
        <w:rPr>
          <w:rFonts w:asciiTheme="minorEastAsia" w:eastAsiaTheme="minorEastAsia" w:hAnsiTheme="minorEastAsia" w:cs="宋体" w:hint="eastAsia"/>
          <w:color w:val="auto"/>
        </w:rPr>
        <w:t>提出了著名的</w:t>
      </w:r>
      <w:r w:rsidR="00C93EFE" w:rsidRPr="00C93EFE">
        <w:rPr>
          <w:rFonts w:asciiTheme="minorEastAsia" w:eastAsiaTheme="minorEastAsia" w:hAnsiTheme="minorEastAsia" w:cs="宋体"/>
          <w:color w:val="auto"/>
        </w:rPr>
        <w:t>BP</w:t>
      </w:r>
      <w:r w:rsidR="00C93EFE" w:rsidRPr="00C93EFE">
        <w:rPr>
          <w:rFonts w:asciiTheme="minorEastAsia" w:eastAsiaTheme="minorEastAsia" w:hAnsiTheme="minorEastAsia" w:cs="宋体" w:hint="eastAsia"/>
          <w:color w:val="auto"/>
        </w:rPr>
        <w:t>算法</w:t>
      </w:r>
      <w:r w:rsidR="00C93EFE" w:rsidRPr="00C93EFE">
        <w:rPr>
          <w:rFonts w:asciiTheme="minorEastAsia" w:eastAsiaTheme="minorEastAsia" w:hAnsiTheme="minorEastAsia" w:cs="宋体"/>
          <w:color w:val="auto"/>
        </w:rPr>
        <w:t>(back</w:t>
      </w:r>
      <w:r w:rsidR="00C93EFE" w:rsidRPr="00C93EFE">
        <w:rPr>
          <w:rFonts w:asciiTheme="minorEastAsia" w:eastAsiaTheme="minorEastAsia" w:hAnsiTheme="minorEastAsia" w:cs="宋体" w:hint="eastAsia"/>
          <w:color w:val="auto"/>
        </w:rPr>
        <w:t>—</w:t>
      </w:r>
    </w:p>
    <w:p w14:paraId="4CFC96FC" w14:textId="35E1BFDF" w:rsidR="00C93EFE" w:rsidRPr="00C93EFE" w:rsidRDefault="00C93EFE" w:rsidP="00C93EFE">
      <w:pPr>
        <w:autoSpaceDE w:val="0"/>
        <w:autoSpaceDN w:val="0"/>
        <w:adjustRightInd w:val="0"/>
        <w:spacing w:after="0" w:line="240" w:lineRule="auto"/>
        <w:rPr>
          <w:rFonts w:asciiTheme="minorEastAsia" w:eastAsiaTheme="minorEastAsia" w:hAnsiTheme="minorEastAsia" w:cs="宋体"/>
          <w:color w:val="auto"/>
        </w:rPr>
      </w:pPr>
      <w:r w:rsidRPr="00C93EFE">
        <w:rPr>
          <w:rFonts w:asciiTheme="minorEastAsia" w:eastAsiaTheme="minorEastAsia" w:hAnsiTheme="minorEastAsia" w:cs="宋体"/>
          <w:color w:val="auto"/>
        </w:rPr>
        <w:t>propagating</w:t>
      </w:r>
      <w:r w:rsidRPr="00C93EFE">
        <w:rPr>
          <w:rFonts w:asciiTheme="minorEastAsia" w:eastAsiaTheme="minorEastAsia" w:hAnsiTheme="minorEastAsia" w:cs="宋体" w:hint="eastAsia"/>
          <w:color w:val="auto"/>
        </w:rPr>
        <w:t>，反向传播法</w:t>
      </w:r>
      <w:r w:rsidR="00424D06">
        <w:rPr>
          <w:rFonts w:asciiTheme="minorEastAsia" w:eastAsiaTheme="minorEastAsia" w:hAnsiTheme="minorEastAsia" w:cs="宋体"/>
          <w:color w:val="auto"/>
        </w:rPr>
        <w:t>)</w:t>
      </w:r>
      <w:r w:rsidRPr="00C93EFE">
        <w:rPr>
          <w:rFonts w:asciiTheme="minorEastAsia" w:eastAsiaTheme="minorEastAsia" w:hAnsiTheme="minorEastAsia" w:cs="宋体" w:hint="eastAsia"/>
          <w:color w:val="auto"/>
        </w:rPr>
        <w:t>，但没有引起学界的关注。但在</w:t>
      </w:r>
      <w:r w:rsidRPr="00C93EFE">
        <w:rPr>
          <w:rFonts w:asciiTheme="minorEastAsia" w:eastAsiaTheme="minorEastAsia" w:hAnsiTheme="minorEastAsia" w:cs="宋体"/>
          <w:color w:val="auto"/>
        </w:rPr>
        <w:t>1986</w:t>
      </w:r>
      <w:r w:rsidRPr="00C93EFE">
        <w:rPr>
          <w:rFonts w:asciiTheme="minorEastAsia" w:eastAsiaTheme="minorEastAsia" w:hAnsiTheme="minorEastAsia" w:cs="宋体" w:hint="eastAsia"/>
          <w:color w:val="auto"/>
        </w:rPr>
        <w:t>年，</w:t>
      </w:r>
      <w:r w:rsidRPr="00C93EFE">
        <w:rPr>
          <w:rFonts w:asciiTheme="minorEastAsia" w:eastAsiaTheme="minorEastAsia" w:hAnsiTheme="minorEastAsia" w:cs="宋体"/>
          <w:color w:val="auto"/>
        </w:rPr>
        <w:t>BP</w:t>
      </w:r>
      <w:r w:rsidRPr="00C93EFE">
        <w:rPr>
          <w:rFonts w:asciiTheme="minorEastAsia" w:eastAsiaTheme="minorEastAsia" w:hAnsiTheme="minorEastAsia" w:cs="宋体" w:hint="eastAsia"/>
          <w:color w:val="auto"/>
        </w:rPr>
        <w:t>算法</w:t>
      </w:r>
    </w:p>
    <w:p w14:paraId="11391EFC" w14:textId="77777777" w:rsidR="00C93EFE" w:rsidRPr="00C93EFE" w:rsidRDefault="00C93EFE" w:rsidP="00C93EFE">
      <w:pPr>
        <w:autoSpaceDE w:val="0"/>
        <w:autoSpaceDN w:val="0"/>
        <w:adjustRightInd w:val="0"/>
        <w:spacing w:after="0" w:line="240" w:lineRule="auto"/>
        <w:rPr>
          <w:rFonts w:asciiTheme="minorEastAsia" w:eastAsiaTheme="minorEastAsia" w:hAnsiTheme="minorEastAsia" w:cs="宋体"/>
          <w:color w:val="auto"/>
        </w:rPr>
      </w:pPr>
      <w:r w:rsidRPr="00C93EFE">
        <w:rPr>
          <w:rFonts w:asciiTheme="minorEastAsia" w:eastAsiaTheme="minorEastAsia" w:hAnsiTheme="minorEastAsia" w:cs="宋体" w:hint="eastAsia"/>
          <w:color w:val="auto"/>
        </w:rPr>
        <w:t>受到多伦多大学的</w:t>
      </w:r>
      <w:r w:rsidRPr="00C93EFE">
        <w:rPr>
          <w:rFonts w:asciiTheme="minorEastAsia" w:eastAsiaTheme="minorEastAsia" w:hAnsiTheme="minorEastAsia" w:cs="宋体"/>
          <w:color w:val="auto"/>
        </w:rPr>
        <w:t>Geoffrey Hinton</w:t>
      </w:r>
      <w:r w:rsidRPr="00C93EFE">
        <w:rPr>
          <w:rFonts w:asciiTheme="minorEastAsia" w:eastAsiaTheme="minorEastAsia" w:hAnsiTheme="minorEastAsia" w:cs="宋体" w:hint="eastAsia"/>
          <w:color w:val="auto"/>
        </w:rPr>
        <w:t>等人的关注，他们并在</w:t>
      </w:r>
      <w:r w:rsidRPr="00C93EFE">
        <w:rPr>
          <w:rFonts w:asciiTheme="minorEastAsia" w:eastAsiaTheme="minorEastAsia" w:hAnsiTheme="minorEastAsia" w:cs="宋体"/>
          <w:color w:val="auto"/>
        </w:rPr>
        <w:t>((Nature))</w:t>
      </w:r>
      <w:r w:rsidRPr="00C93EFE">
        <w:rPr>
          <w:rFonts w:asciiTheme="minorEastAsia" w:eastAsiaTheme="minorEastAsia" w:hAnsiTheme="minorEastAsia" w:cs="宋体" w:hint="eastAsia"/>
          <w:color w:val="auto"/>
        </w:rPr>
        <w:t>上发表了一</w:t>
      </w:r>
    </w:p>
    <w:p w14:paraId="528C8237" w14:textId="459C7CA2" w:rsidR="006F4B8D" w:rsidRPr="006F4B8D" w:rsidRDefault="00424D06" w:rsidP="00C93EFE">
      <w:r>
        <w:rPr>
          <w:rFonts w:asciiTheme="minorEastAsia" w:eastAsiaTheme="minorEastAsia" w:hAnsiTheme="minorEastAsia" w:cs="宋体" w:hint="eastAsia"/>
          <w:color w:val="auto"/>
        </w:rPr>
        <w:t>篇对这个算法的研究，这使得人工神经网络再次得到关注</w:t>
      </w:r>
      <w:r w:rsidR="00C93EFE" w:rsidRPr="00C93EFE">
        <w:rPr>
          <w:rFonts w:asciiTheme="minorEastAsia" w:eastAsiaTheme="minorEastAsia" w:hAnsiTheme="minorEastAsia" w:cs="宋体" w:hint="eastAsia"/>
          <w:color w:val="auto"/>
        </w:rPr>
        <w:t>。</w:t>
      </w:r>
    </w:p>
    <w:p w14:paraId="2ED98912" w14:textId="24C55D79" w:rsidR="005F5589" w:rsidRDefault="005F5589" w:rsidP="005F5589">
      <w:pPr>
        <w:pStyle w:val="4"/>
        <w:rPr>
          <w:rFonts w:asciiTheme="minorEastAsia" w:eastAsiaTheme="minorEastAsia" w:hAnsiTheme="minorEastAsia"/>
        </w:rPr>
      </w:pPr>
      <w:r>
        <w:t>2.1.1</w:t>
      </w:r>
      <w:r w:rsidR="009073B0">
        <w:rPr>
          <w:rFonts w:asciiTheme="minorEastAsia" w:eastAsiaTheme="minorEastAsia" w:hAnsiTheme="minorEastAsia" w:hint="eastAsia"/>
        </w:rPr>
        <w:t xml:space="preserve"> 神经元</w:t>
      </w:r>
    </w:p>
    <w:p w14:paraId="41B54FAE" w14:textId="12621525" w:rsidR="004F1859" w:rsidRPr="00E44364" w:rsidRDefault="004F1859" w:rsidP="004F1859">
      <w:pPr>
        <w:rPr>
          <w:rFonts w:eastAsiaTheme="minorEastAsia"/>
        </w:rPr>
      </w:pPr>
      <w:r>
        <w:t xml:space="preserve">     </w:t>
      </w:r>
      <w:r w:rsidR="00E44364">
        <w:rPr>
          <w:rFonts w:asciiTheme="minorEastAsia" w:eastAsiaTheme="minorEastAsia" w:hAnsiTheme="minorEastAsia" w:hint="eastAsia"/>
        </w:rPr>
        <w:t>神经元是神经网络最简单的组成部分</w:t>
      </w:r>
      <w:r w:rsidR="0057220F">
        <w:rPr>
          <w:rFonts w:asciiTheme="minorEastAsia" w:eastAsiaTheme="minorEastAsia" w:hAnsiTheme="minorEastAsia" w:hint="eastAsia"/>
        </w:rPr>
        <w:t>。</w:t>
      </w:r>
      <w:r w:rsidR="00CD2FEB">
        <w:rPr>
          <w:rFonts w:asciiTheme="minorEastAsia" w:eastAsiaTheme="minorEastAsia" w:hAnsiTheme="minorEastAsia" w:hint="eastAsia"/>
        </w:rPr>
        <w:t>人工神经元</w:t>
      </w:r>
      <w:r w:rsidR="00767EF8">
        <w:rPr>
          <w:rFonts w:asciiTheme="minorEastAsia" w:eastAsiaTheme="minorEastAsia" w:hAnsiTheme="minorEastAsia" w:hint="eastAsia"/>
        </w:rPr>
        <w:t>和感知器类似，模拟动物的神经元特性，接受一组输入并产生输出。</w:t>
      </w:r>
      <w:r w:rsidR="0057220F">
        <w:rPr>
          <w:rFonts w:asciiTheme="minorEastAsia" w:eastAsiaTheme="minorEastAsia" w:hAnsiTheme="minorEastAsia" w:hint="eastAsia"/>
        </w:rPr>
        <w:t>下图是一个最简单的神经网络模型，它只包含一个神经元，如图所示：</w:t>
      </w:r>
    </w:p>
    <w:p w14:paraId="00C9903C" w14:textId="67EC1305" w:rsidR="00E023BE" w:rsidRDefault="00E023BE" w:rsidP="00E023BE">
      <w:r>
        <w:t xml:space="preserve">   </w:t>
      </w:r>
      <w:r w:rsidR="007002C6">
        <w:t xml:space="preserve">                   </w:t>
      </w:r>
      <w:r>
        <w:t xml:space="preserve">    </w:t>
      </w:r>
      <w:r w:rsidR="00F978C6">
        <w:rPr>
          <w:rFonts w:hint="eastAsia"/>
          <w:noProof/>
        </w:rPr>
        <w:drawing>
          <wp:inline distT="0" distB="0" distL="0" distR="0" wp14:anchorId="059DB27E" wp14:editId="79F762FD">
            <wp:extent cx="4233307" cy="16596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神经元.bmp"/>
                    <pic:cNvPicPr/>
                  </pic:nvPicPr>
                  <pic:blipFill>
                    <a:blip r:embed="rId21">
                      <a:extLst>
                        <a:ext uri="{28A0092B-C50C-407E-A947-70E740481C1C}">
                          <a14:useLocalDpi xmlns:a14="http://schemas.microsoft.com/office/drawing/2010/main" val="0"/>
                        </a:ext>
                      </a:extLst>
                    </a:blip>
                    <a:stretch>
                      <a:fillRect/>
                    </a:stretch>
                  </pic:blipFill>
                  <pic:spPr>
                    <a:xfrm>
                      <a:off x="0" y="0"/>
                      <a:ext cx="4259007" cy="1669745"/>
                    </a:xfrm>
                    <a:prstGeom prst="rect">
                      <a:avLst/>
                    </a:prstGeom>
                  </pic:spPr>
                </pic:pic>
              </a:graphicData>
            </a:graphic>
          </wp:inline>
        </w:drawing>
      </w:r>
    </w:p>
    <w:p w14:paraId="143ED0E8" w14:textId="289C95A8" w:rsidR="002D26B6" w:rsidRDefault="002D26B6" w:rsidP="00E023BE">
      <w:pPr>
        <w:rPr>
          <w:rFonts w:eastAsiaTheme="minorEastAsia"/>
        </w:rPr>
      </w:pPr>
      <w:r>
        <w:t xml:space="preserve">                                                                    </w:t>
      </w:r>
      <w:r>
        <w:rPr>
          <w:rFonts w:asciiTheme="minorEastAsia" w:eastAsiaTheme="minorEastAsia" w:hAnsiTheme="minorEastAsia" w:hint="eastAsia"/>
        </w:rPr>
        <w:t>图1-2</w:t>
      </w:r>
      <w:r>
        <w:t xml:space="preserve"> </w:t>
      </w:r>
      <w:r>
        <w:rPr>
          <w:rFonts w:asciiTheme="minorEastAsia" w:eastAsiaTheme="minorEastAsia" w:hAnsiTheme="minorEastAsia" w:hint="eastAsia"/>
        </w:rPr>
        <w:t>神经元</w:t>
      </w:r>
      <w:r w:rsidR="00D752E3">
        <w:rPr>
          <w:rFonts w:asciiTheme="minorEastAsia" w:eastAsiaTheme="minorEastAsia" w:hAnsiTheme="minorEastAsia" w:hint="eastAsia"/>
        </w:rPr>
        <w:t>结构</w:t>
      </w:r>
    </w:p>
    <w:p w14:paraId="117FA529" w14:textId="3D655B33" w:rsidR="00A211D6" w:rsidRDefault="00D752E3" w:rsidP="008A04EA">
      <w:pPr>
        <w:rPr>
          <w:rFonts w:eastAsiaTheme="minorEastAsia"/>
        </w:rPr>
      </w:pPr>
      <w:r>
        <w:rPr>
          <w:rFonts w:eastAsiaTheme="minorEastAsia" w:hint="eastAsia"/>
        </w:rPr>
        <w:t xml:space="preserve">     </w:t>
      </w:r>
      <w:r>
        <w:rPr>
          <w:rFonts w:eastAsiaTheme="minorEastAsia" w:hint="eastAsia"/>
        </w:rPr>
        <w:t>这个神经元的输入为</w:t>
      </w:r>
      <w:r w:rsidR="004F17FD">
        <w:rPr>
          <w:rFonts w:eastAsiaTheme="minorEastAsia" w:hint="eastAsia"/>
        </w:rPr>
        <w:t>X</w:t>
      </w:r>
      <w:r w:rsidR="004F17FD" w:rsidRPr="004F17FD">
        <w:rPr>
          <w:rFonts w:eastAsiaTheme="minorEastAsia" w:hint="eastAsia"/>
          <w:sz w:val="16"/>
          <w:szCs w:val="16"/>
        </w:rPr>
        <w:t>1</w:t>
      </w:r>
      <w:r w:rsidR="004F17FD">
        <w:rPr>
          <w:rFonts w:eastAsiaTheme="minorEastAsia" w:hint="eastAsia"/>
        </w:rPr>
        <w:t>，</w:t>
      </w:r>
      <w:r w:rsidR="004F17FD" w:rsidRPr="004F17FD">
        <w:rPr>
          <w:rFonts w:eastAsiaTheme="minorEastAsia" w:hint="eastAsia"/>
        </w:rPr>
        <w:t xml:space="preserve"> </w:t>
      </w:r>
      <w:r w:rsidR="004F17FD">
        <w:rPr>
          <w:rFonts w:eastAsiaTheme="minorEastAsia" w:hint="eastAsia"/>
        </w:rPr>
        <w:t>X</w:t>
      </w:r>
      <w:r w:rsidR="004F17FD">
        <w:rPr>
          <w:rFonts w:eastAsiaTheme="minorEastAsia" w:hint="eastAsia"/>
          <w:sz w:val="16"/>
          <w:szCs w:val="16"/>
        </w:rPr>
        <w:t>2</w:t>
      </w:r>
      <w:r w:rsidR="004F17FD">
        <w:rPr>
          <w:rFonts w:eastAsiaTheme="minorEastAsia" w:hint="eastAsia"/>
        </w:rPr>
        <w:t>，</w:t>
      </w:r>
      <w:r w:rsidR="004F17FD" w:rsidRPr="004F17FD">
        <w:rPr>
          <w:rFonts w:eastAsiaTheme="minorEastAsia" w:hint="eastAsia"/>
        </w:rPr>
        <w:t xml:space="preserve"> </w:t>
      </w:r>
      <w:r w:rsidR="004F17FD">
        <w:rPr>
          <w:rFonts w:eastAsiaTheme="minorEastAsia" w:hint="eastAsia"/>
        </w:rPr>
        <w:t>X</w:t>
      </w:r>
      <w:r w:rsidR="004F17FD">
        <w:rPr>
          <w:rFonts w:eastAsiaTheme="minorEastAsia" w:hint="eastAsia"/>
          <w:sz w:val="16"/>
          <w:szCs w:val="16"/>
        </w:rPr>
        <w:t>3</w:t>
      </w:r>
      <w:r w:rsidR="00ED7271">
        <w:rPr>
          <w:rFonts w:eastAsiaTheme="minorEastAsia" w:hint="eastAsia"/>
        </w:rPr>
        <w:t>，输出为</w:t>
      </w:r>
      <w:r w:rsidR="00ED7271">
        <w:rPr>
          <w:rFonts w:eastAsiaTheme="minorEastAsia" w:hint="eastAsia"/>
        </w:rPr>
        <w:t>h</w:t>
      </w:r>
      <w:r w:rsidR="00ED7271" w:rsidRPr="00ED7271">
        <w:rPr>
          <w:rFonts w:eastAsiaTheme="minorEastAsia" w:hint="eastAsia"/>
          <w:sz w:val="16"/>
          <w:szCs w:val="16"/>
        </w:rPr>
        <w:t>w,b</w:t>
      </w:r>
      <w:r w:rsidR="00ED7271">
        <w:rPr>
          <w:rFonts w:eastAsiaTheme="minorEastAsia" w:hint="eastAsia"/>
        </w:rPr>
        <w:t>(</w:t>
      </w:r>
      <w:r w:rsidR="00ED7271">
        <w:rPr>
          <w:rFonts w:eastAsiaTheme="minorEastAsia"/>
        </w:rPr>
        <w:t>X</w:t>
      </w:r>
      <w:r w:rsidR="00ED7271">
        <w:rPr>
          <w:rFonts w:eastAsiaTheme="minorEastAsia" w:hint="eastAsia"/>
        </w:rPr>
        <w:t>)</w:t>
      </w:r>
      <w:r w:rsidR="008B023E">
        <w:rPr>
          <w:rFonts w:eastAsiaTheme="minorEastAsia" w:hint="eastAsia"/>
        </w:rPr>
        <w:t>=</w:t>
      </w:r>
      <w:r w:rsidR="008B023E" w:rsidRPr="008B023E">
        <w:rPr>
          <w:rFonts w:eastAsiaTheme="minorEastAsia"/>
        </w:rPr>
        <w:t xml:space="preserve"> </w:t>
      </w:r>
      <w:r w:rsidR="008B023E">
        <w:rPr>
          <w:rFonts w:eastAsiaTheme="minorEastAsia"/>
        </w:rPr>
        <w:t>f</w:t>
      </w:r>
      <w:r w:rsidR="008B023E">
        <w:rPr>
          <w:rFonts w:eastAsiaTheme="minorEastAsia" w:hint="eastAsia"/>
        </w:rPr>
        <w:t>（</w:t>
      </w:r>
      <w:r w:rsidR="008B023E">
        <w:rPr>
          <w:rFonts w:eastAsiaTheme="minorEastAsia" w:hint="eastAsia"/>
        </w:rPr>
        <w:t>W</w:t>
      </w:r>
      <w:r w:rsidR="008B023E" w:rsidRPr="008B023E">
        <w:rPr>
          <w:rFonts w:eastAsiaTheme="minorEastAsia"/>
          <w:vertAlign w:val="superscript"/>
        </w:rPr>
        <w:t>T</w:t>
      </w:r>
      <w:r w:rsidR="008B023E">
        <w:rPr>
          <w:rFonts w:eastAsiaTheme="minorEastAsia" w:hint="eastAsia"/>
        </w:rPr>
        <w:t>x</w:t>
      </w:r>
      <w:r w:rsidR="008B023E">
        <w:rPr>
          <w:rFonts w:eastAsiaTheme="minorEastAsia" w:hint="eastAsia"/>
        </w:rPr>
        <w:t>）</w:t>
      </w:r>
      <w:r w:rsidR="008B023E">
        <w:rPr>
          <w:rFonts w:eastAsiaTheme="minorEastAsia" w:hint="eastAsia"/>
        </w:rPr>
        <w:t>,f</w:t>
      </w:r>
      <w:r w:rsidR="008B023E">
        <w:rPr>
          <w:rFonts w:eastAsiaTheme="minorEastAsia" w:hint="eastAsia"/>
        </w:rPr>
        <w:t>为激活函数，</w:t>
      </w:r>
      <w:r w:rsidR="00ED7271">
        <w:rPr>
          <w:rFonts w:eastAsiaTheme="minorEastAsia" w:hint="eastAsia"/>
        </w:rPr>
        <w:t>W</w:t>
      </w:r>
      <w:r w:rsidR="00ED7271">
        <w:rPr>
          <w:rFonts w:eastAsiaTheme="minorEastAsia" w:hint="eastAsia"/>
        </w:rPr>
        <w:t>为线性变换，</w:t>
      </w:r>
      <w:r w:rsidR="00ED7271">
        <w:rPr>
          <w:rFonts w:eastAsiaTheme="minorEastAsia" w:hint="eastAsia"/>
        </w:rPr>
        <w:t>b</w:t>
      </w:r>
      <w:r w:rsidR="00ED7271">
        <w:rPr>
          <w:rFonts w:eastAsiaTheme="minorEastAsia" w:hint="eastAsia"/>
        </w:rPr>
        <w:t>为偏置项。</w:t>
      </w:r>
    </w:p>
    <w:p w14:paraId="3682FC8B" w14:textId="5CE580F5" w:rsidR="00B359BD" w:rsidRDefault="00B359BD" w:rsidP="00B359BD">
      <w:pPr>
        <w:pStyle w:val="4"/>
      </w:pPr>
      <w:r>
        <w:rPr>
          <w:rFonts w:hint="eastAsia"/>
        </w:rPr>
        <w:t>2.1.2</w:t>
      </w:r>
      <w:r>
        <w:t xml:space="preserve"> </w:t>
      </w:r>
      <w:r>
        <w:rPr>
          <w:rFonts w:hint="eastAsia"/>
        </w:rPr>
        <w:t>常用激活函数</w:t>
      </w:r>
    </w:p>
    <w:p w14:paraId="6B910D18" w14:textId="1390A8CA" w:rsidR="00B359BD" w:rsidRDefault="00B359BD" w:rsidP="00B359BD">
      <w:pPr>
        <w:rPr>
          <w:rFonts w:asciiTheme="minorEastAsia" w:eastAsiaTheme="minorEastAsia" w:hAnsiTheme="minorEastAsia"/>
        </w:rPr>
      </w:pPr>
      <w:r>
        <w:t xml:space="preserve">      </w:t>
      </w:r>
      <w:r w:rsidR="002B0805">
        <w:rPr>
          <w:rFonts w:asciiTheme="minorEastAsia" w:eastAsiaTheme="minorEastAsia" w:hAnsiTheme="minorEastAsia" w:hint="eastAsia"/>
        </w:rPr>
        <w:t>线性模型的表达能力往往有限，为了增强神经网络的表达能力，我们需要使用连续非线性激活函数。</w:t>
      </w:r>
      <w:r w:rsidR="00230490">
        <w:rPr>
          <w:rFonts w:asciiTheme="minorEastAsia" w:eastAsiaTheme="minorEastAsia" w:hAnsiTheme="minorEastAsia" w:hint="eastAsia"/>
        </w:rPr>
        <w:t>下面介绍</w:t>
      </w:r>
      <w:r w:rsidR="00CE735F">
        <w:rPr>
          <w:rFonts w:asciiTheme="minorEastAsia" w:eastAsiaTheme="minorEastAsia" w:hAnsiTheme="minorEastAsia" w:hint="eastAsia"/>
        </w:rPr>
        <w:t>几种神经网络常见的激活函数。</w:t>
      </w:r>
    </w:p>
    <w:p w14:paraId="2FA81AA3" w14:textId="4397D911" w:rsidR="00CE735F" w:rsidRDefault="00CE735F" w:rsidP="00CE735F">
      <w:pPr>
        <w:ind w:firstLine="240"/>
        <w:rPr>
          <w:rFonts w:asciiTheme="minorEastAsia" w:eastAsiaTheme="minorEastAsia" w:hAnsiTheme="minorEastAsia"/>
        </w:rPr>
      </w:pPr>
      <w:r>
        <w:rPr>
          <w:rFonts w:asciiTheme="minorEastAsia" w:eastAsiaTheme="minorEastAsia" w:hAnsiTheme="minorEastAsia" w:hint="eastAsia"/>
        </w:rPr>
        <w:t>Lo</w:t>
      </w:r>
      <w:r>
        <w:rPr>
          <w:rFonts w:asciiTheme="minorEastAsia" w:eastAsiaTheme="minorEastAsia" w:hAnsiTheme="minorEastAsia"/>
        </w:rPr>
        <w:t>gistic</w:t>
      </w:r>
      <w:r>
        <w:rPr>
          <w:rFonts w:asciiTheme="minorEastAsia" w:eastAsiaTheme="minorEastAsia" w:hAnsiTheme="minorEastAsia" w:hint="eastAsia"/>
        </w:rPr>
        <w:t>函数</w:t>
      </w:r>
    </w:p>
    <w:p w14:paraId="36B33177" w14:textId="33754A62" w:rsidR="00CE735F" w:rsidRDefault="00CE735F" w:rsidP="00CE735F">
      <w:pPr>
        <w:ind w:firstLine="240"/>
        <w:rPr>
          <w:rFonts w:asciiTheme="minorEastAsia" w:eastAsiaTheme="minorEastAsia" w:hAnsiTheme="minorEastAsia"/>
        </w:rPr>
      </w:pPr>
      <w:r>
        <w:rPr>
          <w:rFonts w:asciiTheme="minorEastAsia" w:eastAsiaTheme="minorEastAsia" w:hAnsiTheme="minorEastAsia" w:hint="eastAsia"/>
        </w:rPr>
        <w:lastRenderedPageBreak/>
        <w:t xml:space="preserve">          Log</w:t>
      </w:r>
      <w:r>
        <w:rPr>
          <w:rFonts w:asciiTheme="minorEastAsia" w:eastAsiaTheme="minorEastAsia" w:hAnsiTheme="minorEastAsia"/>
        </w:rPr>
        <w:t>istic</w:t>
      </w:r>
      <w:r>
        <w:rPr>
          <w:rFonts w:asciiTheme="minorEastAsia" w:eastAsiaTheme="minorEastAsia" w:hAnsiTheme="minorEastAsia" w:hint="eastAsia"/>
        </w:rPr>
        <w:t>函数是一种sigmoid型函数，定义为：</w:t>
      </w:r>
    </w:p>
    <w:p w14:paraId="35B34EE5" w14:textId="5B99149D" w:rsidR="00CE735F" w:rsidRPr="00B359BD" w:rsidRDefault="00CE735F" w:rsidP="00CE735F">
      <w:pPr>
        <w:ind w:firstLine="240"/>
        <w:rPr>
          <w:rFonts w:eastAsiaTheme="minorEastAsia"/>
        </w:rPr>
      </w:pPr>
      <w:r>
        <w:rPr>
          <w:rFonts w:asciiTheme="minorEastAsia" w:eastAsiaTheme="minorEastAsia" w:hAnsiTheme="minorEastAsia" w:hint="eastAsia"/>
        </w:rPr>
        <w:t xml:space="preserve">                            </w:t>
      </w:r>
      <m:oMath>
        <m:r>
          <m:rPr>
            <m:sty m:val="p"/>
          </m:rPr>
          <w:rPr>
            <w:rFonts w:ascii="Cambria Math" w:eastAsiaTheme="minorEastAsia" w:hAnsi="Cambria Math"/>
          </w:rPr>
          <m:t>σ</m:t>
        </m:r>
        <m:d>
          <m:dPr>
            <m:begChr m:val="（"/>
            <m:endChr m:val="）"/>
            <m:ctrlPr>
              <w:rPr>
                <w:rFonts w:ascii="Cambria Math" w:eastAsiaTheme="minorEastAsia" w:hAnsi="Cambria Math"/>
              </w:rPr>
            </m:ctrlPr>
          </m:dPr>
          <m:e>
            <m:r>
              <m:rPr>
                <m:sty m:val="p"/>
              </m:rPr>
              <w:rPr>
                <w:rFonts w:ascii="Cambria Math" w:eastAsiaTheme="minorEastAsia" w:hAnsi="Cambria Math" w:hint="eastAsia"/>
              </w:rPr>
              <m:t>x</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m:rPr>
                <m:sty m:val="p"/>
              </m:rPr>
              <w:rPr>
                <w:rFonts w:ascii="Cambria Math" w:eastAsiaTheme="minorEastAsia" w:hAnsi="Cambria Math"/>
              </w:rPr>
              <m:t>1+</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x</m:t>
                </m:r>
              </m:sup>
            </m:sSup>
          </m:den>
        </m:f>
      </m:oMath>
    </w:p>
    <w:p w14:paraId="7B21A6D1" w14:textId="3037B316" w:rsidR="00B359BD" w:rsidRDefault="00B359BD" w:rsidP="008A04EA">
      <w:pPr>
        <w:rPr>
          <w:rFonts w:eastAsiaTheme="minorEastAsia"/>
        </w:rPr>
      </w:pPr>
      <w:r>
        <w:rPr>
          <w:rFonts w:eastAsiaTheme="minorEastAsia" w:hint="eastAsia"/>
        </w:rPr>
        <w:t xml:space="preserve">          </w:t>
      </w:r>
      <w:r w:rsidR="00CE2DF4">
        <w:rPr>
          <w:rFonts w:eastAsiaTheme="minorEastAsia" w:hint="eastAsia"/>
        </w:rPr>
        <w:t>Log</w:t>
      </w:r>
      <w:r w:rsidR="00CE2DF4">
        <w:rPr>
          <w:rFonts w:eastAsiaTheme="minorEastAsia"/>
        </w:rPr>
        <w:t>istic</w:t>
      </w:r>
      <w:r w:rsidR="00CE2DF4">
        <w:rPr>
          <w:rFonts w:eastAsiaTheme="minorEastAsia" w:hint="eastAsia"/>
        </w:rPr>
        <w:t>函数将输入映射到（</w:t>
      </w:r>
      <w:r w:rsidR="00CE2DF4">
        <w:rPr>
          <w:rFonts w:eastAsiaTheme="minorEastAsia" w:hint="eastAsia"/>
        </w:rPr>
        <w:t>0</w:t>
      </w:r>
      <w:r w:rsidR="00CE2DF4">
        <w:rPr>
          <w:rFonts w:eastAsiaTheme="minorEastAsia" w:hint="eastAsia"/>
        </w:rPr>
        <w:t>，</w:t>
      </w:r>
      <w:r w:rsidR="00CE2DF4">
        <w:rPr>
          <w:rFonts w:eastAsiaTheme="minorEastAsia" w:hint="eastAsia"/>
        </w:rPr>
        <w:t>1</w:t>
      </w:r>
      <w:r w:rsidR="00CE2DF4">
        <w:rPr>
          <w:rFonts w:eastAsiaTheme="minorEastAsia" w:hint="eastAsia"/>
        </w:rPr>
        <w:t>）范围内。函数的特点和动物神经元类似，对一些输入会产生兴奋</w:t>
      </w:r>
      <w:r w:rsidR="00087AB1">
        <w:rPr>
          <w:rFonts w:eastAsiaTheme="minorEastAsia" w:hint="eastAsia"/>
        </w:rPr>
        <w:t>，对另外一些输入会产生抑制。</w:t>
      </w:r>
      <w:r w:rsidR="00612DA3">
        <w:rPr>
          <w:rFonts w:eastAsiaTheme="minorEastAsia" w:hint="eastAsia"/>
        </w:rPr>
        <w:t>当输入越大时，函数输出越接近</w:t>
      </w:r>
      <w:r w:rsidR="00612DA3">
        <w:rPr>
          <w:rFonts w:eastAsiaTheme="minorEastAsia" w:hint="eastAsia"/>
        </w:rPr>
        <w:t>1</w:t>
      </w:r>
      <w:r w:rsidR="00612DA3">
        <w:rPr>
          <w:rFonts w:eastAsiaTheme="minorEastAsia" w:hint="eastAsia"/>
        </w:rPr>
        <w:t>；输入越小时，函数输出越接近</w:t>
      </w:r>
      <w:r w:rsidR="00612DA3">
        <w:rPr>
          <w:rFonts w:eastAsiaTheme="minorEastAsia" w:hint="eastAsia"/>
        </w:rPr>
        <w:t>0.</w:t>
      </w:r>
      <w:r w:rsidR="00731552">
        <w:rPr>
          <w:rFonts w:eastAsiaTheme="minorEastAsia"/>
        </w:rPr>
        <w:t xml:space="preserve"> </w:t>
      </w:r>
    </w:p>
    <w:p w14:paraId="5BE7FC5F" w14:textId="5A40C7F2" w:rsidR="00630B71" w:rsidRDefault="00630B71" w:rsidP="008A04EA">
      <w:pPr>
        <w:rPr>
          <w:rFonts w:eastAsiaTheme="minorEastAsia"/>
        </w:rPr>
      </w:pPr>
      <w:r>
        <w:rPr>
          <w:rFonts w:eastAsiaTheme="minorEastAsia"/>
        </w:rPr>
        <w:t xml:space="preserve">      </w:t>
      </w:r>
      <w:r>
        <w:rPr>
          <w:rFonts w:eastAsiaTheme="minorEastAsia" w:hint="eastAsia"/>
        </w:rPr>
        <w:t>Tanh</w:t>
      </w:r>
      <w:r>
        <w:rPr>
          <w:rFonts w:eastAsiaTheme="minorEastAsia" w:hint="eastAsia"/>
        </w:rPr>
        <w:t>函数</w:t>
      </w:r>
    </w:p>
    <w:p w14:paraId="02437113" w14:textId="3A505FB8" w:rsidR="00630B71" w:rsidRDefault="00630B71" w:rsidP="008A04EA">
      <w:pPr>
        <w:rPr>
          <w:rFonts w:eastAsiaTheme="minorEastAsia"/>
        </w:rPr>
      </w:pPr>
      <w:r>
        <w:rPr>
          <w:rFonts w:eastAsiaTheme="minorEastAsia" w:hint="eastAsia"/>
        </w:rPr>
        <w:t xml:space="preserve">            </w:t>
      </w:r>
      <w:r>
        <w:rPr>
          <w:rFonts w:eastAsiaTheme="minorEastAsia"/>
        </w:rPr>
        <w:t>T</w:t>
      </w:r>
      <w:r>
        <w:rPr>
          <w:rFonts w:eastAsiaTheme="minorEastAsia" w:hint="eastAsia"/>
        </w:rPr>
        <w:t>anh</w:t>
      </w:r>
      <w:r>
        <w:rPr>
          <w:rFonts w:eastAsiaTheme="minorEastAsia" w:hint="eastAsia"/>
        </w:rPr>
        <w:t>函数也是一种</w:t>
      </w:r>
      <w:r>
        <w:rPr>
          <w:rFonts w:eastAsiaTheme="minorEastAsia" w:hint="eastAsia"/>
        </w:rPr>
        <w:t>sigmoid</w:t>
      </w:r>
      <w:r>
        <w:rPr>
          <w:rFonts w:eastAsiaTheme="minorEastAsia" w:hint="eastAsia"/>
        </w:rPr>
        <w:t>型函数，定义为：</w:t>
      </w:r>
    </w:p>
    <w:p w14:paraId="3874F348" w14:textId="26FBF2AD" w:rsidR="00630B71" w:rsidRDefault="00630B71" w:rsidP="00630B71">
      <w:pPr>
        <w:ind w:firstLine="240"/>
        <w:rPr>
          <w:rFonts w:asciiTheme="minorEastAsia" w:eastAsiaTheme="minorEastAsia" w:hAnsiTheme="minorEastAsia"/>
        </w:rPr>
      </w:pPr>
      <w:r>
        <w:rPr>
          <w:rFonts w:eastAsiaTheme="minorEastAsia" w:hint="eastAsia"/>
        </w:rPr>
        <w:t xml:space="preserve">                                   </w:t>
      </w:r>
      <w:r>
        <w:rPr>
          <w:rFonts w:asciiTheme="minorEastAsia" w:eastAsiaTheme="minorEastAsia" w:hAnsiTheme="minorEastAsia" w:hint="eastAsia"/>
        </w:rPr>
        <w:t xml:space="preserve">                            </w:t>
      </w:r>
      <m:oMath>
        <m:r>
          <m:rPr>
            <m:sty m:val="p"/>
          </m:rPr>
          <w:rPr>
            <w:rFonts w:ascii="Cambria Math" w:eastAsiaTheme="minorEastAsia" w:hAnsi="Cambria Math"/>
          </w:rPr>
          <m:t>tanh</m:t>
        </m:r>
        <m:d>
          <m:dPr>
            <m:begChr m:val="（"/>
            <m:endChr m:val="）"/>
            <m:ctrlPr>
              <w:rPr>
                <w:rFonts w:ascii="Cambria Math" w:eastAsiaTheme="minorEastAsia" w:hAnsi="Cambria Math"/>
              </w:rPr>
            </m:ctrlPr>
          </m:dPr>
          <m:e>
            <m:r>
              <m:rPr>
                <m:sty m:val="p"/>
              </m:rPr>
              <w:rPr>
                <w:rFonts w:ascii="Cambria Math" w:eastAsiaTheme="minorEastAsia" w:hAnsi="Cambria Math" w:hint="eastAsia"/>
              </w:rPr>
              <m:t>x</m:t>
            </m:r>
          </m:e>
        </m:d>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hint="eastAsia"/>
                  </w:rPr>
                  <m:t>x</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hint="eastAsia"/>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hint="eastAsia"/>
                  </w:rPr>
                  <m:t>x</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hint="eastAsia"/>
                  </w:rPr>
                  <m:t>x</m:t>
                </m:r>
              </m:sup>
            </m:sSup>
            <m:r>
              <w:rPr>
                <w:rFonts w:ascii="Cambria Math" w:eastAsiaTheme="minorEastAsia" w:hAnsi="Cambria Math"/>
              </w:rPr>
              <m:t xml:space="preserve"> </m:t>
            </m:r>
          </m:den>
        </m:f>
      </m:oMath>
      <w:r w:rsidR="009F74BD">
        <w:rPr>
          <w:rFonts w:asciiTheme="minorEastAsia" w:eastAsiaTheme="minorEastAsia" w:hAnsiTheme="minorEastAsia"/>
        </w:rPr>
        <w:t xml:space="preserve">   </w:t>
      </w:r>
    </w:p>
    <w:p w14:paraId="525AF135" w14:textId="357FEE7C" w:rsidR="009F74BD" w:rsidRDefault="009F74BD" w:rsidP="00630B71">
      <w:pPr>
        <w:ind w:firstLine="240"/>
        <w:rPr>
          <w:rFonts w:asciiTheme="minorEastAsia" w:eastAsiaTheme="minorEastAsia" w:hAnsiTheme="minorEastAsia"/>
        </w:rPr>
      </w:pPr>
      <w:r>
        <w:rPr>
          <w:rFonts w:asciiTheme="minorEastAsia" w:eastAsiaTheme="minorEastAsia" w:hAnsiTheme="minorEastAsia"/>
        </w:rPr>
        <w:t xml:space="preserve">     tanh</w:t>
      </w:r>
      <w:r>
        <w:rPr>
          <w:rFonts w:asciiTheme="minorEastAsia" w:eastAsiaTheme="minorEastAsia" w:hAnsiTheme="minorEastAsia" w:hint="eastAsia"/>
        </w:rPr>
        <w:t>函数</w:t>
      </w:r>
      <w:r w:rsidR="0024221B">
        <w:rPr>
          <w:rFonts w:asciiTheme="minorEastAsia" w:eastAsiaTheme="minorEastAsia" w:hAnsiTheme="minorEastAsia" w:hint="eastAsia"/>
        </w:rPr>
        <w:t>可以看作是放大并平移后的logistic函数：</w:t>
      </w:r>
    </w:p>
    <w:p w14:paraId="07ECD89A" w14:textId="48B97797" w:rsidR="0024221B" w:rsidRDefault="0024221B" w:rsidP="00630B71">
      <w:pPr>
        <w:ind w:firstLine="240"/>
        <w:rPr>
          <w:rFonts w:asciiTheme="minorEastAsia" w:eastAsiaTheme="minorEastAsia" w:hAnsiTheme="minorEastAsia"/>
        </w:rPr>
      </w:pPr>
      <w:r>
        <w:rPr>
          <w:rFonts w:asciiTheme="minorEastAsia" w:eastAsiaTheme="minorEastAsia" w:hAnsiTheme="minorEastAsia" w:hint="eastAsia"/>
        </w:rPr>
        <w:t xml:space="preserve">                                                         tan</w:t>
      </w:r>
      <w:r>
        <w:rPr>
          <w:rFonts w:asciiTheme="minorEastAsia" w:eastAsiaTheme="minorEastAsia" w:hAnsiTheme="minorEastAsia"/>
        </w:rPr>
        <w:t xml:space="preserve">h(x) = </w:t>
      </w:r>
      <m:oMath>
        <m:r>
          <m:rPr>
            <m:sty m:val="p"/>
          </m:rPr>
          <w:rPr>
            <w:rFonts w:ascii="Cambria Math" w:eastAsiaTheme="minorEastAsia" w:hAnsi="Cambria Math"/>
          </w:rPr>
          <m:t>2σ</m:t>
        </m:r>
        <m:d>
          <m:dPr>
            <m:begChr m:val="（"/>
            <m:endChr m:val="）"/>
            <m:ctrlPr>
              <w:rPr>
                <w:rFonts w:ascii="Cambria Math" w:eastAsiaTheme="minorEastAsia" w:hAnsi="Cambria Math"/>
              </w:rPr>
            </m:ctrlPr>
          </m:dPr>
          <m:e>
            <m:r>
              <m:rPr>
                <m:sty m:val="p"/>
              </m:rPr>
              <w:rPr>
                <w:rFonts w:ascii="Cambria Math" w:eastAsiaTheme="minorEastAsia" w:hAnsi="Cambria Math"/>
              </w:rPr>
              <m:t>2</m:t>
            </m:r>
            <m:r>
              <m:rPr>
                <m:sty m:val="p"/>
              </m:rPr>
              <w:rPr>
                <w:rFonts w:ascii="Cambria Math" w:eastAsiaTheme="minorEastAsia" w:hAnsi="Cambria Math" w:hint="eastAsia"/>
              </w:rPr>
              <m:t>x</m:t>
            </m:r>
          </m:e>
        </m:d>
        <m:r>
          <w:rPr>
            <w:rFonts w:ascii="Cambria Math" w:eastAsiaTheme="minorEastAsia" w:hAnsi="Cambria Math"/>
          </w:rPr>
          <m:t>-1</m:t>
        </m:r>
      </m:oMath>
    </w:p>
    <w:p w14:paraId="0E2DADD5" w14:textId="4D473D09" w:rsidR="00731552" w:rsidRDefault="00731552" w:rsidP="00630B71">
      <w:pPr>
        <w:ind w:firstLine="240"/>
        <w:rPr>
          <w:rFonts w:asciiTheme="minorEastAsia" w:eastAsiaTheme="minorEastAsia" w:hAnsiTheme="minorEastAsia"/>
        </w:rPr>
      </w:pPr>
      <w:r>
        <w:rPr>
          <w:rFonts w:asciiTheme="minorEastAsia" w:eastAsiaTheme="minorEastAsia" w:hAnsiTheme="minorEastAsia" w:hint="eastAsia"/>
        </w:rPr>
        <w:t>图1-3给出了logistic函数与tanh函数的形状。</w:t>
      </w:r>
    </w:p>
    <w:p w14:paraId="301B3D33" w14:textId="2E63D632" w:rsidR="00731552" w:rsidRDefault="001A3B5A" w:rsidP="00630B71">
      <w:pPr>
        <w:ind w:firstLine="240"/>
        <w:rPr>
          <w:rFonts w:eastAsiaTheme="minorEastAsia"/>
        </w:rPr>
      </w:pPr>
      <w:r>
        <w:rPr>
          <w:rFonts w:eastAsiaTheme="minorEastAsia" w:hint="eastAsia"/>
        </w:rPr>
        <w:t>线性修正单元</w:t>
      </w:r>
    </w:p>
    <w:p w14:paraId="471D0DFC" w14:textId="04EBDD19" w:rsidR="001A3B5A" w:rsidRDefault="001A3B5A" w:rsidP="00630B71">
      <w:pPr>
        <w:ind w:firstLine="240"/>
        <w:rPr>
          <w:rFonts w:eastAsiaTheme="minorEastAsia"/>
        </w:rPr>
      </w:pPr>
      <w:r>
        <w:rPr>
          <w:rFonts w:eastAsiaTheme="minorEastAsia" w:hint="eastAsia"/>
        </w:rPr>
        <w:t xml:space="preserve">     </w:t>
      </w:r>
      <w:r>
        <w:rPr>
          <w:rFonts w:eastAsiaTheme="minorEastAsia" w:hint="eastAsia"/>
        </w:rPr>
        <w:t>线性修正单元（</w:t>
      </w:r>
      <w:r>
        <w:rPr>
          <w:rFonts w:eastAsiaTheme="minorEastAsia" w:hint="eastAsia"/>
        </w:rPr>
        <w:t>rectified</w:t>
      </w:r>
      <w:r>
        <w:rPr>
          <w:rFonts w:eastAsiaTheme="minorEastAsia"/>
        </w:rPr>
        <w:t xml:space="preserve"> </w:t>
      </w:r>
      <w:r>
        <w:rPr>
          <w:rFonts w:eastAsiaTheme="minorEastAsia" w:hint="eastAsia"/>
        </w:rPr>
        <w:t>linear</w:t>
      </w:r>
      <w:r>
        <w:rPr>
          <w:rFonts w:eastAsiaTheme="minorEastAsia"/>
        </w:rPr>
        <w:t xml:space="preserve"> unit, ReLU</w:t>
      </w:r>
      <w:r>
        <w:rPr>
          <w:rFonts w:eastAsiaTheme="minorEastAsia" w:hint="eastAsia"/>
        </w:rPr>
        <w:t>）也称为</w:t>
      </w:r>
      <w:r>
        <w:rPr>
          <w:rFonts w:eastAsiaTheme="minorEastAsia" w:hint="eastAsia"/>
        </w:rPr>
        <w:t>rectifier</w:t>
      </w:r>
      <w:r>
        <w:rPr>
          <w:rFonts w:eastAsiaTheme="minorEastAsia" w:hint="eastAsia"/>
        </w:rPr>
        <w:t>函数。在深层神经网络中普遍被使用。</w:t>
      </w:r>
      <w:r>
        <w:rPr>
          <w:rFonts w:eastAsiaTheme="minorEastAsia" w:hint="eastAsia"/>
        </w:rPr>
        <w:t>Re</w:t>
      </w:r>
      <w:r>
        <w:rPr>
          <w:rFonts w:eastAsiaTheme="minorEastAsia"/>
        </w:rPr>
        <w:t>LU</w:t>
      </w:r>
      <w:r>
        <w:rPr>
          <w:rFonts w:eastAsiaTheme="minorEastAsia" w:hint="eastAsia"/>
        </w:rPr>
        <w:t>形状如图</w:t>
      </w:r>
      <w:r>
        <w:rPr>
          <w:rFonts w:eastAsiaTheme="minorEastAsia" w:hint="eastAsia"/>
        </w:rPr>
        <w:t>1-4</w:t>
      </w:r>
      <w:r>
        <w:rPr>
          <w:rFonts w:eastAsiaTheme="minorEastAsia" w:hint="eastAsia"/>
        </w:rPr>
        <w:t>所示，是一个“斜坡”函数，定义为：</w:t>
      </w:r>
    </w:p>
    <w:p w14:paraId="678DC871" w14:textId="1D4610F8" w:rsidR="00F33315" w:rsidRDefault="00F33315" w:rsidP="00630B71">
      <w:pPr>
        <w:ind w:firstLine="240"/>
        <w:rPr>
          <w:rFonts w:ascii="Times New Roman" w:eastAsiaTheme="minorEastAsia" w:hAnsi="Times New Roman" w:cs="Times New Roman"/>
        </w:rPr>
      </w:pPr>
      <w:r>
        <w:rPr>
          <w:rFonts w:eastAsiaTheme="minorEastAsia" w:hint="eastAsia"/>
        </w:rPr>
        <w:t xml:space="preserve">                                    </w:t>
      </w:r>
      <w:r>
        <w:rPr>
          <w:rFonts w:eastAsiaTheme="minorEastAsia"/>
        </w:rPr>
        <w:t>r</w:t>
      </w:r>
      <w:r>
        <w:rPr>
          <w:rFonts w:eastAsiaTheme="minorEastAsia" w:hint="eastAsia"/>
        </w:rPr>
        <w:t>ectifier</w:t>
      </w:r>
      <w:r>
        <w:rPr>
          <w:rFonts w:eastAsiaTheme="minorEastAsia"/>
        </w:rPr>
        <w:t>(x)</w:t>
      </w:r>
      <w:r w:rsidR="003E54E2">
        <w:rPr>
          <w:rFonts w:eastAsiaTheme="minorEastAsia"/>
        </w:rPr>
        <w:t xml:space="preserve"> </w:t>
      </w:r>
      <w:r w:rsidR="003E54E2">
        <w:rPr>
          <w:rFonts w:ascii="Times New Roman" w:eastAsiaTheme="minorEastAsia" w:hAnsi="Times New Roman" w:cs="Times New Roman"/>
        </w:rPr>
        <w:t>=</w:t>
      </w:r>
      <m:oMath>
        <m:r>
          <m:rPr>
            <m:sty m:val="p"/>
          </m:rPr>
          <w:rPr>
            <w:rFonts w:ascii="Cambria Math" w:eastAsiaTheme="minorEastAsia" w:hAnsi="Cambria Math" w:cs="Times New Roman"/>
          </w:rPr>
          <m:t>{</m:t>
        </m:r>
      </m:oMath>
    </w:p>
    <w:p w14:paraId="2405BD9B" w14:textId="28B4E617" w:rsidR="003E54E2" w:rsidRDefault="003E54E2" w:rsidP="00630B71">
      <w:pPr>
        <w:ind w:firstLine="240"/>
        <w:rPr>
          <w:rFonts w:ascii="微软雅黑" w:eastAsia="微软雅黑" w:hAnsi="微软雅黑" w:cs="微软雅黑"/>
          <w:color w:val="404040"/>
          <w:sz w:val="23"/>
          <w:szCs w:val="23"/>
          <w:lang w:eastAsia="zh-Hans"/>
        </w:rPr>
      </w:pPr>
      <w:r>
        <w:rPr>
          <w:rFonts w:ascii="Times New Roman" w:eastAsiaTheme="minorEastAsia" w:hAnsi="Times New Roman" w:cs="Times New Roman"/>
        </w:rPr>
        <w:t xml:space="preserve">     </w:t>
      </w:r>
      <w:r>
        <w:rPr>
          <w:rFonts w:ascii="Times New Roman" w:eastAsiaTheme="minorEastAsia" w:hAnsi="Times New Roman" w:cs="Times New Roman" w:hint="eastAsia"/>
        </w:rPr>
        <w:t>采用</w:t>
      </w:r>
      <w:r>
        <w:rPr>
          <w:rFonts w:ascii="Times New Roman" w:eastAsiaTheme="minorEastAsia" w:hAnsi="Times New Roman" w:cs="Times New Roman" w:hint="eastAsia"/>
        </w:rPr>
        <w:t>Re</w:t>
      </w:r>
      <w:r>
        <w:rPr>
          <w:rFonts w:ascii="Times New Roman" w:eastAsiaTheme="minorEastAsia" w:hAnsi="Times New Roman" w:cs="Times New Roman"/>
        </w:rPr>
        <w:t>LU</w:t>
      </w:r>
      <w:r>
        <w:rPr>
          <w:rFonts w:ascii="Times New Roman" w:eastAsiaTheme="minorEastAsia" w:hAnsi="Times New Roman" w:cs="Times New Roman" w:hint="eastAsia"/>
        </w:rPr>
        <w:t>函数的神经网络在计算上更加高效。</w:t>
      </w:r>
      <w:r w:rsidR="00851DBA">
        <w:rPr>
          <w:rFonts w:ascii="Helvetica" w:hAnsi="Helvetica"/>
          <w:color w:val="404040"/>
          <w:sz w:val="23"/>
          <w:szCs w:val="23"/>
          <w:lang w:eastAsia="zh-Hans"/>
        </w:rPr>
        <w:t>Relu</w:t>
      </w:r>
      <w:r w:rsidR="00851DBA">
        <w:rPr>
          <w:rFonts w:asciiTheme="minorEastAsia" w:eastAsiaTheme="minorEastAsia" w:hAnsiTheme="minorEastAsia" w:hint="eastAsia"/>
          <w:color w:val="404040"/>
          <w:sz w:val="23"/>
          <w:szCs w:val="23"/>
          <w:lang w:eastAsia="zh-Hans"/>
        </w:rPr>
        <w:t>函数</w:t>
      </w:r>
      <w:r w:rsidR="00851DBA">
        <w:rPr>
          <w:rFonts w:ascii="微软雅黑" w:eastAsia="微软雅黑" w:hAnsi="微软雅黑" w:cs="微软雅黑" w:hint="eastAsia"/>
          <w:color w:val="404040"/>
          <w:sz w:val="23"/>
          <w:szCs w:val="23"/>
          <w:lang w:eastAsia="zh-Hans"/>
        </w:rPr>
        <w:t>会使一部分神经元的输出为</w:t>
      </w:r>
      <w:r w:rsidR="00851DBA">
        <w:rPr>
          <w:rFonts w:ascii="Helvetica" w:hAnsi="Helvetica"/>
          <w:color w:val="404040"/>
          <w:sz w:val="23"/>
          <w:szCs w:val="23"/>
          <w:lang w:eastAsia="zh-Hans"/>
        </w:rPr>
        <w:t>0</w:t>
      </w:r>
      <w:r w:rsidR="00851DBA">
        <w:rPr>
          <w:rFonts w:ascii="微软雅黑" w:eastAsia="微软雅黑" w:hAnsi="微软雅黑" w:cs="微软雅黑" w:hint="eastAsia"/>
          <w:color w:val="404040"/>
          <w:sz w:val="23"/>
          <w:szCs w:val="23"/>
          <w:lang w:eastAsia="zh-Hans"/>
        </w:rPr>
        <w:t>，这样就造成了网络的稀疏性，并且减少了参数的相互依存关系，缓解了过拟合问题的发生</w:t>
      </w:r>
      <w:r w:rsidR="00F33588">
        <w:rPr>
          <w:rFonts w:ascii="微软雅黑" w:eastAsia="微软雅黑" w:hAnsi="微软雅黑" w:cs="微软雅黑" w:hint="eastAsia"/>
          <w:color w:val="404040"/>
          <w:sz w:val="23"/>
          <w:szCs w:val="23"/>
          <w:lang w:eastAsia="zh-Hans"/>
        </w:rPr>
        <w:t>。</w:t>
      </w:r>
    </w:p>
    <w:p w14:paraId="3EEBCCEF" w14:textId="40D9622D" w:rsidR="00F33588" w:rsidRPr="008A04EA" w:rsidRDefault="00F33588" w:rsidP="00630B71">
      <w:pPr>
        <w:ind w:firstLine="240"/>
        <w:rPr>
          <w:rFonts w:eastAsiaTheme="minorEastAsia"/>
        </w:rPr>
      </w:pPr>
      <w:r>
        <w:rPr>
          <w:rFonts w:ascii="微软雅黑" w:eastAsia="微软雅黑" w:hAnsi="微软雅黑" w:cs="微软雅黑" w:hint="eastAsia"/>
          <w:color w:val="404040"/>
          <w:sz w:val="23"/>
          <w:szCs w:val="23"/>
        </w:rPr>
        <w:t>2.1.3</w:t>
      </w:r>
      <w:r>
        <w:rPr>
          <w:rFonts w:ascii="微软雅黑" w:eastAsia="微软雅黑" w:hAnsi="微软雅黑" w:cs="微软雅黑"/>
          <w:color w:val="404040"/>
          <w:sz w:val="23"/>
          <w:szCs w:val="23"/>
          <w:lang w:eastAsia="zh-Hans"/>
        </w:rPr>
        <w:t xml:space="preserve"> </w:t>
      </w:r>
      <w:r>
        <w:rPr>
          <w:rFonts w:ascii="微软雅黑" w:eastAsia="微软雅黑" w:hAnsi="微软雅黑" w:cs="微软雅黑" w:hint="eastAsia"/>
          <w:color w:val="404040"/>
          <w:sz w:val="23"/>
          <w:szCs w:val="23"/>
          <w:lang w:eastAsia="zh-Hans"/>
        </w:rPr>
        <w:t>前馈神经网络</w:t>
      </w:r>
    </w:p>
    <w:p w14:paraId="3DA4438E" w14:textId="7C18AC3D" w:rsidR="0011269D" w:rsidRDefault="00586680" w:rsidP="00586680">
      <w:pPr>
        <w:rPr>
          <w:rFonts w:asciiTheme="minorEastAsia" w:eastAsiaTheme="minorEastAsia" w:hAnsiTheme="minorEastAsia"/>
        </w:rPr>
      </w:pPr>
      <w:r>
        <w:t xml:space="preserve">         </w:t>
      </w:r>
      <w:r>
        <w:rPr>
          <w:rFonts w:asciiTheme="minorEastAsia" w:eastAsiaTheme="minorEastAsia" w:hAnsiTheme="minorEastAsia" w:hint="eastAsia"/>
        </w:rPr>
        <w:t>单层神经元通过训练只能得到一个线性分类面，其分类能力有限。</w:t>
      </w:r>
      <w:r w:rsidR="005931E6">
        <w:rPr>
          <w:rFonts w:asciiTheme="minorEastAsia" w:eastAsiaTheme="minorEastAsia" w:hAnsiTheme="minorEastAsia" w:hint="eastAsia"/>
        </w:rPr>
        <w:t>动物大脑中神经细胞是相互连接在一起的，我们可以构建类似的神经网络结构</w:t>
      </w:r>
      <w:r w:rsidR="00454325">
        <w:rPr>
          <w:rFonts w:asciiTheme="minorEastAsia" w:eastAsiaTheme="minorEastAsia" w:hAnsiTheme="minorEastAsia" w:hint="eastAsia"/>
        </w:rPr>
        <w:t>，组成多层的人工神经网络。</w:t>
      </w:r>
      <w:r w:rsidR="00105B5D">
        <w:rPr>
          <w:rFonts w:asciiTheme="minorEastAsia" w:eastAsiaTheme="minorEastAsia" w:hAnsiTheme="minorEastAsia" w:hint="eastAsia"/>
        </w:rPr>
        <w:t>多层神经网络能够表示多个非线性分类面，分类能力大大增强。</w:t>
      </w:r>
      <w:r w:rsidR="00575F47">
        <w:rPr>
          <w:rFonts w:asciiTheme="minorEastAsia" w:eastAsiaTheme="minorEastAsia" w:hAnsiTheme="minorEastAsia" w:hint="eastAsia"/>
        </w:rPr>
        <w:t>其中，前馈神经网络是最简单的多层神经网络。</w:t>
      </w:r>
    </w:p>
    <w:p w14:paraId="55E1C3F9" w14:textId="7B3C6756" w:rsidR="00586680" w:rsidRPr="0011269D" w:rsidRDefault="0011269D" w:rsidP="00586680">
      <w:pPr>
        <w:rPr>
          <w:rFonts w:asciiTheme="minorEastAsia" w:eastAsiaTheme="minorEastAsia" w:hAnsiTheme="minorEastAsia"/>
        </w:rPr>
      </w:pPr>
      <w:r>
        <w:rPr>
          <w:rFonts w:asciiTheme="minorEastAsia" w:eastAsiaTheme="minorEastAsia" w:hAnsiTheme="minorEastAsia"/>
        </w:rPr>
        <w:t xml:space="preserve">      </w:t>
      </w:r>
      <w:r w:rsidR="00A3252A">
        <w:rPr>
          <w:rFonts w:asciiTheme="minorEastAsia" w:eastAsiaTheme="minorEastAsia" w:hAnsiTheme="minorEastAsia"/>
        </w:rPr>
        <w:t xml:space="preserve"> </w:t>
      </w:r>
      <w:r>
        <w:rPr>
          <w:rFonts w:asciiTheme="minorEastAsia" w:eastAsiaTheme="minorEastAsia" w:hAnsiTheme="minorEastAsia" w:hint="eastAsia"/>
        </w:rPr>
        <w:t>在前馈神经网络中，各神经元分属于不同的层。每一层的神经元接收上一层神经元输出的信号，并</w:t>
      </w:r>
      <w:r w:rsidR="00DA20FC">
        <w:rPr>
          <w:rFonts w:asciiTheme="minorEastAsia" w:eastAsiaTheme="minorEastAsia" w:hAnsiTheme="minorEastAsia" w:hint="eastAsia"/>
        </w:rPr>
        <w:t>输出</w:t>
      </w:r>
      <w:r>
        <w:rPr>
          <w:rFonts w:asciiTheme="minorEastAsia" w:eastAsiaTheme="minorEastAsia" w:hAnsiTheme="minorEastAsia" w:hint="eastAsia"/>
        </w:rPr>
        <w:t>给下一层的神经元。</w:t>
      </w:r>
      <w:r w:rsidR="00DA20FC">
        <w:rPr>
          <w:rFonts w:asciiTheme="minorEastAsia" w:eastAsiaTheme="minorEastAsia" w:hAnsiTheme="minorEastAsia" w:hint="eastAsia"/>
        </w:rPr>
        <w:t>整个网络中无反馈，信号从输入层向输出层单向流动，可以用一个有向无环图表示。</w:t>
      </w:r>
      <w:r>
        <w:rPr>
          <w:rFonts w:asciiTheme="minorEastAsia" w:eastAsiaTheme="minorEastAsia" w:hAnsiTheme="minorEastAsia" w:hint="eastAsia"/>
        </w:rPr>
        <w:t>如图1-3所示是一种广泛使用的前馈神经网络。</w:t>
      </w:r>
      <w:r w:rsidR="001A38F0">
        <w:rPr>
          <w:rFonts w:asciiTheme="minorEastAsia" w:eastAsiaTheme="minorEastAsia" w:hAnsiTheme="minorEastAsia" w:hint="eastAsia"/>
        </w:rPr>
        <w:t>它</w:t>
      </w:r>
      <w:r w:rsidR="006977E7">
        <w:rPr>
          <w:rFonts w:asciiTheme="minorEastAsia" w:eastAsiaTheme="minorEastAsia" w:hAnsiTheme="minorEastAsia" w:hint="eastAsia"/>
        </w:rPr>
        <w:t>包含输入层</w:t>
      </w:r>
      <w:r w:rsidR="001A38F0">
        <w:rPr>
          <w:rFonts w:asciiTheme="minorEastAsia" w:eastAsiaTheme="minorEastAsia" w:hAnsiTheme="minorEastAsia"/>
        </w:rPr>
        <w:t xml:space="preserve"> L1</w:t>
      </w:r>
      <w:r w:rsidR="006977E7">
        <w:rPr>
          <w:rFonts w:asciiTheme="minorEastAsia" w:eastAsiaTheme="minorEastAsia" w:hAnsiTheme="minorEastAsia" w:hint="eastAsia"/>
        </w:rPr>
        <w:t>，两个隐藏层L</w:t>
      </w:r>
      <w:r w:rsidR="006977E7">
        <w:rPr>
          <w:rFonts w:asciiTheme="minorEastAsia" w:eastAsiaTheme="minorEastAsia" w:hAnsiTheme="minorEastAsia"/>
        </w:rPr>
        <w:t>2,L3,</w:t>
      </w:r>
      <w:r w:rsidR="006977E7">
        <w:rPr>
          <w:rFonts w:asciiTheme="minorEastAsia" w:eastAsiaTheme="minorEastAsia" w:hAnsiTheme="minorEastAsia" w:hint="eastAsia"/>
        </w:rPr>
        <w:t>以及输出层L</w:t>
      </w:r>
      <w:r w:rsidR="006977E7">
        <w:rPr>
          <w:rFonts w:asciiTheme="minorEastAsia" w:eastAsiaTheme="minorEastAsia" w:hAnsiTheme="minorEastAsia"/>
        </w:rPr>
        <w:t>4</w:t>
      </w:r>
      <w:r w:rsidR="006977E7">
        <w:rPr>
          <w:rFonts w:asciiTheme="minorEastAsia" w:eastAsiaTheme="minorEastAsia" w:hAnsiTheme="minorEastAsia" w:hint="eastAsia"/>
        </w:rPr>
        <w:t>。</w:t>
      </w:r>
    </w:p>
    <w:p w14:paraId="0EF2ED81" w14:textId="1BFF79E0" w:rsidR="00B7698D" w:rsidRDefault="003E6CBB" w:rsidP="00B7698D">
      <w:r>
        <w:lastRenderedPageBreak/>
        <w:t xml:space="preserve">                                   </w:t>
      </w:r>
      <w:r w:rsidR="00B7698D">
        <w:rPr>
          <w:noProof/>
        </w:rPr>
        <w:drawing>
          <wp:inline distT="0" distB="0" distL="0" distR="0" wp14:anchorId="15161FD0" wp14:editId="1196DC69">
            <wp:extent cx="3368040" cy="1858618"/>
            <wp:effectExtent l="0" t="0" r="381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7589" cy="1863888"/>
                    </a:xfrm>
                    <a:prstGeom prst="rect">
                      <a:avLst/>
                    </a:prstGeom>
                  </pic:spPr>
                </pic:pic>
              </a:graphicData>
            </a:graphic>
          </wp:inline>
        </w:drawing>
      </w:r>
    </w:p>
    <w:p w14:paraId="38584576" w14:textId="523BE924" w:rsidR="00C863E5" w:rsidRDefault="00C775C5" w:rsidP="00B7698D">
      <w:r>
        <w:t xml:space="preserve">              </w:t>
      </w:r>
      <w:r w:rsidR="0049454F">
        <w:t xml:space="preserve">                           Layer </w:t>
      </w:r>
      <w:r w:rsidR="00C863E5">
        <w:rPr>
          <w:rFonts w:asciiTheme="minorEastAsia" w:eastAsiaTheme="minorEastAsia" w:hAnsiTheme="minorEastAsia" w:hint="eastAsia"/>
        </w:rPr>
        <w:t>L</w:t>
      </w:r>
      <w:r w:rsidR="00206416">
        <w:t xml:space="preserve">1          </w:t>
      </w:r>
      <w:r w:rsidR="004B646A">
        <w:t xml:space="preserve">Layer </w:t>
      </w:r>
      <w:r w:rsidR="00FA70E4">
        <w:t xml:space="preserve">L2        </w:t>
      </w:r>
      <w:r w:rsidR="00CB0151">
        <w:t xml:space="preserve">Layer </w:t>
      </w:r>
      <w:r w:rsidR="00206416">
        <w:t xml:space="preserve">L3        Layer </w:t>
      </w:r>
      <w:r w:rsidR="00C863E5">
        <w:t>L4</w:t>
      </w:r>
      <w:r>
        <w:t xml:space="preserve">           </w:t>
      </w:r>
    </w:p>
    <w:p w14:paraId="1035036E" w14:textId="669CE91E" w:rsidR="001A38F0" w:rsidRDefault="00C863E5" w:rsidP="00B7698D">
      <w:pPr>
        <w:rPr>
          <w:rFonts w:asciiTheme="minorEastAsia" w:eastAsiaTheme="minorEastAsia" w:hAnsiTheme="minorEastAsia"/>
        </w:rPr>
      </w:pPr>
      <w:r>
        <w:t xml:space="preserve">                                                                         </w:t>
      </w:r>
      <w:r w:rsidR="00C775C5">
        <w:t xml:space="preserve">    </w:t>
      </w:r>
      <w:r w:rsidR="00C775C5">
        <w:rPr>
          <w:rFonts w:asciiTheme="minorEastAsia" w:eastAsiaTheme="minorEastAsia" w:hAnsiTheme="minorEastAsia" w:hint="eastAsia"/>
        </w:rPr>
        <w:t>图</w:t>
      </w:r>
      <w:r w:rsidR="00731552">
        <w:rPr>
          <w:rFonts w:asciiTheme="minorEastAsia" w:eastAsiaTheme="minorEastAsia" w:hAnsiTheme="minorEastAsia" w:hint="eastAsia"/>
        </w:rPr>
        <w:t>1-</w:t>
      </w:r>
      <w:r w:rsidR="001A3B5A">
        <w:rPr>
          <w:rFonts w:asciiTheme="minorEastAsia" w:eastAsiaTheme="minorEastAsia" w:hAnsiTheme="minorEastAsia" w:hint="eastAsia"/>
        </w:rPr>
        <w:t>5</w:t>
      </w:r>
      <w:r w:rsidR="00C775C5">
        <w:t xml:space="preserve">  </w:t>
      </w:r>
      <w:r w:rsidR="00C775C5">
        <w:rPr>
          <w:rFonts w:asciiTheme="minorEastAsia" w:eastAsiaTheme="minorEastAsia" w:hAnsiTheme="minorEastAsia" w:hint="eastAsia"/>
        </w:rPr>
        <w:t>三层神经网络</w:t>
      </w:r>
    </w:p>
    <w:p w14:paraId="25B07B49" w14:textId="224C3D95" w:rsidR="001A38F0" w:rsidRDefault="001A38F0" w:rsidP="00B7698D">
      <w:pPr>
        <w:rPr>
          <w:rFonts w:asciiTheme="minorEastAsia" w:eastAsiaTheme="minorEastAsia" w:hAnsiTheme="minorEastAsia"/>
        </w:rPr>
      </w:pPr>
      <w:r>
        <w:rPr>
          <w:rFonts w:asciiTheme="minorEastAsia" w:eastAsiaTheme="minorEastAsia" w:hAnsiTheme="minorEastAsia"/>
        </w:rPr>
        <w:t xml:space="preserve">   </w:t>
      </w:r>
    </w:p>
    <w:p w14:paraId="18A3ECCE" w14:textId="045BAB92" w:rsidR="00655728" w:rsidRDefault="00C85A56" w:rsidP="00B7698D">
      <w:pPr>
        <w:rPr>
          <w:rFonts w:asciiTheme="minorEastAsia" w:eastAsiaTheme="minorEastAsia" w:hAnsiTheme="minorEastAsia"/>
        </w:rPr>
      </w:pPr>
      <w:r>
        <w:rPr>
          <w:rFonts w:asciiTheme="minorEastAsia" w:eastAsiaTheme="minorEastAsia" w:hAnsiTheme="minorEastAsia" w:hint="eastAsia"/>
        </w:rPr>
        <w:t>我们使用下面的记号来描述前馈神经网络。</w:t>
      </w:r>
    </w:p>
    <w:p w14:paraId="0EEEBDDB" w14:textId="4F8A1C16" w:rsidR="00165749" w:rsidRDefault="00C85A56" w:rsidP="00165749">
      <w:pPr>
        <w:rPr>
          <w:rFonts w:asciiTheme="minorEastAsia" w:eastAsiaTheme="minorEastAsia" w:hAnsiTheme="minorEastAsia"/>
        </w:rPr>
      </w:pPr>
      <w:r>
        <w:rPr>
          <w:rFonts w:asciiTheme="minorEastAsia" w:eastAsiaTheme="minorEastAsia" w:hAnsiTheme="minorEastAsia" w:hint="eastAsia"/>
        </w:rPr>
        <w:t>L:</w:t>
      </w:r>
      <w:r>
        <w:rPr>
          <w:rFonts w:asciiTheme="minorEastAsia" w:eastAsiaTheme="minorEastAsia" w:hAnsiTheme="minorEastAsia"/>
        </w:rPr>
        <w:t xml:space="preserve">  </w:t>
      </w:r>
      <w:r>
        <w:rPr>
          <w:rFonts w:asciiTheme="minorEastAsia" w:eastAsiaTheme="minorEastAsia" w:hAnsiTheme="minorEastAsia" w:hint="eastAsia"/>
        </w:rPr>
        <w:t>表示神经网络的层数；</w:t>
      </w:r>
      <m:oMath>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l</m:t>
            </m:r>
          </m:sup>
        </m:sSup>
      </m:oMath>
      <w:r w:rsidR="00EE3CAB">
        <w:rPr>
          <w:rFonts w:asciiTheme="minorEastAsia" w:eastAsiaTheme="minorEastAsia" w:hAnsiTheme="minorEastAsia"/>
        </w:rPr>
        <w:t>:</w:t>
      </w:r>
      <w:r w:rsidR="00EE3CAB">
        <w:rPr>
          <w:rFonts w:asciiTheme="minorEastAsia" w:eastAsiaTheme="minorEastAsia" w:hAnsiTheme="minorEastAsia" w:hint="eastAsia"/>
        </w:rPr>
        <w:t>表示第</w:t>
      </w:r>
      <m:oMath>
        <m:r>
          <m:rPr>
            <m:sty m:val="p"/>
          </m:rPr>
          <w:rPr>
            <w:rFonts w:ascii="Cambria Math" w:eastAsiaTheme="minorEastAsia" w:hAnsi="Cambria Math"/>
          </w:rPr>
          <m:t>L</m:t>
        </m:r>
      </m:oMath>
      <w:r w:rsidR="00EE3CAB">
        <w:rPr>
          <w:rFonts w:asciiTheme="minorEastAsia" w:eastAsiaTheme="minorEastAsia" w:hAnsiTheme="minorEastAsia" w:hint="eastAsia"/>
        </w:rPr>
        <w:t>层神经元的个数；</w:t>
      </w:r>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hint="eastAsia"/>
              </w:rPr>
              <m:t>l</m:t>
            </m:r>
            <m:r>
              <w:rPr>
                <w:rFonts w:ascii="Cambria Math" w:eastAsiaTheme="minorEastAsia" w:hAnsi="Cambria Math"/>
              </w:rPr>
              <m:t xml:space="preserve"> </m:t>
            </m:r>
          </m:sub>
        </m:sSub>
        <m:d>
          <m:dPr>
            <m:ctrlPr>
              <w:rPr>
                <w:rFonts w:ascii="Cambria Math" w:eastAsiaTheme="minorEastAsia" w:hAnsi="Cambria Math"/>
                <w:i/>
              </w:rPr>
            </m:ctrlPr>
          </m:dPr>
          <m:e>
            <m:r>
              <w:rPr>
                <w:rFonts w:ascii="Cambria Math" w:eastAsiaTheme="minorEastAsia" w:hAnsi="Cambria Math"/>
              </w:rPr>
              <m:t>∙</m:t>
            </m:r>
          </m:e>
        </m:d>
      </m:oMath>
      <w:r w:rsidR="00EE3CAB">
        <w:rPr>
          <w:rFonts w:asciiTheme="minorEastAsia" w:eastAsiaTheme="minorEastAsia" w:hAnsiTheme="minorEastAsia"/>
        </w:rPr>
        <w:t>:</w:t>
      </w:r>
      <w:r w:rsidR="00EE3CAB">
        <w:rPr>
          <w:rFonts w:asciiTheme="minorEastAsia" w:eastAsiaTheme="minorEastAsia" w:hAnsiTheme="minorEastAsia" w:hint="eastAsia"/>
        </w:rPr>
        <w:t>表示L层神经元的激活函数；</w:t>
      </w:r>
      <m:oMath>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hint="eastAsia"/>
              </w:rPr>
              <m:t>（</m:t>
            </m:r>
            <m:r>
              <w:rPr>
                <w:rFonts w:ascii="Cambria Math" w:eastAsiaTheme="minorEastAsia" w:hAnsi="Cambria Math" w:hint="eastAsia"/>
              </w:rPr>
              <m:t>l</m:t>
            </m:r>
            <m:r>
              <w:rPr>
                <w:rFonts w:ascii="Cambria Math" w:eastAsiaTheme="minorEastAsia" w:hAnsi="Cambria Math" w:hint="eastAsia"/>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l-1</m:t>
                </m:r>
              </m:sup>
            </m:sSup>
          </m:sup>
        </m:sSup>
      </m:oMath>
      <w:r w:rsidR="00EE3CAB">
        <w:rPr>
          <w:rFonts w:asciiTheme="minorEastAsia" w:eastAsiaTheme="minorEastAsia" w:hAnsiTheme="minorEastAsia"/>
        </w:rPr>
        <w:t>:</w:t>
      </w:r>
      <w:r w:rsidR="00EE3CAB">
        <w:rPr>
          <w:rFonts w:asciiTheme="minorEastAsia" w:eastAsiaTheme="minorEastAsia" w:hAnsiTheme="minorEastAsia" w:hint="eastAsia"/>
        </w:rPr>
        <w:t>表示</w:t>
      </w:r>
      <w:r w:rsidR="00165749">
        <w:rPr>
          <w:rFonts w:asciiTheme="minorEastAsia" w:eastAsiaTheme="minorEastAsia" w:hAnsiTheme="minorEastAsia" w:hint="eastAsia"/>
        </w:rPr>
        <w:t>L-1层到第L层的权重矩阵；</w:t>
      </w:r>
      <m:oMath>
        <m:sSup>
          <m:sSupPr>
            <m:ctrlPr>
              <w:rPr>
                <w:rFonts w:ascii="Cambria Math" w:eastAsiaTheme="minorEastAsia" w:hAnsi="Cambria Math"/>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R</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sup>
        </m:sSup>
      </m:oMath>
      <w:r w:rsidR="00165749">
        <w:rPr>
          <w:rFonts w:asciiTheme="minorEastAsia" w:eastAsiaTheme="minorEastAsia" w:hAnsiTheme="minorEastAsia"/>
        </w:rPr>
        <w:t>:</w:t>
      </w:r>
      <w:r w:rsidR="00165749">
        <w:rPr>
          <w:rFonts w:asciiTheme="minorEastAsia" w:eastAsiaTheme="minorEastAsia" w:hAnsiTheme="minorEastAsia" w:hint="eastAsia"/>
        </w:rPr>
        <w:t>表示L-1层到第L层的偏置；</w:t>
      </w:r>
      <m:oMath>
        <m:sSup>
          <m:sSupPr>
            <m:ctrlPr>
              <w:rPr>
                <w:rFonts w:ascii="Cambria Math" w:eastAsiaTheme="minorEastAsia" w:hAnsi="Cambria Math"/>
              </w:rPr>
            </m:ctrlPr>
          </m:sSupPr>
          <m:e>
            <m:r>
              <w:rPr>
                <w:rFonts w:ascii="Cambria Math" w:eastAsiaTheme="minorEastAsia" w:hAnsi="Cambria Math" w:hint="eastAsia"/>
              </w:rPr>
              <m:t>z</m:t>
            </m:r>
          </m:e>
          <m:sup>
            <m:d>
              <m:dPr>
                <m:ctrlPr>
                  <w:rPr>
                    <w:rFonts w:ascii="Cambria Math" w:eastAsiaTheme="minorEastAsia" w:hAnsi="Cambria Math"/>
                    <w:i/>
                  </w:rPr>
                </m:ctrlPr>
              </m:dPr>
              <m:e>
                <m:r>
                  <w:rPr>
                    <w:rFonts w:ascii="Cambria Math" w:eastAsiaTheme="minorEastAsia" w:hAnsi="Cambria Math"/>
                  </w:rPr>
                  <m:t>l</m:t>
                </m:r>
              </m:e>
            </m:d>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R</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sup>
        </m:sSup>
      </m:oMath>
      <w:r w:rsidR="00165749">
        <w:rPr>
          <w:rFonts w:asciiTheme="minorEastAsia" w:eastAsiaTheme="minorEastAsia" w:hAnsiTheme="minorEastAsia"/>
        </w:rPr>
        <w:t>:</w:t>
      </w:r>
      <w:r w:rsidR="00165749">
        <w:rPr>
          <w:rFonts w:asciiTheme="minorEastAsia" w:eastAsiaTheme="minorEastAsia" w:hAnsiTheme="minorEastAsia" w:hint="eastAsia"/>
        </w:rPr>
        <w:t>表示L层神经元的输入；</w:t>
      </w:r>
      <m:oMath>
        <m:sSup>
          <m:sSupPr>
            <m:ctrlPr>
              <w:rPr>
                <w:rFonts w:ascii="Cambria Math" w:eastAsiaTheme="minorEastAsia" w:hAnsi="Cambria Math"/>
              </w:rPr>
            </m:ctrlPr>
          </m:sSupPr>
          <m:e>
            <m:r>
              <w:rPr>
                <w:rFonts w:ascii="Cambria Math" w:eastAsiaTheme="minorEastAsia" w:hAnsi="Cambria Math" w:hint="eastAsia"/>
              </w:rPr>
              <m:t>a</m:t>
            </m:r>
          </m:e>
          <m:sup>
            <m:d>
              <m:dPr>
                <m:ctrlPr>
                  <w:rPr>
                    <w:rFonts w:ascii="Cambria Math" w:eastAsiaTheme="minorEastAsia" w:hAnsi="Cambria Math"/>
                    <w:i/>
                  </w:rPr>
                </m:ctrlPr>
              </m:dPr>
              <m:e>
                <m:r>
                  <w:rPr>
                    <w:rFonts w:ascii="Cambria Math" w:eastAsiaTheme="minorEastAsia" w:hAnsi="Cambria Math"/>
                  </w:rPr>
                  <m:t>l</m:t>
                </m:r>
              </m:e>
            </m:d>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R</m:t>
            </m:r>
          </m:e>
          <m: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sup>
        </m:sSup>
      </m:oMath>
      <w:r w:rsidR="00165749">
        <w:rPr>
          <w:rFonts w:asciiTheme="minorEastAsia" w:eastAsiaTheme="minorEastAsia" w:hAnsiTheme="minorEastAsia"/>
        </w:rPr>
        <w:t>:</w:t>
      </w:r>
      <w:r w:rsidR="00165749">
        <w:rPr>
          <w:rFonts w:asciiTheme="minorEastAsia" w:eastAsiaTheme="minorEastAsia" w:hAnsiTheme="minorEastAsia" w:hint="eastAsia"/>
        </w:rPr>
        <w:t>表示L层神经元的输出</w:t>
      </w:r>
      <w:r w:rsidR="00363F37">
        <w:rPr>
          <w:rFonts w:asciiTheme="minorEastAsia" w:eastAsiaTheme="minorEastAsia" w:hAnsiTheme="minorEastAsia" w:hint="eastAsia"/>
        </w:rPr>
        <w:t>。我们可以得到前馈神经网络第L层神经元的输入为：</w:t>
      </w:r>
    </w:p>
    <w:p w14:paraId="5764D9DC" w14:textId="1C4C008B" w:rsidR="00363F37" w:rsidRDefault="00363F37" w:rsidP="00165749">
      <w:pPr>
        <w:rPr>
          <w:rFonts w:asciiTheme="minorEastAsia" w:eastAsiaTheme="minorEastAsia" w:hAnsiTheme="minorEastAsia"/>
        </w:rPr>
      </w:pPr>
      <w:r>
        <w:rPr>
          <w:rFonts w:asciiTheme="minorEastAsia" w:eastAsiaTheme="minorEastAsia" w:hAnsiTheme="minorEastAsia" w:hint="eastAsia"/>
        </w:rPr>
        <w:t xml:space="preserve">                             </w:t>
      </w:r>
      <m:oMath>
        <m:sSup>
          <m:sSupPr>
            <m:ctrlPr>
              <w:rPr>
                <w:rFonts w:ascii="Cambria Math" w:eastAsiaTheme="minorEastAsia" w:hAnsi="Cambria Math"/>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hint="eastAsia"/>
              </w:rPr>
              <m:t>(</m:t>
            </m:r>
            <m:r>
              <w:rPr>
                <w:rFonts w:ascii="Cambria Math" w:eastAsiaTheme="minorEastAsia" w:hAnsi="Cambria Math"/>
              </w:rPr>
              <m:t>l-1)</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(l)</m:t>
            </m:r>
          </m:sup>
        </m:sSup>
      </m:oMath>
      <w:r>
        <w:rPr>
          <w:rFonts w:asciiTheme="minorEastAsia" w:eastAsiaTheme="minorEastAsia" w:hAnsiTheme="minorEastAsia"/>
        </w:rPr>
        <w:t xml:space="preserve">                        </w:t>
      </w:r>
    </w:p>
    <w:p w14:paraId="0D5012A3" w14:textId="7A47B628" w:rsidR="00363F37" w:rsidRDefault="00363F37" w:rsidP="00165749">
      <w:pPr>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第L层的神经元输出为：</w:t>
      </w:r>
    </w:p>
    <w:p w14:paraId="2C240A4E" w14:textId="1C88249A" w:rsidR="00363F37" w:rsidRDefault="00363F37" w:rsidP="00165749">
      <w:pPr>
        <w:rPr>
          <w:rFonts w:asciiTheme="minorEastAsia" w:eastAsiaTheme="minorEastAsia" w:hAnsiTheme="minorEastAsia"/>
        </w:rPr>
      </w:pPr>
      <w:r>
        <w:rPr>
          <w:rFonts w:asciiTheme="minorEastAsia" w:eastAsiaTheme="minorEastAsia" w:hAnsiTheme="minorEastAsia" w:hint="eastAsia"/>
        </w:rPr>
        <w:t xml:space="preserve">                            </w:t>
      </w: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(l)</m:t>
            </m:r>
          </m:sup>
        </m:sSup>
        <m:r>
          <m:rPr>
            <m:sty m:val="p"/>
          </m:rPr>
          <w:rPr>
            <w:rFonts w:ascii="Cambria Math" w:eastAsiaTheme="minorEastAsia" w:hAnsi="Cambria Math"/>
          </w:rPr>
          <m:t>)</m:t>
        </m:r>
      </m:oMath>
    </w:p>
    <w:p w14:paraId="2DF0EF81" w14:textId="08579BAB" w:rsidR="00363F37" w:rsidRDefault="00363F37" w:rsidP="00165749">
      <w:pPr>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公式合并为：</w:t>
      </w:r>
    </w:p>
    <w:p w14:paraId="3190B1BC" w14:textId="2456763A" w:rsidR="00A37B5C" w:rsidRDefault="00363F37" w:rsidP="00363F37">
      <w:pPr>
        <w:rPr>
          <w:rFonts w:asciiTheme="minorEastAsia" w:eastAsiaTheme="minorEastAsia" w:hAnsiTheme="minorEastAsia"/>
        </w:rPr>
      </w:pPr>
      <w:r>
        <w:rPr>
          <w:rFonts w:asciiTheme="minorEastAsia" w:eastAsiaTheme="minorEastAsia" w:hAnsiTheme="minorEastAsia" w:hint="eastAsia"/>
        </w:rPr>
        <w:t xml:space="preserve">        </w:t>
      </w: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r>
          <m:rPr>
            <m:sty m:val="p"/>
          </m:rPr>
          <w:rPr>
            <w:rFonts w:ascii="Cambria Math" w:eastAsiaTheme="minorEastAsia" w:hAnsi="Cambria Math"/>
          </w:rPr>
          <m:t>)</m:t>
        </m:r>
      </m:oMath>
    </w:p>
    <w:p w14:paraId="23FBA2C0" w14:textId="7CF4BE5C" w:rsidR="00363F37" w:rsidRDefault="00A37B5C" w:rsidP="00165749">
      <w:pPr>
        <w:rPr>
          <w:rFonts w:asciiTheme="minorEastAsia" w:eastAsiaTheme="minorEastAsia" w:hAnsiTheme="minorEastAsia"/>
        </w:rPr>
      </w:pPr>
      <w:r>
        <w:rPr>
          <w:rFonts w:asciiTheme="minorEastAsia" w:eastAsiaTheme="minorEastAsia" w:hAnsiTheme="minorEastAsia" w:hint="eastAsia"/>
        </w:rPr>
        <w:t>整个网络可以看作一个函数</w:t>
      </w:r>
      <m:oMath>
        <m:r>
          <m:rPr>
            <m:sty m:val="p"/>
          </m:rPr>
          <w:rPr>
            <w:rFonts w:ascii="Cambria Math" w:eastAsiaTheme="minorEastAsia" w:hAnsi="Cambria Math"/>
          </w:rPr>
          <m:t>f(x;W,b)</m:t>
        </m:r>
      </m:oMath>
      <w:r>
        <w:rPr>
          <w:rFonts w:asciiTheme="minorEastAsia" w:eastAsiaTheme="minorEastAsia" w:hAnsiTheme="minorEastAsia" w:hint="eastAsia"/>
        </w:rPr>
        <w:t>。</w:t>
      </w:r>
    </w:p>
    <w:p w14:paraId="4BD1AF2B" w14:textId="386E8645" w:rsidR="00C85A56" w:rsidRDefault="00C85A56" w:rsidP="00B7698D">
      <w:pPr>
        <w:rPr>
          <w:rFonts w:asciiTheme="minorEastAsia" w:eastAsiaTheme="minorEastAsia" w:hAnsiTheme="minorEastAsia"/>
        </w:rPr>
      </w:pPr>
    </w:p>
    <w:p w14:paraId="4523D954" w14:textId="45C32F0E" w:rsidR="000E5B99" w:rsidRDefault="005E384B" w:rsidP="00911B84">
      <w:pPr>
        <w:pStyle w:val="3"/>
      </w:pPr>
      <w:r>
        <w:rPr>
          <w:rFonts w:asciiTheme="minorEastAsia" w:eastAsiaTheme="minorEastAsia" w:hAnsiTheme="minorEastAsia" w:hint="eastAsia"/>
        </w:rPr>
        <w:t>2.2</w:t>
      </w:r>
      <w:r>
        <w:t xml:space="preserve"> </w:t>
      </w:r>
      <w:r w:rsidR="00880D06">
        <w:rPr>
          <w:rFonts w:asciiTheme="minorEastAsia" w:eastAsiaTheme="minorEastAsia" w:hAnsiTheme="minorEastAsia" w:hint="eastAsia"/>
        </w:rPr>
        <w:t>循环神经网络</w:t>
      </w:r>
    </w:p>
    <w:p w14:paraId="4B6B5655" w14:textId="20BC52B4" w:rsidR="008D500B" w:rsidRDefault="005E384B" w:rsidP="00911B84">
      <w:pPr>
        <w:pStyle w:val="4"/>
      </w:pPr>
      <w:r>
        <w:rPr>
          <w:rFonts w:hint="eastAsia"/>
        </w:rPr>
        <w:t>2.2.1</w:t>
      </w:r>
      <w:r>
        <w:t xml:space="preserve"> </w:t>
      </w:r>
      <w:r w:rsidR="0047648D">
        <w:rPr>
          <w:rFonts w:hint="eastAsia"/>
        </w:rPr>
        <w:t>简单循环神经网络</w:t>
      </w:r>
    </w:p>
    <w:p w14:paraId="298002F4" w14:textId="499A35FC" w:rsidR="00F74739" w:rsidRDefault="009D5D64" w:rsidP="00854940">
      <w:pPr>
        <w:ind w:left="360" w:firstLine="195"/>
        <w:rPr>
          <w:rFonts w:asciiTheme="minorEastAsia" w:eastAsiaTheme="minorEastAsia" w:hAnsiTheme="minorEastAsia"/>
        </w:rPr>
      </w:pPr>
      <w:r>
        <w:rPr>
          <w:rFonts w:asciiTheme="minorEastAsia" w:eastAsiaTheme="minorEastAsia" w:hAnsiTheme="minorEastAsia" w:hint="eastAsia"/>
        </w:rPr>
        <w:t xml:space="preserve">    传统神经网络</w:t>
      </w:r>
      <w:r w:rsidR="007C22BD">
        <w:rPr>
          <w:rFonts w:asciiTheme="minorEastAsia" w:eastAsiaTheme="minorEastAsia" w:hAnsiTheme="minorEastAsia" w:hint="eastAsia"/>
        </w:rPr>
        <w:t>中每层之间的神经元是没有连接的，这种网络对于很多问题无能为力。</w:t>
      </w:r>
      <w:r w:rsidR="00F74739">
        <w:rPr>
          <w:rFonts w:asciiTheme="minorEastAsia" w:eastAsiaTheme="minorEastAsia" w:hAnsiTheme="minorEastAsia" w:hint="eastAsia"/>
        </w:rPr>
        <w:t>循环神经网络（Recurr</w:t>
      </w:r>
      <w:r w:rsidR="00F74739">
        <w:rPr>
          <w:rFonts w:asciiTheme="minorEastAsia" w:eastAsiaTheme="minorEastAsia" w:hAnsiTheme="minorEastAsia"/>
        </w:rPr>
        <w:t xml:space="preserve">ent Neural Network, RNN </w:t>
      </w:r>
      <w:r w:rsidR="00F74739">
        <w:rPr>
          <w:rFonts w:asciiTheme="minorEastAsia" w:eastAsiaTheme="minorEastAsia" w:hAnsiTheme="minorEastAsia" w:hint="eastAsia"/>
        </w:rPr>
        <w:t>），</w:t>
      </w:r>
      <w:r w:rsidR="002E632B">
        <w:rPr>
          <w:rFonts w:asciiTheme="minorEastAsia" w:eastAsiaTheme="minorEastAsia" w:hAnsiTheme="minorEastAsia" w:hint="eastAsia"/>
        </w:rPr>
        <w:t>利用</w:t>
      </w:r>
      <w:r w:rsidR="00F74739">
        <w:rPr>
          <w:rFonts w:asciiTheme="minorEastAsia" w:eastAsiaTheme="minorEastAsia" w:hAnsiTheme="minorEastAsia" w:hint="eastAsia"/>
        </w:rPr>
        <w:t>带自反馈的神经元</w:t>
      </w:r>
      <w:r w:rsidR="002E632B">
        <w:rPr>
          <w:rFonts w:asciiTheme="minorEastAsia" w:eastAsiaTheme="minorEastAsia" w:hAnsiTheme="minorEastAsia" w:hint="eastAsia"/>
        </w:rPr>
        <w:t>可以处理任意长度的输入序列。</w:t>
      </w:r>
      <w:r w:rsidR="00EF7945">
        <w:rPr>
          <w:rFonts w:asciiTheme="minorEastAsia" w:eastAsiaTheme="minorEastAsia" w:hAnsiTheme="minorEastAsia" w:hint="eastAsia"/>
        </w:rPr>
        <w:t>这种网络更加适合处理与序列有关的任务。它已被广泛应用于语音识别，自动翻译，聊天机器人等任务上。</w:t>
      </w:r>
    </w:p>
    <w:p w14:paraId="77367627" w14:textId="00537554" w:rsidR="00854940" w:rsidRDefault="00854940" w:rsidP="00854940">
      <w:pPr>
        <w:ind w:left="360" w:firstLine="195"/>
        <w:rPr>
          <w:rFonts w:asciiTheme="minorEastAsia" w:eastAsiaTheme="minorEastAsia" w:hAnsiTheme="minorEastAsia"/>
        </w:rPr>
      </w:pPr>
      <w:r>
        <w:rPr>
          <w:rFonts w:asciiTheme="minorEastAsia" w:eastAsiaTheme="minorEastAsia" w:hAnsiTheme="minorEastAsia" w:hint="eastAsia"/>
        </w:rPr>
        <w:t>一个简单循环神经网络按时序展开之后如图</w:t>
      </w:r>
      <w:r w:rsidR="00372212">
        <w:rPr>
          <w:rFonts w:asciiTheme="minorEastAsia" w:eastAsiaTheme="minorEastAsia" w:hAnsiTheme="minorEastAsia" w:hint="eastAsia"/>
        </w:rPr>
        <w:t>1-6</w:t>
      </w:r>
      <w:r>
        <w:rPr>
          <w:rFonts w:asciiTheme="minorEastAsia" w:eastAsiaTheme="minorEastAsia" w:hAnsiTheme="minorEastAsia"/>
        </w:rPr>
        <w:t xml:space="preserve"> </w:t>
      </w:r>
      <w:r>
        <w:rPr>
          <w:rFonts w:asciiTheme="minorEastAsia" w:eastAsiaTheme="minorEastAsia" w:hAnsiTheme="minorEastAsia" w:hint="eastAsia"/>
        </w:rPr>
        <w:t>所示：</w:t>
      </w:r>
    </w:p>
    <w:p w14:paraId="2C4F7B1C" w14:textId="692CCD96" w:rsidR="00367A51" w:rsidRPr="00F74739" w:rsidRDefault="00B51299" w:rsidP="00854940">
      <w:pPr>
        <w:ind w:left="360" w:firstLine="195"/>
        <w:rPr>
          <w:rFonts w:eastAsiaTheme="minorEastAsia"/>
        </w:rPr>
      </w:pPr>
      <w:r>
        <w:rPr>
          <w:rFonts w:eastAsiaTheme="minorEastAsia"/>
        </w:rPr>
        <w:lastRenderedPageBreak/>
        <w:t xml:space="preserve">                                 </w:t>
      </w:r>
      <w:r w:rsidR="00367A51">
        <w:rPr>
          <w:rFonts w:eastAsiaTheme="minorEastAsia" w:hint="eastAsia"/>
          <w:noProof/>
        </w:rPr>
        <w:drawing>
          <wp:inline distT="0" distB="0" distL="0" distR="0" wp14:anchorId="785EDDB8" wp14:editId="020B18E1">
            <wp:extent cx="2932044" cy="1789473"/>
            <wp:effectExtent l="0" t="0" r="190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NN.bmp"/>
                    <pic:cNvPicPr/>
                  </pic:nvPicPr>
                  <pic:blipFill>
                    <a:blip r:embed="rId23">
                      <a:extLst>
                        <a:ext uri="{28A0092B-C50C-407E-A947-70E740481C1C}">
                          <a14:useLocalDpi xmlns:a14="http://schemas.microsoft.com/office/drawing/2010/main" val="0"/>
                        </a:ext>
                      </a:extLst>
                    </a:blip>
                    <a:stretch>
                      <a:fillRect/>
                    </a:stretch>
                  </pic:blipFill>
                  <pic:spPr>
                    <a:xfrm>
                      <a:off x="0" y="0"/>
                      <a:ext cx="2966164" cy="1810297"/>
                    </a:xfrm>
                    <a:prstGeom prst="rect">
                      <a:avLst/>
                    </a:prstGeom>
                  </pic:spPr>
                </pic:pic>
              </a:graphicData>
            </a:graphic>
          </wp:inline>
        </w:drawing>
      </w:r>
    </w:p>
    <w:p w14:paraId="31C31527" w14:textId="7DA0F152" w:rsidR="00586680" w:rsidRDefault="00B51299" w:rsidP="00B7698D">
      <w:pPr>
        <w:rPr>
          <w:rFonts w:eastAsiaTheme="minorEastAsia"/>
        </w:rPr>
      </w:pPr>
      <w:r>
        <w:rPr>
          <w:rFonts w:eastAsiaTheme="minorEastAsia"/>
        </w:rPr>
        <w:t xml:space="preserve">                                                               </w:t>
      </w:r>
      <w:r>
        <w:rPr>
          <w:rFonts w:eastAsiaTheme="minorEastAsia" w:hint="eastAsia"/>
        </w:rPr>
        <w:t>图</w:t>
      </w:r>
      <w:r w:rsidR="00731552">
        <w:rPr>
          <w:rFonts w:eastAsiaTheme="minorEastAsia" w:hint="eastAsia"/>
        </w:rPr>
        <w:t>1-</w:t>
      </w:r>
      <w:r w:rsidR="00372212">
        <w:rPr>
          <w:rFonts w:eastAsiaTheme="minorEastAsia" w:hint="eastAsia"/>
        </w:rPr>
        <w:t>6</w:t>
      </w:r>
      <w:r>
        <w:rPr>
          <w:rFonts w:eastAsiaTheme="minorEastAsia"/>
        </w:rPr>
        <w:t xml:space="preserve">  </w:t>
      </w:r>
      <w:r>
        <w:rPr>
          <w:rFonts w:eastAsiaTheme="minorEastAsia" w:hint="eastAsia"/>
        </w:rPr>
        <w:t>循环神经网络按时序展开</w:t>
      </w:r>
    </w:p>
    <w:p w14:paraId="4BFB1CB7" w14:textId="1D4E3263" w:rsidR="009E6CE9" w:rsidRDefault="009E6CE9" w:rsidP="00B7698D">
      <w:pPr>
        <w:rPr>
          <w:rFonts w:eastAsiaTheme="minorEastAsia"/>
        </w:rPr>
      </w:pPr>
      <w:r>
        <w:rPr>
          <w:rFonts w:eastAsiaTheme="minorEastAsia" w:hint="eastAsia"/>
        </w:rPr>
        <w:t xml:space="preserve">      </w:t>
      </w:r>
      <w:r>
        <w:rPr>
          <w:rFonts w:eastAsiaTheme="minorEastAsia" w:hint="eastAsia"/>
        </w:rPr>
        <w:t>这种网络在神经元之间既有内部的反馈连接，又有前馈连接。</w:t>
      </w:r>
      <w:r w:rsidR="00D85B58">
        <w:rPr>
          <w:rFonts w:eastAsiaTheme="minorEastAsia" w:hint="eastAsia"/>
        </w:rPr>
        <w:t>假设</w:t>
      </w:r>
      <w:r w:rsidR="00393C7E">
        <w:rPr>
          <w:rFonts w:eastAsiaTheme="minorEastAsia" w:hint="eastAsia"/>
        </w:rPr>
        <w:t>在时刻</w:t>
      </w:r>
      <w:r w:rsidR="00393C7E">
        <w:rPr>
          <w:rFonts w:eastAsiaTheme="minorEastAsia" w:hint="eastAsia"/>
        </w:rPr>
        <w:t>t</w:t>
      </w:r>
      <w:r w:rsidR="00393C7E">
        <w:rPr>
          <w:rFonts w:eastAsiaTheme="minorEastAsia" w:hint="eastAsia"/>
        </w:rPr>
        <w:t>时，输入为</w:t>
      </w:r>
      <w:r w:rsidR="00393C7E" w:rsidRPr="00393C7E">
        <w:rPr>
          <w:rFonts w:eastAsiaTheme="minorEastAsia" w:hint="eastAsia"/>
          <w:sz w:val="32"/>
          <w:szCs w:val="32"/>
        </w:rPr>
        <w:t>x</w:t>
      </w:r>
      <w:r w:rsidR="00393C7E" w:rsidRPr="00393C7E">
        <w:rPr>
          <w:rFonts w:eastAsiaTheme="minorEastAsia"/>
          <w:sz w:val="18"/>
          <w:szCs w:val="18"/>
        </w:rPr>
        <w:t>t</w:t>
      </w:r>
      <w:r w:rsidR="00393C7E">
        <w:rPr>
          <w:rFonts w:eastAsiaTheme="minorEastAsia" w:hint="eastAsia"/>
        </w:rPr>
        <w:t>,</w:t>
      </w:r>
      <w:r w:rsidR="00393C7E">
        <w:rPr>
          <w:rFonts w:eastAsiaTheme="minorEastAsia"/>
        </w:rPr>
        <w:t xml:space="preserve"> </w:t>
      </w:r>
      <w:r w:rsidR="00393C7E">
        <w:rPr>
          <w:rFonts w:eastAsiaTheme="minorEastAsia" w:hint="eastAsia"/>
        </w:rPr>
        <w:t>隐层状态为</w:t>
      </w:r>
      <w:r w:rsidR="00393C7E">
        <w:rPr>
          <w:rFonts w:eastAsiaTheme="minorEastAsia" w:hint="eastAsia"/>
          <w:sz w:val="32"/>
          <w:szCs w:val="32"/>
        </w:rPr>
        <w:t>h</w:t>
      </w:r>
      <w:r w:rsidR="00393C7E" w:rsidRPr="00393C7E">
        <w:rPr>
          <w:rFonts w:eastAsiaTheme="minorEastAsia"/>
          <w:sz w:val="18"/>
          <w:szCs w:val="18"/>
        </w:rPr>
        <w:t>t</w:t>
      </w:r>
      <w:r w:rsidR="00DD1C23">
        <w:rPr>
          <w:rFonts w:eastAsiaTheme="minorEastAsia" w:hint="eastAsia"/>
        </w:rPr>
        <w:t>。我们可以得到如下的表达形式：</w:t>
      </w:r>
    </w:p>
    <w:p w14:paraId="04CE295A" w14:textId="77777777" w:rsidR="00D43BDC" w:rsidRDefault="00DD1C23" w:rsidP="00B7698D">
      <w:pPr>
        <w:rPr>
          <w:rFonts w:eastAsiaTheme="minorEastAsia"/>
          <w:sz w:val="32"/>
          <w:szCs w:val="32"/>
        </w:rPr>
      </w:pPr>
      <w:r>
        <w:rPr>
          <w:rFonts w:eastAsiaTheme="minorEastAsia"/>
        </w:rPr>
        <w:t xml:space="preserve">                                       </w:t>
      </w:r>
      <w:r>
        <w:rPr>
          <w:rFonts w:eastAsiaTheme="minorEastAsia" w:hint="eastAsia"/>
          <w:sz w:val="32"/>
          <w:szCs w:val="32"/>
        </w:rPr>
        <w:t>h</w:t>
      </w:r>
      <w:r w:rsidRPr="00393C7E">
        <w:rPr>
          <w:rFonts w:eastAsiaTheme="minorEastAsia"/>
          <w:sz w:val="18"/>
          <w:szCs w:val="18"/>
        </w:rPr>
        <w:t>t</w:t>
      </w:r>
      <w:r>
        <w:rPr>
          <w:rFonts w:eastAsiaTheme="minorEastAsia"/>
          <w:sz w:val="18"/>
          <w:szCs w:val="18"/>
        </w:rPr>
        <w:t xml:space="preserve"> </w:t>
      </w:r>
      <w:r>
        <w:rPr>
          <w:rFonts w:eastAsiaTheme="minorEastAsia" w:hint="eastAsia"/>
          <w:sz w:val="18"/>
          <w:szCs w:val="18"/>
        </w:rPr>
        <w:t>=</w:t>
      </w:r>
      <w:r>
        <w:rPr>
          <w:rFonts w:eastAsiaTheme="minorEastAsia"/>
          <w:sz w:val="18"/>
          <w:szCs w:val="18"/>
        </w:rPr>
        <w:t xml:space="preserve"> </w:t>
      </w:r>
      <w:r>
        <w:rPr>
          <w:rFonts w:eastAsiaTheme="minorEastAsia"/>
          <w:sz w:val="32"/>
          <w:szCs w:val="32"/>
        </w:rPr>
        <w:t>f</w:t>
      </w:r>
      <w:r w:rsidRPr="00DD1C23">
        <w:rPr>
          <w:rFonts w:eastAsiaTheme="minorEastAsia"/>
          <w:sz w:val="32"/>
          <w:szCs w:val="32"/>
        </w:rPr>
        <w:t>(</w:t>
      </w:r>
      <w:r>
        <w:rPr>
          <w:rFonts w:eastAsiaTheme="minorEastAsia"/>
          <w:sz w:val="32"/>
          <w:szCs w:val="32"/>
        </w:rPr>
        <w:t>U</w:t>
      </w:r>
      <w:r>
        <w:rPr>
          <w:rFonts w:eastAsiaTheme="minorEastAsia" w:hint="eastAsia"/>
          <w:sz w:val="32"/>
          <w:szCs w:val="32"/>
        </w:rPr>
        <w:t>h</w:t>
      </w:r>
      <w:r w:rsidRPr="00393C7E">
        <w:rPr>
          <w:rFonts w:eastAsiaTheme="minorEastAsia"/>
          <w:sz w:val="18"/>
          <w:szCs w:val="18"/>
        </w:rPr>
        <w:t>t</w:t>
      </w:r>
      <w:r>
        <w:rPr>
          <w:rFonts w:eastAsiaTheme="minorEastAsia"/>
          <w:sz w:val="32"/>
          <w:szCs w:val="32"/>
        </w:rPr>
        <w:t>+W</w:t>
      </w:r>
      <w:r w:rsidRPr="00393C7E">
        <w:rPr>
          <w:rFonts w:eastAsiaTheme="minorEastAsia" w:hint="eastAsia"/>
          <w:sz w:val="32"/>
          <w:szCs w:val="32"/>
        </w:rPr>
        <w:t>x</w:t>
      </w:r>
      <w:r w:rsidRPr="00393C7E">
        <w:rPr>
          <w:rFonts w:eastAsiaTheme="minorEastAsia"/>
          <w:sz w:val="18"/>
          <w:szCs w:val="18"/>
        </w:rPr>
        <w:t>t</w:t>
      </w:r>
      <w:r>
        <w:rPr>
          <w:rFonts w:eastAsiaTheme="minorEastAsia"/>
          <w:sz w:val="32"/>
          <w:szCs w:val="32"/>
        </w:rPr>
        <w:t>+b</w:t>
      </w:r>
      <w:r w:rsidRPr="00DD1C23">
        <w:rPr>
          <w:rFonts w:eastAsiaTheme="minorEastAsia"/>
          <w:sz w:val="32"/>
          <w:szCs w:val="32"/>
        </w:rPr>
        <w:t>)</w:t>
      </w:r>
      <w:r>
        <w:rPr>
          <w:rFonts w:eastAsiaTheme="minorEastAsia"/>
          <w:sz w:val="32"/>
          <w:szCs w:val="32"/>
        </w:rPr>
        <w:t xml:space="preserve">                                   </w:t>
      </w:r>
      <w:r w:rsidR="00D43BDC">
        <w:rPr>
          <w:rFonts w:eastAsiaTheme="minorEastAsia"/>
          <w:sz w:val="32"/>
          <w:szCs w:val="32"/>
        </w:rPr>
        <w:t xml:space="preserve">  </w:t>
      </w:r>
      <w:r>
        <w:rPr>
          <w:rFonts w:eastAsiaTheme="minorEastAsia"/>
          <w:sz w:val="32"/>
          <w:szCs w:val="32"/>
        </w:rPr>
        <w:t>(2.1)</w:t>
      </w:r>
    </w:p>
    <w:p w14:paraId="19FA6CF6" w14:textId="77777777" w:rsidR="00E20F2E" w:rsidRDefault="00D43BDC" w:rsidP="00B7698D">
      <w:pPr>
        <w:rPr>
          <w:rFonts w:eastAsiaTheme="minorEastAsia"/>
        </w:rPr>
      </w:pPr>
      <w:r>
        <w:rPr>
          <w:rFonts w:asciiTheme="minorEastAsia" w:eastAsiaTheme="minorEastAsia" w:hAnsiTheme="minorEastAsia" w:hint="eastAsia"/>
        </w:rPr>
        <w:t>f为激活函数，</w:t>
      </w:r>
      <w:r w:rsidR="00BF6FA3">
        <w:rPr>
          <w:rFonts w:asciiTheme="minorEastAsia" w:eastAsiaTheme="minorEastAsia" w:hAnsiTheme="minorEastAsia" w:hint="eastAsia"/>
        </w:rPr>
        <w:t>U和W为线性变换函数，b为偏置项。</w:t>
      </w:r>
      <w:r w:rsidR="009C66D0">
        <w:rPr>
          <w:rFonts w:asciiTheme="minorEastAsia" w:eastAsiaTheme="minorEastAsia" w:hAnsiTheme="minorEastAsia" w:hint="eastAsia"/>
        </w:rPr>
        <w:t>我们可以看到</w:t>
      </w:r>
      <w:r w:rsidR="00DC1841">
        <w:rPr>
          <w:rFonts w:eastAsiaTheme="minorEastAsia" w:hint="eastAsia"/>
          <w:sz w:val="32"/>
          <w:szCs w:val="32"/>
        </w:rPr>
        <w:t>h</w:t>
      </w:r>
      <w:r w:rsidR="00DC1841" w:rsidRPr="00393C7E">
        <w:rPr>
          <w:rFonts w:eastAsiaTheme="minorEastAsia"/>
          <w:sz w:val="18"/>
          <w:szCs w:val="18"/>
        </w:rPr>
        <w:t>t</w:t>
      </w:r>
      <w:r w:rsidR="009B4E1F" w:rsidRPr="009B4E1F">
        <w:rPr>
          <w:rFonts w:eastAsiaTheme="minorEastAsia" w:hint="eastAsia"/>
        </w:rPr>
        <w:t>不仅和当前时刻</w:t>
      </w:r>
      <w:r w:rsidR="00404519">
        <w:rPr>
          <w:rFonts w:eastAsiaTheme="minorEastAsia" w:hint="eastAsia"/>
        </w:rPr>
        <w:t>的输入有关，也和上一个时刻的隐层状态有关。</w:t>
      </w:r>
      <w:r w:rsidR="00DD1C23">
        <w:rPr>
          <w:rFonts w:eastAsiaTheme="minorEastAsia"/>
        </w:rPr>
        <w:t xml:space="preserve">          </w:t>
      </w:r>
    </w:p>
    <w:p w14:paraId="1F518275" w14:textId="77777777" w:rsidR="00E20F2E" w:rsidRDefault="00E20F2E" w:rsidP="00E20F2E">
      <w:pPr>
        <w:pStyle w:val="4"/>
      </w:pPr>
      <w:r>
        <w:rPr>
          <w:rFonts w:hint="eastAsia"/>
        </w:rPr>
        <w:t>2.2.3</w:t>
      </w:r>
      <w:r w:rsidR="00DD1C23">
        <w:t xml:space="preserve">    </w:t>
      </w:r>
      <w:r>
        <w:rPr>
          <w:rFonts w:hint="eastAsia"/>
        </w:rPr>
        <w:t>RNN反向传播算法</w:t>
      </w:r>
      <w:r w:rsidR="00DD1C23">
        <w:t xml:space="preserve"> </w:t>
      </w:r>
    </w:p>
    <w:p w14:paraId="5BEFCAAB" w14:textId="74BC093C" w:rsidR="00DD1C23" w:rsidRDefault="00E20F2E" w:rsidP="00E20F2E">
      <w:pPr>
        <w:pStyle w:val="4"/>
        <w:rPr>
          <w:rFonts w:eastAsiaTheme="minorEastAsia"/>
          <w:sz w:val="22"/>
        </w:rPr>
      </w:pPr>
      <w:r>
        <w:t xml:space="preserve">    </w:t>
      </w:r>
      <w:r w:rsidRPr="00E20F2E">
        <w:rPr>
          <w:rFonts w:asciiTheme="minorEastAsia" w:eastAsiaTheme="minorEastAsia" w:hAnsiTheme="minorEastAsia" w:hint="eastAsia"/>
          <w:sz w:val="22"/>
        </w:rPr>
        <w:t>循环神经网络的</w:t>
      </w:r>
      <w:r w:rsidRPr="00E20F2E">
        <w:rPr>
          <w:rFonts w:eastAsiaTheme="minorEastAsia" w:hint="eastAsia"/>
          <w:sz w:val="22"/>
        </w:rPr>
        <w:t xml:space="preserve"> </w:t>
      </w:r>
      <w:r w:rsidRPr="00E20F2E">
        <w:rPr>
          <w:rFonts w:eastAsiaTheme="minorEastAsia" w:hint="eastAsia"/>
          <w:sz w:val="22"/>
        </w:rPr>
        <w:t>参数训练可以通过随时间进行的反向传播算法来确定。</w:t>
      </w:r>
      <w:r>
        <w:rPr>
          <w:rFonts w:eastAsiaTheme="minorEastAsia" w:hint="eastAsia"/>
          <w:sz w:val="22"/>
        </w:rPr>
        <w:t>假设循环神经网络在每个时刻</w:t>
      </w:r>
      <w:r>
        <w:rPr>
          <w:rFonts w:eastAsiaTheme="minorEastAsia" w:hint="eastAsia"/>
          <w:sz w:val="22"/>
        </w:rPr>
        <w:t>t</w:t>
      </w:r>
      <w:r>
        <w:rPr>
          <w:rFonts w:eastAsiaTheme="minorEastAsia" w:hint="eastAsia"/>
          <w:sz w:val="22"/>
        </w:rPr>
        <w:t>都有一个损失</w:t>
      </w:r>
      <m:oMath>
        <m:sSub>
          <m:sSubPr>
            <m:ctrlPr>
              <w:rPr>
                <w:rFonts w:ascii="Cambria Math" w:eastAsiaTheme="minorEastAsia" w:hAnsi="Cambria Math"/>
                <w:sz w:val="22"/>
              </w:rPr>
            </m:ctrlPr>
          </m:sSubPr>
          <m:e>
            <m:r>
              <w:rPr>
                <w:rFonts w:ascii="Cambria Math" w:eastAsiaTheme="minorEastAsia" w:hAnsi="Cambria Math"/>
                <w:sz w:val="22"/>
              </w:rPr>
              <m:t>J</m:t>
            </m:r>
          </m:e>
          <m:sub>
            <m:r>
              <w:rPr>
                <w:rFonts w:ascii="Cambria Math" w:eastAsiaTheme="minorEastAsia" w:hAnsi="Cambria Math" w:hint="eastAsia"/>
                <w:sz w:val="22"/>
              </w:rPr>
              <m:t>t</m:t>
            </m:r>
          </m:sub>
        </m:sSub>
      </m:oMath>
      <w:r w:rsidR="00F1348C">
        <w:rPr>
          <w:rFonts w:eastAsiaTheme="minorEastAsia" w:hint="eastAsia"/>
          <w:sz w:val="22"/>
        </w:rPr>
        <w:t>。整个序列损失为</w:t>
      </w:r>
      <w:r w:rsidR="00F1348C">
        <w:rPr>
          <w:rFonts w:eastAsiaTheme="minorEastAsia" w:hint="eastAsia"/>
          <w:sz w:val="22"/>
        </w:rPr>
        <w:t xml:space="preserve"> </w:t>
      </w:r>
      <m:oMath>
        <m:r>
          <m:rPr>
            <m:sty m:val="p"/>
          </m:rPr>
          <w:rPr>
            <w:rFonts w:ascii="Cambria Math" w:eastAsiaTheme="minorEastAsia" w:hAnsi="Cambria Math" w:hint="eastAsia"/>
            <w:sz w:val="22"/>
          </w:rPr>
          <m:t>J</m:t>
        </m:r>
        <m:r>
          <m:rPr>
            <m:sty m:val="p"/>
          </m:rPr>
          <w:rPr>
            <w:rFonts w:ascii="Cambria Math" w:eastAsiaTheme="minorEastAsia" w:hAnsi="Cambria Math"/>
            <w:sz w:val="22"/>
          </w:rPr>
          <m:t>=</m:t>
        </m:r>
        <m:nary>
          <m:naryPr>
            <m:chr m:val="∑"/>
            <m:limLoc m:val="undOvr"/>
            <m:ctrlPr>
              <w:rPr>
                <w:rFonts w:ascii="Cambria Math" w:eastAsiaTheme="minorEastAsia" w:hAnsi="Cambria Math"/>
                <w:sz w:val="22"/>
              </w:rPr>
            </m:ctrlPr>
          </m:naryPr>
          <m:sub>
            <m:r>
              <w:rPr>
                <w:rFonts w:ascii="Cambria Math" w:eastAsiaTheme="minorEastAsia" w:hAnsi="Cambria Math" w:hint="eastAsia"/>
                <w:sz w:val="22"/>
              </w:rPr>
              <m:t>t=</m:t>
            </m:r>
            <m:r>
              <w:rPr>
                <w:rFonts w:ascii="Cambria Math" w:eastAsiaTheme="minorEastAsia" w:hAnsi="Cambria Math"/>
                <w:sz w:val="22"/>
              </w:rPr>
              <m:t>1</m:t>
            </m:r>
          </m:sub>
          <m:sup>
            <m:r>
              <w:rPr>
                <w:rFonts w:ascii="Cambria Math" w:eastAsiaTheme="minorEastAsia" w:hAnsi="Cambria Math"/>
                <w:sz w:val="22"/>
              </w:rPr>
              <m:t>T</m:t>
            </m:r>
          </m:sup>
          <m:e>
            <m:sSub>
              <m:sSubPr>
                <m:ctrlPr>
                  <w:rPr>
                    <w:rFonts w:ascii="Cambria Math" w:eastAsiaTheme="minorEastAsia" w:hAnsi="Cambria Math"/>
                    <w:i/>
                    <w:sz w:val="22"/>
                  </w:rPr>
                </m:ctrlPr>
              </m:sSubPr>
              <m:e>
                <m:r>
                  <w:rPr>
                    <w:rFonts w:ascii="Cambria Math" w:eastAsiaTheme="minorEastAsia" w:hAnsi="Cambria Math"/>
                    <w:sz w:val="22"/>
                  </w:rPr>
                  <m:t>J</m:t>
                </m:r>
              </m:e>
              <m:sub>
                <m:r>
                  <w:rPr>
                    <w:rFonts w:ascii="Cambria Math" w:eastAsiaTheme="minorEastAsia" w:hAnsi="Cambria Math"/>
                    <w:sz w:val="22"/>
                  </w:rPr>
                  <m:t>t</m:t>
                </m:r>
              </m:sub>
            </m:sSub>
          </m:e>
        </m:nary>
      </m:oMath>
      <w:r w:rsidR="00F1348C">
        <w:rPr>
          <w:rFonts w:eastAsiaTheme="minorEastAsia" w:hint="eastAsia"/>
          <w:sz w:val="22"/>
        </w:rPr>
        <w:t>。序列的损失</w:t>
      </w:r>
      <w:r w:rsidR="00F1348C">
        <w:rPr>
          <w:rFonts w:eastAsiaTheme="minorEastAsia" w:hint="eastAsia"/>
          <w:sz w:val="22"/>
        </w:rPr>
        <w:t>J</w:t>
      </w:r>
      <w:r w:rsidR="00F1348C">
        <w:rPr>
          <w:rFonts w:eastAsiaTheme="minorEastAsia" w:hint="eastAsia"/>
          <w:sz w:val="22"/>
        </w:rPr>
        <w:t>关于</w:t>
      </w:r>
      <w:r w:rsidR="00F1348C">
        <w:rPr>
          <w:rFonts w:eastAsiaTheme="minorEastAsia" w:hint="eastAsia"/>
          <w:sz w:val="22"/>
        </w:rPr>
        <w:t>U</w:t>
      </w:r>
      <w:r w:rsidR="00F1348C">
        <w:rPr>
          <w:rFonts w:eastAsiaTheme="minorEastAsia" w:hint="eastAsia"/>
          <w:sz w:val="22"/>
        </w:rPr>
        <w:t>的梯度为：</w:t>
      </w:r>
    </w:p>
    <w:p w14:paraId="6CBB4ACA" w14:textId="449E4F64" w:rsidR="00F1348C" w:rsidRDefault="00F1348C" w:rsidP="00F1348C">
      <w:r>
        <w:t xml:space="preserve">                                       </w:t>
      </w:r>
      <m:oMath>
        <m:f>
          <m:fPr>
            <m:ctrlPr>
              <w:rPr>
                <w:rFonts w:ascii="Cambria Math" w:hAnsi="Cambria Math"/>
              </w:rPr>
            </m:ctrlPr>
          </m:fPr>
          <m:num>
            <m:r>
              <w:rPr>
                <w:rFonts w:ascii="Cambria Math" w:hAnsi="Cambria Math"/>
              </w:rPr>
              <m:t>∂</m:t>
            </m:r>
            <m:r>
              <w:rPr>
                <w:rFonts w:ascii="Cambria Math" w:eastAsiaTheme="minorEastAsia" w:hAnsi="Cambria Math" w:hint="eastAsia"/>
              </w:rPr>
              <m:t>J</m:t>
            </m:r>
          </m:num>
          <m:den>
            <m:r>
              <w:rPr>
                <w:rFonts w:ascii="Cambria Math" w:hAnsi="Cambria Math"/>
              </w:rPr>
              <m:t>∂U</m:t>
            </m:r>
          </m:den>
        </m:f>
        <m:r>
          <w:rPr>
            <w:rFonts w:ascii="Cambria Math" w:hAnsi="Cambria Math"/>
          </w:rPr>
          <m:t xml:space="preserve"> = </m:t>
        </m:r>
        <m:nary>
          <m:naryPr>
            <m:chr m:val="∑"/>
            <m:limLoc m:val="undOvr"/>
            <m:ctrlPr>
              <w:rPr>
                <w:rFonts w:ascii="Cambria Math" w:hAnsi="Cambria Math"/>
                <w:i/>
              </w:rPr>
            </m:ctrlPr>
          </m:naryPr>
          <m:sub>
            <m:r>
              <w:rPr>
                <w:rFonts w:ascii="Cambria Math" w:hAnsi="Cambria Math"/>
              </w:rPr>
              <m:t>t=1</m:t>
            </m:r>
          </m:sub>
          <m:sup>
            <m:r>
              <w:rPr>
                <w:rFonts w:ascii="Cambria Math" w:eastAsiaTheme="minorEastAsia" w:hAnsi="Cambria Math" w:hint="eastAsia"/>
              </w:rPr>
              <m:t>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hint="eastAsia"/>
                      </w:rPr>
                      <m:t>J</m:t>
                    </m:r>
                  </m:e>
                  <m:sub>
                    <m:r>
                      <w:rPr>
                        <w:rFonts w:ascii="Cambria Math" w:hAnsi="Cambria Math"/>
                      </w:rPr>
                      <m:t>t</m:t>
                    </m:r>
                  </m:sub>
                </m:sSub>
              </m:num>
              <m:den>
                <m:r>
                  <w:rPr>
                    <w:rFonts w:ascii="Cambria Math" w:hAnsi="Cambria Math"/>
                  </w:rPr>
                  <m:t>∂U</m:t>
                </m:r>
              </m:den>
            </m:f>
          </m:e>
        </m:nary>
      </m:oMath>
      <w:r w:rsidR="00AC652D">
        <w:t xml:space="preserve">                         </w:t>
      </w:r>
      <w:r w:rsidR="00AC652D">
        <w:fldChar w:fldCharType="begin"/>
      </w:r>
      <w:r w:rsidR="00AC652D">
        <w:rPr>
          <w:rFonts w:eastAsia="宋体"/>
        </w:rPr>
        <w:instrText xml:space="preserve"> </w:instrText>
      </w:r>
      <w:r w:rsidR="00AC652D">
        <w:rPr>
          <w:rFonts w:eastAsia="宋体" w:hint="eastAsia"/>
        </w:rPr>
        <w:instrText>= 2 \* GB2</w:instrText>
      </w:r>
      <w:r w:rsidR="00AC652D">
        <w:rPr>
          <w:rFonts w:eastAsia="宋体"/>
        </w:rPr>
        <w:instrText xml:space="preserve"> </w:instrText>
      </w:r>
      <w:r w:rsidR="00AC652D">
        <w:fldChar w:fldCharType="separate"/>
      </w:r>
      <w:r w:rsidR="00AC652D">
        <w:rPr>
          <w:rFonts w:eastAsia="宋体" w:hint="eastAsia"/>
          <w:noProof/>
        </w:rPr>
        <w:t>⑵</w:t>
      </w:r>
      <w:r w:rsidR="00AC652D">
        <w:fldChar w:fldCharType="end"/>
      </w:r>
    </w:p>
    <w:p w14:paraId="19FCB4B7" w14:textId="724CE031" w:rsidR="00AC409B" w:rsidRDefault="00AC409B" w:rsidP="00F1348C">
      <w:r>
        <w:t xml:space="preserve">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eastAsiaTheme="minorEastAsia" w:hAnsi="Cambria Math" w:hint="eastAsia"/>
              </w:rPr>
              <m:t>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num>
              <m:den>
                <m:r>
                  <w:rPr>
                    <w:rFonts w:ascii="Cambria Math" w:hAnsi="Cambria Math"/>
                  </w:rPr>
                  <m:t>∂U</m:t>
                </m:r>
              </m:den>
            </m:f>
          </m:e>
        </m:nary>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J</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den>
        </m:f>
      </m:oMath>
      <w:r w:rsidR="00AC652D">
        <w:t xml:space="preserve">                  </w:t>
      </w:r>
      <w:r w:rsidR="00AC652D">
        <w:fldChar w:fldCharType="begin"/>
      </w:r>
      <w:r w:rsidR="00AC652D">
        <w:rPr>
          <w:rFonts w:eastAsia="宋体"/>
        </w:rPr>
        <w:instrText xml:space="preserve"> </w:instrText>
      </w:r>
      <w:r w:rsidR="00AC652D">
        <w:rPr>
          <w:rFonts w:eastAsia="宋体" w:hint="eastAsia"/>
        </w:rPr>
        <w:instrText>= 3 \* GB2</w:instrText>
      </w:r>
      <w:r w:rsidR="00AC652D">
        <w:rPr>
          <w:rFonts w:eastAsia="宋体"/>
        </w:rPr>
        <w:instrText xml:space="preserve"> </w:instrText>
      </w:r>
      <w:r w:rsidR="00AC652D">
        <w:fldChar w:fldCharType="separate"/>
      </w:r>
      <w:r w:rsidR="00AC652D">
        <w:rPr>
          <w:rFonts w:eastAsia="宋体" w:hint="eastAsia"/>
          <w:noProof/>
        </w:rPr>
        <w:t>⑶</w:t>
      </w:r>
      <w:r w:rsidR="00AC652D">
        <w:fldChar w:fldCharType="end"/>
      </w:r>
    </w:p>
    <w:p w14:paraId="03952725" w14:textId="2A008F00" w:rsidR="001723C5" w:rsidRDefault="001723C5" w:rsidP="00F1348C">
      <w:pPr>
        <w:rPr>
          <w:rFonts w:asciiTheme="minorEastAsia" w:eastAsiaTheme="minorEastAsia" w:hAnsiTheme="minorEastAsia"/>
        </w:rPr>
      </w:pPr>
      <w:r>
        <w:t xml:space="preserve">      </w:t>
      </w:r>
      <w:r>
        <w:rPr>
          <w:rFonts w:asciiTheme="minorEastAsia" w:eastAsiaTheme="minorEastAsia" w:hAnsiTheme="minorEastAsia" w:hint="eastAsia"/>
        </w:rPr>
        <w:t>根据链式法则，展开可得</w:t>
      </w:r>
    </w:p>
    <w:p w14:paraId="727AC38C" w14:textId="1422B351" w:rsidR="001723C5" w:rsidRDefault="001723C5" w:rsidP="00F1348C">
      <w:pPr>
        <w:rPr>
          <w:rFonts w:asciiTheme="minorEastAsia" w:eastAsiaTheme="minorEastAsia" w:hAnsiTheme="minorEastAsia"/>
        </w:rPr>
      </w:pPr>
      <w:r>
        <w:rPr>
          <w:rFonts w:asciiTheme="minorEastAsia" w:eastAsiaTheme="minorEastAsia" w:hAnsiTheme="minorEastAsia" w:hint="eastAsia"/>
        </w:rPr>
        <w:t xml:space="preserve">                             </w:t>
      </w:r>
      <m:oMath>
        <m:r>
          <m:rPr>
            <m:sty m:val="p"/>
          </m:rPr>
          <w:rPr>
            <w:rFonts w:ascii="Cambria Math" w:eastAsiaTheme="minorEastAsia" w:hAnsi="Cambria Math"/>
          </w:rPr>
          <m:t xml:space="preserve">  </m:t>
        </m:r>
        <m:f>
          <m:fPr>
            <m:ctrlPr>
              <w:rPr>
                <w:rFonts w:ascii="Cambria Math" w:hAnsi="Cambria Math"/>
              </w:rPr>
            </m:ctrlPr>
          </m:fPr>
          <m:num>
            <m:r>
              <w:rPr>
                <w:rFonts w:ascii="Cambria Math" w:hAnsi="Cambria Math"/>
              </w:rPr>
              <m:t>∂</m:t>
            </m:r>
            <m:r>
              <w:rPr>
                <w:rFonts w:ascii="Cambria Math" w:eastAsiaTheme="minorEastAsia" w:hAnsi="Cambria Math" w:hint="eastAsia"/>
              </w:rPr>
              <m:t>J</m:t>
            </m:r>
          </m:num>
          <m:den>
            <m:r>
              <w:rPr>
                <w:rFonts w:ascii="Cambria Math" w:hAnsi="Cambria Math"/>
              </w:rPr>
              <m:t>∂U</m:t>
            </m:r>
          </m:den>
        </m:f>
        <m:r>
          <w:rPr>
            <w:rFonts w:ascii="Cambria Math" w:hAnsi="Cambria Math"/>
          </w:rPr>
          <m:t xml:space="preserve"> </m:t>
        </m:r>
      </m:oMath>
      <w:r>
        <w:rPr>
          <w:rFonts w:asciiTheme="minorEastAsia" w:eastAsiaTheme="minorEastAsia" w:hAnsiTheme="minorEastAsia"/>
        </w:rPr>
        <w:t xml:space="preserve">   </w:t>
      </w:r>
      <m:oMath>
        <m:r>
          <m:rPr>
            <m:sty m:val="p"/>
          </m:rPr>
          <w:rPr>
            <w:rFonts w:ascii="Cambria Math" w:eastAsiaTheme="minorEastAsia" w:hAnsi="Cambria Math"/>
          </w:rPr>
          <m:t xml:space="preserve">= </m:t>
        </m:r>
        <m:nary>
          <m:naryPr>
            <m:chr m:val="∑"/>
            <m:limLoc m:val="subSup"/>
            <m:ctrlPr>
              <w:rPr>
                <w:rFonts w:ascii="Cambria Math" w:eastAsiaTheme="minorEastAsia" w:hAnsi="Cambria Math"/>
              </w:rPr>
            </m:ctrlPr>
          </m:naryPr>
          <m:sub>
            <m:r>
              <w:rPr>
                <w:rFonts w:ascii="Cambria Math" w:eastAsiaTheme="minorEastAsia" w:hAnsi="Cambria Math" w:hint="eastAsia"/>
              </w:rPr>
              <m:t>t</m:t>
            </m:r>
            <m:r>
              <w:rPr>
                <w:rFonts w:ascii="Cambria Math" w:eastAsiaTheme="minorEastAsia" w:hAnsi="Cambria Math"/>
              </w:rPr>
              <m:t>=1</m:t>
            </m:r>
          </m:sub>
          <m:sup>
            <m:r>
              <w:rPr>
                <w:rFonts w:ascii="Cambria Math" w:eastAsiaTheme="minorEastAsia" w:hAnsi="Cambria Math"/>
              </w:rPr>
              <m:t>T</m:t>
            </m:r>
          </m:sup>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k</m:t>
                        </m:r>
                      </m:sub>
                    </m:sSub>
                  </m:num>
                  <m:den>
                    <m:r>
                      <w:rPr>
                        <w:rFonts w:ascii="Cambria Math" w:hAnsi="Cambria Math"/>
                      </w:rPr>
                      <m:t>∂U</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k</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y</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J</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y</m:t>
                        </m:r>
                      </m:e>
                      <m:sub>
                        <m:r>
                          <w:rPr>
                            <w:rFonts w:ascii="Cambria Math" w:hAnsi="Cambria Math"/>
                          </w:rPr>
                          <m:t>t</m:t>
                        </m:r>
                      </m:sub>
                    </m:sSub>
                  </m:den>
                </m:f>
              </m:e>
            </m:nary>
          </m:e>
        </m:nary>
      </m:oMath>
      <w:r>
        <w:rPr>
          <w:rFonts w:asciiTheme="minorEastAsia" w:eastAsiaTheme="minorEastAsia" w:hAnsiTheme="minorEastAsia"/>
        </w:rPr>
        <w:t xml:space="preserve"> </w:t>
      </w:r>
      <w:r w:rsidR="004509AC">
        <w:rPr>
          <w:rFonts w:asciiTheme="minorEastAsia" w:eastAsiaTheme="minorEastAsia" w:hAnsiTheme="minorEastAsia"/>
        </w:rPr>
        <w:t>,</w:t>
      </w:r>
      <w:r w:rsidR="00AC652D">
        <w:rPr>
          <w:rFonts w:asciiTheme="minorEastAsia" w:eastAsiaTheme="minorEastAsia" w:hAnsiTheme="minorEastAsia"/>
        </w:rPr>
        <w:t xml:space="preserve">     </w:t>
      </w:r>
      <w:r w:rsidR="00AC652D">
        <w:rPr>
          <w:rFonts w:asciiTheme="minorEastAsia" w:eastAsiaTheme="minorEastAsia" w:hAnsiTheme="minorEastAsia"/>
        </w:rPr>
        <w:fldChar w:fldCharType="begin"/>
      </w:r>
      <w:r w:rsidR="00AC652D">
        <w:rPr>
          <w:rFonts w:asciiTheme="minorEastAsia" w:eastAsiaTheme="minorEastAsia" w:hAnsiTheme="minorEastAsia"/>
        </w:rPr>
        <w:instrText xml:space="preserve"> </w:instrText>
      </w:r>
      <w:r w:rsidR="00AC652D">
        <w:rPr>
          <w:rFonts w:asciiTheme="minorEastAsia" w:eastAsiaTheme="minorEastAsia" w:hAnsiTheme="minorEastAsia" w:hint="eastAsia"/>
        </w:rPr>
        <w:instrText>= 4 \* GB2</w:instrText>
      </w:r>
      <w:r w:rsidR="00AC652D">
        <w:rPr>
          <w:rFonts w:asciiTheme="minorEastAsia" w:eastAsiaTheme="minorEastAsia" w:hAnsiTheme="minorEastAsia"/>
        </w:rPr>
        <w:instrText xml:space="preserve"> </w:instrText>
      </w:r>
      <w:r w:rsidR="00AC652D">
        <w:rPr>
          <w:rFonts w:asciiTheme="minorEastAsia" w:eastAsiaTheme="minorEastAsia" w:hAnsiTheme="minorEastAsia"/>
        </w:rPr>
        <w:fldChar w:fldCharType="separate"/>
      </w:r>
      <w:r w:rsidR="00AC652D">
        <w:rPr>
          <w:rFonts w:asciiTheme="minorEastAsia" w:eastAsiaTheme="minorEastAsia" w:hAnsiTheme="minorEastAsia" w:hint="eastAsia"/>
          <w:noProof/>
        </w:rPr>
        <w:t>⑷</w:t>
      </w:r>
      <w:r w:rsidR="00AC652D">
        <w:rPr>
          <w:rFonts w:asciiTheme="minorEastAsia" w:eastAsiaTheme="minorEastAsia" w:hAnsiTheme="minorEastAsia"/>
        </w:rPr>
        <w:fldChar w:fldCharType="end"/>
      </w:r>
    </w:p>
    <w:p w14:paraId="60048EE4" w14:textId="0AC87536" w:rsidR="004509AC" w:rsidRDefault="00AB2F43" w:rsidP="000F68E5">
      <w:pPr>
        <w:ind w:firstLine="240"/>
        <w:rPr>
          <w:rFonts w:asciiTheme="minorEastAsia" w:eastAsiaTheme="minorEastAsia" w:hAnsiTheme="minorEastAsia"/>
        </w:rPr>
      </w:pPr>
      <w:r>
        <w:rPr>
          <w:rFonts w:asciiTheme="minorEastAsia" w:eastAsiaTheme="minorEastAsia" w:hAnsiTheme="minorEastAsia" w:hint="eastAsia"/>
        </w:rPr>
        <w:t>将</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k</m:t>
                </m:r>
              </m:sub>
            </m:sSub>
          </m:den>
        </m:f>
      </m:oMath>
      <w:r>
        <w:rPr>
          <w:rFonts w:asciiTheme="minorEastAsia" w:eastAsiaTheme="minorEastAsia" w:hAnsiTheme="minorEastAsia" w:hint="eastAsia"/>
        </w:rPr>
        <w:t>项展开，</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k</m:t>
                </m:r>
              </m:sub>
            </m:sSub>
          </m:den>
        </m:f>
        <m:r>
          <w:rPr>
            <w:rFonts w:ascii="Cambria Math" w:hAnsi="Cambria Math"/>
          </w:rPr>
          <m:t xml:space="preserve"> </m:t>
        </m:r>
      </m:oMath>
      <w:r>
        <w:rPr>
          <w:rFonts w:asciiTheme="minorEastAsia" w:eastAsiaTheme="minorEastAsia" w:hAnsiTheme="minorEastAsia"/>
        </w:rPr>
        <w:t xml:space="preserve"> </w:t>
      </w:r>
      <m:oMath>
        <m:r>
          <m:rPr>
            <m:sty m:val="p"/>
          </m:rPr>
          <w:rPr>
            <w:rFonts w:ascii="Cambria Math" w:eastAsiaTheme="minorEastAsia" w:hAnsi="Cambria Math"/>
          </w:rPr>
          <m:t xml:space="preserve">= </m:t>
        </m:r>
        <m:nary>
          <m:naryPr>
            <m:chr m:val="∏"/>
            <m:limLoc m:val="subSup"/>
            <m:ctrlPr>
              <w:rPr>
                <w:rFonts w:ascii="Cambria Math" w:eastAsiaTheme="minorEastAsia" w:hAnsi="Cambria Math"/>
              </w:rPr>
            </m:ctrlPr>
          </m:naryPr>
          <m:sub>
            <m:r>
              <w:rPr>
                <w:rFonts w:ascii="Cambria Math" w:eastAsiaTheme="minorEastAsia" w:hAnsi="Cambria Math"/>
              </w:rPr>
              <m:t>i=k+1</m:t>
            </m:r>
          </m:sub>
          <m:sup>
            <m:r>
              <w:rPr>
                <w:rFonts w:ascii="Cambria Math" w:eastAsiaTheme="minorEastAsia" w:hAnsi="Cambria Math" w:hint="eastAsia"/>
              </w:rPr>
              <m:t>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i-1</m:t>
                    </m:r>
                  </m:sub>
                </m:sSub>
              </m:den>
            </m:f>
          </m:e>
        </m:nary>
      </m:oMath>
      <w:r w:rsidR="00AC652D">
        <w:rPr>
          <w:rFonts w:asciiTheme="minorEastAsia" w:eastAsiaTheme="minorEastAsia" w:hAnsiTheme="minorEastAsia"/>
        </w:rPr>
        <w:t xml:space="preserve">                               </w:t>
      </w:r>
      <w:r w:rsidR="00AC652D">
        <w:rPr>
          <w:rFonts w:asciiTheme="minorEastAsia" w:eastAsiaTheme="minorEastAsia" w:hAnsiTheme="minorEastAsia"/>
        </w:rPr>
        <w:fldChar w:fldCharType="begin"/>
      </w:r>
      <w:r w:rsidR="00AC652D">
        <w:rPr>
          <w:rFonts w:asciiTheme="minorEastAsia" w:eastAsiaTheme="minorEastAsia" w:hAnsiTheme="minorEastAsia"/>
        </w:rPr>
        <w:instrText xml:space="preserve"> </w:instrText>
      </w:r>
      <w:r w:rsidR="00AC652D">
        <w:rPr>
          <w:rFonts w:asciiTheme="minorEastAsia" w:eastAsiaTheme="minorEastAsia" w:hAnsiTheme="minorEastAsia" w:hint="eastAsia"/>
        </w:rPr>
        <w:instrText>= 5 \* GB2</w:instrText>
      </w:r>
      <w:r w:rsidR="00AC652D">
        <w:rPr>
          <w:rFonts w:asciiTheme="minorEastAsia" w:eastAsiaTheme="minorEastAsia" w:hAnsiTheme="minorEastAsia"/>
        </w:rPr>
        <w:instrText xml:space="preserve"> </w:instrText>
      </w:r>
      <w:r w:rsidR="00AC652D">
        <w:rPr>
          <w:rFonts w:asciiTheme="minorEastAsia" w:eastAsiaTheme="minorEastAsia" w:hAnsiTheme="minorEastAsia"/>
        </w:rPr>
        <w:fldChar w:fldCharType="separate"/>
      </w:r>
      <w:r w:rsidR="00AC652D">
        <w:rPr>
          <w:rFonts w:asciiTheme="minorEastAsia" w:eastAsiaTheme="minorEastAsia" w:hAnsiTheme="minorEastAsia" w:hint="eastAsia"/>
          <w:noProof/>
        </w:rPr>
        <w:t>⑸</w:t>
      </w:r>
      <w:r w:rsidR="00AC652D">
        <w:rPr>
          <w:rFonts w:asciiTheme="minorEastAsia" w:eastAsiaTheme="minorEastAsia" w:hAnsiTheme="minorEastAsia"/>
        </w:rPr>
        <w:fldChar w:fldCharType="end"/>
      </w:r>
    </w:p>
    <w:p w14:paraId="2B81B255" w14:textId="3E8D836A" w:rsidR="000F68E5" w:rsidRDefault="000F68E5" w:rsidP="000F68E5">
      <w:pPr>
        <w:ind w:firstLine="240"/>
        <w:rPr>
          <w:rFonts w:asciiTheme="minorEastAsia" w:eastAsiaTheme="minorEastAsia" w:hAnsiTheme="minorEastAsia"/>
        </w:rPr>
      </w:pPr>
      <w:r>
        <w:rPr>
          <w:rFonts w:asciiTheme="minorEastAsia" w:eastAsiaTheme="minorEastAsia" w:hAnsiTheme="minorEastAsia"/>
        </w:rPr>
        <w:t xml:space="preserve">                             </w:t>
      </w:r>
      <m:oMath>
        <m:r>
          <m:rPr>
            <m:sty m:val="p"/>
          </m:rPr>
          <w:rPr>
            <w:rFonts w:ascii="Cambria Math" w:eastAsiaTheme="minorEastAsia" w:hAnsi="Cambria Math"/>
          </w:rPr>
          <m:t xml:space="preserve"> = </m:t>
        </m:r>
        <m:nary>
          <m:naryPr>
            <m:chr m:val="∏"/>
            <m:limLoc m:val="subSup"/>
            <m:ctrlPr>
              <w:rPr>
                <w:rFonts w:ascii="Cambria Math" w:eastAsiaTheme="minorEastAsia" w:hAnsi="Cambria Math"/>
              </w:rPr>
            </m:ctrlPr>
          </m:naryPr>
          <m:sub>
            <m:r>
              <w:rPr>
                <w:rFonts w:ascii="Cambria Math" w:eastAsiaTheme="minorEastAsia" w:hAnsi="Cambria Math"/>
              </w:rPr>
              <m:t>i=k+1</m:t>
            </m:r>
          </m:sub>
          <m:sup>
            <m:r>
              <w:rPr>
                <w:rFonts w:ascii="Cambria Math" w:eastAsiaTheme="minorEastAsia" w:hAnsi="Cambria Math" w:hint="eastAsia"/>
              </w:rPr>
              <m:t>t</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ctrlPr>
              <w:rPr>
                <w:rFonts w:ascii="Cambria Math" w:eastAsiaTheme="minorEastAsia" w:hAnsi="Cambria Math"/>
                <w:i/>
              </w:rPr>
            </m:ctrlPr>
          </m:e>
        </m:nary>
        <m:r>
          <w:rPr>
            <w:rFonts w:ascii="Cambria Math" w:eastAsiaTheme="minorEastAsia" w:hAnsi="Cambria Math"/>
          </w:rPr>
          <m:t>diag[</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i-1</m:t>
            </m:r>
          </m:sub>
        </m:sSub>
        <m:r>
          <w:rPr>
            <w:rFonts w:ascii="Cambria Math" w:eastAsiaTheme="minorEastAsia" w:hAnsi="Cambria Math"/>
          </w:rPr>
          <m:t>)]</m:t>
        </m:r>
      </m:oMath>
      <w:r w:rsidR="00AC652D">
        <w:rPr>
          <w:rFonts w:asciiTheme="minorEastAsia" w:eastAsiaTheme="minorEastAsia" w:hAnsiTheme="minorEastAsia"/>
        </w:rPr>
        <w:t xml:space="preserve">.         </w:t>
      </w:r>
      <w:r w:rsidR="00AC652D">
        <w:rPr>
          <w:rFonts w:asciiTheme="minorEastAsia" w:eastAsiaTheme="minorEastAsia" w:hAnsiTheme="minorEastAsia"/>
        </w:rPr>
        <w:fldChar w:fldCharType="begin"/>
      </w:r>
      <w:r w:rsidR="00AC652D">
        <w:rPr>
          <w:rFonts w:asciiTheme="minorEastAsia" w:eastAsiaTheme="minorEastAsia" w:hAnsiTheme="minorEastAsia"/>
        </w:rPr>
        <w:instrText xml:space="preserve"> </w:instrText>
      </w:r>
      <w:r w:rsidR="00AC652D">
        <w:rPr>
          <w:rFonts w:asciiTheme="minorEastAsia" w:eastAsiaTheme="minorEastAsia" w:hAnsiTheme="minorEastAsia" w:hint="eastAsia"/>
        </w:rPr>
        <w:instrText>= 6 \* GB2</w:instrText>
      </w:r>
      <w:r w:rsidR="00AC652D">
        <w:rPr>
          <w:rFonts w:asciiTheme="minorEastAsia" w:eastAsiaTheme="minorEastAsia" w:hAnsiTheme="minorEastAsia"/>
        </w:rPr>
        <w:instrText xml:space="preserve"> </w:instrText>
      </w:r>
      <w:r w:rsidR="00AC652D">
        <w:rPr>
          <w:rFonts w:asciiTheme="minorEastAsia" w:eastAsiaTheme="minorEastAsia" w:hAnsiTheme="minorEastAsia"/>
        </w:rPr>
        <w:fldChar w:fldCharType="separate"/>
      </w:r>
      <w:r w:rsidR="00AC652D">
        <w:rPr>
          <w:rFonts w:asciiTheme="minorEastAsia" w:eastAsiaTheme="minorEastAsia" w:hAnsiTheme="minorEastAsia" w:hint="eastAsia"/>
          <w:noProof/>
        </w:rPr>
        <w:t>⑹</w:t>
      </w:r>
      <w:r w:rsidR="00AC652D">
        <w:rPr>
          <w:rFonts w:asciiTheme="minorEastAsia" w:eastAsiaTheme="minorEastAsia" w:hAnsiTheme="minorEastAsia"/>
        </w:rPr>
        <w:fldChar w:fldCharType="end"/>
      </w:r>
    </w:p>
    <w:p w14:paraId="55F7621B" w14:textId="4D92F05B" w:rsidR="00AC652D" w:rsidRDefault="00AC652D" w:rsidP="000F68E5">
      <w:pPr>
        <w:ind w:firstLine="240"/>
        <w:rPr>
          <w:rFonts w:asciiTheme="minorEastAsia" w:eastAsiaTheme="minorEastAsia" w:hAnsiTheme="minorEastAsia"/>
        </w:rPr>
      </w:pPr>
      <w:r>
        <w:rPr>
          <w:rFonts w:asciiTheme="minorEastAsia" w:eastAsiaTheme="minorEastAsia" w:hAnsiTheme="minorEastAsia" w:hint="eastAsia"/>
        </w:rPr>
        <w:t xml:space="preserve">令 </w:t>
      </w:r>
      <w:r>
        <w:rPr>
          <w:rFonts w:asciiTheme="minorEastAsia" w:eastAsiaTheme="minorEastAsia" w:hAnsiTheme="minorEastAsia"/>
        </w:rPr>
        <w:t xml:space="preserve"> </w:t>
      </w:r>
      <w:r>
        <w:rPr>
          <w:rFonts w:ascii="Times New Roman" w:eastAsiaTheme="minorEastAsia" w:hAnsi="Times New Roman" w:cs="Times New Roman"/>
        </w:rPr>
        <w:t>ƞ</w:t>
      </w:r>
      <w:r>
        <w:rPr>
          <w:rFonts w:asciiTheme="minorEastAsia" w:eastAsiaTheme="minorEastAsia" w:hAnsiTheme="minorEastAsia"/>
        </w:rPr>
        <w:t xml:space="preserve"> </w:t>
      </w:r>
      <m:oMath>
        <m:r>
          <m:rPr>
            <m:sty m:val="p"/>
          </m:rPr>
          <w:rPr>
            <w:rFonts w:ascii="Cambria Math" w:eastAsiaTheme="minorEastAsia" w:hAnsi="Cambria Math"/>
          </w:rPr>
          <m:t xml:space="preserve">= </m:t>
        </m:r>
        <m:nary>
          <m:naryPr>
            <m:chr m:val="∏"/>
            <m:limLoc m:val="subSup"/>
            <m:ctrlPr>
              <w:rPr>
                <w:rFonts w:ascii="Cambria Math" w:eastAsiaTheme="minorEastAsia" w:hAnsi="Cambria Math"/>
              </w:rPr>
            </m:ctrlPr>
          </m:naryPr>
          <m:sub>
            <m:r>
              <w:rPr>
                <w:rFonts w:ascii="Cambria Math" w:eastAsiaTheme="minorEastAsia" w:hAnsi="Cambria Math"/>
              </w:rPr>
              <m:t>i=k+1</m:t>
            </m:r>
          </m:sub>
          <m:sup>
            <m:r>
              <w:rPr>
                <w:rFonts w:ascii="Cambria Math" w:eastAsiaTheme="minorEastAsia" w:hAnsi="Cambria Math" w:hint="eastAsia"/>
              </w:rPr>
              <m:t>t</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ctrlPr>
              <w:rPr>
                <w:rFonts w:ascii="Cambria Math" w:eastAsiaTheme="minorEastAsia" w:hAnsi="Cambria Math"/>
                <w:i/>
              </w:rPr>
            </m:ctrlPr>
          </m:e>
        </m:nary>
        <m:r>
          <w:rPr>
            <w:rFonts w:ascii="Cambria Math" w:eastAsiaTheme="minorEastAsia" w:hAnsi="Cambria Math"/>
          </w:rPr>
          <m:t>diag[</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i-1</m:t>
            </m:r>
          </m:sub>
        </m:sSub>
        <m:r>
          <w:rPr>
            <w:rFonts w:ascii="Cambria Math" w:eastAsiaTheme="minorEastAsia" w:hAnsi="Cambria Math"/>
          </w:rPr>
          <m:t>)]</m:t>
        </m:r>
      </m:oMath>
      <w:r>
        <w:rPr>
          <w:rFonts w:asciiTheme="minorEastAsia" w:eastAsiaTheme="minorEastAsia" w:hAnsiTheme="minorEastAsia"/>
        </w:rPr>
        <w:t xml:space="preserve"> </w:t>
      </w:r>
      <w:r>
        <w:rPr>
          <w:rFonts w:asciiTheme="minorEastAsia" w:eastAsiaTheme="minorEastAsia" w:hAnsiTheme="minorEastAsia" w:hint="eastAsia"/>
        </w:rPr>
        <w:t>。</w:t>
      </w:r>
    </w:p>
    <w:p w14:paraId="596EB51E" w14:textId="3EE46040" w:rsidR="00AC652D" w:rsidRDefault="00AC652D" w:rsidP="000F68E5">
      <w:pPr>
        <w:ind w:firstLine="240"/>
        <w:rPr>
          <w:rFonts w:asciiTheme="minorEastAsia" w:eastAsiaTheme="minorEastAsia" w:hAnsiTheme="minorEastAsia"/>
        </w:rPr>
      </w:pPr>
      <w:r>
        <w:rPr>
          <w:rFonts w:asciiTheme="minorEastAsia" w:eastAsiaTheme="minorEastAsia" w:hAnsiTheme="minorEastAsia" w:hint="eastAsia"/>
        </w:rPr>
        <w:t>将</w:t>
      </w:r>
      <w:r>
        <w:rPr>
          <w:rFonts w:ascii="Times New Roman" w:eastAsiaTheme="minorEastAsia" w:hAnsi="Times New Roman" w:cs="Times New Roman"/>
        </w:rPr>
        <w:t>ƞ</w:t>
      </w:r>
      <w:r>
        <w:rPr>
          <w:rFonts w:asciiTheme="minorEastAsia" w:eastAsiaTheme="minorEastAsia" w:hAnsiTheme="minorEastAsia" w:hint="eastAsia"/>
        </w:rPr>
        <w:t>代入公式</w:t>
      </w:r>
      <w:r>
        <w:rPr>
          <w:rFonts w:asciiTheme="minorEastAsia" w:eastAsiaTheme="minorEastAsia" w:hAnsiTheme="minorEastAsia"/>
        </w:rPr>
        <w:fldChar w:fldCharType="begin"/>
      </w:r>
      <w:r>
        <w:rPr>
          <w:rFonts w:asciiTheme="minorEastAsia" w:eastAsiaTheme="minorEastAsia" w:hAnsiTheme="minorEastAsia"/>
        </w:rPr>
        <w:instrText xml:space="preserve"> </w:instrText>
      </w:r>
      <w:r>
        <w:rPr>
          <w:rFonts w:asciiTheme="minorEastAsia" w:eastAsiaTheme="minorEastAsia" w:hAnsiTheme="minorEastAsia" w:hint="eastAsia"/>
        </w:rPr>
        <w:instrText>= 4 \* GB2</w:instrText>
      </w:r>
      <w:r>
        <w:rPr>
          <w:rFonts w:asciiTheme="minorEastAsia" w:eastAsiaTheme="minorEastAsia" w:hAnsiTheme="minorEastAsia"/>
        </w:rPr>
        <w:instrText xml:space="preserve"> </w:instrText>
      </w:r>
      <w:r>
        <w:rPr>
          <w:rFonts w:asciiTheme="minorEastAsia" w:eastAsiaTheme="minorEastAsia" w:hAnsiTheme="minorEastAsia"/>
        </w:rPr>
        <w:fldChar w:fldCharType="separate"/>
      </w:r>
      <w:r>
        <w:rPr>
          <w:rFonts w:asciiTheme="minorEastAsia" w:eastAsiaTheme="minorEastAsia" w:hAnsiTheme="minorEastAsia" w:hint="eastAsia"/>
          <w:noProof/>
        </w:rPr>
        <w:t>⑷</w:t>
      </w:r>
      <w:r>
        <w:rPr>
          <w:rFonts w:asciiTheme="minorEastAsia" w:eastAsiaTheme="minorEastAsia" w:hAnsiTheme="minorEastAsia"/>
        </w:rPr>
        <w:fldChar w:fldCharType="end"/>
      </w:r>
      <w:r>
        <w:rPr>
          <w:rFonts w:asciiTheme="minorEastAsia" w:eastAsiaTheme="minorEastAsia" w:hAnsiTheme="minorEastAsia" w:hint="eastAsia"/>
        </w:rPr>
        <w:t>，可得</w:t>
      </w:r>
    </w:p>
    <w:p w14:paraId="649D3910" w14:textId="76AD8709" w:rsidR="00AC652D" w:rsidRDefault="00AC652D" w:rsidP="000F68E5">
      <w:pPr>
        <w:ind w:firstLine="240"/>
        <w:rPr>
          <w:rFonts w:asciiTheme="minorEastAsia" w:eastAsiaTheme="minorEastAsia" w:hAnsiTheme="minorEastAsia"/>
        </w:rPr>
      </w:pPr>
      <w:r>
        <w:rPr>
          <w:rFonts w:asciiTheme="minorEastAsia" w:eastAsiaTheme="minorEastAsia" w:hAnsiTheme="minorEastAsia" w:hint="eastAsia"/>
        </w:rPr>
        <w:t xml:space="preserve">                       </w:t>
      </w:r>
      <m:oMath>
        <m:f>
          <m:fPr>
            <m:ctrlPr>
              <w:rPr>
                <w:rFonts w:ascii="Cambria Math" w:hAnsi="Cambria Math"/>
              </w:rPr>
            </m:ctrlPr>
          </m:fPr>
          <m:num>
            <m:r>
              <w:rPr>
                <w:rFonts w:ascii="Cambria Math" w:hAnsi="Cambria Math"/>
              </w:rPr>
              <m:t>∂</m:t>
            </m:r>
            <m:r>
              <w:rPr>
                <w:rFonts w:ascii="Cambria Math" w:eastAsiaTheme="minorEastAsia" w:hAnsi="Cambria Math" w:hint="eastAsia"/>
              </w:rPr>
              <m:t>J</m:t>
            </m:r>
          </m:num>
          <m:den>
            <m:r>
              <w:rPr>
                <w:rFonts w:ascii="Cambria Math" w:hAnsi="Cambria Math"/>
              </w:rPr>
              <m:t>∂U</m:t>
            </m:r>
          </m:den>
        </m:f>
        <m:r>
          <w:rPr>
            <w:rFonts w:ascii="Cambria Math" w:hAnsi="Cambria Math"/>
          </w:rPr>
          <m:t xml:space="preserve"> </m:t>
        </m:r>
      </m:oMath>
      <w:r>
        <w:rPr>
          <w:rFonts w:asciiTheme="minorEastAsia" w:eastAsiaTheme="minorEastAsia" w:hAnsiTheme="minorEastAsia"/>
        </w:rPr>
        <w:t xml:space="preserve">   </w:t>
      </w:r>
      <m:oMath>
        <m:r>
          <m:rPr>
            <m:sty m:val="p"/>
          </m:rPr>
          <w:rPr>
            <w:rFonts w:ascii="Cambria Math" w:eastAsiaTheme="minorEastAsia" w:hAnsi="Cambria Math"/>
          </w:rPr>
          <m:t xml:space="preserve">= </m:t>
        </m:r>
        <m:nary>
          <m:naryPr>
            <m:chr m:val="∑"/>
            <m:limLoc m:val="subSup"/>
            <m:ctrlPr>
              <w:rPr>
                <w:rFonts w:ascii="Cambria Math" w:eastAsiaTheme="minorEastAsia" w:hAnsi="Cambria Math"/>
              </w:rPr>
            </m:ctrlPr>
          </m:naryPr>
          <m:sub>
            <m:r>
              <w:rPr>
                <w:rFonts w:ascii="Cambria Math" w:eastAsiaTheme="minorEastAsia" w:hAnsi="Cambria Math" w:hint="eastAsia"/>
              </w:rPr>
              <m:t>t</m:t>
            </m:r>
            <m:r>
              <w:rPr>
                <w:rFonts w:ascii="Cambria Math" w:eastAsiaTheme="minorEastAsia" w:hAnsi="Cambria Math"/>
              </w:rPr>
              <m:t>=1</m:t>
            </m:r>
          </m:sub>
          <m:sup>
            <m:r>
              <w:rPr>
                <w:rFonts w:ascii="Cambria Math" w:eastAsiaTheme="minorEastAsia" w:hAnsi="Cambria Math"/>
              </w:rPr>
              <m:t>T</m:t>
            </m:r>
          </m:sup>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t</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k</m:t>
                        </m:r>
                      </m:sub>
                    </m:sSub>
                  </m:num>
                  <m:den>
                    <m:r>
                      <w:rPr>
                        <w:rFonts w:ascii="Cambria Math" w:hAnsi="Cambria Math"/>
                      </w:rPr>
                      <m:t>∂U</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y</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h</m:t>
                        </m:r>
                      </m:e>
                      <m:sub>
                        <m:r>
                          <w:rPr>
                            <w:rFonts w:ascii="Cambria Math" w:hAnsi="Cambria Math"/>
                          </w:rPr>
                          <m:t>t</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eastAsiaTheme="minorEastAsia" w:hAnsi="Cambria Math"/>
                          </w:rPr>
                          <m:t>J</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eastAsiaTheme="minorEastAsia" w:hAnsi="Cambria Math"/>
                          </w:rPr>
                          <m:t>y</m:t>
                        </m:r>
                      </m:e>
                      <m:sub>
                        <m:r>
                          <w:rPr>
                            <w:rFonts w:ascii="Cambria Math" w:hAnsi="Cambria Math"/>
                          </w:rPr>
                          <m:t>t</m:t>
                        </m:r>
                      </m:sub>
                    </m:sSub>
                  </m:den>
                </m:f>
              </m:e>
            </m:nary>
          </m:e>
        </m:nary>
      </m:oMath>
      <w:r>
        <w:rPr>
          <w:rFonts w:asciiTheme="minorEastAsia" w:eastAsiaTheme="minorEastAsia" w:hAnsiTheme="minorEastAsia" w:hint="eastAsia"/>
        </w:rPr>
        <w:t xml:space="preserve"> </w:t>
      </w:r>
      <m:oMath>
        <m:sSup>
          <m:sSupPr>
            <m:ctrlPr>
              <w:rPr>
                <w:rFonts w:ascii="Cambria Math" w:eastAsiaTheme="minorEastAsia" w:hAnsi="Cambria Math"/>
              </w:rPr>
            </m:ctrlPr>
          </m:sSupPr>
          <m:e>
            <m:r>
              <m:rPr>
                <m:sty m:val="p"/>
              </m:rPr>
              <w:rPr>
                <w:rFonts w:ascii="Cambria Math" w:eastAsiaTheme="minorEastAsia" w:hAnsi="Cambria Math" w:cs="Times New Roman"/>
              </w:rPr>
              <m:t>ƞ</m:t>
            </m:r>
          </m:e>
          <m:sup>
            <m:r>
              <w:rPr>
                <w:rFonts w:ascii="Cambria Math" w:eastAsiaTheme="minorEastAsia" w:hAnsi="Cambria Math"/>
              </w:rPr>
              <m:t>t-k</m:t>
            </m:r>
          </m:sup>
        </m:sSup>
      </m:oMath>
    </w:p>
    <w:p w14:paraId="7A225FAC" w14:textId="32E84AD1" w:rsidR="00C54491" w:rsidRPr="00C54491" w:rsidRDefault="00C54491" w:rsidP="00C54491">
      <w:pPr>
        <w:ind w:firstLine="240"/>
        <w:rPr>
          <w:rFonts w:asciiTheme="minorEastAsia" w:eastAsiaTheme="minorEastAsia" w:hAnsiTheme="minorEastAsia"/>
        </w:rPr>
      </w:pPr>
      <w:r>
        <w:rPr>
          <w:rFonts w:asciiTheme="minorEastAsia" w:eastAsiaTheme="minorEastAsia" w:hAnsiTheme="minorEastAsia" w:hint="eastAsia"/>
        </w:rPr>
        <w:lastRenderedPageBreak/>
        <w:t>显然，当</w:t>
      </w:r>
      <w:r>
        <w:rPr>
          <w:rFonts w:ascii="Times New Roman" w:eastAsiaTheme="minorEastAsia" w:hAnsi="Times New Roman" w:cs="Times New Roman"/>
        </w:rPr>
        <w:t>ƞ&gt;</w:t>
      </w:r>
      <w:r>
        <w:rPr>
          <w:rFonts w:ascii="Times New Roman" w:eastAsiaTheme="minorEastAsia" w:hAnsi="Times New Roman" w:cs="Times New Roman" w:hint="eastAsia"/>
        </w:rPr>
        <w:t>1</w:t>
      </w:r>
      <w:r>
        <w:rPr>
          <w:rFonts w:ascii="Times New Roman" w:eastAsiaTheme="minorEastAsia" w:hAnsi="Times New Roman" w:cs="Times New Roman" w:hint="eastAsia"/>
        </w:rPr>
        <w:t>，</w:t>
      </w:r>
      <m:oMath>
        <m:r>
          <m:rPr>
            <m:sty m:val="p"/>
          </m:rPr>
          <w:rPr>
            <w:rFonts w:ascii="Cambria Math" w:eastAsiaTheme="minorEastAsia" w:hAnsi="Cambria Math" w:cs="Times New Roman"/>
          </w:rPr>
          <m:t>t-k→∞</m:t>
        </m:r>
      </m:oMath>
      <w:r>
        <w:rPr>
          <w:rFonts w:ascii="Times New Roman" w:eastAsiaTheme="minorEastAsia" w:hAnsi="Times New Roman" w:cs="Times New Roman" w:hint="eastAsia"/>
        </w:rPr>
        <w:t>时，</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ƞ</m:t>
            </m:r>
          </m:e>
          <m:sup>
            <m:r>
              <m:rPr>
                <m:sty m:val="p"/>
              </m:rPr>
              <w:rPr>
                <w:rFonts w:ascii="Cambria Math" w:eastAsiaTheme="minorEastAsia" w:hAnsi="Cambria Math" w:cs="Times New Roman"/>
              </w:rPr>
              <m:t>t-k</m:t>
            </m:r>
          </m:sup>
        </m:sSup>
        <m:r>
          <m:rPr>
            <m:sty m:val="p"/>
          </m:rPr>
          <w:rPr>
            <w:rFonts w:ascii="Cambria Math" w:eastAsiaTheme="minorEastAsia" w:hAnsi="Cambria Math" w:cs="Times New Roman"/>
          </w:rPr>
          <m:t>→∞</m:t>
        </m:r>
      </m:oMath>
      <w:r>
        <w:rPr>
          <w:rFonts w:ascii="Times New Roman" w:eastAsiaTheme="minorEastAsia" w:hAnsi="Times New Roman" w:cs="Times New Roman" w:hint="eastAsia"/>
        </w:rPr>
        <w:t>，会出现梯度爆炸问题。而如果</w:t>
      </w:r>
      <w:r>
        <w:rPr>
          <w:rFonts w:ascii="Times New Roman" w:eastAsiaTheme="minorEastAsia" w:hAnsi="Times New Roman" w:cs="Times New Roman"/>
        </w:rPr>
        <w:t>ƞ&gt;</w:t>
      </w:r>
      <w:r>
        <w:rPr>
          <w:rFonts w:ascii="Times New Roman" w:eastAsiaTheme="minorEastAsia" w:hAnsi="Times New Roman" w:cs="Times New Roman" w:hint="eastAsia"/>
        </w:rPr>
        <w:t>1</w:t>
      </w:r>
      <w:r>
        <w:rPr>
          <w:rFonts w:ascii="Times New Roman" w:eastAsiaTheme="minorEastAsia" w:hAnsi="Times New Roman" w:cs="Times New Roman" w:hint="eastAsia"/>
        </w:rPr>
        <w:t>，</w:t>
      </w:r>
      <m:oMath>
        <m:r>
          <m:rPr>
            <m:sty m:val="p"/>
          </m:rPr>
          <w:rPr>
            <w:rFonts w:ascii="Cambria Math" w:eastAsiaTheme="minorEastAsia" w:hAnsi="Cambria Math" w:cs="Times New Roman"/>
          </w:rPr>
          <m:t>t-k→∞</m:t>
        </m:r>
      </m:oMath>
      <w:r>
        <w:rPr>
          <w:rFonts w:ascii="Times New Roman" w:eastAsiaTheme="minorEastAsia" w:hAnsi="Times New Roman" w:cs="Times New Roman" w:hint="eastAsia"/>
        </w:rPr>
        <w:t>时，</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ƞ</m:t>
            </m:r>
          </m:e>
          <m:sup>
            <m:r>
              <m:rPr>
                <m:sty m:val="p"/>
              </m:rPr>
              <w:rPr>
                <w:rFonts w:ascii="Cambria Math" w:eastAsiaTheme="minorEastAsia" w:hAnsi="Cambria Math" w:cs="Times New Roman"/>
              </w:rPr>
              <m:t>t-k</m:t>
            </m:r>
          </m:sup>
        </m:sSup>
        <m:r>
          <m:rPr>
            <m:sty m:val="p"/>
          </m:rPr>
          <w:rPr>
            <w:rFonts w:ascii="Cambria Math" w:eastAsiaTheme="minorEastAsia" w:hAnsi="Cambria Math" w:cs="Times New Roman"/>
          </w:rPr>
          <m:t>→</m:t>
        </m:r>
        <m:r>
          <m:rPr>
            <m:sty m:val="p"/>
          </m:rPr>
          <w:rPr>
            <w:rFonts w:ascii="Cambria Math" w:eastAsiaTheme="minorEastAsia" w:hAnsi="Cambria Math" w:cs="Times New Roman" w:hint="eastAsia"/>
          </w:rPr>
          <m:t>0</m:t>
        </m:r>
      </m:oMath>
      <w:r>
        <w:rPr>
          <w:rFonts w:ascii="Times New Roman" w:eastAsiaTheme="minorEastAsia" w:hAnsi="Times New Roman" w:cs="Times New Roman" w:hint="eastAsia"/>
        </w:rPr>
        <w:t>，会出现梯度消失。</w:t>
      </w:r>
      <w:r w:rsidR="0009512C">
        <w:rPr>
          <w:rFonts w:eastAsiaTheme="minorEastAsia" w:hint="eastAsia"/>
        </w:rPr>
        <w:t>因此，在实际中简单循环神经网络只能学习到短周期的时序依赖关系，即长期依赖问题。</w:t>
      </w:r>
    </w:p>
    <w:p w14:paraId="6B444995" w14:textId="50F2423D" w:rsidR="000F68E5" w:rsidRPr="001723C5" w:rsidRDefault="000F68E5" w:rsidP="000F68E5">
      <w:pPr>
        <w:ind w:firstLine="240"/>
        <w:rPr>
          <w:rFonts w:eastAsiaTheme="minorEastAsia"/>
        </w:rPr>
      </w:pPr>
    </w:p>
    <w:p w14:paraId="016950DF" w14:textId="79D2FE95" w:rsidR="00AC409B" w:rsidRPr="00F1348C" w:rsidRDefault="00AC409B" w:rsidP="00F1348C">
      <w:r>
        <w:t xml:space="preserve">                                                 </w:t>
      </w:r>
    </w:p>
    <w:p w14:paraId="09665C78" w14:textId="20F3B943" w:rsidR="00A903C7" w:rsidRPr="0009512C" w:rsidRDefault="00AD4496" w:rsidP="0009512C">
      <w:pPr>
        <w:pStyle w:val="4"/>
      </w:pPr>
      <w:r>
        <w:rPr>
          <w:rFonts w:hint="eastAsia"/>
        </w:rPr>
        <w:t>2.2.</w:t>
      </w:r>
      <w:r w:rsidR="00E20F2E">
        <w:rPr>
          <w:rFonts w:hint="eastAsia"/>
        </w:rPr>
        <w:t>4</w:t>
      </w:r>
      <w:r w:rsidR="00580581">
        <w:t xml:space="preserve"> </w:t>
      </w:r>
      <w:r w:rsidR="00E42F1B">
        <w:rPr>
          <w:rFonts w:hint="eastAsia"/>
        </w:rPr>
        <w:t>LSTM</w:t>
      </w:r>
    </w:p>
    <w:p w14:paraId="68930C48" w14:textId="79C10D9E" w:rsidR="001C4234" w:rsidRDefault="00C278FD" w:rsidP="001C4234">
      <w:pPr>
        <w:rPr>
          <w:rFonts w:eastAsiaTheme="minorEastAsia"/>
          <w:sz w:val="18"/>
          <w:szCs w:val="18"/>
        </w:rPr>
      </w:pPr>
      <w:r>
        <w:rPr>
          <w:rFonts w:eastAsiaTheme="minorEastAsia" w:hint="eastAsia"/>
        </w:rPr>
        <w:t xml:space="preserve">          </w:t>
      </w:r>
      <w:r w:rsidR="001C4234">
        <w:rPr>
          <w:rFonts w:eastAsiaTheme="minorEastAsia" w:hint="eastAsia"/>
        </w:rPr>
        <w:t>为解决这个问题</w:t>
      </w:r>
      <w:r w:rsidR="001C4234">
        <w:rPr>
          <w:rFonts w:eastAsiaTheme="minorEastAsia" w:hint="eastAsia"/>
        </w:rPr>
        <w:t xml:space="preserve">, Hochreiter </w:t>
      </w:r>
      <w:r w:rsidR="001C4234">
        <w:rPr>
          <w:rFonts w:eastAsiaTheme="minorEastAsia" w:hint="eastAsia"/>
        </w:rPr>
        <w:t>和</w:t>
      </w:r>
      <w:r w:rsidR="001C4234">
        <w:rPr>
          <w:rFonts w:eastAsiaTheme="minorEastAsia" w:hint="eastAsia"/>
        </w:rPr>
        <w:t xml:space="preserve"> Schmidhuber </w:t>
      </w:r>
      <w:r w:rsidR="001C4234">
        <w:rPr>
          <w:rFonts w:eastAsiaTheme="minorEastAsia" w:hint="eastAsia"/>
        </w:rPr>
        <w:t>引入了门机制（</w:t>
      </w:r>
      <w:r w:rsidR="001C4234">
        <w:rPr>
          <w:rFonts w:eastAsiaTheme="minorEastAsia" w:hint="eastAsia"/>
        </w:rPr>
        <w:t>Gating</w:t>
      </w:r>
      <w:r w:rsidR="001C4234">
        <w:rPr>
          <w:rFonts w:eastAsiaTheme="minorEastAsia"/>
        </w:rPr>
        <w:t xml:space="preserve"> </w:t>
      </w:r>
      <w:r w:rsidR="001C4234">
        <w:rPr>
          <w:rFonts w:eastAsiaTheme="minorEastAsia" w:hint="eastAsia"/>
        </w:rPr>
        <w:t>Mechanism</w:t>
      </w:r>
      <w:r w:rsidR="001C4234">
        <w:rPr>
          <w:rFonts w:eastAsiaTheme="minorEastAsia" w:hint="eastAsia"/>
        </w:rPr>
        <w:t>）来控制信息的累计速度，并选择性遗忘以前的信息。这就是长短时记忆神经网络（</w:t>
      </w:r>
      <w:r w:rsidR="001C4234">
        <w:rPr>
          <w:rFonts w:eastAsiaTheme="minorEastAsia" w:hint="eastAsia"/>
        </w:rPr>
        <w:t>Long</w:t>
      </w:r>
      <w:r w:rsidR="001C4234">
        <w:rPr>
          <w:rFonts w:eastAsiaTheme="minorEastAsia"/>
        </w:rPr>
        <w:t xml:space="preserve"> Short-Term Memory Neural Network, LSTM</w:t>
      </w:r>
      <w:r w:rsidR="001C4234">
        <w:rPr>
          <w:rFonts w:eastAsiaTheme="minorEastAsia" w:hint="eastAsia"/>
        </w:rPr>
        <w:t>）。</w:t>
      </w:r>
      <w:r w:rsidR="00E17739">
        <w:rPr>
          <w:rFonts w:eastAsiaTheme="minorEastAsia" w:hint="eastAsia"/>
        </w:rPr>
        <w:t>在时刻</w:t>
      </w:r>
      <w:r w:rsidR="00E17739">
        <w:rPr>
          <w:rFonts w:eastAsiaTheme="minorEastAsia" w:hint="eastAsia"/>
        </w:rPr>
        <w:t>t</w:t>
      </w:r>
      <w:r w:rsidR="00E17739">
        <w:rPr>
          <w:rFonts w:eastAsiaTheme="minorEastAsia" w:hint="eastAsia"/>
        </w:rPr>
        <w:t>时候，记忆单元</w:t>
      </w:r>
      <w:r w:rsidR="00622B8B">
        <w:rPr>
          <w:rFonts w:eastAsiaTheme="minorEastAsia" w:hint="eastAsia"/>
        </w:rPr>
        <w:t>C</w:t>
      </w:r>
      <w:r w:rsidR="00622B8B" w:rsidRPr="00622B8B">
        <w:rPr>
          <w:rFonts w:eastAsiaTheme="minorEastAsia" w:hint="eastAsia"/>
          <w:sz w:val="18"/>
          <w:szCs w:val="18"/>
        </w:rPr>
        <w:t>t</w:t>
      </w:r>
      <w:r w:rsidR="00622B8B">
        <w:rPr>
          <w:rFonts w:eastAsiaTheme="minorEastAsia" w:hint="eastAsia"/>
        </w:rPr>
        <w:t>记录了到时刻</w:t>
      </w:r>
    </w:p>
    <w:p w14:paraId="773F810D" w14:textId="4A64AAD4" w:rsidR="00205230" w:rsidRDefault="00622B8B" w:rsidP="00A903C7">
      <w:pPr>
        <w:rPr>
          <w:rFonts w:eastAsiaTheme="minorEastAsia"/>
        </w:rPr>
      </w:pPr>
      <w:r w:rsidRPr="00622B8B">
        <w:rPr>
          <w:rFonts w:eastAsiaTheme="minorEastAsia" w:hint="eastAsia"/>
        </w:rPr>
        <w:t>t</w:t>
      </w:r>
      <w:r w:rsidR="00205230" w:rsidRPr="00622B8B">
        <w:rPr>
          <w:rFonts w:eastAsiaTheme="minorEastAsia"/>
        </w:rPr>
        <w:t xml:space="preserve"> </w:t>
      </w:r>
      <w:r>
        <w:rPr>
          <w:rFonts w:eastAsiaTheme="minorEastAsia" w:hint="eastAsia"/>
        </w:rPr>
        <w:t>为止的所有历史信息，受三个门单元控制：输入门</w:t>
      </w:r>
      <w:r>
        <w:rPr>
          <w:rFonts w:eastAsiaTheme="minorEastAsia" w:hint="eastAsia"/>
        </w:rPr>
        <w:t>i</w:t>
      </w:r>
      <w:r w:rsidRPr="00622B8B">
        <w:rPr>
          <w:rFonts w:eastAsiaTheme="minorEastAsia" w:hint="eastAsia"/>
          <w:sz w:val="18"/>
          <w:szCs w:val="18"/>
        </w:rPr>
        <w:t>t</w:t>
      </w:r>
      <w:r>
        <w:rPr>
          <w:rFonts w:eastAsiaTheme="minorEastAsia" w:hint="eastAsia"/>
        </w:rPr>
        <w:t>，遗忘门</w:t>
      </w:r>
      <w:r>
        <w:rPr>
          <w:rFonts w:eastAsiaTheme="minorEastAsia" w:hint="eastAsia"/>
        </w:rPr>
        <w:t>f</w:t>
      </w:r>
      <w:r w:rsidRPr="00622B8B">
        <w:rPr>
          <w:rFonts w:eastAsiaTheme="minorEastAsia" w:hint="eastAsia"/>
          <w:sz w:val="18"/>
          <w:szCs w:val="18"/>
        </w:rPr>
        <w:t>t</w:t>
      </w:r>
      <w:r>
        <w:rPr>
          <w:rFonts w:eastAsiaTheme="minorEastAsia" w:hint="eastAsia"/>
        </w:rPr>
        <w:t>和输出门</w:t>
      </w:r>
      <w:r>
        <w:rPr>
          <w:rFonts w:eastAsiaTheme="minorEastAsia" w:hint="eastAsia"/>
        </w:rPr>
        <w:t>O</w:t>
      </w:r>
      <w:r w:rsidRPr="00622B8B">
        <w:rPr>
          <w:rFonts w:eastAsiaTheme="minorEastAsia" w:hint="eastAsia"/>
          <w:sz w:val="18"/>
          <w:szCs w:val="18"/>
        </w:rPr>
        <w:t>t</w:t>
      </w:r>
      <w:r>
        <w:rPr>
          <w:rFonts w:eastAsiaTheme="minorEastAsia" w:hint="eastAsia"/>
        </w:rPr>
        <w:t>。</w:t>
      </w:r>
      <w:r w:rsidR="000A7E3A">
        <w:rPr>
          <w:rFonts w:eastAsiaTheme="minorEastAsia" w:hint="eastAsia"/>
        </w:rPr>
        <w:t>LSTM</w:t>
      </w:r>
      <w:r w:rsidR="000A7E3A">
        <w:rPr>
          <w:rFonts w:eastAsiaTheme="minorEastAsia" w:hint="eastAsia"/>
        </w:rPr>
        <w:t>的更新方式为：</w:t>
      </w:r>
    </w:p>
    <w:p w14:paraId="6E7A6D00" w14:textId="77777777" w:rsidR="00317A11" w:rsidRDefault="000A7E3A" w:rsidP="00A903C7">
      <w:pPr>
        <w:rPr>
          <w:rFonts w:asciiTheme="minorHAnsi" w:eastAsiaTheme="minorEastAsia" w:hAnsiTheme="minorHAnsi"/>
          <w:iCs/>
          <w:color w:val="auto"/>
          <w:sz w:val="28"/>
          <w:szCs w:val="28"/>
        </w:rPr>
      </w:pPr>
      <w:r w:rsidRPr="000A7E3A">
        <w:rPr>
          <w:rFonts w:asciiTheme="minorHAnsi" w:eastAsiaTheme="minorEastAsia" w:hAnsiTheme="minorHAnsi"/>
        </w:rPr>
        <w:t xml:space="preserve">            </w:t>
      </w:r>
      <w:r>
        <w:rPr>
          <w:rFonts w:asciiTheme="minorHAnsi" w:eastAsiaTheme="minorEastAsia" w:hAnsiTheme="minorHAnsi"/>
        </w:rPr>
        <w:t xml:space="preserve">                    </w:t>
      </w:r>
      <w:r w:rsidR="00B013FB">
        <w:rPr>
          <w:rFonts w:asciiTheme="minorHAnsi" w:eastAsiaTheme="minorEastAsia" w:hAnsiTheme="minorHAnsi"/>
        </w:rPr>
        <w:br/>
      </w:r>
      <w:r w:rsidR="00317A11">
        <w:rPr>
          <w:rFonts w:asciiTheme="minorHAnsi" w:eastAsiaTheme="minorEastAsia" w:hAnsiTheme="minorHAnsi"/>
          <w:color w:val="auto"/>
          <w:sz w:val="28"/>
          <w:szCs w:val="28"/>
        </w:rPr>
        <w:t xml:space="preserve">                             </w:t>
      </w:r>
      <m:oMath>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i</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 xml:space="preserve"> =σ</m:t>
        </m:r>
        <m:d>
          <m:dPr>
            <m:ctrlPr>
              <w:rPr>
                <w:rFonts w:ascii="Cambria Math" w:eastAsia="LMRoman10-Regular" w:hAnsi="Cambria Math" w:cs="LMRoman10-Regular"/>
                <w:i/>
                <w:color w:val="auto"/>
                <w:sz w:val="28"/>
                <w:szCs w:val="28"/>
              </w:rPr>
            </m:ctrlPr>
          </m:d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w</m:t>
                </m:r>
              </m:e>
              <m:sub>
                <m:r>
                  <w:rPr>
                    <w:rFonts w:ascii="Cambria Math" w:eastAsia="LMRoman10-Regular" w:hAnsi="Cambria Math" w:cs="LMRoman10-Regular"/>
                    <w:color w:val="auto"/>
                    <w:sz w:val="28"/>
                    <w:szCs w:val="28"/>
                  </w:rPr>
                  <m:t>t</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X</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U</m:t>
                </m:r>
              </m:e>
              <m:sub>
                <m:r>
                  <w:rPr>
                    <w:rFonts w:ascii="Cambria Math" w:eastAsia="LMRoman10-Regular" w:hAnsi="Cambria Math" w:cs="LMRoman10-Regular"/>
                    <w:color w:val="auto"/>
                    <w:sz w:val="28"/>
                    <w:szCs w:val="28"/>
                  </w:rPr>
                  <m:t>t</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h</m:t>
                </m:r>
              </m:e>
              <m:sub>
                <m:r>
                  <w:rPr>
                    <w:rFonts w:ascii="Cambria Math" w:eastAsia="LMRoman10-Regular" w:hAnsi="Cambria Math" w:cs="LMRoman10-Regular"/>
                    <w:color w:val="auto"/>
                    <w:sz w:val="28"/>
                    <w:szCs w:val="28"/>
                  </w:rPr>
                  <m:t>t-1</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V</m:t>
                </m:r>
              </m:e>
              <m:sub>
                <m:r>
                  <w:rPr>
                    <w:rFonts w:ascii="Cambria Math" w:eastAsia="LMRoman10-Regular" w:hAnsi="Cambria Math" w:cs="LMRoman10-Regular"/>
                    <w:color w:val="auto"/>
                    <w:sz w:val="28"/>
                    <w:szCs w:val="28"/>
                  </w:rPr>
                  <m:t>i</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t-1</m:t>
                </m:r>
              </m:sub>
            </m:sSub>
          </m:e>
        </m:d>
        <m:r>
          <w:rPr>
            <w:rFonts w:ascii="Cambria Math" w:eastAsia="LMMathItalic10-Regular" w:hAnsi="Cambria Math" w:cs="LMMathItalic10-Regular"/>
            <w:color w:val="auto"/>
            <w:sz w:val="28"/>
            <w:szCs w:val="28"/>
          </w:rPr>
          <m:t xml:space="preserve">, </m:t>
        </m:r>
      </m:oMath>
      <w:r w:rsidR="00317A11">
        <w:rPr>
          <w:rFonts w:asciiTheme="minorHAnsi" w:eastAsiaTheme="minorEastAsia" w:hAnsiTheme="minorHAnsi"/>
          <w:iCs/>
          <w:color w:val="auto"/>
          <w:sz w:val="28"/>
          <w:szCs w:val="28"/>
        </w:rPr>
        <w:t xml:space="preserve">                        (2.2)  </w:t>
      </w:r>
    </w:p>
    <w:p w14:paraId="0F899B87" w14:textId="31EE59A0" w:rsidR="00317A11" w:rsidRDefault="00317A11" w:rsidP="00A903C7">
      <w:pPr>
        <w:rPr>
          <w:rFonts w:asciiTheme="minorHAnsi" w:eastAsiaTheme="minorEastAsia" w:hAnsiTheme="minorHAnsi"/>
          <w:iCs/>
          <w:color w:val="auto"/>
          <w:sz w:val="28"/>
          <w:szCs w:val="28"/>
        </w:rPr>
      </w:pPr>
      <w:r>
        <w:rPr>
          <w:rFonts w:asciiTheme="minorHAnsi" w:eastAsiaTheme="minorEastAsia" w:hAnsiTheme="minorHAnsi"/>
          <w:color w:val="auto"/>
          <w:sz w:val="28"/>
          <w:szCs w:val="28"/>
        </w:rPr>
        <w:t xml:space="preserve">                             </w:t>
      </w:r>
      <m:oMath>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f</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 xml:space="preserve"> =σ</m:t>
        </m:r>
        <m:d>
          <m:dPr>
            <m:ctrlPr>
              <w:rPr>
                <w:rFonts w:ascii="Cambria Math" w:eastAsia="LMRoman10-Regular" w:hAnsi="Cambria Math" w:cs="LMRoman10-Regular"/>
                <w:i/>
                <w:color w:val="auto"/>
                <w:sz w:val="28"/>
                <w:szCs w:val="28"/>
              </w:rPr>
            </m:ctrlPr>
          </m:d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w</m:t>
                </m:r>
              </m:e>
              <m:sub>
                <m:r>
                  <w:rPr>
                    <w:rFonts w:ascii="Cambria Math" w:eastAsia="LMRoman10-Regular" w:hAnsi="Cambria Math" w:cs="LMRoman10-Regular"/>
                    <w:color w:val="auto"/>
                    <w:sz w:val="28"/>
                    <w:szCs w:val="28"/>
                  </w:rPr>
                  <m:t>f</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X</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U</m:t>
                </m:r>
              </m:e>
              <m:sub>
                <m:r>
                  <w:rPr>
                    <w:rFonts w:ascii="Cambria Math" w:eastAsia="LMRoman10-Regular" w:hAnsi="Cambria Math" w:cs="LMRoman10-Regular"/>
                    <w:color w:val="auto"/>
                    <w:sz w:val="28"/>
                    <w:szCs w:val="28"/>
                  </w:rPr>
                  <m:t>f</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h</m:t>
                </m:r>
              </m:e>
              <m:sub>
                <m:r>
                  <w:rPr>
                    <w:rFonts w:ascii="Cambria Math" w:eastAsia="LMRoman10-Regular" w:hAnsi="Cambria Math" w:cs="LMRoman10-Regular"/>
                    <w:color w:val="auto"/>
                    <w:sz w:val="28"/>
                    <w:szCs w:val="28"/>
                  </w:rPr>
                  <m:t>t-1</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V</m:t>
                </m:r>
              </m:e>
              <m:sub>
                <m:r>
                  <w:rPr>
                    <w:rFonts w:ascii="Cambria Math" w:eastAsia="LMRoman10-Regular" w:hAnsi="Cambria Math" w:cs="LMRoman10-Regular"/>
                    <w:color w:val="auto"/>
                    <w:sz w:val="28"/>
                    <w:szCs w:val="28"/>
                  </w:rPr>
                  <m:t>f</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t-1</m:t>
                </m:r>
              </m:sub>
            </m:sSub>
          </m:e>
        </m:d>
        <m:r>
          <w:rPr>
            <w:rFonts w:ascii="Cambria Math" w:eastAsia="LMMathItalic10-Regular" w:hAnsi="Cambria Math" w:cs="LMMathItalic10-Regular"/>
            <w:color w:val="auto"/>
            <w:sz w:val="28"/>
            <w:szCs w:val="28"/>
          </w:rPr>
          <m:t xml:space="preserve">, </m:t>
        </m:r>
      </m:oMath>
      <w:r>
        <w:rPr>
          <w:rFonts w:asciiTheme="minorHAnsi" w:eastAsiaTheme="minorEastAsia" w:hAnsiTheme="minorHAnsi"/>
          <w:iCs/>
          <w:color w:val="auto"/>
          <w:sz w:val="28"/>
          <w:szCs w:val="28"/>
        </w:rPr>
        <w:t xml:space="preserve">          </w:t>
      </w:r>
      <w:r w:rsidR="00764BC1">
        <w:rPr>
          <w:rFonts w:asciiTheme="minorHAnsi" w:eastAsiaTheme="minorEastAsia" w:hAnsiTheme="minorHAnsi"/>
          <w:iCs/>
          <w:color w:val="auto"/>
          <w:sz w:val="28"/>
          <w:szCs w:val="28"/>
        </w:rPr>
        <w:t xml:space="preserve">            </w:t>
      </w:r>
      <w:r>
        <w:rPr>
          <w:rFonts w:asciiTheme="minorHAnsi" w:eastAsiaTheme="minorEastAsia" w:hAnsiTheme="minorHAnsi"/>
          <w:iCs/>
          <w:color w:val="auto"/>
          <w:sz w:val="28"/>
          <w:szCs w:val="28"/>
        </w:rPr>
        <w:t xml:space="preserve">(2.3)           </w:t>
      </w:r>
    </w:p>
    <w:p w14:paraId="1A594296" w14:textId="6BB5219F" w:rsidR="00317A11" w:rsidRDefault="00317A11" w:rsidP="00A903C7">
      <w:pPr>
        <w:rPr>
          <w:rFonts w:asciiTheme="minorHAnsi" w:eastAsiaTheme="minorEastAsia" w:hAnsiTheme="minorHAnsi"/>
          <w:iCs/>
          <w:color w:val="auto"/>
          <w:sz w:val="28"/>
          <w:szCs w:val="28"/>
        </w:rPr>
      </w:pPr>
      <w:r>
        <w:rPr>
          <w:rFonts w:asciiTheme="minorHAnsi" w:eastAsiaTheme="minorEastAsia" w:hAnsiTheme="minorHAnsi"/>
          <w:color w:val="auto"/>
          <w:sz w:val="28"/>
          <w:szCs w:val="28"/>
        </w:rPr>
        <w:t xml:space="preserve">                             </w:t>
      </w:r>
      <m:oMath>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o</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 xml:space="preserve"> =σ</m:t>
        </m:r>
        <m:d>
          <m:dPr>
            <m:ctrlPr>
              <w:rPr>
                <w:rFonts w:ascii="Cambria Math" w:eastAsia="LMRoman10-Regular" w:hAnsi="Cambria Math" w:cs="LMRoman10-Regular"/>
                <w:i/>
                <w:color w:val="auto"/>
                <w:sz w:val="28"/>
                <w:szCs w:val="28"/>
              </w:rPr>
            </m:ctrlPr>
          </m:d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w</m:t>
                </m:r>
              </m:e>
              <m:sub>
                <m:r>
                  <w:rPr>
                    <w:rFonts w:ascii="Cambria Math" w:eastAsia="LMRoman10-Regular" w:hAnsi="Cambria Math" w:cs="LMRoman10-Regular"/>
                    <w:color w:val="auto"/>
                    <w:sz w:val="28"/>
                    <w:szCs w:val="28"/>
                  </w:rPr>
                  <m:t>o</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X</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U</m:t>
                </m:r>
              </m:e>
              <m:sub>
                <m:r>
                  <w:rPr>
                    <w:rFonts w:ascii="Cambria Math" w:eastAsia="LMRoman10-Regular" w:hAnsi="Cambria Math" w:cs="LMRoman10-Regular"/>
                    <w:color w:val="auto"/>
                    <w:sz w:val="28"/>
                    <w:szCs w:val="28"/>
                  </w:rPr>
                  <m:t>o</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h</m:t>
                </m:r>
              </m:e>
              <m:sub>
                <m:r>
                  <w:rPr>
                    <w:rFonts w:ascii="Cambria Math" w:eastAsia="LMRoman10-Regular" w:hAnsi="Cambria Math" w:cs="LMRoman10-Regular"/>
                    <w:color w:val="auto"/>
                    <w:sz w:val="28"/>
                    <w:szCs w:val="28"/>
                  </w:rPr>
                  <m:t>t-1</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V</m:t>
                </m:r>
              </m:e>
              <m:sub>
                <m:r>
                  <w:rPr>
                    <w:rFonts w:ascii="Cambria Math" w:eastAsia="LMRoman10-Regular" w:hAnsi="Cambria Math" w:cs="LMRoman10-Regular"/>
                    <w:color w:val="auto"/>
                    <w:sz w:val="28"/>
                    <w:szCs w:val="28"/>
                  </w:rPr>
                  <m:t>o</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m:t>
                </m:r>
              </m:sub>
            </m:sSub>
          </m:e>
        </m:d>
        <m:r>
          <w:rPr>
            <w:rFonts w:ascii="Cambria Math" w:eastAsia="LMMathItalic10-Regular" w:hAnsi="Cambria Math" w:cs="LMMathItalic10-Regular"/>
            <w:color w:val="auto"/>
            <w:sz w:val="28"/>
            <w:szCs w:val="28"/>
          </w:rPr>
          <m:t xml:space="preserve">, </m:t>
        </m:r>
      </m:oMath>
      <w:r>
        <w:rPr>
          <w:rFonts w:asciiTheme="minorHAnsi" w:eastAsiaTheme="minorEastAsia" w:hAnsiTheme="minorHAnsi"/>
          <w:iCs/>
          <w:color w:val="auto"/>
          <w:sz w:val="28"/>
          <w:szCs w:val="28"/>
        </w:rPr>
        <w:t xml:space="preserve">                        </w:t>
      </w:r>
      <w:r w:rsidR="00764BC1">
        <w:rPr>
          <w:rFonts w:asciiTheme="minorHAnsi" w:eastAsiaTheme="minorEastAsia" w:hAnsiTheme="minorHAnsi"/>
          <w:iCs/>
          <w:color w:val="auto"/>
          <w:sz w:val="28"/>
          <w:szCs w:val="28"/>
        </w:rPr>
        <w:t xml:space="preserve">  </w:t>
      </w:r>
      <w:r>
        <w:rPr>
          <w:rFonts w:asciiTheme="minorHAnsi" w:eastAsiaTheme="minorEastAsia" w:hAnsiTheme="minorHAnsi"/>
          <w:iCs/>
          <w:color w:val="auto"/>
          <w:sz w:val="28"/>
          <w:szCs w:val="28"/>
        </w:rPr>
        <w:t xml:space="preserve">(2.4)           </w:t>
      </w:r>
    </w:p>
    <w:p w14:paraId="7B16A4FA" w14:textId="2C1DB94E" w:rsidR="00317A11" w:rsidRDefault="00317A11" w:rsidP="00A903C7">
      <w:pPr>
        <w:rPr>
          <w:rFonts w:asciiTheme="minorHAnsi" w:eastAsiaTheme="minorEastAsia" w:hAnsiTheme="minorHAnsi"/>
          <w:iCs/>
          <w:color w:val="auto"/>
          <w:sz w:val="28"/>
          <w:szCs w:val="28"/>
        </w:rPr>
      </w:pPr>
      <w:r>
        <w:rPr>
          <w:rFonts w:asciiTheme="minorHAnsi" w:eastAsiaTheme="minorEastAsia" w:hAnsiTheme="minorHAnsi"/>
          <w:color w:val="auto"/>
          <w:sz w:val="28"/>
          <w:szCs w:val="28"/>
        </w:rPr>
        <w:t xml:space="preserve">                             </w:t>
      </w:r>
      <m:oMath>
        <m:acc>
          <m:accPr>
            <m:chr m:val="̃"/>
            <m:ctrlPr>
              <w:rPr>
                <w:rFonts w:ascii="Cambria Math" w:eastAsia="LMRoman10-Regular" w:hAnsi="Cambria Math" w:cs="LMRoman10-Regular"/>
                <w:i/>
                <w:color w:val="auto"/>
                <w:sz w:val="28"/>
                <w:szCs w:val="28"/>
              </w:rPr>
            </m:ctrlPr>
          </m:acc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m:t>
                </m:r>
              </m:sub>
            </m:sSub>
          </m:e>
        </m:acc>
        <m:r>
          <w:rPr>
            <w:rFonts w:ascii="Cambria Math" w:eastAsia="LMRoman10-Regular" w:hAnsi="Cambria Math" w:cs="LMRoman10-Regular"/>
            <w:color w:val="auto"/>
            <w:sz w:val="28"/>
            <w:szCs w:val="28"/>
          </w:rPr>
          <m:t xml:space="preserve"> =tanh</m:t>
        </m:r>
        <m:d>
          <m:dPr>
            <m:ctrlPr>
              <w:rPr>
                <w:rFonts w:ascii="Cambria Math" w:eastAsia="LMRoman10-Regular" w:hAnsi="Cambria Math" w:cs="LMRoman10-Regular"/>
                <w:i/>
                <w:color w:val="auto"/>
                <w:sz w:val="28"/>
                <w:szCs w:val="28"/>
              </w:rPr>
            </m:ctrlPr>
          </m:d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w</m:t>
                </m:r>
              </m:e>
              <m:sub>
                <m:r>
                  <w:rPr>
                    <w:rFonts w:ascii="Cambria Math" w:eastAsia="LMRoman10-Regular" w:hAnsi="Cambria Math" w:cs="LMRoman10-Regular"/>
                    <w:color w:val="auto"/>
                    <w:sz w:val="28"/>
                    <w:szCs w:val="28"/>
                  </w:rPr>
                  <m:t>c</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X</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U</m:t>
                </m:r>
              </m:e>
              <m:sub>
                <m:r>
                  <w:rPr>
                    <w:rFonts w:ascii="Cambria Math" w:eastAsia="LMRoman10-Regular" w:hAnsi="Cambria Math" w:cs="LMRoman10-Regular"/>
                    <w:color w:val="auto"/>
                    <w:sz w:val="28"/>
                    <w:szCs w:val="28"/>
                  </w:rPr>
                  <m:t>c</m:t>
                </m:r>
              </m:sub>
            </m:sSub>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h</m:t>
                </m:r>
              </m:e>
              <m:sub>
                <m:r>
                  <w:rPr>
                    <w:rFonts w:ascii="Cambria Math" w:eastAsia="LMRoman10-Regular" w:hAnsi="Cambria Math" w:cs="LMRoman10-Regular"/>
                    <w:color w:val="auto"/>
                    <w:sz w:val="28"/>
                    <w:szCs w:val="28"/>
                  </w:rPr>
                  <m:t>t-1</m:t>
                </m:r>
              </m:sub>
            </m:sSub>
          </m:e>
        </m:d>
        <m:r>
          <w:rPr>
            <w:rFonts w:ascii="Cambria Math" w:eastAsia="LMMathItalic10-Regular" w:hAnsi="Cambria Math" w:cs="LMMathItalic10-Regular"/>
            <w:color w:val="auto"/>
            <w:sz w:val="28"/>
            <w:szCs w:val="28"/>
          </w:rPr>
          <m:t xml:space="preserve">, </m:t>
        </m:r>
      </m:oMath>
      <w:r>
        <w:rPr>
          <w:rFonts w:asciiTheme="minorHAnsi" w:eastAsiaTheme="minorEastAsia" w:hAnsiTheme="minorHAnsi"/>
          <w:iCs/>
          <w:color w:val="auto"/>
          <w:sz w:val="28"/>
          <w:szCs w:val="28"/>
        </w:rPr>
        <w:t xml:space="preserve">                        </w:t>
      </w:r>
      <w:r w:rsidR="00764BC1">
        <w:rPr>
          <w:rFonts w:asciiTheme="minorHAnsi" w:eastAsiaTheme="minorEastAsia" w:hAnsiTheme="minorHAnsi"/>
          <w:iCs/>
          <w:color w:val="auto"/>
          <w:sz w:val="28"/>
          <w:szCs w:val="28"/>
        </w:rPr>
        <w:t xml:space="preserve">         </w:t>
      </w:r>
      <w:r>
        <w:rPr>
          <w:rFonts w:asciiTheme="minorHAnsi" w:eastAsiaTheme="minorEastAsia" w:hAnsiTheme="minorHAnsi"/>
          <w:iCs/>
          <w:color w:val="auto"/>
          <w:sz w:val="28"/>
          <w:szCs w:val="28"/>
        </w:rPr>
        <w:t xml:space="preserve">(2.5)           </w:t>
      </w:r>
    </w:p>
    <w:p w14:paraId="48E03BC7" w14:textId="6110D5BB" w:rsidR="00317A11" w:rsidRDefault="00317A11" w:rsidP="00A903C7">
      <w:pPr>
        <w:rPr>
          <w:rFonts w:asciiTheme="minorHAnsi" w:eastAsiaTheme="minorEastAsia" w:hAnsiTheme="minorHAnsi"/>
          <w:iCs/>
          <w:color w:val="auto"/>
          <w:sz w:val="28"/>
          <w:szCs w:val="28"/>
        </w:rPr>
      </w:pPr>
      <w:r>
        <w:rPr>
          <w:rFonts w:asciiTheme="minorHAnsi" w:eastAsiaTheme="minorEastAsia" w:hAnsiTheme="minorHAnsi"/>
          <w:color w:val="auto"/>
          <w:sz w:val="28"/>
          <w:szCs w:val="28"/>
        </w:rPr>
        <w:t xml:space="preserve">                             </w:t>
      </w:r>
      <m:oMath>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 xml:space="preserve"> =</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f</m:t>
            </m:r>
          </m:e>
          <m:sub>
            <m:r>
              <w:rPr>
                <w:rFonts w:ascii="Cambria Math" w:eastAsia="LMRoman10-Regular" w:hAnsi="Cambria Math" w:cs="LMRoman10-Regular"/>
                <w:color w:val="auto"/>
                <w:sz w:val="28"/>
                <w:szCs w:val="28"/>
              </w:rPr>
              <m:t>t</m:t>
            </m:r>
          </m:sub>
        </m:sSub>
        <m:r>
          <w:rPr>
            <w:rFonts w:ascii="Cambria Math" w:eastAsia="LMMathSymbols10-Regular" w:hAnsi="Cambria Math" w:cs="LMMathSymbols10-Regular" w:hint="eastAsia"/>
            <w:color w:val="auto"/>
            <w:sz w:val="20"/>
            <w:szCs w:val="20"/>
          </w:rPr>
          <m:t>⊙</m:t>
        </m:r>
        <m:sSub>
          <m:sSubPr>
            <m:ctrlPr>
              <w:rPr>
                <w:rFonts w:ascii="Cambria Math" w:eastAsia="LMMathSymbols10-Regular" w:hAnsi="Cambria Math" w:cs="LMMathSymbols10-Regular"/>
                <w:i/>
                <w:iCs/>
                <w:color w:val="auto"/>
                <w:sz w:val="20"/>
                <w:szCs w:val="20"/>
              </w:rPr>
            </m:ctrlPr>
          </m:sSubPr>
          <m:e>
            <m:r>
              <w:rPr>
                <w:rFonts w:ascii="Cambria Math" w:eastAsia="LMMathSymbols10-Regular" w:hAnsi="Cambria Math" w:cs="LMMathSymbols10-Regular"/>
                <w:color w:val="auto"/>
                <w:sz w:val="20"/>
                <w:szCs w:val="20"/>
              </w:rPr>
              <m:t>C</m:t>
            </m:r>
          </m:e>
          <m:sub>
            <m:r>
              <w:rPr>
                <w:rFonts w:ascii="Cambria Math" w:eastAsia="LMMathSymbols10-Regular" w:hAnsi="Cambria Math" w:cs="LMMathSymbols10-Regular"/>
                <w:color w:val="auto"/>
                <w:sz w:val="20"/>
                <w:szCs w:val="20"/>
              </w:rPr>
              <m:t>t-1</m:t>
            </m:r>
          </m:sub>
        </m:sSub>
        <m:r>
          <w:rPr>
            <w:rFonts w:ascii="Cambria Math" w:eastAsia="LMMathSymbols10-Regular" w:hAnsi="Cambria Math" w:cs="LMMathSymbols10-Regular"/>
            <w:color w:val="auto"/>
            <w:sz w:val="20"/>
            <w:szCs w:val="20"/>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i</m:t>
            </m:r>
          </m:e>
          <m:sub>
            <m:r>
              <w:rPr>
                <w:rFonts w:ascii="Cambria Math" w:eastAsia="LMRoman10-Regular" w:hAnsi="Cambria Math" w:cs="LMRoman10-Regular"/>
                <w:color w:val="auto"/>
                <w:sz w:val="28"/>
                <w:szCs w:val="28"/>
              </w:rPr>
              <m:t>t</m:t>
            </m:r>
          </m:sub>
        </m:sSub>
        <m:r>
          <w:rPr>
            <w:rFonts w:ascii="Cambria Math" w:eastAsia="LMMathSymbols10-Regular" w:hAnsi="Cambria Math" w:cs="LMMathSymbols10-Regular" w:hint="eastAsia"/>
            <w:color w:val="auto"/>
            <w:sz w:val="20"/>
            <w:szCs w:val="20"/>
          </w:rPr>
          <m:t>⊙</m:t>
        </m:r>
        <m:acc>
          <m:accPr>
            <m:chr m:val="̃"/>
            <m:ctrlPr>
              <w:rPr>
                <w:rFonts w:ascii="Cambria Math" w:eastAsia="LMRoman10-Regular" w:hAnsi="Cambria Math" w:cs="LMRoman10-Regular"/>
                <w:i/>
                <w:color w:val="auto"/>
                <w:sz w:val="28"/>
                <w:szCs w:val="28"/>
              </w:rPr>
            </m:ctrlPr>
          </m:accPr>
          <m:e>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m:t>
                </m:r>
              </m:sub>
            </m:sSub>
          </m:e>
        </m:acc>
        <m:r>
          <w:rPr>
            <w:rFonts w:ascii="Cambria Math" w:eastAsia="LMMathItalic10-Regular" w:hAnsi="Cambria Math" w:cs="LMMathItalic10-Regular"/>
            <w:color w:val="auto"/>
            <w:sz w:val="28"/>
            <w:szCs w:val="28"/>
          </w:rPr>
          <m:t xml:space="preserve">, </m:t>
        </m:r>
      </m:oMath>
      <w:r>
        <w:rPr>
          <w:rFonts w:asciiTheme="minorHAnsi" w:eastAsiaTheme="minorEastAsia" w:hAnsiTheme="minorHAnsi"/>
          <w:iCs/>
          <w:color w:val="auto"/>
          <w:sz w:val="28"/>
          <w:szCs w:val="28"/>
        </w:rPr>
        <w:t xml:space="preserve">                        </w:t>
      </w:r>
      <w:r w:rsidR="00764BC1">
        <w:rPr>
          <w:rFonts w:asciiTheme="minorHAnsi" w:eastAsiaTheme="minorEastAsia" w:hAnsiTheme="minorHAnsi"/>
          <w:iCs/>
          <w:color w:val="auto"/>
          <w:sz w:val="28"/>
          <w:szCs w:val="28"/>
        </w:rPr>
        <w:t xml:space="preserve">                  </w:t>
      </w:r>
      <w:r>
        <w:rPr>
          <w:rFonts w:asciiTheme="minorHAnsi" w:eastAsiaTheme="minorEastAsia" w:hAnsiTheme="minorHAnsi"/>
          <w:iCs/>
          <w:color w:val="auto"/>
          <w:sz w:val="28"/>
          <w:szCs w:val="28"/>
        </w:rPr>
        <w:t xml:space="preserve">(2.6)           </w:t>
      </w:r>
    </w:p>
    <w:p w14:paraId="07CBB68C" w14:textId="77777777" w:rsidR="008858FB" w:rsidRDefault="00317A11" w:rsidP="00A903C7">
      <w:pPr>
        <w:rPr>
          <w:rFonts w:asciiTheme="minorHAnsi" w:eastAsiaTheme="minorEastAsia" w:hAnsiTheme="minorHAnsi"/>
          <w:iCs/>
          <w:color w:val="auto"/>
          <w:sz w:val="28"/>
          <w:szCs w:val="28"/>
        </w:rPr>
      </w:pPr>
      <w:r>
        <w:rPr>
          <w:rFonts w:asciiTheme="minorHAnsi" w:eastAsiaTheme="minorEastAsia" w:hAnsiTheme="minorHAnsi"/>
          <w:color w:val="auto"/>
          <w:sz w:val="28"/>
          <w:szCs w:val="28"/>
        </w:rPr>
        <w:t xml:space="preserve">                             </w:t>
      </w:r>
      <m:oMath>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h</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 xml:space="preserve"> =</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o</m:t>
            </m:r>
          </m:e>
          <m:sub>
            <m:r>
              <w:rPr>
                <w:rFonts w:ascii="Cambria Math" w:eastAsia="LMRoman10-Regular" w:hAnsi="Cambria Math" w:cs="LMRoman10-Regular"/>
                <w:color w:val="auto"/>
                <w:sz w:val="28"/>
                <w:szCs w:val="28"/>
              </w:rPr>
              <m:t>t</m:t>
            </m:r>
          </m:sub>
        </m:sSub>
        <m:r>
          <w:rPr>
            <w:rFonts w:ascii="Cambria Math" w:eastAsia="LMMathSymbols10-Regular" w:hAnsi="Cambria Math" w:cs="LMMathSymbols10-Regular" w:hint="eastAsia"/>
            <w:color w:val="auto"/>
            <w:sz w:val="20"/>
            <w:szCs w:val="20"/>
          </w:rPr>
          <m:t>⊙</m:t>
        </m:r>
        <m:r>
          <m:rPr>
            <m:sty m:val="p"/>
          </m:rPr>
          <w:rPr>
            <w:rFonts w:ascii="Cambria Math" w:eastAsia="LMRoman10-Regular" w:hAnsi="Cambria Math" w:cs="LMRoman10-Regular"/>
            <w:color w:val="auto"/>
            <w:sz w:val="28"/>
            <w:szCs w:val="28"/>
          </w:rPr>
          <m:t>tanh⁡</m:t>
        </m:r>
        <m:r>
          <w:rPr>
            <w:rFonts w:ascii="Cambria Math" w:eastAsia="LMRoman10-Regular" w:hAnsi="Cambria Math" w:cs="LMRoman10-Regular"/>
            <w:color w:val="auto"/>
            <w:sz w:val="28"/>
            <w:szCs w:val="28"/>
          </w:rPr>
          <m:t>(</m:t>
        </m:r>
        <m:sSub>
          <m:sSubPr>
            <m:ctrlPr>
              <w:rPr>
                <w:rFonts w:ascii="Cambria Math" w:eastAsia="LMRoman10-Regular" w:hAnsi="Cambria Math" w:cs="LMRoman10-Regular"/>
                <w:i/>
                <w:color w:val="auto"/>
                <w:sz w:val="28"/>
                <w:szCs w:val="28"/>
              </w:rPr>
            </m:ctrlPr>
          </m:sSubPr>
          <m:e>
            <m:r>
              <w:rPr>
                <w:rFonts w:ascii="Cambria Math" w:eastAsia="LMRoman10-Regular" w:hAnsi="Cambria Math" w:cs="LMRoman10-Regular"/>
                <w:color w:val="auto"/>
                <w:sz w:val="28"/>
                <w:szCs w:val="28"/>
              </w:rPr>
              <m:t>C</m:t>
            </m:r>
          </m:e>
          <m:sub>
            <m:r>
              <w:rPr>
                <w:rFonts w:ascii="Cambria Math" w:eastAsia="LMRoman10-Regular" w:hAnsi="Cambria Math" w:cs="LMRoman10-Regular"/>
                <w:color w:val="auto"/>
                <w:sz w:val="28"/>
                <w:szCs w:val="28"/>
              </w:rPr>
              <m:t>t</m:t>
            </m:r>
          </m:sub>
        </m:sSub>
        <m:r>
          <w:rPr>
            <w:rFonts w:ascii="Cambria Math" w:eastAsia="LMRoman10-Regular" w:hAnsi="Cambria Math" w:cs="LMRoman10-Regular"/>
            <w:color w:val="auto"/>
            <w:sz w:val="28"/>
            <w:szCs w:val="28"/>
          </w:rPr>
          <m:t>)</m:t>
        </m:r>
        <m:r>
          <w:rPr>
            <w:rFonts w:ascii="Cambria Math" w:eastAsia="LMMathItalic10-Regular" w:hAnsi="Cambria Math" w:cs="LMMathItalic10-Regular"/>
            <w:color w:val="auto"/>
            <w:sz w:val="28"/>
            <w:szCs w:val="28"/>
          </w:rPr>
          <m:t xml:space="preserve">, </m:t>
        </m:r>
      </m:oMath>
      <w:r>
        <w:rPr>
          <w:rFonts w:asciiTheme="minorHAnsi" w:eastAsiaTheme="minorEastAsia" w:hAnsiTheme="minorHAnsi"/>
          <w:iCs/>
          <w:color w:val="auto"/>
          <w:sz w:val="28"/>
          <w:szCs w:val="28"/>
        </w:rPr>
        <w:t xml:space="preserve">                        </w:t>
      </w:r>
      <w:r w:rsidR="00764BC1">
        <w:rPr>
          <w:rFonts w:asciiTheme="minorHAnsi" w:eastAsiaTheme="minorEastAsia" w:hAnsiTheme="minorHAnsi"/>
          <w:iCs/>
          <w:color w:val="auto"/>
          <w:sz w:val="28"/>
          <w:szCs w:val="28"/>
        </w:rPr>
        <w:t xml:space="preserve">                      </w:t>
      </w:r>
      <w:r w:rsidR="00AF1D02">
        <w:rPr>
          <w:rFonts w:asciiTheme="minorHAnsi" w:eastAsiaTheme="minorEastAsia" w:hAnsiTheme="minorHAnsi"/>
          <w:iCs/>
          <w:color w:val="auto"/>
          <w:sz w:val="28"/>
          <w:szCs w:val="28"/>
        </w:rPr>
        <w:t xml:space="preserve"> </w:t>
      </w:r>
      <w:r>
        <w:rPr>
          <w:rFonts w:asciiTheme="minorHAnsi" w:eastAsiaTheme="minorEastAsia" w:hAnsiTheme="minorHAnsi"/>
          <w:iCs/>
          <w:color w:val="auto"/>
          <w:sz w:val="28"/>
          <w:szCs w:val="28"/>
        </w:rPr>
        <w:t xml:space="preserve">(2.7)    </w:t>
      </w:r>
    </w:p>
    <w:p w14:paraId="2D2FC3D2" w14:textId="25A59C6E" w:rsidR="00905247" w:rsidRDefault="008858FB" w:rsidP="00A903C7">
      <w:r w:rsidRPr="008858FB">
        <w:rPr>
          <w:rFonts w:asciiTheme="minorHAnsi" w:eastAsiaTheme="minorEastAsia" w:hAnsiTheme="minorHAnsi" w:hint="eastAsia"/>
          <w:iCs/>
          <w:color w:val="auto"/>
        </w:rPr>
        <w:t>这里</w:t>
      </w:r>
      <m:oMath>
        <m:r>
          <m:rPr>
            <m:sty m:val="p"/>
          </m:rPr>
          <w:rPr>
            <w:rFonts w:ascii="Cambria Math" w:eastAsiaTheme="minorEastAsia" w:hAnsi="Cambria Math"/>
            <w:color w:val="auto"/>
            <w:sz w:val="24"/>
            <w:szCs w:val="24"/>
          </w:rPr>
          <m:t>σ</m:t>
        </m:r>
      </m:oMath>
      <w:r w:rsidR="0019401C">
        <w:rPr>
          <w:rFonts w:asciiTheme="minorHAnsi" w:eastAsiaTheme="minorEastAsia" w:hAnsiTheme="minorHAnsi" w:hint="eastAsia"/>
          <w:iCs/>
          <w:color w:val="auto"/>
        </w:rPr>
        <w:t>是</w:t>
      </w:r>
      <w:r w:rsidR="0019401C">
        <w:rPr>
          <w:rFonts w:asciiTheme="minorHAnsi" w:eastAsiaTheme="minorEastAsia" w:hAnsiTheme="minorHAnsi" w:hint="eastAsia"/>
          <w:iCs/>
          <w:color w:val="auto"/>
        </w:rPr>
        <w:t>logistic</w:t>
      </w:r>
      <w:r w:rsidR="0019401C">
        <w:rPr>
          <w:rFonts w:asciiTheme="minorHAnsi" w:eastAsiaTheme="minorEastAsia" w:hAnsiTheme="minorHAnsi" w:hint="eastAsia"/>
          <w:iCs/>
          <w:color w:val="auto"/>
        </w:rPr>
        <w:t>函数</w:t>
      </w:r>
      <w:r w:rsidR="00905247">
        <w:rPr>
          <w:rFonts w:asciiTheme="minorHAnsi" w:eastAsiaTheme="minorEastAsia" w:hAnsiTheme="minorHAnsi" w:hint="eastAsia"/>
          <w:iCs/>
          <w:color w:val="auto"/>
        </w:rPr>
        <w:t>，</w:t>
      </w:r>
      <m:oMath>
        <m:sSub>
          <m:sSubPr>
            <m:ctrlPr>
              <w:rPr>
                <w:rFonts w:ascii="Cambria Math" w:eastAsiaTheme="minorEastAsia" w:hAnsi="Cambria Math"/>
                <w:iCs/>
                <w:color w:val="auto"/>
                <w:sz w:val="24"/>
                <w:szCs w:val="24"/>
              </w:rPr>
            </m:ctrlPr>
          </m:sSubPr>
          <m:e>
            <m:r>
              <w:rPr>
                <w:rFonts w:ascii="Cambria Math" w:eastAsiaTheme="minorEastAsia" w:hAnsi="Cambria Math" w:hint="eastAsia"/>
                <w:color w:val="auto"/>
                <w:sz w:val="24"/>
                <w:szCs w:val="24"/>
              </w:rPr>
              <m:t>V</m:t>
            </m:r>
          </m:e>
          <m:sub>
            <m:r>
              <w:rPr>
                <w:rFonts w:ascii="Cambria Math" w:eastAsiaTheme="minorEastAsia" w:hAnsi="Cambria Math"/>
                <w:color w:val="auto"/>
                <w:sz w:val="24"/>
                <w:szCs w:val="24"/>
              </w:rPr>
              <m:t xml:space="preserve">i   </m:t>
            </m:r>
          </m:sub>
        </m:sSub>
        <m:r>
          <w:rPr>
            <w:rFonts w:ascii="Cambria Math" w:eastAsiaTheme="minorEastAsia" w:hAnsi="Cambria Math"/>
            <w:color w:val="auto"/>
            <w:sz w:val="24"/>
            <w:szCs w:val="24"/>
          </w:rPr>
          <m:t xml:space="preserve"> </m:t>
        </m:r>
        <m:sSub>
          <m:sSubPr>
            <m:ctrlPr>
              <w:rPr>
                <w:rFonts w:ascii="Cambria Math" w:eastAsiaTheme="minorEastAsia" w:hAnsi="Cambria Math"/>
                <w:iCs/>
                <w:color w:val="auto"/>
                <w:sz w:val="24"/>
                <w:szCs w:val="24"/>
              </w:rPr>
            </m:ctrlPr>
          </m:sSubPr>
          <m:e>
            <m:r>
              <w:rPr>
                <w:rFonts w:ascii="Cambria Math" w:eastAsiaTheme="minorEastAsia" w:hAnsi="Cambria Math" w:hint="eastAsia"/>
                <w:color w:val="auto"/>
                <w:sz w:val="24"/>
                <w:szCs w:val="24"/>
              </w:rPr>
              <m:t>V</m:t>
            </m:r>
          </m:e>
          <m:sub>
            <m:r>
              <w:rPr>
                <w:rFonts w:ascii="Cambria Math" w:eastAsiaTheme="minorEastAsia" w:hAnsi="Cambria Math" w:hint="eastAsia"/>
                <w:color w:val="auto"/>
                <w:sz w:val="24"/>
                <w:szCs w:val="24"/>
              </w:rPr>
              <m:t>t</m:t>
            </m:r>
            <m:r>
              <w:rPr>
                <w:rFonts w:ascii="Cambria Math" w:eastAsiaTheme="minorEastAsia" w:hAnsi="Cambria Math"/>
                <w:color w:val="auto"/>
                <w:sz w:val="24"/>
                <w:szCs w:val="24"/>
              </w:rPr>
              <m:t xml:space="preserve"> </m:t>
            </m:r>
          </m:sub>
        </m:sSub>
        <m:r>
          <w:rPr>
            <w:rFonts w:ascii="Cambria Math" w:eastAsiaTheme="minorEastAsia" w:hAnsi="Cambria Math"/>
            <w:color w:val="auto"/>
            <w:sz w:val="24"/>
            <w:szCs w:val="24"/>
          </w:rPr>
          <m:t xml:space="preserve"> </m:t>
        </m:r>
        <m:r>
          <m:rPr>
            <m:sty m:val="p"/>
          </m:rPr>
          <w:rPr>
            <w:rFonts w:ascii="Cambria Math" w:eastAsiaTheme="minorEastAsia" w:hAnsi="Cambria Math" w:hint="eastAsia"/>
            <w:color w:val="auto"/>
          </w:rPr>
          <m:t>，</m:t>
        </m:r>
        <m:sSub>
          <m:sSubPr>
            <m:ctrlPr>
              <w:rPr>
                <w:rFonts w:ascii="Cambria Math" w:eastAsiaTheme="minorEastAsia" w:hAnsi="Cambria Math"/>
                <w:iCs/>
                <w:color w:val="auto"/>
                <w:sz w:val="24"/>
                <w:szCs w:val="24"/>
              </w:rPr>
            </m:ctrlPr>
          </m:sSubPr>
          <m:e>
            <m:r>
              <w:rPr>
                <w:rFonts w:ascii="Cambria Math" w:eastAsiaTheme="minorEastAsia" w:hAnsi="Cambria Math"/>
                <w:color w:val="auto"/>
                <w:sz w:val="24"/>
                <w:szCs w:val="24"/>
              </w:rPr>
              <m:t>V</m:t>
            </m:r>
          </m:e>
          <m:sub>
            <m:r>
              <w:rPr>
                <w:rFonts w:ascii="Cambria Math" w:eastAsiaTheme="minorEastAsia" w:hAnsi="Cambria Math"/>
                <w:color w:val="auto"/>
                <w:sz w:val="24"/>
                <w:szCs w:val="24"/>
              </w:rPr>
              <m:t>o</m:t>
            </m:r>
          </m:sub>
        </m:sSub>
      </m:oMath>
      <w:r w:rsidR="00905247">
        <w:rPr>
          <w:rFonts w:asciiTheme="minorHAnsi" w:eastAsiaTheme="minorEastAsia" w:hAnsiTheme="minorHAnsi" w:hint="eastAsia"/>
          <w:iCs/>
          <w:color w:val="auto"/>
        </w:rPr>
        <w:t>是对角矩阵</w:t>
      </w:r>
      <w:r w:rsidR="00665893">
        <w:rPr>
          <w:rFonts w:asciiTheme="minorHAnsi" w:eastAsiaTheme="minorEastAsia" w:hAnsiTheme="minorHAnsi" w:hint="eastAsia"/>
          <w:iCs/>
          <w:color w:val="auto"/>
        </w:rPr>
        <w:t>，</w:t>
      </w:r>
      <m:oMath>
        <m:sSub>
          <m:sSubPr>
            <m:ctrlPr>
              <w:rPr>
                <w:rFonts w:ascii="Cambria Math" w:eastAsiaTheme="minorEastAsia" w:hAnsi="Cambria Math"/>
                <w:iCs/>
                <w:color w:val="auto"/>
              </w:rPr>
            </m:ctrlPr>
          </m:sSubPr>
          <m:e>
            <m:r>
              <w:rPr>
                <w:rFonts w:ascii="Cambria Math" w:eastAsiaTheme="minorEastAsia" w:hAnsi="Cambria Math"/>
                <w:color w:val="auto"/>
              </w:rPr>
              <m:t>X</m:t>
            </m:r>
          </m:e>
          <m:sub>
            <m:r>
              <w:rPr>
                <w:rFonts w:ascii="Cambria Math" w:eastAsiaTheme="minorEastAsia" w:hAnsi="Cambria Math" w:hint="eastAsia"/>
                <w:color w:val="auto"/>
              </w:rPr>
              <m:t>t</m:t>
            </m:r>
          </m:sub>
        </m:sSub>
      </m:oMath>
      <w:r w:rsidR="00665893">
        <w:rPr>
          <w:rFonts w:asciiTheme="minorHAnsi" w:eastAsiaTheme="minorEastAsia" w:hAnsiTheme="minorHAnsi" w:hint="eastAsia"/>
          <w:iCs/>
          <w:color w:val="auto"/>
        </w:rPr>
        <w:t>是当前时刻的输入</w:t>
      </w:r>
      <w:r w:rsidR="00905247">
        <w:rPr>
          <w:rFonts w:asciiTheme="minorHAnsi" w:eastAsiaTheme="minorEastAsia" w:hAnsiTheme="minorHAnsi" w:hint="eastAsia"/>
          <w:iCs/>
          <w:color w:val="auto"/>
        </w:rPr>
        <w:t>。遗忘门</w:t>
      </w:r>
      <m:oMath>
        <m:sSub>
          <m:sSubPr>
            <m:ctrlPr>
              <w:rPr>
                <w:rFonts w:ascii="Cambria Math" w:eastAsiaTheme="minorEastAsia" w:hAnsi="Cambria Math"/>
                <w:iCs/>
                <w:color w:val="auto"/>
              </w:rPr>
            </m:ctrlPr>
          </m:sSubPr>
          <m:e>
            <m:r>
              <w:rPr>
                <w:rFonts w:ascii="Cambria Math" w:eastAsiaTheme="minorEastAsia" w:hAnsi="Cambria Math"/>
                <w:color w:val="auto"/>
              </w:rPr>
              <m:t>f</m:t>
            </m:r>
          </m:e>
          <m:sub>
            <m:r>
              <w:rPr>
                <w:rFonts w:ascii="Cambria Math" w:eastAsiaTheme="minorEastAsia" w:hAnsi="Cambria Math" w:hint="eastAsia"/>
                <w:color w:val="auto"/>
              </w:rPr>
              <m:t>t</m:t>
            </m:r>
          </m:sub>
        </m:sSub>
      </m:oMath>
      <w:r w:rsidR="00905247">
        <w:rPr>
          <w:rFonts w:asciiTheme="minorHAnsi" w:eastAsiaTheme="minorEastAsia" w:hAnsiTheme="minorHAnsi" w:hint="eastAsia"/>
          <w:iCs/>
          <w:color w:val="auto"/>
        </w:rPr>
        <w:t>控制每一个内存单元需要遗忘的信息，输入门</w:t>
      </w:r>
      <m:oMath>
        <m:sSub>
          <m:sSubPr>
            <m:ctrlPr>
              <w:rPr>
                <w:rFonts w:ascii="Cambria Math" w:eastAsiaTheme="minorEastAsia" w:hAnsi="Cambria Math"/>
                <w:iCs/>
                <w:color w:val="auto"/>
                <w:sz w:val="24"/>
                <w:szCs w:val="24"/>
              </w:rPr>
            </m:ctrlPr>
          </m:sSubPr>
          <m:e>
            <m:r>
              <w:rPr>
                <w:rFonts w:ascii="Cambria Math" w:eastAsiaTheme="minorEastAsia" w:hAnsi="Cambria Math"/>
                <w:color w:val="auto"/>
                <w:sz w:val="24"/>
                <w:szCs w:val="24"/>
              </w:rPr>
              <m:t>i</m:t>
            </m:r>
          </m:e>
          <m:sub>
            <m:r>
              <w:rPr>
                <w:rFonts w:ascii="Cambria Math" w:eastAsiaTheme="minorEastAsia" w:hAnsi="Cambria Math"/>
                <w:color w:val="auto"/>
                <w:sz w:val="24"/>
                <w:szCs w:val="24"/>
              </w:rPr>
              <m:t xml:space="preserve">t </m:t>
            </m:r>
          </m:sub>
        </m:sSub>
      </m:oMath>
      <w:r w:rsidR="00905247">
        <w:rPr>
          <w:rFonts w:asciiTheme="minorHAnsi" w:eastAsiaTheme="minorEastAsia" w:hAnsiTheme="minorHAnsi" w:hint="eastAsia"/>
          <w:iCs/>
          <w:color w:val="auto"/>
        </w:rPr>
        <w:t>控制每一个内存单元记忆多少新的信息，输出门</w:t>
      </w:r>
      <m:oMath>
        <m:sSub>
          <m:sSubPr>
            <m:ctrlPr>
              <w:rPr>
                <w:rFonts w:ascii="Cambria Math" w:eastAsiaTheme="minorEastAsia" w:hAnsi="Cambria Math"/>
                <w:iCs/>
                <w:color w:val="auto"/>
                <w:sz w:val="24"/>
                <w:szCs w:val="24"/>
              </w:rPr>
            </m:ctrlPr>
          </m:sSubPr>
          <m:e>
            <m:r>
              <w:rPr>
                <w:rFonts w:ascii="Cambria Math" w:eastAsiaTheme="minorEastAsia" w:hAnsi="Cambria Math"/>
                <w:color w:val="auto"/>
                <w:sz w:val="24"/>
                <w:szCs w:val="24"/>
              </w:rPr>
              <m:t>O</m:t>
            </m:r>
          </m:e>
          <m:sub>
            <m:r>
              <w:rPr>
                <w:rFonts w:ascii="Cambria Math" w:eastAsiaTheme="minorEastAsia" w:hAnsi="Cambria Math"/>
                <w:color w:val="auto"/>
                <w:sz w:val="24"/>
                <w:szCs w:val="24"/>
              </w:rPr>
              <m:t>t</m:t>
            </m:r>
          </m:sub>
        </m:sSub>
      </m:oMath>
      <w:r w:rsidR="00905247">
        <w:rPr>
          <w:rFonts w:asciiTheme="minorHAnsi" w:eastAsiaTheme="minorEastAsia" w:hAnsiTheme="minorHAnsi" w:hint="eastAsia"/>
          <w:iCs/>
          <w:color w:val="auto"/>
        </w:rPr>
        <w:t>控制每一个内存单元输出多少信息。</w:t>
      </w:r>
      <w:r w:rsidR="00D8175E">
        <w:rPr>
          <w:rFonts w:asciiTheme="minorHAnsi" w:eastAsiaTheme="minorEastAsia" w:hAnsiTheme="minorHAnsi" w:hint="eastAsia"/>
          <w:iCs/>
          <w:color w:val="auto"/>
        </w:rPr>
        <w:t xml:space="preserve">  </w:t>
      </w:r>
      <w:r w:rsidR="00D8175E">
        <w:rPr>
          <w:rFonts w:asciiTheme="minorHAnsi" w:eastAsiaTheme="minorEastAsia" w:hAnsiTheme="minorHAnsi"/>
          <w:iCs/>
          <w:color w:val="auto"/>
        </w:rPr>
        <w:t xml:space="preserve">   </w:t>
      </w:r>
    </w:p>
    <w:p w14:paraId="5D6EDBF6" w14:textId="3677FFF8" w:rsidR="008552CF" w:rsidRDefault="00DC4672" w:rsidP="00A903C7">
      <w:r>
        <w:object w:dxaOrig="21211" w:dyaOrig="7558" w14:anchorId="49A08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150.75pt" o:ole="">
            <v:imagedata r:id="rId24" o:title=""/>
          </v:shape>
          <o:OLEObject Type="Embed" ProgID="Visio.Drawing.11" ShapeID="_x0000_i1025" DrawAspect="Content" ObjectID="_1547987636" r:id="rId25"/>
        </w:object>
      </w:r>
    </w:p>
    <w:p w14:paraId="34A3AF53" w14:textId="48F1DFDB" w:rsidR="00DC4672" w:rsidRDefault="00DC4672" w:rsidP="00A903C7">
      <w:pPr>
        <w:rPr>
          <w:rFonts w:asciiTheme="minorEastAsia" w:eastAsiaTheme="minorEastAsia" w:hAnsiTheme="minorEastAsia"/>
        </w:rPr>
      </w:pPr>
      <w:r>
        <w:t xml:space="preserve">                                                         </w:t>
      </w:r>
      <w:r>
        <w:rPr>
          <w:rFonts w:asciiTheme="minorEastAsia" w:eastAsiaTheme="minorEastAsia" w:hAnsiTheme="minorEastAsia" w:hint="eastAsia"/>
        </w:rPr>
        <w:t>图2-7</w:t>
      </w:r>
      <w:r>
        <w:rPr>
          <w:rFonts w:asciiTheme="minorEastAsia" w:eastAsiaTheme="minorEastAsia" w:hAnsiTheme="minorEastAsia"/>
        </w:rPr>
        <w:t xml:space="preserve"> LSTM </w:t>
      </w:r>
      <w:r>
        <w:rPr>
          <w:rFonts w:asciiTheme="minorEastAsia" w:eastAsiaTheme="minorEastAsia" w:hAnsiTheme="minorEastAsia" w:hint="eastAsia"/>
        </w:rPr>
        <w:t>结构图</w:t>
      </w:r>
    </w:p>
    <w:p w14:paraId="0225C255" w14:textId="6AB022B9" w:rsidR="00DC4672" w:rsidRPr="00DC4672" w:rsidRDefault="00DC4672" w:rsidP="00A903C7">
      <w:pPr>
        <w:rPr>
          <w:rFonts w:asciiTheme="minorHAnsi" w:eastAsiaTheme="minorEastAsia" w:hAnsiTheme="minorHAnsi"/>
          <w:iCs/>
          <w:color w:val="auto"/>
        </w:rPr>
      </w:pPr>
      <w:r>
        <w:rPr>
          <w:rFonts w:asciiTheme="minorEastAsia" w:eastAsiaTheme="minorEastAsia" w:hAnsiTheme="minorEastAsia" w:hint="eastAsia"/>
        </w:rPr>
        <w:t xml:space="preserve">   LSTM网络可以学到长周期的历史信息。LSTM网络的计算机构可以用 图2-7来表示。</w:t>
      </w:r>
    </w:p>
    <w:p w14:paraId="256F0D47" w14:textId="77777777" w:rsidR="00905247" w:rsidRDefault="00905247" w:rsidP="00A903C7">
      <w:pPr>
        <w:rPr>
          <w:rFonts w:asciiTheme="minorHAnsi" w:eastAsiaTheme="minorEastAsia" w:hAnsiTheme="minorHAnsi"/>
          <w:iCs/>
          <w:color w:val="auto"/>
        </w:rPr>
      </w:pPr>
    </w:p>
    <w:p w14:paraId="2CE7CB0C" w14:textId="192B9F84" w:rsidR="003C0AC0" w:rsidRPr="003C0AC0" w:rsidRDefault="003C0AC0" w:rsidP="003C0AC0">
      <w:pPr>
        <w:pStyle w:val="2"/>
      </w:pPr>
      <w:r>
        <w:rPr>
          <w:rFonts w:hint="eastAsia"/>
        </w:rPr>
        <w:t xml:space="preserve">第三章 </w:t>
      </w:r>
      <w:r w:rsidRPr="003C0AC0">
        <w:rPr>
          <w:rFonts w:hint="eastAsia"/>
        </w:rPr>
        <w:t>基于RNN的文本识别方法</w:t>
      </w:r>
    </w:p>
    <w:p w14:paraId="66E0827D" w14:textId="77777777" w:rsidR="00EE70E7" w:rsidRDefault="00EE70E7" w:rsidP="00A903C7">
      <w:pPr>
        <w:rPr>
          <w:rFonts w:asciiTheme="minorHAnsi" w:eastAsiaTheme="minorEastAsia" w:hAnsiTheme="minorHAnsi"/>
          <w:iCs/>
          <w:color w:val="auto"/>
        </w:rPr>
      </w:pPr>
      <w:r>
        <w:rPr>
          <w:rFonts w:asciiTheme="minorHAnsi" w:eastAsiaTheme="minorEastAsia" w:hAnsiTheme="minorHAnsi" w:hint="eastAsia"/>
          <w:iCs/>
          <w:color w:val="auto"/>
        </w:rPr>
        <w:t>3.1</w:t>
      </w:r>
      <w:r>
        <w:rPr>
          <w:rFonts w:asciiTheme="minorHAnsi" w:eastAsiaTheme="minorEastAsia" w:hAnsiTheme="minorHAnsi"/>
          <w:iCs/>
          <w:color w:val="auto"/>
        </w:rPr>
        <w:t xml:space="preserve"> </w:t>
      </w:r>
      <w:r>
        <w:rPr>
          <w:rFonts w:asciiTheme="minorHAnsi" w:eastAsiaTheme="minorEastAsia" w:hAnsiTheme="minorHAnsi" w:hint="eastAsia"/>
          <w:iCs/>
          <w:color w:val="auto"/>
        </w:rPr>
        <w:t>问题分析</w:t>
      </w:r>
    </w:p>
    <w:p w14:paraId="2ACC9116" w14:textId="77777777" w:rsidR="00270825" w:rsidRDefault="00EE70E7" w:rsidP="00A903C7">
      <w:pPr>
        <w:rPr>
          <w:rFonts w:asciiTheme="minorHAnsi" w:eastAsiaTheme="minorEastAsia" w:hAnsiTheme="minorHAnsi"/>
          <w:iCs/>
          <w:color w:val="auto"/>
        </w:rPr>
      </w:pPr>
      <w:r>
        <w:rPr>
          <w:rFonts w:asciiTheme="minorHAnsi" w:eastAsiaTheme="minorEastAsia" w:hAnsiTheme="minorHAnsi" w:hint="eastAsia"/>
          <w:iCs/>
          <w:color w:val="auto"/>
        </w:rPr>
        <w:t xml:space="preserve">      </w:t>
      </w:r>
      <w:r w:rsidR="00EE0CEA">
        <w:rPr>
          <w:rFonts w:asciiTheme="minorHAnsi" w:eastAsiaTheme="minorEastAsia" w:hAnsiTheme="minorHAnsi" w:hint="eastAsia"/>
          <w:iCs/>
          <w:color w:val="auto"/>
        </w:rPr>
        <w:t>计算机对文本的识别是通过将图像信息转化为计算机可表示的信息并进行处理的过程。</w:t>
      </w:r>
      <w:r w:rsidR="0058270D">
        <w:rPr>
          <w:rFonts w:asciiTheme="minorHAnsi" w:eastAsiaTheme="minorEastAsia" w:hAnsiTheme="minorHAnsi" w:hint="eastAsia"/>
          <w:iCs/>
          <w:color w:val="auto"/>
        </w:rPr>
        <w:t>由于自然场景的文字及其复杂，现在的识别方法没有很好的鲁棒性，并且需要较深的专业领域知识，通用性较差。</w:t>
      </w:r>
      <w:r w:rsidR="00F97774">
        <w:rPr>
          <w:rFonts w:asciiTheme="minorHAnsi" w:eastAsiaTheme="minorEastAsia" w:hAnsiTheme="minorHAnsi"/>
          <w:iCs/>
          <w:color w:val="auto"/>
        </w:rPr>
        <w:t xml:space="preserve"> </w:t>
      </w:r>
      <w:r w:rsidR="00DE16DB">
        <w:rPr>
          <w:rFonts w:asciiTheme="minorHAnsi" w:eastAsiaTheme="minorEastAsia" w:hAnsiTheme="minorHAnsi" w:hint="eastAsia"/>
          <w:iCs/>
          <w:color w:val="auto"/>
        </w:rPr>
        <w:t>同样的问题，在物体分类、图像分割等其他计算机视觉领域也存在。随着深度学习理论的发展，卷积神经网络在计算机视觉领域取得了不错的成绩。卷积神经网络直接输入图像像素信息，不需要人工设计特征，同时也大大减少了数据预处理的工作量。</w:t>
      </w:r>
    </w:p>
    <w:p w14:paraId="25A0E18C" w14:textId="77777777" w:rsidR="006460C2" w:rsidRDefault="00270825" w:rsidP="00A903C7">
      <w:pPr>
        <w:rPr>
          <w:rFonts w:asciiTheme="minorHAnsi" w:eastAsiaTheme="minorEastAsia" w:hAnsiTheme="minorHAnsi"/>
          <w:color w:val="auto"/>
        </w:rPr>
      </w:pPr>
      <w:r>
        <w:rPr>
          <w:rFonts w:asciiTheme="minorHAnsi" w:eastAsiaTheme="minorEastAsia" w:hAnsiTheme="minorHAnsi" w:hint="eastAsia"/>
          <w:iCs/>
          <w:color w:val="auto"/>
        </w:rPr>
        <w:t xml:space="preserve">      </w:t>
      </w:r>
      <w:r>
        <w:rPr>
          <w:rFonts w:asciiTheme="minorHAnsi" w:eastAsiaTheme="minorEastAsia" w:hAnsiTheme="minorHAnsi"/>
          <w:iCs/>
          <w:color w:val="auto"/>
        </w:rPr>
        <w:t xml:space="preserve"> </w:t>
      </w:r>
      <w:r>
        <w:rPr>
          <w:rFonts w:asciiTheme="minorHAnsi" w:eastAsiaTheme="minorEastAsia" w:hAnsiTheme="minorHAnsi" w:hint="eastAsia"/>
          <w:iCs/>
          <w:color w:val="auto"/>
        </w:rPr>
        <w:t>虽然基于卷积神经网络的自然场景文字识别取得了一定的成果，但是仍然存在一些不足。卷积神经网络针对单字的识别虽然较高，但是对于复杂的自然场景下的文本信息，却依然需要配合传统的字符定位与分割方法，不能实现端到端的训练。</w:t>
      </w:r>
      <w:r w:rsidR="006460C2">
        <w:rPr>
          <w:rFonts w:asciiTheme="minorHAnsi" w:eastAsiaTheme="minorEastAsia" w:hAnsiTheme="minorHAnsi" w:hint="eastAsia"/>
          <w:iCs/>
          <w:color w:val="auto"/>
        </w:rPr>
        <w:t>而且</w:t>
      </w:r>
      <w:r w:rsidR="003A4ADA">
        <w:rPr>
          <w:rFonts w:asciiTheme="minorHAnsi" w:eastAsiaTheme="minorEastAsia" w:hAnsiTheme="minorHAnsi" w:hint="eastAsia"/>
          <w:iCs/>
          <w:color w:val="auto"/>
        </w:rPr>
        <w:t>当图像所含文本较长时，识别率会明显下降。</w:t>
      </w:r>
      <w:r w:rsidR="00905247">
        <w:rPr>
          <w:rFonts w:asciiTheme="minorHAnsi" w:eastAsiaTheme="minorEastAsia" w:hAnsiTheme="minorHAnsi"/>
          <w:iCs/>
          <w:color w:val="auto"/>
        </w:rPr>
        <w:t xml:space="preserve">           </w:t>
      </w:r>
      <m:oMath>
        <m:r>
          <m:rPr>
            <m:sty m:val="p"/>
          </m:rPr>
          <w:rPr>
            <w:rFonts w:ascii="Cambria Math" w:eastAsiaTheme="minorEastAsia" w:hAnsi="Cambria Math"/>
            <w:color w:val="auto"/>
          </w:rPr>
          <m:t xml:space="preserve"> </m:t>
        </m:r>
      </m:oMath>
    </w:p>
    <w:p w14:paraId="12FA6760" w14:textId="7F21CEA3" w:rsidR="000A7E3A" w:rsidRDefault="006460C2" w:rsidP="00A903C7">
      <w:pPr>
        <w:rPr>
          <w:rFonts w:asciiTheme="minorHAnsi" w:eastAsiaTheme="minorEastAsia" w:hAnsiTheme="minorHAnsi"/>
          <w:color w:val="auto"/>
        </w:rPr>
      </w:pPr>
      <w:r>
        <w:rPr>
          <w:rFonts w:asciiTheme="minorHAnsi" w:eastAsiaTheme="minorEastAsia" w:hAnsiTheme="minorHAnsi"/>
          <w:color w:val="auto"/>
        </w:rPr>
        <w:t xml:space="preserve">       </w:t>
      </w:r>
      <w:r>
        <w:rPr>
          <w:rFonts w:asciiTheme="minorHAnsi" w:eastAsiaTheme="minorEastAsia" w:hAnsiTheme="minorHAnsi" w:hint="eastAsia"/>
          <w:color w:val="auto"/>
        </w:rPr>
        <w:t>我们借鉴深度学习在语音识别上取得的成就，将文本识别任务作为特殊的“语音</w:t>
      </w:r>
      <w:r w:rsidR="00821BFB">
        <w:rPr>
          <w:rFonts w:asciiTheme="minorHAnsi" w:eastAsiaTheme="minorEastAsia" w:hAnsiTheme="minorHAnsi" w:hint="eastAsia"/>
          <w:color w:val="auto"/>
        </w:rPr>
        <w:t>信息</w:t>
      </w:r>
      <w:r>
        <w:rPr>
          <w:rFonts w:asciiTheme="minorHAnsi" w:eastAsiaTheme="minorEastAsia" w:hAnsiTheme="minorHAnsi" w:hint="eastAsia"/>
          <w:color w:val="auto"/>
        </w:rPr>
        <w:t>”</w:t>
      </w:r>
      <w:r w:rsidR="00821BFB">
        <w:rPr>
          <w:rFonts w:asciiTheme="minorHAnsi" w:eastAsiaTheme="minorEastAsia" w:hAnsiTheme="minorHAnsi" w:hint="eastAsia"/>
          <w:color w:val="auto"/>
        </w:rPr>
        <w:t>进行处理。本章将会结合</w:t>
      </w:r>
      <w:r w:rsidR="00821BFB">
        <w:rPr>
          <w:rFonts w:asciiTheme="minorHAnsi" w:eastAsiaTheme="minorEastAsia" w:hAnsiTheme="minorHAnsi" w:hint="eastAsia"/>
          <w:color w:val="auto"/>
        </w:rPr>
        <w:t>CNN</w:t>
      </w:r>
      <w:r w:rsidR="00821BFB">
        <w:rPr>
          <w:rFonts w:asciiTheme="minorHAnsi" w:eastAsiaTheme="minorEastAsia" w:hAnsiTheme="minorHAnsi" w:hint="eastAsia"/>
          <w:color w:val="auto"/>
        </w:rPr>
        <w:t>与</w:t>
      </w:r>
      <w:r w:rsidR="00821BFB">
        <w:rPr>
          <w:rFonts w:asciiTheme="minorHAnsi" w:eastAsiaTheme="minorEastAsia" w:hAnsiTheme="minorHAnsi" w:hint="eastAsia"/>
          <w:color w:val="auto"/>
        </w:rPr>
        <w:t>RNN</w:t>
      </w:r>
      <w:r w:rsidR="00821BFB">
        <w:rPr>
          <w:rFonts w:asciiTheme="minorHAnsi" w:eastAsiaTheme="minorEastAsia" w:hAnsiTheme="minorHAnsi" w:hint="eastAsia"/>
          <w:color w:val="auto"/>
        </w:rPr>
        <w:t>，提出一种新型网络结构，用于文本识别，以期能够实现端到端的自然场景文本识别。</w:t>
      </w:r>
    </w:p>
    <w:p w14:paraId="4F013029" w14:textId="72F494D0" w:rsidR="00DB39B9" w:rsidRDefault="00DB39B9" w:rsidP="00A903C7">
      <w:pPr>
        <w:rPr>
          <w:rFonts w:asciiTheme="minorHAnsi" w:eastAsiaTheme="minorEastAsia" w:hAnsiTheme="minorHAnsi"/>
          <w:color w:val="auto"/>
        </w:rPr>
      </w:pPr>
      <w:r>
        <w:rPr>
          <w:rFonts w:asciiTheme="minorHAnsi" w:eastAsiaTheme="minorEastAsia" w:hAnsiTheme="minorHAnsi" w:hint="eastAsia"/>
          <w:color w:val="auto"/>
        </w:rPr>
        <w:t>3.2</w:t>
      </w:r>
      <w:r>
        <w:rPr>
          <w:rFonts w:asciiTheme="minorHAnsi" w:eastAsiaTheme="minorEastAsia" w:hAnsiTheme="minorHAnsi"/>
          <w:color w:val="auto"/>
        </w:rPr>
        <w:t xml:space="preserve"> </w:t>
      </w:r>
      <w:r>
        <w:rPr>
          <w:rFonts w:asciiTheme="minorHAnsi" w:eastAsiaTheme="minorEastAsia" w:hAnsiTheme="minorHAnsi" w:hint="eastAsia"/>
          <w:color w:val="auto"/>
        </w:rPr>
        <w:t>图像预处理</w:t>
      </w:r>
    </w:p>
    <w:p w14:paraId="2BFDD3F8" w14:textId="183A3180" w:rsidR="00DB39B9" w:rsidRDefault="00DB39B9" w:rsidP="00A903C7">
      <w:pPr>
        <w:rPr>
          <w:rFonts w:asciiTheme="minorHAnsi" w:eastAsiaTheme="minorEastAsia" w:hAnsiTheme="minorHAnsi"/>
          <w:color w:val="auto"/>
        </w:rPr>
      </w:pPr>
      <w:r>
        <w:rPr>
          <w:rFonts w:asciiTheme="minorHAnsi" w:eastAsiaTheme="minorEastAsia" w:hAnsiTheme="minorHAnsi" w:hint="eastAsia"/>
          <w:color w:val="auto"/>
        </w:rPr>
        <w:t xml:space="preserve">     </w:t>
      </w:r>
      <w:r w:rsidR="00D80DBC">
        <w:rPr>
          <w:rFonts w:asciiTheme="minorHAnsi" w:eastAsiaTheme="minorEastAsia" w:hAnsiTheme="minorHAnsi"/>
          <w:color w:val="auto"/>
        </w:rPr>
        <w:t xml:space="preserve">   </w:t>
      </w:r>
      <w:r w:rsidR="00660490">
        <w:rPr>
          <w:rFonts w:asciiTheme="minorHAnsi" w:eastAsiaTheme="minorEastAsia" w:hAnsiTheme="minorHAnsi" w:hint="eastAsia"/>
          <w:color w:val="auto"/>
        </w:rPr>
        <w:t>自然场景图像虽然大部分是彩色图，但是实验发现图像转换为灰度图并不影响识别精度。为了减小计算量，原始图像可以按照灰度图来读取。</w:t>
      </w:r>
      <w:r w:rsidR="000B1DC5">
        <w:rPr>
          <w:rFonts w:asciiTheme="minorHAnsi" w:eastAsiaTheme="minorEastAsia" w:hAnsiTheme="minorHAnsi" w:hint="eastAsia"/>
          <w:color w:val="auto"/>
        </w:rPr>
        <w:t>为了减少光照的影响，</w:t>
      </w:r>
      <w:r w:rsidR="008F554C">
        <w:rPr>
          <w:rFonts w:asciiTheme="minorHAnsi" w:eastAsiaTheme="minorEastAsia" w:hAnsiTheme="minorHAnsi" w:hint="eastAsia"/>
          <w:color w:val="auto"/>
        </w:rPr>
        <w:t>需要对图像进行灰度值归一化。</w:t>
      </w:r>
    </w:p>
    <w:p w14:paraId="636A8436" w14:textId="65FED708" w:rsidR="00D80DBC" w:rsidRDefault="00D80DBC" w:rsidP="00A903C7">
      <w:pPr>
        <w:rPr>
          <w:rFonts w:asciiTheme="minorHAnsi" w:eastAsiaTheme="minorEastAsia" w:hAnsiTheme="minorHAnsi"/>
          <w:color w:val="auto"/>
        </w:rPr>
      </w:pPr>
      <w:r>
        <w:rPr>
          <w:rFonts w:asciiTheme="minorHAnsi" w:eastAsiaTheme="minorEastAsia" w:hAnsiTheme="minorHAnsi" w:hint="eastAsia"/>
          <w:color w:val="auto"/>
        </w:rPr>
        <w:t xml:space="preserve">     </w:t>
      </w:r>
      <w:r w:rsidR="00D94F47">
        <w:rPr>
          <w:rFonts w:asciiTheme="minorHAnsi" w:eastAsiaTheme="minorEastAsia" w:hAnsiTheme="minorHAnsi"/>
          <w:color w:val="auto"/>
        </w:rPr>
        <w:t xml:space="preserve">  </w:t>
      </w:r>
      <w:r w:rsidR="00D94F47">
        <w:rPr>
          <w:rFonts w:asciiTheme="minorHAnsi" w:eastAsiaTheme="minorEastAsia" w:hAnsiTheme="minorHAnsi" w:hint="eastAsia"/>
          <w:color w:val="auto"/>
        </w:rPr>
        <w:t>为了后续神经网络处理方便，图像的输入需要保持固定大小。这里将图像设为约</w:t>
      </w:r>
      <w:r w:rsidR="00D94F47">
        <w:rPr>
          <w:rFonts w:asciiTheme="minorHAnsi" w:eastAsiaTheme="minorEastAsia" w:hAnsiTheme="minorHAnsi" w:hint="eastAsia"/>
          <w:color w:val="auto"/>
        </w:rPr>
        <w:t>60</w:t>
      </w:r>
      <m:oMath>
        <m:r>
          <m:rPr>
            <m:sty m:val="p"/>
          </m:rPr>
          <w:rPr>
            <w:rFonts w:ascii="Cambria Math" w:eastAsiaTheme="minorEastAsia" w:hAnsi="Cambria Math"/>
            <w:color w:val="auto"/>
          </w:rPr>
          <m:t>×</m:t>
        </m:r>
        <m:r>
          <m:rPr>
            <m:sty m:val="p"/>
          </m:rPr>
          <w:rPr>
            <w:rFonts w:ascii="Cambria Math" w:eastAsiaTheme="minorEastAsia" w:hAnsi="Cambria Math" w:hint="eastAsia"/>
            <w:color w:val="auto"/>
          </w:rPr>
          <m:t>60</m:t>
        </m:r>
      </m:oMath>
      <w:r w:rsidR="00D94F47">
        <w:rPr>
          <w:rFonts w:asciiTheme="minorHAnsi" w:eastAsiaTheme="minorEastAsia" w:hAnsiTheme="minorHAnsi"/>
          <w:color w:val="auto"/>
        </w:rPr>
        <w:t xml:space="preserve"> </w:t>
      </w:r>
      <w:r w:rsidR="00D94F47">
        <w:rPr>
          <w:rFonts w:asciiTheme="minorHAnsi" w:eastAsiaTheme="minorEastAsia" w:hAnsiTheme="minorHAnsi" w:hint="eastAsia"/>
          <w:color w:val="auto"/>
        </w:rPr>
        <w:t>像素。</w:t>
      </w:r>
      <w:r w:rsidR="0052174C">
        <w:rPr>
          <w:rFonts w:asciiTheme="minorHAnsi" w:eastAsiaTheme="minorEastAsia" w:hAnsiTheme="minorHAnsi" w:hint="eastAsia"/>
          <w:color w:val="auto"/>
        </w:rPr>
        <w:t>图像预处理示意图如下所示：</w:t>
      </w:r>
    </w:p>
    <w:p w14:paraId="7C8C371A" w14:textId="592BF6BF" w:rsidR="0052174C" w:rsidRDefault="00996ACE" w:rsidP="00A903C7">
      <w:pPr>
        <w:rPr>
          <w:noProof/>
        </w:rPr>
      </w:pPr>
      <w:r>
        <w:rPr>
          <w:noProof/>
        </w:rPr>
        <mc:AlternateContent>
          <mc:Choice Requires="wps">
            <w:drawing>
              <wp:anchor distT="0" distB="0" distL="114300" distR="114300" simplePos="0" relativeHeight="251667456" behindDoc="0" locked="0" layoutInCell="1" allowOverlap="1" wp14:anchorId="60423A01" wp14:editId="29A03FF3">
                <wp:simplePos x="0" y="0"/>
                <wp:positionH relativeFrom="column">
                  <wp:posOffset>2400300</wp:posOffset>
                </wp:positionH>
                <wp:positionV relativeFrom="paragraph">
                  <wp:posOffset>405764</wp:posOffset>
                </wp:positionV>
                <wp:extent cx="781050" cy="219075"/>
                <wp:effectExtent l="0" t="19050" r="38100" b="47625"/>
                <wp:wrapNone/>
                <wp:docPr id="17" name="箭头: 右 17"/>
                <wp:cNvGraphicFramePr/>
                <a:graphic xmlns:a="http://schemas.openxmlformats.org/drawingml/2006/main">
                  <a:graphicData uri="http://schemas.microsoft.com/office/word/2010/wordprocessingShape">
                    <wps:wsp>
                      <wps:cNvSpPr/>
                      <wps:spPr>
                        <a:xfrm>
                          <a:off x="0" y="0"/>
                          <a:ext cx="781050" cy="2190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079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7" o:spid="_x0000_s1026" type="#_x0000_t13" style="position:absolute;margin-left:189pt;margin-top:31.95pt;width:61.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" adj="18571" fillcolor="white [3201]" strokecolor="black [3200]" strokeweight="1pt"/>
            </w:pict>
          </mc:Fallback>
        </mc:AlternateContent>
      </w:r>
      <w:r w:rsidR="00BF1556" w:rsidRPr="00BF1556">
        <w:t xml:space="preserve"> </w:t>
      </w:r>
      <w:r>
        <w:rPr>
          <w:noProof/>
        </w:rPr>
        <w:t xml:space="preserve">                  </w:t>
      </w:r>
      <w:r>
        <w:rPr>
          <w:noProof/>
        </w:rPr>
        <w:drawing>
          <wp:inline distT="0" distB="0" distL="0" distR="0" wp14:anchorId="4B42F12A" wp14:editId="21E459DF">
            <wp:extent cx="1685290" cy="1085629"/>
            <wp:effectExtent l="0" t="0" r="0" b="635"/>
            <wp:docPr id="16" name="图片 16" descr="C:\Users\a\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AppData\Local\Microsoft\Windows\INetCacheContent.Word\13.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7344" r="26562"/>
                    <a:stretch/>
                  </pic:blipFill>
                  <pic:spPr bwMode="auto">
                    <a:xfrm>
                      <a:off x="0" y="0"/>
                      <a:ext cx="1719443" cy="110762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00BF1556">
        <w:rPr>
          <w:noProof/>
        </w:rPr>
        <w:drawing>
          <wp:inline distT="0" distB="0" distL="0" distR="0" wp14:anchorId="788290A2" wp14:editId="10448DD6">
            <wp:extent cx="1238250" cy="1054351"/>
            <wp:effectExtent l="0" t="0" r="0" b="0"/>
            <wp:docPr id="14" name="图片 14" descr="C:\Users\a\AppData\Local\Microsoft\Windows\INetCacheContent.Word\13_4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AppData\Local\Microsoft\Windows\INetCacheContent.Word\13_42.bmp"/>
                    <pic:cNvPicPr>
                      <a:picLocks noChangeAspect="1" noChangeArrowheads="1"/>
                    </pic:cNvPicPr>
                  </pic:nvPicPr>
                  <pic:blipFill rotWithShape="1">
                    <a:blip r:embed="rId27">
                      <a:extLst>
                        <a:ext uri="{28A0092B-C50C-407E-A947-70E740481C1C}">
                          <a14:useLocalDpi xmlns:a14="http://schemas.microsoft.com/office/drawing/2010/main" val="0"/>
                        </a:ext>
                      </a:extLst>
                    </a:blip>
                    <a:srcRect l="20350" r="20930"/>
                    <a:stretch/>
                  </pic:blipFill>
                  <pic:spPr bwMode="auto">
                    <a:xfrm>
                      <a:off x="0" y="0"/>
                      <a:ext cx="1238250" cy="1054351"/>
                    </a:xfrm>
                    <a:prstGeom prst="rect">
                      <a:avLst/>
                    </a:prstGeom>
                    <a:noFill/>
                    <a:ln>
                      <a:noFill/>
                    </a:ln>
                    <a:extLst>
                      <a:ext uri="{53640926-AAD7-44D8-BBD7-CCE9431645EC}">
                        <a14:shadowObscured xmlns:a14="http://schemas.microsoft.com/office/drawing/2010/main"/>
                      </a:ext>
                    </a:extLst>
                  </pic:spPr>
                </pic:pic>
              </a:graphicData>
            </a:graphic>
          </wp:inline>
        </w:drawing>
      </w:r>
    </w:p>
    <w:p w14:paraId="06A5DD73" w14:textId="637F900F" w:rsidR="00996ACE" w:rsidRDefault="00996ACE" w:rsidP="00A903C7">
      <w:pPr>
        <w:rPr>
          <w:rFonts w:eastAsiaTheme="minorEastAsia"/>
          <w:noProof/>
        </w:rPr>
      </w:pPr>
      <w:r>
        <w:rPr>
          <w:noProof/>
        </w:rPr>
        <w:t xml:space="preserve">                                                            </w:t>
      </w:r>
      <w:r>
        <w:rPr>
          <w:rFonts w:asciiTheme="minorEastAsia" w:eastAsiaTheme="minorEastAsia" w:hAnsiTheme="minorEastAsia" w:hint="eastAsia"/>
          <w:noProof/>
        </w:rPr>
        <w:t>图3-1</w:t>
      </w:r>
      <w:r>
        <w:rPr>
          <w:noProof/>
        </w:rPr>
        <w:t xml:space="preserve"> </w:t>
      </w:r>
      <w:r>
        <w:rPr>
          <w:rFonts w:asciiTheme="minorEastAsia" w:eastAsiaTheme="minorEastAsia" w:hAnsiTheme="minorEastAsia" w:hint="eastAsia"/>
          <w:noProof/>
        </w:rPr>
        <w:t>图像预处理</w:t>
      </w:r>
    </w:p>
    <w:p w14:paraId="2FC68071" w14:textId="335D6A00" w:rsidR="00F916C9" w:rsidRDefault="00DE1577" w:rsidP="00A903C7">
      <w:pPr>
        <w:rPr>
          <w:rFonts w:eastAsiaTheme="minorEastAsia"/>
          <w:noProof/>
        </w:rPr>
      </w:pPr>
      <w:r>
        <w:rPr>
          <w:rFonts w:eastAsiaTheme="minorEastAsia" w:hint="eastAsia"/>
          <w:noProof/>
        </w:rPr>
        <w:t>3.3</w:t>
      </w:r>
      <w:r>
        <w:rPr>
          <w:rFonts w:eastAsiaTheme="minorEastAsia"/>
          <w:noProof/>
        </w:rPr>
        <w:t xml:space="preserve"> </w:t>
      </w:r>
      <w:r>
        <w:rPr>
          <w:rFonts w:eastAsiaTheme="minorEastAsia" w:hint="eastAsia"/>
          <w:noProof/>
        </w:rPr>
        <w:t>方法概述</w:t>
      </w:r>
    </w:p>
    <w:p w14:paraId="21B84031" w14:textId="50DEB907" w:rsidR="00DE1577" w:rsidRDefault="00DE1577" w:rsidP="00A903C7">
      <w:pPr>
        <w:rPr>
          <w:rFonts w:eastAsiaTheme="minorEastAsia"/>
          <w:noProof/>
        </w:rPr>
      </w:pPr>
      <w:r>
        <w:rPr>
          <w:rFonts w:eastAsiaTheme="minorEastAsia" w:hint="eastAsia"/>
          <w:noProof/>
        </w:rPr>
        <w:t xml:space="preserve">      </w:t>
      </w:r>
      <w:r w:rsidR="00F07926">
        <w:rPr>
          <w:rFonts w:eastAsiaTheme="minorEastAsia" w:hint="eastAsia"/>
          <w:noProof/>
        </w:rPr>
        <w:t>本文提出基于改进的</w:t>
      </w:r>
      <w:r w:rsidR="00F07926">
        <w:rPr>
          <w:rFonts w:eastAsiaTheme="minorEastAsia" w:hint="eastAsia"/>
          <w:noProof/>
        </w:rPr>
        <w:t>RNN</w:t>
      </w:r>
      <w:r w:rsidR="00F07926">
        <w:rPr>
          <w:rFonts w:eastAsiaTheme="minorEastAsia" w:hint="eastAsia"/>
          <w:noProof/>
        </w:rPr>
        <w:t>为基础</w:t>
      </w:r>
      <w:r w:rsidR="00BE0151">
        <w:rPr>
          <w:rFonts w:eastAsiaTheme="minorEastAsia" w:hint="eastAsia"/>
          <w:noProof/>
        </w:rPr>
        <w:t>框架。</w:t>
      </w:r>
      <w:r w:rsidR="007E2738">
        <w:rPr>
          <w:rFonts w:eastAsiaTheme="minorEastAsia" w:hint="eastAsia"/>
          <w:noProof/>
        </w:rPr>
        <w:t>整个识别流程如图</w:t>
      </w:r>
      <w:r w:rsidR="007E2738">
        <w:rPr>
          <w:rFonts w:eastAsiaTheme="minorEastAsia" w:hint="eastAsia"/>
          <w:noProof/>
        </w:rPr>
        <w:t>3-2</w:t>
      </w:r>
      <w:r w:rsidR="007E2738">
        <w:rPr>
          <w:rFonts w:eastAsiaTheme="minorEastAsia" w:hint="eastAsia"/>
          <w:noProof/>
        </w:rPr>
        <w:t>所示：</w:t>
      </w:r>
    </w:p>
    <w:p w14:paraId="7CA7C06D" w14:textId="2A0886A7" w:rsidR="00B50357" w:rsidRDefault="00171AED" w:rsidP="00A903C7">
      <w:pPr>
        <w:rPr>
          <w:rFonts w:asciiTheme="minorHAnsi" w:eastAsiaTheme="minorEastAsia" w:hAnsiTheme="minorHAnsi"/>
          <w:noProof/>
        </w:rPr>
      </w:pPr>
      <w:r>
        <w:rPr>
          <w:rFonts w:asciiTheme="minorHAnsi" w:eastAsiaTheme="minorEastAsia" w:hAnsiTheme="minorHAnsi"/>
          <w:noProof/>
        </w:rPr>
        <w:lastRenderedPageBreak/>
        <w:t xml:space="preserve">                                  </w:t>
      </w:r>
      <w:r w:rsidR="00B01038">
        <w:rPr>
          <w:rFonts w:asciiTheme="minorHAnsi" w:eastAsiaTheme="minorEastAsia" w:hAnsiTheme="minorHAnsi"/>
          <w:noProof/>
        </w:rPr>
        <w:drawing>
          <wp:inline distT="0" distB="0" distL="0" distR="0" wp14:anchorId="242285BE" wp14:editId="7C0AE040">
            <wp:extent cx="3571875" cy="59444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流程图.bmp"/>
                    <pic:cNvPicPr/>
                  </pic:nvPicPr>
                  <pic:blipFill>
                    <a:blip r:embed="rId28">
                      <a:extLst>
                        <a:ext uri="{28A0092B-C50C-407E-A947-70E740481C1C}">
                          <a14:useLocalDpi xmlns:a14="http://schemas.microsoft.com/office/drawing/2010/main" val="0"/>
                        </a:ext>
                      </a:extLst>
                    </a:blip>
                    <a:stretch>
                      <a:fillRect/>
                    </a:stretch>
                  </pic:blipFill>
                  <pic:spPr>
                    <a:xfrm>
                      <a:off x="0" y="0"/>
                      <a:ext cx="3583053" cy="5963037"/>
                    </a:xfrm>
                    <a:prstGeom prst="rect">
                      <a:avLst/>
                    </a:prstGeom>
                  </pic:spPr>
                </pic:pic>
              </a:graphicData>
            </a:graphic>
          </wp:inline>
        </w:drawing>
      </w:r>
    </w:p>
    <w:p w14:paraId="47438470" w14:textId="6015FCB7" w:rsidR="00171AED" w:rsidRDefault="00171AED" w:rsidP="00A903C7">
      <w:pPr>
        <w:rPr>
          <w:rFonts w:asciiTheme="minorHAnsi" w:eastAsiaTheme="minorEastAsia" w:hAnsiTheme="minorHAnsi"/>
          <w:noProof/>
        </w:rPr>
      </w:pPr>
      <w:r>
        <w:rPr>
          <w:rFonts w:asciiTheme="minorHAnsi" w:eastAsiaTheme="minorEastAsia" w:hAnsiTheme="minorHAnsi"/>
          <w:noProof/>
        </w:rPr>
        <w:t xml:space="preserve">                                                                              </w:t>
      </w:r>
      <w:r>
        <w:rPr>
          <w:rFonts w:asciiTheme="minorHAnsi" w:eastAsiaTheme="minorEastAsia" w:hAnsiTheme="minorHAnsi" w:hint="eastAsia"/>
          <w:noProof/>
        </w:rPr>
        <w:t>图</w:t>
      </w:r>
      <w:r>
        <w:rPr>
          <w:rFonts w:asciiTheme="minorHAnsi" w:eastAsiaTheme="minorEastAsia" w:hAnsiTheme="minorHAnsi" w:hint="eastAsia"/>
          <w:noProof/>
        </w:rPr>
        <w:t>3-2</w:t>
      </w:r>
      <w:r>
        <w:rPr>
          <w:rFonts w:asciiTheme="minorHAnsi" w:eastAsiaTheme="minorEastAsia" w:hAnsiTheme="minorHAnsi"/>
          <w:noProof/>
        </w:rPr>
        <w:t xml:space="preserve">  </w:t>
      </w:r>
      <w:r>
        <w:rPr>
          <w:rFonts w:asciiTheme="minorHAnsi" w:eastAsiaTheme="minorEastAsia" w:hAnsiTheme="minorHAnsi" w:hint="eastAsia"/>
          <w:noProof/>
        </w:rPr>
        <w:t>文本识别流程图</w:t>
      </w:r>
    </w:p>
    <w:p w14:paraId="468CF1B7" w14:textId="4032D76C" w:rsidR="00641C0E" w:rsidRDefault="00641C0E" w:rsidP="00A903C7">
      <w:pPr>
        <w:rPr>
          <w:rFonts w:asciiTheme="minorHAnsi" w:eastAsiaTheme="minorEastAsia" w:hAnsiTheme="minorHAnsi"/>
          <w:noProof/>
        </w:rPr>
      </w:pPr>
      <w:r>
        <w:rPr>
          <w:rFonts w:asciiTheme="minorHAnsi" w:eastAsiaTheme="minorEastAsia" w:hAnsiTheme="minorHAnsi" w:hint="eastAsia"/>
          <w:noProof/>
        </w:rPr>
        <w:t>训练集中图片归一化</w:t>
      </w:r>
      <w:r w:rsidR="00EC4B5A">
        <w:rPr>
          <w:rFonts w:asciiTheme="minorHAnsi" w:eastAsiaTheme="minorEastAsia" w:hAnsiTheme="minorHAnsi" w:hint="eastAsia"/>
          <w:noProof/>
        </w:rPr>
        <w:t>为</w:t>
      </w:r>
      <w:r w:rsidR="00CC41D2">
        <w:rPr>
          <w:rFonts w:asciiTheme="minorHAnsi" w:eastAsiaTheme="minorEastAsia" w:hAnsiTheme="minorHAnsi" w:hint="eastAsia"/>
          <w:noProof/>
        </w:rPr>
        <w:t>60</w:t>
      </w:r>
      <m:oMath>
        <m:r>
          <m:rPr>
            <m:sty m:val="p"/>
          </m:rPr>
          <w:rPr>
            <w:rFonts w:ascii="Cambria Math" w:eastAsiaTheme="minorEastAsia" w:hAnsi="Cambria Math"/>
            <w:noProof/>
          </w:rPr>
          <m:t>×</m:t>
        </m:r>
      </m:oMath>
      <w:r w:rsidR="00C74EF5">
        <w:rPr>
          <w:rFonts w:asciiTheme="minorHAnsi" w:eastAsiaTheme="minorEastAsia" w:hAnsiTheme="minorHAnsi" w:hint="eastAsia"/>
          <w:noProof/>
        </w:rPr>
        <w:t>60</w:t>
      </w:r>
      <w:r w:rsidR="00C74EF5">
        <w:rPr>
          <w:rFonts w:asciiTheme="minorHAnsi" w:eastAsiaTheme="minorEastAsia" w:hAnsiTheme="minorHAnsi" w:hint="eastAsia"/>
          <w:noProof/>
        </w:rPr>
        <w:t>像素，</w:t>
      </w:r>
      <w:r w:rsidR="005E277F">
        <w:rPr>
          <w:rFonts w:asciiTheme="minorHAnsi" w:eastAsiaTheme="minorEastAsia" w:hAnsiTheme="minorHAnsi" w:hint="eastAsia"/>
          <w:noProof/>
        </w:rPr>
        <w:t>使用滑动窗</w:t>
      </w:r>
      <w:r w:rsidR="00912093">
        <w:rPr>
          <w:rFonts w:asciiTheme="minorHAnsi" w:eastAsiaTheme="minorEastAsia" w:hAnsiTheme="minorHAnsi" w:hint="eastAsia"/>
          <w:noProof/>
        </w:rPr>
        <w:t>经过图像，得到若干组图像切片。</w:t>
      </w:r>
      <w:r w:rsidR="00C519F3">
        <w:rPr>
          <w:rFonts w:asciiTheme="minorHAnsi" w:eastAsiaTheme="minorEastAsia" w:hAnsiTheme="minorHAnsi" w:hint="eastAsia"/>
          <w:noProof/>
        </w:rPr>
        <w:t>将切片送入卷积层</w:t>
      </w:r>
      <w:r w:rsidR="00B6741D">
        <w:rPr>
          <w:rFonts w:asciiTheme="minorHAnsi" w:eastAsiaTheme="minorEastAsia" w:hAnsiTheme="minorHAnsi" w:hint="eastAsia"/>
          <w:noProof/>
        </w:rPr>
        <w:t>提取特征，得到切片的</w:t>
      </w:r>
      <w:r w:rsidR="00CD6103">
        <w:rPr>
          <w:rFonts w:asciiTheme="minorHAnsi" w:eastAsiaTheme="minorEastAsia" w:hAnsiTheme="minorHAnsi" w:hint="eastAsia"/>
          <w:noProof/>
        </w:rPr>
        <w:t>若干组</w:t>
      </w:r>
      <w:r w:rsidR="00461716">
        <w:rPr>
          <w:rFonts w:asciiTheme="minorHAnsi" w:eastAsiaTheme="minorEastAsia" w:hAnsiTheme="minorHAnsi" w:hint="eastAsia"/>
          <w:noProof/>
        </w:rPr>
        <w:t>特征，</w:t>
      </w:r>
      <w:r w:rsidR="00C637F2">
        <w:rPr>
          <w:rFonts w:asciiTheme="minorHAnsi" w:eastAsiaTheme="minorEastAsia" w:hAnsiTheme="minorHAnsi" w:hint="eastAsia"/>
          <w:noProof/>
        </w:rPr>
        <w:t>将切片特征经过全连接网络后送入</w:t>
      </w:r>
      <w:r w:rsidR="00C637F2">
        <w:rPr>
          <w:rFonts w:asciiTheme="minorHAnsi" w:eastAsiaTheme="minorEastAsia" w:hAnsiTheme="minorHAnsi" w:hint="eastAsia"/>
          <w:noProof/>
        </w:rPr>
        <w:t>LSTM</w:t>
      </w:r>
      <w:r w:rsidR="00C637F2">
        <w:rPr>
          <w:rFonts w:asciiTheme="minorHAnsi" w:eastAsiaTheme="minorEastAsia" w:hAnsiTheme="minorHAnsi" w:hint="eastAsia"/>
          <w:noProof/>
        </w:rPr>
        <w:t>网络</w:t>
      </w:r>
      <w:r w:rsidR="00842FF4">
        <w:rPr>
          <w:rFonts w:asciiTheme="minorHAnsi" w:eastAsiaTheme="minorEastAsia" w:hAnsiTheme="minorHAnsi" w:hint="eastAsia"/>
          <w:noProof/>
        </w:rPr>
        <w:t>。</w:t>
      </w:r>
      <w:r w:rsidR="00E00038">
        <w:rPr>
          <w:rFonts w:asciiTheme="minorHAnsi" w:eastAsiaTheme="minorEastAsia" w:hAnsiTheme="minorHAnsi" w:hint="eastAsia"/>
          <w:noProof/>
        </w:rPr>
        <w:t>网络输出经过</w:t>
      </w:r>
      <w:r w:rsidR="00E00038">
        <w:rPr>
          <w:rFonts w:asciiTheme="minorHAnsi" w:eastAsiaTheme="minorEastAsia" w:hAnsiTheme="minorHAnsi" w:hint="eastAsia"/>
          <w:noProof/>
        </w:rPr>
        <w:t>CTC</w:t>
      </w:r>
      <w:r w:rsidR="00E00038">
        <w:rPr>
          <w:rFonts w:asciiTheme="minorHAnsi" w:eastAsiaTheme="minorEastAsia" w:hAnsiTheme="minorHAnsi" w:hint="eastAsia"/>
          <w:noProof/>
        </w:rPr>
        <w:t>层转换</w:t>
      </w:r>
      <w:r w:rsidR="00044CDA">
        <w:rPr>
          <w:rFonts w:asciiTheme="minorHAnsi" w:eastAsiaTheme="minorEastAsia" w:hAnsiTheme="minorHAnsi" w:hint="eastAsia"/>
          <w:noProof/>
        </w:rPr>
        <w:t>后得到最终结果。</w:t>
      </w:r>
    </w:p>
    <w:p w14:paraId="797F2532" w14:textId="6973B2F1" w:rsidR="00842C21" w:rsidRDefault="00842C21" w:rsidP="00A903C7">
      <w:pPr>
        <w:rPr>
          <w:rFonts w:asciiTheme="minorHAnsi" w:eastAsiaTheme="minorEastAsia" w:hAnsiTheme="minorHAnsi"/>
          <w:noProof/>
        </w:rPr>
      </w:pPr>
      <w:r>
        <w:rPr>
          <w:rFonts w:asciiTheme="minorHAnsi" w:eastAsiaTheme="minorEastAsia" w:hAnsiTheme="minorHAnsi" w:hint="eastAsia"/>
          <w:noProof/>
        </w:rPr>
        <w:t>3.4</w:t>
      </w:r>
      <w:r>
        <w:rPr>
          <w:rFonts w:asciiTheme="minorHAnsi" w:eastAsiaTheme="minorEastAsia" w:hAnsiTheme="minorHAnsi"/>
          <w:noProof/>
        </w:rPr>
        <w:t xml:space="preserve"> </w:t>
      </w:r>
      <w:r w:rsidR="00553F44">
        <w:rPr>
          <w:rFonts w:asciiTheme="minorHAnsi" w:eastAsiaTheme="minorEastAsia" w:hAnsiTheme="minorHAnsi" w:hint="eastAsia"/>
          <w:noProof/>
        </w:rPr>
        <w:t xml:space="preserve"> </w:t>
      </w:r>
      <w:r w:rsidR="00553F44">
        <w:rPr>
          <w:rFonts w:asciiTheme="minorHAnsi" w:eastAsiaTheme="minorEastAsia" w:hAnsiTheme="minorHAnsi" w:hint="eastAsia"/>
          <w:noProof/>
        </w:rPr>
        <w:t>卷积层</w:t>
      </w:r>
    </w:p>
    <w:p w14:paraId="16A4A66A" w14:textId="5AA07D29" w:rsidR="00553F44" w:rsidRDefault="00553F44" w:rsidP="00A903C7">
      <w:pPr>
        <w:rPr>
          <w:rFonts w:asciiTheme="minorHAnsi" w:eastAsiaTheme="minorEastAsia" w:hAnsiTheme="minorHAnsi"/>
          <w:noProof/>
        </w:rPr>
      </w:pPr>
      <w:r>
        <w:rPr>
          <w:rFonts w:asciiTheme="minorHAnsi" w:eastAsiaTheme="minorEastAsia" w:hAnsiTheme="minorHAnsi" w:hint="eastAsia"/>
          <w:noProof/>
        </w:rPr>
        <w:t xml:space="preserve">     </w:t>
      </w:r>
      <w:r w:rsidR="00EF38F2">
        <w:rPr>
          <w:rFonts w:asciiTheme="minorHAnsi" w:eastAsiaTheme="minorEastAsia" w:hAnsiTheme="minorHAnsi" w:hint="eastAsia"/>
          <w:noProof/>
        </w:rPr>
        <w:t>卷积</w:t>
      </w:r>
      <w:r w:rsidR="00875143">
        <w:rPr>
          <w:rFonts w:asciiTheme="minorHAnsi" w:eastAsiaTheme="minorEastAsia" w:hAnsiTheme="minorHAnsi" w:hint="eastAsia"/>
          <w:noProof/>
        </w:rPr>
        <w:t>神经网络（</w:t>
      </w:r>
      <w:r w:rsidR="00875143">
        <w:rPr>
          <w:rFonts w:asciiTheme="minorHAnsi" w:eastAsiaTheme="minorEastAsia" w:hAnsiTheme="minorHAnsi" w:hint="eastAsia"/>
          <w:noProof/>
        </w:rPr>
        <w:t>Con</w:t>
      </w:r>
      <w:r w:rsidR="00875143">
        <w:rPr>
          <w:rFonts w:asciiTheme="minorHAnsi" w:eastAsiaTheme="minorEastAsia" w:hAnsiTheme="minorHAnsi"/>
          <w:noProof/>
        </w:rPr>
        <w:t>volutional Neural Networks, CNN</w:t>
      </w:r>
      <w:r w:rsidR="00875143">
        <w:rPr>
          <w:rFonts w:asciiTheme="minorHAnsi" w:eastAsiaTheme="minorEastAsia" w:hAnsiTheme="minorHAnsi" w:hint="eastAsia"/>
          <w:noProof/>
        </w:rPr>
        <w:t>）</w:t>
      </w:r>
      <w:r w:rsidR="00EF38F2">
        <w:rPr>
          <w:rFonts w:asciiTheme="minorHAnsi" w:eastAsiaTheme="minorEastAsia" w:hAnsiTheme="minorHAnsi" w:hint="eastAsia"/>
          <w:noProof/>
        </w:rPr>
        <w:t>属于前馈神经网络，</w:t>
      </w:r>
      <w:r w:rsidR="007A1C64">
        <w:rPr>
          <w:rFonts w:asciiTheme="minorHAnsi" w:eastAsiaTheme="minorEastAsia" w:hAnsiTheme="minorHAnsi" w:hint="eastAsia"/>
          <w:noProof/>
        </w:rPr>
        <w:t>通过局部感受野、权值共享和下采样实现了对输入图像的位移变化、尺度变化、形变变化的不变性。</w:t>
      </w:r>
      <w:r w:rsidR="00530EAC">
        <w:rPr>
          <w:rFonts w:asciiTheme="minorHAnsi" w:eastAsiaTheme="minorEastAsia" w:hAnsiTheme="minorHAnsi" w:hint="eastAsia"/>
          <w:noProof/>
        </w:rPr>
        <w:t>对于卷积神经网络第</w:t>
      </w:r>
      <w:r w:rsidR="00530EAC">
        <w:rPr>
          <w:rFonts w:asciiTheme="minorHAnsi" w:eastAsiaTheme="minorEastAsia" w:hAnsiTheme="minorHAnsi" w:hint="eastAsia"/>
          <w:noProof/>
        </w:rPr>
        <w:t>L</w:t>
      </w:r>
      <w:r w:rsidR="00530EAC">
        <w:rPr>
          <w:rFonts w:asciiTheme="minorHAnsi" w:eastAsiaTheme="minorEastAsia" w:hAnsiTheme="minorHAnsi" w:hint="eastAsia"/>
          <w:noProof/>
        </w:rPr>
        <w:t>层神经元的输入有如下定义：</w:t>
      </w:r>
    </w:p>
    <w:p w14:paraId="32CB47B1" w14:textId="04881877" w:rsidR="00530EAC" w:rsidRDefault="00530EAC" w:rsidP="00A903C7">
      <w:pPr>
        <w:rPr>
          <w:rFonts w:asciiTheme="minorHAnsi" w:eastAsiaTheme="minorEastAsia" w:hAnsiTheme="minorHAnsi"/>
          <w:noProof/>
        </w:rPr>
      </w:pPr>
      <w:r>
        <w:rPr>
          <w:rFonts w:asciiTheme="minorHAnsi" w:eastAsiaTheme="minorEastAsia" w:hAnsiTheme="minorHAnsi" w:hint="eastAsia"/>
          <w:noProof/>
        </w:rPr>
        <w:t xml:space="preserve">                                     </w:t>
      </w:r>
      <m:oMath>
        <m:sSup>
          <m:sSupPr>
            <m:ctrlPr>
              <w:rPr>
                <w:rFonts w:ascii="Cambria Math" w:eastAsiaTheme="minorEastAsia" w:hAnsi="Cambria Math"/>
                <w:noProof/>
              </w:rPr>
            </m:ctrlPr>
          </m:sSupPr>
          <m:e>
            <m:r>
              <w:rPr>
                <w:rFonts w:ascii="Cambria Math" w:eastAsiaTheme="minorEastAsia" w:hAnsi="Cambria Math"/>
                <w:noProof/>
              </w:rPr>
              <m:t>X</m:t>
            </m:r>
          </m:e>
          <m:sup>
            <m:r>
              <w:rPr>
                <w:rFonts w:ascii="Cambria Math" w:eastAsiaTheme="minorEastAsia" w:hAnsi="Cambria Math" w:hint="eastAsia"/>
                <w:noProof/>
              </w:rPr>
              <m:t>l</m:t>
            </m:r>
          </m:sup>
        </m:sSup>
        <m:r>
          <w:rPr>
            <w:rFonts w:ascii="Cambria Math" w:eastAsiaTheme="minorEastAsia" w:hAnsi="Cambria Math"/>
            <w:noProof/>
          </w:rPr>
          <m:t xml:space="preserve"> =f(</m:t>
        </m:r>
        <m:sSup>
          <m:sSupPr>
            <m:ctrlPr>
              <w:rPr>
                <w:rFonts w:ascii="Cambria Math" w:eastAsiaTheme="minorEastAsia" w:hAnsi="Cambria Math"/>
                <w:i/>
                <w:noProof/>
              </w:rPr>
            </m:ctrlPr>
          </m:sSupPr>
          <m:e>
            <m:r>
              <w:rPr>
                <w:rFonts w:ascii="Cambria Math" w:eastAsiaTheme="minorEastAsia" w:hAnsi="Cambria Math"/>
                <w:noProof/>
              </w:rPr>
              <m:t>W</m:t>
            </m:r>
          </m:e>
          <m:sup>
            <m:d>
              <m:dPr>
                <m:ctrlPr>
                  <w:rPr>
                    <w:rFonts w:ascii="Cambria Math" w:eastAsiaTheme="minorEastAsia" w:hAnsi="Cambria Math"/>
                    <w:i/>
                    <w:noProof/>
                  </w:rPr>
                </m:ctrlPr>
              </m:dPr>
              <m:e>
                <m:r>
                  <w:rPr>
                    <w:rFonts w:ascii="Cambria Math" w:eastAsiaTheme="minorEastAsia" w:hAnsi="Cambria Math"/>
                    <w:noProof/>
                  </w:rPr>
                  <m:t>l</m:t>
                </m:r>
              </m:e>
            </m:d>
          </m:sup>
        </m:sSup>
        <m:r>
          <w:rPr>
            <w:rFonts w:ascii="Cambria Math" w:eastAsiaTheme="minorEastAsia" w:hAnsi="Cambria Math"/>
            <w:noProof/>
          </w:rPr>
          <m:t xml:space="preserve"> </m:t>
        </m:r>
        <m:r>
          <w:rPr>
            <w:rFonts w:ascii="Cambria Math" w:eastAsiaTheme="minorEastAsia" w:hAnsi="Cambria Math"/>
            <w:i/>
            <w:noProof/>
          </w:rPr>
          <w:sym w:font="Wingdings 2" w:char="F055"/>
        </m:r>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X</m:t>
            </m:r>
          </m:e>
          <m:sup>
            <m:d>
              <m:dPr>
                <m:ctrlPr>
                  <w:rPr>
                    <w:rFonts w:ascii="Cambria Math" w:eastAsiaTheme="minorEastAsia" w:hAnsi="Cambria Math"/>
                    <w:i/>
                    <w:noProof/>
                  </w:rPr>
                </m:ctrlPr>
              </m:dPr>
              <m:e>
                <m:r>
                  <w:rPr>
                    <w:rFonts w:ascii="Cambria Math" w:eastAsiaTheme="minorEastAsia" w:hAnsi="Cambria Math"/>
                    <w:noProof/>
                  </w:rPr>
                  <m:t>l-1</m:t>
                </m:r>
              </m:e>
            </m:d>
          </m:sup>
        </m:sSup>
        <m:r>
          <w:rPr>
            <w:rFonts w:ascii="Cambria Math" w:eastAsiaTheme="minorEastAsia" w:hAnsi="Cambria Math"/>
            <w:noProof/>
          </w:rPr>
          <m:t xml:space="preserve"> </m:t>
        </m:r>
        <m:r>
          <w:rPr>
            <w:rFonts w:ascii="Cambria Math" w:eastAsiaTheme="minorEastAsia" w:hAnsi="Cambria Math" w:cs="Times New Roman"/>
            <w:noProof/>
          </w:rPr>
          <m:t>+</m:t>
        </m:r>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b</m:t>
            </m:r>
          </m:e>
          <m:sup>
            <m:d>
              <m:dPr>
                <m:ctrlPr>
                  <w:rPr>
                    <w:rFonts w:ascii="Cambria Math" w:eastAsiaTheme="minorEastAsia" w:hAnsi="Cambria Math"/>
                    <w:i/>
                    <w:noProof/>
                  </w:rPr>
                </m:ctrlPr>
              </m:dPr>
              <m:e>
                <m:r>
                  <w:rPr>
                    <w:rFonts w:ascii="Cambria Math" w:eastAsiaTheme="minorEastAsia" w:hAnsi="Cambria Math"/>
                    <w:noProof/>
                  </w:rPr>
                  <m:t>l</m:t>
                </m:r>
              </m:e>
            </m:d>
          </m:sup>
        </m:sSup>
        <m:r>
          <w:rPr>
            <w:rFonts w:ascii="Cambria Math" w:eastAsiaTheme="minorEastAsia" w:hAnsi="Cambria Math"/>
            <w:noProof/>
          </w:rPr>
          <m:t xml:space="preserve"> )</m:t>
        </m:r>
      </m:oMath>
      <w:r>
        <w:rPr>
          <w:rFonts w:asciiTheme="minorHAnsi" w:eastAsiaTheme="minorEastAsia" w:hAnsiTheme="minorHAnsi"/>
          <w:noProof/>
        </w:rPr>
        <w:t xml:space="preserve">   </w:t>
      </w:r>
    </w:p>
    <w:p w14:paraId="29428194" w14:textId="61369B70" w:rsidR="00736FE5" w:rsidRDefault="00530EAC" w:rsidP="00A903C7">
      <w:pPr>
        <w:rPr>
          <w:rFonts w:asciiTheme="minorHAnsi" w:eastAsiaTheme="minorEastAsia" w:hAnsiTheme="minorHAnsi"/>
          <w:noProof/>
        </w:rPr>
      </w:pPr>
      <w:r>
        <w:rPr>
          <w:rFonts w:asciiTheme="minorHAnsi" w:eastAsiaTheme="minorEastAsia" w:hAnsiTheme="minorHAnsi" w:hint="eastAsia"/>
          <w:noProof/>
        </w:rPr>
        <w:lastRenderedPageBreak/>
        <w:t>这里</w:t>
      </w:r>
      <m:oMath>
        <m:sSup>
          <m:sSupPr>
            <m:ctrlPr>
              <w:rPr>
                <w:rFonts w:ascii="Cambria Math" w:eastAsiaTheme="minorEastAsia" w:hAnsi="Cambria Math"/>
                <w:i/>
                <w:noProof/>
              </w:rPr>
            </m:ctrlPr>
          </m:sSupPr>
          <m:e>
            <m:r>
              <w:rPr>
                <w:rFonts w:ascii="Cambria Math" w:eastAsiaTheme="minorEastAsia" w:hAnsi="Cambria Math"/>
                <w:noProof/>
              </w:rPr>
              <m:t>W</m:t>
            </m:r>
          </m:e>
          <m:sup>
            <m:d>
              <m:dPr>
                <m:ctrlPr>
                  <w:rPr>
                    <w:rFonts w:ascii="Cambria Math" w:eastAsiaTheme="minorEastAsia" w:hAnsi="Cambria Math"/>
                    <w:i/>
                    <w:noProof/>
                  </w:rPr>
                </m:ctrlPr>
              </m:dPr>
              <m:e>
                <m:r>
                  <w:rPr>
                    <w:rFonts w:ascii="Cambria Math" w:eastAsiaTheme="minorEastAsia" w:hAnsi="Cambria Math"/>
                    <w:noProof/>
                  </w:rPr>
                  <m:t>l</m:t>
                </m:r>
              </m:e>
            </m:d>
          </m:sup>
        </m:sSup>
      </m:oMath>
      <w:r>
        <w:rPr>
          <w:rFonts w:asciiTheme="minorHAnsi" w:eastAsiaTheme="minorEastAsia" w:hAnsiTheme="minorHAnsi" w:hint="eastAsia"/>
          <w:noProof/>
        </w:rPr>
        <w:t>为第</w:t>
      </w:r>
      <w:r>
        <w:rPr>
          <w:rFonts w:asciiTheme="minorHAnsi" w:eastAsiaTheme="minorEastAsia" w:hAnsiTheme="minorHAnsi" w:hint="eastAsia"/>
          <w:noProof/>
        </w:rPr>
        <w:t>L</w:t>
      </w:r>
      <w:r>
        <w:rPr>
          <w:rFonts w:asciiTheme="minorHAnsi" w:eastAsiaTheme="minorEastAsia" w:hAnsiTheme="minorHAnsi" w:hint="eastAsia"/>
          <w:noProof/>
        </w:rPr>
        <w:t>层滤波器，</w:t>
      </w:r>
      <m:oMath>
        <m:sSup>
          <m:sSupPr>
            <m:ctrlPr>
              <w:rPr>
                <w:rFonts w:ascii="Cambria Math" w:eastAsiaTheme="minorEastAsia" w:hAnsi="Cambria Math"/>
                <w:i/>
                <w:noProof/>
              </w:rPr>
            </m:ctrlPr>
          </m:sSupPr>
          <m:e>
            <m:r>
              <w:rPr>
                <w:rFonts w:ascii="Cambria Math" w:eastAsiaTheme="minorEastAsia" w:hAnsi="Cambria Math"/>
                <w:noProof/>
              </w:rPr>
              <m:t>X</m:t>
            </m:r>
          </m:e>
          <m:sup>
            <m:d>
              <m:dPr>
                <m:ctrlPr>
                  <w:rPr>
                    <w:rFonts w:ascii="Cambria Math" w:eastAsiaTheme="minorEastAsia" w:hAnsi="Cambria Math"/>
                    <w:i/>
                    <w:noProof/>
                  </w:rPr>
                </m:ctrlPr>
              </m:dPr>
              <m:e>
                <m:r>
                  <w:rPr>
                    <w:rFonts w:ascii="Cambria Math" w:eastAsiaTheme="minorEastAsia" w:hAnsi="Cambria Math"/>
                    <w:noProof/>
                  </w:rPr>
                  <m:t>l-1</m:t>
                </m:r>
              </m:e>
            </m:d>
          </m:sup>
        </m:sSup>
      </m:oMath>
      <w:r>
        <w:rPr>
          <w:rFonts w:asciiTheme="minorHAnsi" w:eastAsiaTheme="minorEastAsia" w:hAnsiTheme="minorHAnsi" w:hint="eastAsia"/>
          <w:noProof/>
        </w:rPr>
        <w:t>代表</w:t>
      </w:r>
      <w:r>
        <w:rPr>
          <w:rFonts w:asciiTheme="minorHAnsi" w:eastAsiaTheme="minorEastAsia" w:hAnsiTheme="minorHAnsi" w:hint="eastAsia"/>
          <w:noProof/>
        </w:rPr>
        <w:t>L</w:t>
      </w:r>
      <w:r>
        <w:rPr>
          <w:rFonts w:asciiTheme="minorHAnsi" w:eastAsiaTheme="minorEastAsia" w:hAnsiTheme="minorHAnsi"/>
          <w:noProof/>
        </w:rPr>
        <w:t>-1</w:t>
      </w:r>
      <w:r>
        <w:rPr>
          <w:rFonts w:asciiTheme="minorHAnsi" w:eastAsiaTheme="minorEastAsia" w:hAnsiTheme="minorHAnsi" w:hint="eastAsia"/>
          <w:noProof/>
        </w:rPr>
        <w:t>层神经元的输入，</w:t>
      </w:r>
      <m:oMath>
        <m:sSup>
          <m:sSupPr>
            <m:ctrlPr>
              <w:rPr>
                <w:rFonts w:ascii="Cambria Math" w:eastAsiaTheme="minorEastAsia" w:hAnsi="Cambria Math"/>
                <w:i/>
                <w:noProof/>
              </w:rPr>
            </m:ctrlPr>
          </m:sSupPr>
          <m:e>
            <m:r>
              <w:rPr>
                <w:rFonts w:ascii="Cambria Math" w:eastAsiaTheme="minorEastAsia" w:hAnsi="Cambria Math" w:hint="eastAsia"/>
                <w:noProof/>
              </w:rPr>
              <m:t>b</m:t>
            </m:r>
          </m:e>
          <m:sup>
            <m:d>
              <m:dPr>
                <m:ctrlPr>
                  <w:rPr>
                    <w:rFonts w:ascii="Cambria Math" w:eastAsiaTheme="minorEastAsia" w:hAnsi="Cambria Math"/>
                    <w:i/>
                    <w:noProof/>
                  </w:rPr>
                </m:ctrlPr>
              </m:dPr>
              <m:e>
                <m:r>
                  <w:rPr>
                    <w:rFonts w:ascii="Cambria Math" w:eastAsiaTheme="minorEastAsia" w:hAnsi="Cambria Math"/>
                    <w:noProof/>
                  </w:rPr>
                  <m:t>l</m:t>
                </m:r>
              </m:e>
            </m:d>
          </m:sup>
        </m:sSup>
      </m:oMath>
      <w:r>
        <w:rPr>
          <w:rFonts w:asciiTheme="minorHAnsi" w:eastAsiaTheme="minorEastAsia" w:hAnsiTheme="minorHAnsi" w:hint="eastAsia"/>
          <w:noProof/>
        </w:rPr>
        <w:t>代表偏置矩阵。</w:t>
      </w:r>
      <w:r w:rsidR="0071015B">
        <w:rPr>
          <w:rFonts w:asciiTheme="minorHAnsi" w:eastAsiaTheme="minorEastAsia" w:hAnsiTheme="minorHAnsi" w:hint="eastAsia"/>
          <w:noProof/>
        </w:rPr>
        <w:t>f</w:t>
      </w:r>
      <w:r w:rsidR="0071015B">
        <w:rPr>
          <w:rFonts w:asciiTheme="minorHAnsi" w:eastAsiaTheme="minorEastAsia" w:hAnsiTheme="minorHAnsi" w:hint="eastAsia"/>
          <w:noProof/>
        </w:rPr>
        <w:t>为激活函数。通常会使用多组滤波器来得到多组输出，以此来增强卷积层的表达能力。</w:t>
      </w:r>
      <w:r w:rsidR="00E85548">
        <w:rPr>
          <w:rFonts w:asciiTheme="minorHAnsi" w:eastAsiaTheme="minorEastAsia" w:hAnsiTheme="minorHAnsi" w:hint="eastAsia"/>
          <w:noProof/>
        </w:rPr>
        <w:t>滤波器可以看作</w:t>
      </w:r>
      <w:r w:rsidR="00E32B7D">
        <w:rPr>
          <w:rFonts w:asciiTheme="minorHAnsi" w:eastAsiaTheme="minorEastAsia" w:hAnsiTheme="minorHAnsi" w:hint="eastAsia"/>
          <w:noProof/>
        </w:rPr>
        <w:t>特征提取器，每一组输出可以看作图像经过特征提取后得到的特征。</w:t>
      </w:r>
    </w:p>
    <w:p w14:paraId="06F600F7" w14:textId="40305349" w:rsidR="00736FE5" w:rsidRDefault="00736FE5" w:rsidP="00A903C7">
      <w:pPr>
        <w:rPr>
          <w:rFonts w:asciiTheme="minorHAnsi" w:eastAsiaTheme="minorEastAsia" w:hAnsiTheme="minorHAnsi"/>
          <w:noProof/>
        </w:rPr>
      </w:pPr>
      <w:r>
        <w:rPr>
          <w:rFonts w:asciiTheme="minorHAnsi" w:eastAsiaTheme="minorEastAsia" w:hAnsiTheme="minorHAnsi" w:hint="eastAsia"/>
          <w:noProof/>
        </w:rPr>
        <w:t xml:space="preserve">         </w:t>
      </w:r>
      <w:r>
        <w:rPr>
          <w:rFonts w:asciiTheme="minorHAnsi" w:eastAsiaTheme="minorEastAsia" w:hAnsiTheme="minorHAnsi" w:hint="eastAsia"/>
          <w:noProof/>
        </w:rPr>
        <w:t>通常在卷积后加上一个池化（</w:t>
      </w:r>
      <w:r>
        <w:rPr>
          <w:rFonts w:asciiTheme="minorHAnsi" w:eastAsiaTheme="minorEastAsia" w:hAnsiTheme="minorHAnsi" w:hint="eastAsia"/>
          <w:noProof/>
        </w:rPr>
        <w:t>Pooling</w:t>
      </w:r>
      <w:r>
        <w:rPr>
          <w:rFonts w:asciiTheme="minorHAnsi" w:eastAsiaTheme="minorEastAsia" w:hAnsiTheme="minorHAnsi" w:hint="eastAsia"/>
          <w:noProof/>
        </w:rPr>
        <w:t>）操作，也称为</w:t>
      </w:r>
      <w:r w:rsidR="00E3232F">
        <w:rPr>
          <w:rFonts w:asciiTheme="minorHAnsi" w:eastAsiaTheme="minorEastAsia" w:hAnsiTheme="minorHAnsi" w:hint="eastAsia"/>
          <w:noProof/>
        </w:rPr>
        <w:t>下采样（</w:t>
      </w:r>
      <w:r w:rsidR="00E3232F">
        <w:rPr>
          <w:rFonts w:asciiTheme="minorHAnsi" w:eastAsiaTheme="minorEastAsia" w:hAnsiTheme="minorHAnsi" w:hint="eastAsia"/>
          <w:noProof/>
        </w:rPr>
        <w:t>Subsampling</w:t>
      </w:r>
      <w:r w:rsidR="00E3232F">
        <w:rPr>
          <w:rFonts w:asciiTheme="minorHAnsi" w:eastAsiaTheme="minorEastAsia" w:hAnsiTheme="minorHAnsi" w:hint="eastAsia"/>
          <w:noProof/>
        </w:rPr>
        <w:t>）。下采样可以显著降低特征维数，避免过拟合。</w:t>
      </w:r>
    </w:p>
    <w:p w14:paraId="3B4B2907" w14:textId="5B72F991" w:rsidR="003125AB" w:rsidRDefault="00736FE5" w:rsidP="00A903C7">
      <w:pPr>
        <w:rPr>
          <w:rFonts w:asciiTheme="minorHAnsi" w:eastAsiaTheme="minorEastAsia" w:hAnsiTheme="minorHAnsi"/>
          <w:noProof/>
        </w:rPr>
      </w:pPr>
      <w:r>
        <w:rPr>
          <w:rFonts w:asciiTheme="minorHAnsi" w:eastAsiaTheme="minorEastAsia" w:hAnsiTheme="minorHAnsi"/>
          <w:noProof/>
        </w:rPr>
        <w:t xml:space="preserve">        </w:t>
      </w:r>
      <w:r w:rsidR="00875143">
        <w:rPr>
          <w:rFonts w:asciiTheme="minorHAnsi" w:eastAsiaTheme="minorEastAsia" w:hAnsiTheme="minorHAnsi" w:hint="eastAsia"/>
          <w:noProof/>
        </w:rPr>
        <w:t>相对于</w:t>
      </w:r>
      <w:r w:rsidR="00875143">
        <w:rPr>
          <w:rFonts w:asciiTheme="minorHAnsi" w:eastAsiaTheme="minorEastAsia" w:hAnsiTheme="minorHAnsi" w:hint="eastAsia"/>
          <w:noProof/>
        </w:rPr>
        <w:t>RNN</w:t>
      </w:r>
      <w:r w:rsidR="00875143">
        <w:rPr>
          <w:rFonts w:asciiTheme="minorHAnsi" w:eastAsiaTheme="minorEastAsia" w:hAnsiTheme="minorHAnsi" w:hint="eastAsia"/>
          <w:noProof/>
        </w:rPr>
        <w:t>网络强大的时间序列建模能力，</w:t>
      </w:r>
      <w:r w:rsidR="00875143">
        <w:rPr>
          <w:rFonts w:asciiTheme="minorHAnsi" w:eastAsiaTheme="minorEastAsia" w:hAnsiTheme="minorHAnsi" w:hint="eastAsia"/>
          <w:noProof/>
        </w:rPr>
        <w:t>CNN</w:t>
      </w:r>
      <w:r w:rsidR="00875143">
        <w:rPr>
          <w:rFonts w:asciiTheme="minorHAnsi" w:eastAsiaTheme="minorEastAsia" w:hAnsiTheme="minorHAnsi" w:hint="eastAsia"/>
          <w:noProof/>
        </w:rPr>
        <w:t>网络更擅长对图像的空间关系进行建模。卷积层的作用是提取图像局部区域的特征，以便</w:t>
      </w:r>
      <w:r w:rsidR="004F2001">
        <w:rPr>
          <w:rFonts w:asciiTheme="minorHAnsi" w:eastAsiaTheme="minorEastAsia" w:hAnsiTheme="minorHAnsi" w:hint="eastAsia"/>
          <w:noProof/>
        </w:rPr>
        <w:t>LSTM</w:t>
      </w:r>
      <w:r w:rsidR="004F2001">
        <w:rPr>
          <w:rFonts w:asciiTheme="minorHAnsi" w:eastAsiaTheme="minorEastAsia" w:hAnsiTheme="minorHAnsi" w:hint="eastAsia"/>
          <w:noProof/>
        </w:rPr>
        <w:t>网络进行预测。</w:t>
      </w:r>
    </w:p>
    <w:p w14:paraId="3E9AE376" w14:textId="5EE73E94" w:rsidR="00F950AA" w:rsidRDefault="00AF0371" w:rsidP="00A903C7">
      <w:pPr>
        <w:rPr>
          <w:rFonts w:asciiTheme="minorHAnsi" w:eastAsiaTheme="minorEastAsia" w:hAnsiTheme="minorHAnsi"/>
          <w:noProof/>
        </w:rPr>
      </w:pPr>
      <w:r>
        <w:rPr>
          <w:rFonts w:asciiTheme="minorHAnsi" w:eastAsiaTheme="minorEastAsia" w:hAnsiTheme="minorHAnsi" w:hint="eastAsia"/>
          <w:noProof/>
        </w:rPr>
        <w:t>3.</w:t>
      </w:r>
      <w:r w:rsidR="00D63730">
        <w:rPr>
          <w:rFonts w:asciiTheme="minorHAnsi" w:eastAsiaTheme="minorEastAsia" w:hAnsiTheme="minorHAnsi"/>
          <w:noProof/>
        </w:rPr>
        <w:t>5</w:t>
      </w:r>
      <w:r>
        <w:rPr>
          <w:rFonts w:asciiTheme="minorHAnsi" w:eastAsiaTheme="minorEastAsia" w:hAnsiTheme="minorHAnsi"/>
          <w:noProof/>
        </w:rPr>
        <w:t xml:space="preserve"> </w:t>
      </w:r>
      <w:r w:rsidR="00F950AA">
        <w:rPr>
          <w:rFonts w:asciiTheme="minorHAnsi" w:eastAsiaTheme="minorEastAsia" w:hAnsiTheme="minorHAnsi"/>
          <w:noProof/>
        </w:rPr>
        <w:t>Connectionist Temporal Classification</w:t>
      </w:r>
    </w:p>
    <w:p w14:paraId="1D914D3A" w14:textId="50190A4C" w:rsidR="00C77F75" w:rsidRDefault="00F950AA" w:rsidP="00A903C7">
      <w:pPr>
        <w:rPr>
          <w:rFonts w:asciiTheme="minorHAnsi" w:eastAsiaTheme="minorEastAsia" w:hAnsiTheme="minorHAnsi"/>
          <w:noProof/>
        </w:rPr>
      </w:pPr>
      <w:r>
        <w:rPr>
          <w:rFonts w:asciiTheme="minorHAnsi" w:eastAsiaTheme="minorEastAsia" w:hAnsiTheme="minorHAnsi"/>
          <w:noProof/>
        </w:rPr>
        <w:t xml:space="preserve">       </w:t>
      </w:r>
      <w:r w:rsidR="007B5388">
        <w:rPr>
          <w:rFonts w:asciiTheme="minorHAnsi" w:eastAsiaTheme="minorEastAsia" w:hAnsiTheme="minorHAnsi" w:hint="eastAsia"/>
          <w:noProof/>
        </w:rPr>
        <w:t>在</w:t>
      </w:r>
      <w:r w:rsidR="007B5388">
        <w:rPr>
          <w:rFonts w:asciiTheme="minorHAnsi" w:eastAsiaTheme="minorEastAsia" w:hAnsiTheme="minorHAnsi" w:hint="eastAsia"/>
          <w:noProof/>
        </w:rPr>
        <w:t>LSTM</w:t>
      </w:r>
      <w:r w:rsidR="007B5388">
        <w:rPr>
          <w:rFonts w:asciiTheme="minorHAnsi" w:eastAsiaTheme="minorEastAsia" w:hAnsiTheme="minorHAnsi" w:hint="eastAsia"/>
          <w:noProof/>
        </w:rPr>
        <w:t>网络中，如果序列的长度为</w:t>
      </w:r>
      <w:r w:rsidR="007B5388">
        <w:rPr>
          <w:rFonts w:asciiTheme="minorHAnsi" w:eastAsiaTheme="minorEastAsia" w:hAnsiTheme="minorHAnsi" w:hint="eastAsia"/>
          <w:noProof/>
        </w:rPr>
        <w:t>T</w:t>
      </w:r>
      <w:r w:rsidR="007B5388">
        <w:rPr>
          <w:rFonts w:asciiTheme="minorHAnsi" w:eastAsiaTheme="minorEastAsia" w:hAnsiTheme="minorHAnsi" w:hint="eastAsia"/>
          <w:noProof/>
        </w:rPr>
        <w:t>，则会产生</w:t>
      </w:r>
      <w:r w:rsidR="007B5388">
        <w:rPr>
          <w:rFonts w:asciiTheme="minorHAnsi" w:eastAsiaTheme="minorEastAsia" w:hAnsiTheme="minorHAnsi" w:hint="eastAsia"/>
          <w:noProof/>
        </w:rPr>
        <w:t>T</w:t>
      </w:r>
      <w:r w:rsidR="007B5388">
        <w:rPr>
          <w:rFonts w:asciiTheme="minorHAnsi" w:eastAsiaTheme="minorEastAsia" w:hAnsiTheme="minorHAnsi" w:hint="eastAsia"/>
          <w:noProof/>
        </w:rPr>
        <w:t>个</w:t>
      </w:r>
      <w:r w:rsidR="007518F8">
        <w:rPr>
          <w:rFonts w:asciiTheme="minorHAnsi" w:eastAsiaTheme="minorEastAsia" w:hAnsiTheme="minorHAnsi" w:hint="eastAsia"/>
          <w:noProof/>
        </w:rPr>
        <w:t>输出。</w:t>
      </w:r>
      <w:r w:rsidR="009700E1">
        <w:rPr>
          <w:rFonts w:asciiTheme="minorHAnsi" w:eastAsiaTheme="minorEastAsia" w:hAnsiTheme="minorHAnsi" w:hint="eastAsia"/>
          <w:noProof/>
        </w:rPr>
        <w:t>这就需要将</w:t>
      </w:r>
      <w:r w:rsidR="009700E1">
        <w:rPr>
          <w:rFonts w:asciiTheme="minorHAnsi" w:eastAsiaTheme="minorEastAsia" w:hAnsiTheme="minorHAnsi" w:hint="eastAsia"/>
          <w:noProof/>
        </w:rPr>
        <w:t>LSTM</w:t>
      </w:r>
      <w:r w:rsidR="009700E1">
        <w:rPr>
          <w:rFonts w:asciiTheme="minorHAnsi" w:eastAsiaTheme="minorEastAsia" w:hAnsiTheme="minorHAnsi" w:hint="eastAsia"/>
          <w:noProof/>
        </w:rPr>
        <w:t>的输出解码为正确的类别。</w:t>
      </w:r>
      <w:r w:rsidR="009700E1">
        <w:rPr>
          <w:rFonts w:asciiTheme="minorHAnsi" w:eastAsiaTheme="minorEastAsia" w:hAnsiTheme="minorHAnsi" w:hint="eastAsia"/>
          <w:noProof/>
        </w:rPr>
        <w:t>Con</w:t>
      </w:r>
      <w:r w:rsidR="009700E1">
        <w:rPr>
          <w:rFonts w:asciiTheme="minorHAnsi" w:eastAsiaTheme="minorEastAsia" w:hAnsiTheme="minorHAnsi"/>
          <w:noProof/>
        </w:rPr>
        <w:t>nectionist Temporal Classification (CTC)</w:t>
      </w:r>
      <w:r w:rsidR="009700E1">
        <w:rPr>
          <w:rFonts w:asciiTheme="minorHAnsi" w:eastAsiaTheme="minorEastAsia" w:hAnsiTheme="minorHAnsi" w:hint="eastAsia"/>
          <w:noProof/>
        </w:rPr>
        <w:t>技术用来</w:t>
      </w:r>
      <w:r w:rsidR="009D22B4">
        <w:rPr>
          <w:rFonts w:asciiTheme="minorHAnsi" w:eastAsiaTheme="minorEastAsia" w:hAnsiTheme="minorHAnsi" w:hint="eastAsia"/>
          <w:noProof/>
        </w:rPr>
        <w:t>实现</w:t>
      </w:r>
      <w:r w:rsidR="00341A86">
        <w:rPr>
          <w:rFonts w:asciiTheme="minorHAnsi" w:eastAsiaTheme="minorEastAsia" w:hAnsiTheme="minorHAnsi" w:hint="eastAsia"/>
          <w:noProof/>
        </w:rPr>
        <w:t>LSTM</w:t>
      </w:r>
      <w:r w:rsidR="00341A86">
        <w:rPr>
          <w:rFonts w:asciiTheme="minorHAnsi" w:eastAsiaTheme="minorEastAsia" w:hAnsiTheme="minorHAnsi" w:hint="eastAsia"/>
          <w:noProof/>
        </w:rPr>
        <w:t>网络输出与数据标签对齐，</w:t>
      </w:r>
      <w:r w:rsidR="000124E3">
        <w:rPr>
          <w:rFonts w:asciiTheme="minorHAnsi" w:eastAsiaTheme="minorEastAsia" w:hAnsiTheme="minorHAnsi" w:hint="eastAsia"/>
          <w:noProof/>
        </w:rPr>
        <w:t>计算</w:t>
      </w:r>
      <w:r w:rsidR="009700E1">
        <w:rPr>
          <w:rFonts w:asciiTheme="minorHAnsi" w:eastAsiaTheme="minorEastAsia" w:hAnsiTheme="minorHAnsi" w:hint="eastAsia"/>
          <w:noProof/>
        </w:rPr>
        <w:t>LSTM</w:t>
      </w:r>
      <w:r w:rsidR="009700E1">
        <w:rPr>
          <w:rFonts w:asciiTheme="minorHAnsi" w:eastAsiaTheme="minorEastAsia" w:hAnsiTheme="minorHAnsi" w:hint="eastAsia"/>
          <w:noProof/>
        </w:rPr>
        <w:t>网络训练过程中</w:t>
      </w:r>
      <w:r w:rsidR="000124E3">
        <w:rPr>
          <w:rFonts w:asciiTheme="minorHAnsi" w:eastAsiaTheme="minorEastAsia" w:hAnsiTheme="minorHAnsi" w:hint="eastAsia"/>
          <w:noProof/>
        </w:rPr>
        <w:t>标签与</w:t>
      </w:r>
      <w:r w:rsidR="000124E3">
        <w:rPr>
          <w:rFonts w:asciiTheme="minorHAnsi" w:eastAsiaTheme="minorEastAsia" w:hAnsiTheme="minorHAnsi" w:hint="eastAsia"/>
          <w:noProof/>
        </w:rPr>
        <w:t>LSTM</w:t>
      </w:r>
      <w:r w:rsidR="000124E3">
        <w:rPr>
          <w:rFonts w:asciiTheme="minorHAnsi" w:eastAsiaTheme="minorEastAsia" w:hAnsiTheme="minorHAnsi" w:hint="eastAsia"/>
          <w:noProof/>
        </w:rPr>
        <w:t>网络输出之间的</w:t>
      </w:r>
      <w:r w:rsidR="000124E3">
        <w:rPr>
          <w:rFonts w:asciiTheme="minorHAnsi" w:eastAsiaTheme="minorEastAsia" w:hAnsiTheme="minorHAnsi" w:hint="eastAsia"/>
          <w:noProof/>
        </w:rPr>
        <w:t>Loss</w:t>
      </w:r>
      <w:r w:rsidR="000124E3">
        <w:rPr>
          <w:rFonts w:asciiTheme="minorHAnsi" w:eastAsiaTheme="minorEastAsia" w:hAnsiTheme="minorHAnsi" w:hint="eastAsia"/>
          <w:noProof/>
        </w:rPr>
        <w:t>。</w:t>
      </w:r>
      <w:r w:rsidR="00820EFF">
        <w:rPr>
          <w:rFonts w:asciiTheme="minorHAnsi" w:eastAsiaTheme="minorEastAsia" w:hAnsiTheme="minorHAnsi" w:hint="eastAsia"/>
          <w:noProof/>
        </w:rPr>
        <w:t>图</w:t>
      </w:r>
      <w:r w:rsidR="00820EFF">
        <w:rPr>
          <w:rFonts w:asciiTheme="minorHAnsi" w:eastAsiaTheme="minorEastAsia" w:hAnsiTheme="minorHAnsi" w:hint="eastAsia"/>
          <w:noProof/>
        </w:rPr>
        <w:t>3-3</w:t>
      </w:r>
      <w:r w:rsidR="00820EFF">
        <w:rPr>
          <w:rFonts w:asciiTheme="minorHAnsi" w:eastAsiaTheme="minorEastAsia" w:hAnsiTheme="minorHAnsi"/>
          <w:noProof/>
        </w:rPr>
        <w:t xml:space="preserve"> </w:t>
      </w:r>
      <w:r w:rsidR="00820EFF">
        <w:rPr>
          <w:rFonts w:asciiTheme="minorHAnsi" w:eastAsiaTheme="minorEastAsia" w:hAnsiTheme="minorHAnsi" w:hint="eastAsia"/>
          <w:noProof/>
        </w:rPr>
        <w:t>是</w:t>
      </w:r>
      <w:r w:rsidR="00820EFF">
        <w:rPr>
          <w:rFonts w:asciiTheme="minorHAnsi" w:eastAsiaTheme="minorEastAsia" w:hAnsiTheme="minorHAnsi" w:hint="eastAsia"/>
          <w:noProof/>
        </w:rPr>
        <w:t>CTC</w:t>
      </w:r>
      <w:r w:rsidR="00820EFF">
        <w:rPr>
          <w:rFonts w:asciiTheme="minorHAnsi" w:eastAsiaTheme="minorEastAsia" w:hAnsiTheme="minorHAnsi" w:hint="eastAsia"/>
          <w:noProof/>
        </w:rPr>
        <w:t>对</w:t>
      </w:r>
      <w:r w:rsidR="00820EFF">
        <w:rPr>
          <w:rFonts w:asciiTheme="minorHAnsi" w:eastAsiaTheme="minorEastAsia" w:hAnsiTheme="minorHAnsi" w:hint="eastAsia"/>
          <w:noProof/>
        </w:rPr>
        <w:t>LSTM</w:t>
      </w:r>
      <w:r w:rsidR="00820EFF">
        <w:rPr>
          <w:rFonts w:asciiTheme="minorHAnsi" w:eastAsiaTheme="minorEastAsia" w:hAnsiTheme="minorHAnsi" w:hint="eastAsia"/>
          <w:noProof/>
        </w:rPr>
        <w:t>网络输出到数据标签的路径搜索示意图。</w:t>
      </w:r>
    </w:p>
    <w:p w14:paraId="6623A091" w14:textId="3C2A35CB" w:rsidR="000C1713" w:rsidRDefault="00C77F75" w:rsidP="00A903C7">
      <w:pPr>
        <w:rPr>
          <w:rFonts w:asciiTheme="minorHAnsi" w:eastAsiaTheme="minorEastAsia" w:hAnsiTheme="minorHAnsi"/>
          <w:noProof/>
        </w:rPr>
      </w:pPr>
      <w:r>
        <w:rPr>
          <w:noProof/>
        </w:rPr>
        <w:t xml:space="preserve">   </w:t>
      </w:r>
      <w:r>
        <w:rPr>
          <w:noProof/>
        </w:rPr>
        <w:drawing>
          <wp:inline distT="0" distB="0" distL="0" distR="0" wp14:anchorId="58614F57" wp14:editId="347B384E">
            <wp:extent cx="4781550" cy="3203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5533" cy="3206018"/>
                    </a:xfrm>
                    <a:prstGeom prst="rect">
                      <a:avLst/>
                    </a:prstGeom>
                  </pic:spPr>
                </pic:pic>
              </a:graphicData>
            </a:graphic>
          </wp:inline>
        </w:drawing>
      </w:r>
    </w:p>
    <w:p w14:paraId="17FFE59A" w14:textId="662FBA8B" w:rsidR="00553F44" w:rsidRDefault="00553F44" w:rsidP="00A903C7">
      <w:pPr>
        <w:rPr>
          <w:rFonts w:asciiTheme="minorHAnsi" w:eastAsiaTheme="minorEastAsia" w:hAnsiTheme="minorHAnsi"/>
          <w:noProof/>
        </w:rPr>
      </w:pPr>
      <w:r>
        <w:rPr>
          <w:rFonts w:asciiTheme="minorHAnsi" w:eastAsiaTheme="minorEastAsia" w:hAnsiTheme="minorHAnsi" w:hint="eastAsia"/>
          <w:noProof/>
        </w:rPr>
        <w:t xml:space="preserve">      </w:t>
      </w:r>
      <w:r w:rsidR="00820EFF">
        <w:rPr>
          <w:rFonts w:asciiTheme="minorHAnsi" w:eastAsiaTheme="minorEastAsia" w:hAnsiTheme="minorHAnsi"/>
          <w:noProof/>
        </w:rPr>
        <w:t xml:space="preserve">                                            </w:t>
      </w:r>
      <w:r w:rsidR="00820EFF">
        <w:rPr>
          <w:rFonts w:asciiTheme="minorHAnsi" w:eastAsiaTheme="minorEastAsia" w:hAnsiTheme="minorHAnsi" w:hint="eastAsia"/>
          <w:noProof/>
        </w:rPr>
        <w:t>图</w:t>
      </w:r>
      <w:r w:rsidR="00820EFF">
        <w:rPr>
          <w:rFonts w:asciiTheme="minorHAnsi" w:eastAsiaTheme="minorEastAsia" w:hAnsiTheme="minorHAnsi" w:hint="eastAsia"/>
          <w:noProof/>
        </w:rPr>
        <w:t>3-3</w:t>
      </w:r>
      <w:r w:rsidR="00820EFF">
        <w:rPr>
          <w:rFonts w:asciiTheme="minorHAnsi" w:eastAsiaTheme="minorEastAsia" w:hAnsiTheme="minorHAnsi"/>
          <w:noProof/>
        </w:rPr>
        <w:t xml:space="preserve">  </w:t>
      </w:r>
      <w:r w:rsidR="00820EFF">
        <w:rPr>
          <w:rFonts w:asciiTheme="minorHAnsi" w:eastAsiaTheme="minorEastAsia" w:hAnsiTheme="minorHAnsi" w:hint="eastAsia"/>
          <w:noProof/>
        </w:rPr>
        <w:t>CTC</w:t>
      </w:r>
      <w:r w:rsidR="00820EFF">
        <w:rPr>
          <w:rFonts w:asciiTheme="minorHAnsi" w:eastAsiaTheme="minorEastAsia" w:hAnsiTheme="minorHAnsi" w:hint="eastAsia"/>
          <w:noProof/>
        </w:rPr>
        <w:t>路径搜索示意图</w:t>
      </w:r>
    </w:p>
    <w:p w14:paraId="501441E8" w14:textId="488D79E8" w:rsidR="00820EFF" w:rsidRDefault="00295594" w:rsidP="00A903C7">
      <w:pPr>
        <w:rPr>
          <w:rFonts w:asciiTheme="minorHAnsi" w:eastAsiaTheme="minorEastAsia" w:hAnsiTheme="minorHAnsi"/>
          <w:noProof/>
        </w:rPr>
      </w:pPr>
      <w:r w:rsidRPr="00874BCF">
        <w:rPr>
          <w:rFonts w:asciiTheme="minorEastAsia" w:eastAsiaTheme="minorEastAsia" w:hAnsiTheme="minorEastAsia" w:hint="eastAsia"/>
          <w:noProof/>
        </w:rPr>
        <w:t>通过图3-3可以发现，CTC</w:t>
      </w:r>
      <w:r w:rsidR="00277D23" w:rsidRPr="00874BCF">
        <w:rPr>
          <w:rFonts w:asciiTheme="minorEastAsia" w:eastAsiaTheme="minorEastAsia" w:hAnsiTheme="minorEastAsia" w:hint="eastAsia"/>
          <w:noProof/>
        </w:rPr>
        <w:t>在</w:t>
      </w:r>
      <w:r w:rsidRPr="00874BCF">
        <w:rPr>
          <w:rFonts w:asciiTheme="minorEastAsia" w:eastAsiaTheme="minorEastAsia" w:hAnsiTheme="minorEastAsia" w:hint="eastAsia"/>
          <w:noProof/>
        </w:rPr>
        <w:t>数据标签中增加空白标签来分割标签之间的间隔</w:t>
      </w:r>
      <w:r w:rsidR="00F51246" w:rsidRPr="00874BCF">
        <w:rPr>
          <w:rFonts w:asciiTheme="minorEastAsia" w:eastAsiaTheme="minorEastAsia" w:hAnsiTheme="minorEastAsia" w:hint="eastAsia"/>
          <w:noProof/>
        </w:rPr>
        <w:t>，</w:t>
      </w:r>
      <w:r w:rsidR="00F51246" w:rsidRPr="00874BCF">
        <w:rPr>
          <w:rFonts w:asciiTheme="minorEastAsia" w:eastAsiaTheme="minorEastAsia" w:hAnsiTheme="minorEastAsia" w:cs="微软雅黑" w:hint="eastAsia"/>
          <w:color w:val="404040"/>
          <w:lang w:eastAsia="zh-Hans"/>
        </w:rPr>
        <w:t>最后会把</w:t>
      </w:r>
      <w:r w:rsidR="00F51246" w:rsidRPr="00874BCF">
        <w:rPr>
          <w:rFonts w:asciiTheme="minorEastAsia" w:eastAsiaTheme="minorEastAsia" w:hAnsiTheme="minorEastAsia" w:hint="eastAsia"/>
          <w:color w:val="404040"/>
          <w:lang w:eastAsia="zh-Hans"/>
        </w:rPr>
        <w:t>空白</w:t>
      </w:r>
      <w:r w:rsidR="00F51246" w:rsidRPr="00874BCF">
        <w:rPr>
          <w:rFonts w:asciiTheme="minorEastAsia" w:eastAsiaTheme="minorEastAsia" w:hAnsiTheme="minorEastAsia" w:cs="微软雅黑" w:hint="eastAsia"/>
          <w:color w:val="404040"/>
          <w:lang w:eastAsia="zh-Hans"/>
        </w:rPr>
        <w:t>符号和预测出的重复符号消除</w:t>
      </w:r>
      <w:r w:rsidRPr="00874BCF">
        <w:rPr>
          <w:rFonts w:asciiTheme="minorEastAsia" w:eastAsiaTheme="minorEastAsia" w:hAnsiTheme="minorEastAsia" w:hint="eastAsia"/>
          <w:noProof/>
        </w:rPr>
        <w:t>。假设输入为</w:t>
      </w:r>
      <m:oMath>
        <m:r>
          <m:rPr>
            <m:sty m:val="p"/>
          </m:rPr>
          <w:rPr>
            <w:rFonts w:ascii="Cambria Math" w:eastAsiaTheme="minorEastAsia" w:hAnsi="Cambria Math" w:hint="eastAsia"/>
            <w:noProof/>
          </w:rPr>
          <m:t>x</m:t>
        </m:r>
        <m:r>
          <m:rPr>
            <m:sty m:val="p"/>
          </m:rPr>
          <w:rPr>
            <w:rFonts w:ascii="Cambria Math" w:eastAsiaTheme="minorEastAsia" w:hAnsi="Cambria Math" w:hint="eastAsia"/>
            <w:noProof/>
          </w:rPr>
          <m:t>，标签为</m:t>
        </m:r>
        <m:r>
          <m:rPr>
            <m:sty m:val="p"/>
          </m:rPr>
          <w:rPr>
            <w:rFonts w:ascii="Cambria Math" w:eastAsiaTheme="minorEastAsia" w:hAnsi="Cambria Math"/>
            <w:noProof/>
          </w:rPr>
          <m:t>z</m:t>
        </m:r>
        <m:r>
          <m:rPr>
            <m:sty m:val="p"/>
          </m:rPr>
          <w:rPr>
            <w:rFonts w:ascii="Cambria Math" w:eastAsiaTheme="minorEastAsia" w:hAnsi="Cambria Math" w:hint="eastAsia"/>
            <w:noProof/>
          </w:rPr>
          <m:t>，数据集为</m:t>
        </m:r>
        <m:r>
          <m:rPr>
            <m:sty m:val="p"/>
          </m:rPr>
          <w:rPr>
            <w:rFonts w:ascii="Cambria Math" w:eastAsiaTheme="minorEastAsia" w:hAnsi="Cambria Math"/>
            <w:noProof/>
          </w:rPr>
          <m:t xml:space="preserve">S </m:t>
        </m:r>
        <m:r>
          <m:rPr>
            <m:sty m:val="p"/>
          </m:rPr>
          <w:rPr>
            <w:rFonts w:ascii="Cambria Math" w:eastAsiaTheme="minorEastAsia" w:hAnsi="Cambria Math" w:hint="eastAsia"/>
            <w:noProof/>
          </w:rPr>
          <m:t>，损失函数则为</m:t>
        </m:r>
        <m:r>
          <m:rPr>
            <m:sty m:val="p"/>
          </m:rPr>
          <w:rPr>
            <w:rFonts w:ascii="Cambria Math" w:eastAsiaTheme="minorEastAsia" w:hAnsi="Cambria Math"/>
            <w:noProof/>
          </w:rPr>
          <m:t>Loss= -</m:t>
        </m:r>
        <m:nary>
          <m:naryPr>
            <m:chr m:val="∑"/>
            <m:limLoc m:val="undOvr"/>
            <m:supHide m:val="1"/>
            <m:ctrlPr>
              <w:rPr>
                <w:rFonts w:ascii="Cambria Math" w:eastAsiaTheme="minorEastAsia" w:hAnsi="Cambria Math"/>
                <w:noProof/>
              </w:rPr>
            </m:ctrlPr>
          </m:naryPr>
          <m:sub>
            <m:r>
              <w:rPr>
                <w:rFonts w:ascii="Cambria Math" w:eastAsiaTheme="minorEastAsia" w:hAnsi="Cambria Math"/>
                <w:noProof/>
              </w:rPr>
              <m:t>(x,z)ϵS</m:t>
            </m:r>
          </m:sub>
          <m:sup/>
          <m:e>
            <m:func>
              <m:funcPr>
                <m:ctrlPr>
                  <w:rPr>
                    <w:rFonts w:ascii="Cambria Math" w:eastAsiaTheme="minorEastAsia" w:hAnsi="Cambria Math"/>
                    <w:i/>
                    <w:noProof/>
                  </w:rPr>
                </m:ctrlPr>
              </m:funcPr>
              <m:fName>
                <m:r>
                  <m:rPr>
                    <m:sty m:val="p"/>
                  </m:rPr>
                  <w:rPr>
                    <w:rFonts w:ascii="Cambria Math" w:hAnsi="Cambria Math"/>
                    <w:noProof/>
                  </w:rPr>
                  <m:t>log</m:t>
                </m:r>
              </m:fName>
              <m:e>
                <m:r>
                  <w:rPr>
                    <w:rFonts w:ascii="Cambria Math" w:eastAsiaTheme="minorEastAsia" w:hAnsi="Cambria Math"/>
                    <w:noProof/>
                  </w:rPr>
                  <m:t>P(z|x)</m:t>
                </m:r>
              </m:e>
            </m:func>
          </m:e>
        </m:nary>
      </m:oMath>
      <w:r w:rsidR="003A0487">
        <w:rPr>
          <w:rFonts w:asciiTheme="minorHAnsi" w:eastAsiaTheme="minorEastAsia" w:hAnsiTheme="minorHAnsi" w:hint="eastAsia"/>
          <w:noProof/>
        </w:rPr>
        <w:t>。</w:t>
      </w:r>
      <w:r w:rsidR="00874BCF">
        <w:rPr>
          <w:rFonts w:asciiTheme="minorHAnsi" w:eastAsiaTheme="minorEastAsia" w:hAnsiTheme="minorHAnsi" w:hint="eastAsia"/>
          <w:noProof/>
        </w:rPr>
        <w:t>CTC</w:t>
      </w:r>
      <w:r w:rsidR="00874BCF">
        <w:rPr>
          <w:rFonts w:asciiTheme="minorHAnsi" w:eastAsiaTheme="minorEastAsia" w:hAnsiTheme="minorHAnsi" w:hint="eastAsia"/>
          <w:noProof/>
        </w:rPr>
        <w:t>技术使得模型从输入端输入数据后可以在输出端直接取得识别结果，实现了端到端训练算法。</w:t>
      </w:r>
    </w:p>
    <w:p w14:paraId="768A8E79" w14:textId="78F17055" w:rsidR="002C255D" w:rsidRDefault="00517838" w:rsidP="00517838">
      <w:pPr>
        <w:rPr>
          <w:rFonts w:ascii="微软雅黑" w:eastAsia="微软雅黑" w:hAnsi="微软雅黑" w:cs="微软雅黑"/>
          <w:noProof/>
        </w:rPr>
      </w:pPr>
      <w:r>
        <w:rPr>
          <w:rFonts w:ascii="微软雅黑" w:eastAsia="微软雅黑" w:hAnsi="微软雅黑" w:cs="微软雅黑" w:hint="eastAsia"/>
          <w:noProof/>
        </w:rPr>
        <w:t xml:space="preserve">第四章  </w:t>
      </w:r>
      <w:r w:rsidR="002C255D">
        <w:rPr>
          <w:rFonts w:ascii="微软雅黑" w:eastAsia="微软雅黑" w:hAnsi="微软雅黑" w:cs="微软雅黑" w:hint="eastAsia"/>
          <w:noProof/>
        </w:rPr>
        <w:t>实验系统设计与总结</w:t>
      </w:r>
    </w:p>
    <w:p w14:paraId="616F7266" w14:textId="53D52DEB" w:rsidR="00C43AC1" w:rsidRDefault="00B44CE1" w:rsidP="00517838">
      <w:pPr>
        <w:rPr>
          <w:rFonts w:asciiTheme="minorEastAsia" w:eastAsiaTheme="minorEastAsia" w:hAnsiTheme="minorEastAsia"/>
          <w:noProof/>
        </w:rPr>
      </w:pPr>
      <w:r>
        <w:rPr>
          <w:rFonts w:asciiTheme="minorEastAsia" w:eastAsiaTheme="minorEastAsia" w:hAnsiTheme="minorEastAsia" w:hint="eastAsia"/>
          <w:noProof/>
        </w:rPr>
        <w:t>深度学习的训练要求计算机有较高的计算能力。2012年</w:t>
      </w:r>
      <w:r w:rsidR="00F14BE4">
        <w:rPr>
          <w:rFonts w:asciiTheme="minorEastAsia" w:eastAsiaTheme="minorEastAsia" w:hAnsiTheme="minorEastAsia" w:hint="eastAsia"/>
          <w:noProof/>
        </w:rPr>
        <w:t>Image</w:t>
      </w:r>
      <w:r w:rsidR="00F14BE4">
        <w:rPr>
          <w:rFonts w:asciiTheme="minorEastAsia" w:eastAsiaTheme="minorEastAsia" w:hAnsiTheme="minorEastAsia"/>
          <w:noProof/>
        </w:rPr>
        <w:t>Net</w:t>
      </w:r>
      <w:r w:rsidR="00F14BE4">
        <w:rPr>
          <w:rFonts w:asciiTheme="minorEastAsia" w:eastAsiaTheme="minorEastAsia" w:hAnsiTheme="minorEastAsia" w:hint="eastAsia"/>
          <w:noProof/>
        </w:rPr>
        <w:t>竞赛第一名</w:t>
      </w:r>
      <w:r>
        <w:rPr>
          <w:rFonts w:asciiTheme="minorEastAsia" w:eastAsiaTheme="minorEastAsia" w:hAnsiTheme="minorEastAsia" w:hint="eastAsia"/>
          <w:noProof/>
        </w:rPr>
        <w:t>Al</w:t>
      </w:r>
      <w:r>
        <w:rPr>
          <w:rFonts w:asciiTheme="minorEastAsia" w:eastAsiaTheme="minorEastAsia" w:hAnsiTheme="minorEastAsia"/>
          <w:noProof/>
        </w:rPr>
        <w:t>exNet</w:t>
      </w:r>
      <w:r w:rsidR="00F14BE4">
        <w:rPr>
          <w:rFonts w:asciiTheme="minorEastAsia" w:eastAsiaTheme="minorEastAsia" w:hAnsiTheme="minorEastAsia" w:hint="eastAsia"/>
          <w:noProof/>
        </w:rPr>
        <w:t>模型，</w:t>
      </w:r>
      <w:r w:rsidR="00A877FD">
        <w:rPr>
          <w:rFonts w:asciiTheme="minorEastAsia" w:eastAsiaTheme="minorEastAsia" w:hAnsiTheme="minorEastAsia" w:hint="eastAsia"/>
          <w:noProof/>
        </w:rPr>
        <w:t>使用两块GTX</w:t>
      </w:r>
      <w:r w:rsidR="00A877FD">
        <w:rPr>
          <w:rFonts w:asciiTheme="minorEastAsia" w:eastAsiaTheme="minorEastAsia" w:hAnsiTheme="minorEastAsia"/>
          <w:noProof/>
        </w:rPr>
        <w:t xml:space="preserve"> 580 </w:t>
      </w:r>
      <w:r w:rsidR="00A877FD">
        <w:rPr>
          <w:rFonts w:asciiTheme="minorEastAsia" w:eastAsiaTheme="minorEastAsia" w:hAnsiTheme="minorEastAsia" w:hint="eastAsia"/>
          <w:noProof/>
        </w:rPr>
        <w:t>GPU</w:t>
      </w:r>
      <w:r w:rsidR="00A877FD">
        <w:rPr>
          <w:rFonts w:asciiTheme="minorEastAsia" w:eastAsiaTheme="minorEastAsia" w:hAnsiTheme="minorEastAsia"/>
          <w:noProof/>
        </w:rPr>
        <w:t>,</w:t>
      </w:r>
      <w:r w:rsidR="00A877FD">
        <w:rPr>
          <w:rFonts w:asciiTheme="minorEastAsia" w:eastAsiaTheme="minorEastAsia" w:hAnsiTheme="minorEastAsia" w:hint="eastAsia"/>
          <w:noProof/>
        </w:rPr>
        <w:t>训练时间长达六天</w:t>
      </w:r>
      <w:r w:rsidR="00F14BE4">
        <w:rPr>
          <w:rFonts w:asciiTheme="minorEastAsia" w:eastAsiaTheme="minorEastAsia" w:hAnsiTheme="minorEastAsia" w:hint="eastAsia"/>
          <w:noProof/>
        </w:rPr>
        <w:t>，2014年Image</w:t>
      </w:r>
      <w:r w:rsidR="00F14BE4">
        <w:rPr>
          <w:rFonts w:asciiTheme="minorEastAsia" w:eastAsiaTheme="minorEastAsia" w:hAnsiTheme="minorEastAsia"/>
          <w:noProof/>
        </w:rPr>
        <w:t>Net</w:t>
      </w:r>
      <w:r w:rsidR="00F14BE4">
        <w:rPr>
          <w:rFonts w:asciiTheme="minorEastAsia" w:eastAsiaTheme="minorEastAsia" w:hAnsiTheme="minorEastAsia" w:hint="eastAsia"/>
          <w:noProof/>
        </w:rPr>
        <w:t>竞赛第一名 O</w:t>
      </w:r>
      <w:r w:rsidR="00F14BE4">
        <w:rPr>
          <w:rFonts w:asciiTheme="minorEastAsia" w:eastAsiaTheme="minorEastAsia" w:hAnsiTheme="minorEastAsia"/>
          <w:noProof/>
        </w:rPr>
        <w:t xml:space="preserve">xford </w:t>
      </w:r>
      <w:r w:rsidR="00F14BE4">
        <w:rPr>
          <w:rFonts w:asciiTheme="minorEastAsia" w:eastAsiaTheme="minorEastAsia" w:hAnsiTheme="minorEastAsia" w:hint="eastAsia"/>
          <w:noProof/>
        </w:rPr>
        <w:t>VGG</w:t>
      </w:r>
      <w:r w:rsidR="00F14BE4">
        <w:rPr>
          <w:rFonts w:asciiTheme="minorEastAsia" w:eastAsiaTheme="minorEastAsia" w:hAnsiTheme="minorEastAsia"/>
          <w:noProof/>
        </w:rPr>
        <w:t>Net</w:t>
      </w:r>
      <w:r w:rsidR="00F14BE4">
        <w:rPr>
          <w:rFonts w:asciiTheme="minorEastAsia" w:eastAsiaTheme="minorEastAsia" w:hAnsiTheme="minorEastAsia" w:hint="eastAsia"/>
          <w:noProof/>
        </w:rPr>
        <w:t>模型，使用4块Titan</w:t>
      </w:r>
      <w:r w:rsidR="00F14BE4">
        <w:rPr>
          <w:rFonts w:asciiTheme="minorEastAsia" w:eastAsiaTheme="minorEastAsia" w:hAnsiTheme="minorEastAsia"/>
          <w:noProof/>
        </w:rPr>
        <w:t xml:space="preserve"> Black GPU</w:t>
      </w:r>
      <w:r w:rsidR="00F14BE4">
        <w:rPr>
          <w:rFonts w:asciiTheme="minorEastAsia" w:eastAsiaTheme="minorEastAsia" w:hAnsiTheme="minorEastAsia" w:hint="eastAsia"/>
          <w:noProof/>
        </w:rPr>
        <w:t>，训练时间更是长达3周。</w:t>
      </w:r>
      <w:r w:rsidR="000C3A22">
        <w:rPr>
          <w:rFonts w:asciiTheme="minorEastAsia" w:eastAsiaTheme="minorEastAsia" w:hAnsiTheme="minorEastAsia" w:hint="eastAsia"/>
          <w:noProof/>
        </w:rPr>
        <w:t>另外，神经</w:t>
      </w:r>
      <w:r w:rsidR="000C3A22">
        <w:rPr>
          <w:rFonts w:asciiTheme="minorEastAsia" w:eastAsiaTheme="minorEastAsia" w:hAnsiTheme="minorEastAsia" w:hint="eastAsia"/>
          <w:noProof/>
        </w:rPr>
        <w:lastRenderedPageBreak/>
        <w:t>网络</w:t>
      </w:r>
      <w:r w:rsidR="00A452A6">
        <w:rPr>
          <w:rFonts w:asciiTheme="minorEastAsia" w:eastAsiaTheme="minorEastAsia" w:hAnsiTheme="minorEastAsia" w:hint="eastAsia"/>
          <w:noProof/>
        </w:rPr>
        <w:t>所含的</w:t>
      </w:r>
      <w:r w:rsidR="00D52ED8">
        <w:rPr>
          <w:rFonts w:asciiTheme="minorEastAsia" w:eastAsiaTheme="minorEastAsia" w:hAnsiTheme="minorEastAsia" w:hint="eastAsia"/>
          <w:noProof/>
        </w:rPr>
        <w:t>参数众多，如神经网络层数、神经元数量、规则化系数、激活函数等。训练时超参数如学习率，批尺寸（batch</w:t>
      </w:r>
      <w:r w:rsidR="00D52ED8">
        <w:rPr>
          <w:rFonts w:asciiTheme="minorEastAsia" w:eastAsiaTheme="minorEastAsia" w:hAnsiTheme="minorEastAsia"/>
          <w:noProof/>
        </w:rPr>
        <w:t xml:space="preserve"> size</w:t>
      </w:r>
      <w:r w:rsidR="00D52ED8">
        <w:rPr>
          <w:rFonts w:asciiTheme="minorEastAsia" w:eastAsiaTheme="minorEastAsia" w:hAnsiTheme="minorEastAsia" w:hint="eastAsia"/>
          <w:noProof/>
        </w:rPr>
        <w:t>）大小等也会明显影响收敛速度。</w:t>
      </w:r>
    </w:p>
    <w:p w14:paraId="344F7E11" w14:textId="738491E8" w:rsidR="001C3BB9" w:rsidRDefault="001C3BB9" w:rsidP="00517838">
      <w:pPr>
        <w:rPr>
          <w:rFonts w:asciiTheme="minorEastAsia" w:eastAsiaTheme="minorEastAsia" w:hAnsiTheme="minorEastAsia"/>
          <w:noProof/>
        </w:rPr>
      </w:pPr>
      <w:r>
        <w:rPr>
          <w:rFonts w:asciiTheme="minorEastAsia" w:eastAsiaTheme="minorEastAsia" w:hAnsiTheme="minorEastAsia" w:hint="eastAsia"/>
          <w:noProof/>
        </w:rPr>
        <w:t xml:space="preserve">        本章尝试</w:t>
      </w:r>
      <w:r w:rsidR="00606526">
        <w:rPr>
          <w:rFonts w:asciiTheme="minorEastAsia" w:eastAsiaTheme="minorEastAsia" w:hAnsiTheme="minorEastAsia" w:hint="eastAsia"/>
          <w:noProof/>
        </w:rPr>
        <w:t>使用一些策略来缓解这些问题，并探索不同的参数对实验的影响。</w:t>
      </w:r>
    </w:p>
    <w:p w14:paraId="7645E61E" w14:textId="0A347A5D" w:rsidR="00606526" w:rsidRDefault="00606526" w:rsidP="00517838">
      <w:pPr>
        <w:rPr>
          <w:rFonts w:asciiTheme="minorEastAsia" w:eastAsiaTheme="minorEastAsia" w:hAnsiTheme="minorEastAsia"/>
          <w:noProof/>
        </w:rPr>
      </w:pPr>
      <w:r>
        <w:rPr>
          <w:rFonts w:asciiTheme="minorEastAsia" w:eastAsiaTheme="minorEastAsia" w:hAnsiTheme="minorEastAsia" w:hint="eastAsia"/>
          <w:noProof/>
        </w:rPr>
        <w:t>4.1</w:t>
      </w:r>
      <w:r>
        <w:rPr>
          <w:rFonts w:asciiTheme="minorEastAsia" w:eastAsiaTheme="minorEastAsia" w:hAnsiTheme="minorEastAsia"/>
          <w:noProof/>
        </w:rPr>
        <w:t xml:space="preserve">  </w:t>
      </w:r>
      <w:r>
        <w:rPr>
          <w:rFonts w:asciiTheme="minorEastAsia" w:eastAsiaTheme="minorEastAsia" w:hAnsiTheme="minorEastAsia" w:hint="eastAsia"/>
          <w:noProof/>
        </w:rPr>
        <w:t>基于GPU的训练</w:t>
      </w:r>
    </w:p>
    <w:p w14:paraId="1A4709DE" w14:textId="49770599" w:rsidR="0045383F" w:rsidRDefault="0045383F" w:rsidP="00517838">
      <w:pPr>
        <w:rPr>
          <w:rFonts w:asciiTheme="minorEastAsia" w:eastAsiaTheme="minorEastAsia" w:hAnsiTheme="minorEastAsia"/>
          <w:noProof/>
        </w:rPr>
      </w:pPr>
      <w:r>
        <w:rPr>
          <w:rFonts w:asciiTheme="minorEastAsia" w:eastAsiaTheme="minorEastAsia" w:hAnsiTheme="minorEastAsia" w:hint="eastAsia"/>
          <w:noProof/>
        </w:rPr>
        <w:t xml:space="preserve">     </w:t>
      </w:r>
      <w:r w:rsidR="0043680E">
        <w:rPr>
          <w:rFonts w:asciiTheme="minorEastAsia" w:eastAsiaTheme="minorEastAsia" w:hAnsiTheme="minorEastAsia" w:hint="eastAsia"/>
          <w:noProof/>
        </w:rPr>
        <w:t>GPU相对CPU有更多的计算核心，每个核拥有相对较小的缓存，少而简单的数字逻辑运算但与。这使得GPU更加适合处理相对简单而重复的计算任务。</w:t>
      </w:r>
      <w:r w:rsidR="00564CF9">
        <w:rPr>
          <w:rFonts w:asciiTheme="minorEastAsia" w:eastAsiaTheme="minorEastAsia" w:hAnsiTheme="minorEastAsia" w:hint="eastAsia"/>
          <w:noProof/>
        </w:rPr>
        <w:t>目前主流的深度学习研究工作</w:t>
      </w:r>
      <w:r w:rsidR="00ED040C">
        <w:rPr>
          <w:rFonts w:asciiTheme="minorEastAsia" w:eastAsiaTheme="minorEastAsia" w:hAnsiTheme="minorEastAsia" w:hint="eastAsia"/>
          <w:noProof/>
        </w:rPr>
        <w:t>越来越多的使用GPU来对训练过程进行加速。</w:t>
      </w:r>
      <w:r w:rsidR="00AF64EF">
        <w:rPr>
          <w:rFonts w:asciiTheme="minorEastAsia" w:eastAsiaTheme="minorEastAsia" w:hAnsiTheme="minorEastAsia" w:hint="eastAsia"/>
          <w:noProof/>
        </w:rPr>
        <w:t>训练过程中采用 批随机梯度下降中，每批样本的数量更具GPU显存大小进行合理设置，尽可能充分利用GPU显存。</w:t>
      </w:r>
    </w:p>
    <w:p w14:paraId="761EA229" w14:textId="18E2D76B" w:rsidR="00B3430B" w:rsidRDefault="00B3430B" w:rsidP="00517838">
      <w:pPr>
        <w:rPr>
          <w:rFonts w:hint="eastAsia"/>
          <w:noProof/>
        </w:rPr>
      </w:pPr>
      <w:r>
        <w:rPr>
          <w:rFonts w:asciiTheme="minorEastAsia" w:eastAsiaTheme="minorEastAsia" w:hAnsiTheme="minorEastAsia" w:hint="eastAsia"/>
          <w:noProof/>
        </w:rPr>
        <w:t xml:space="preserve">        </w:t>
      </w:r>
      <w:r w:rsidR="008147CB">
        <w:rPr>
          <w:rFonts w:asciiTheme="minorEastAsia" w:eastAsiaTheme="minorEastAsia" w:hAnsiTheme="minorEastAsia" w:hint="eastAsia"/>
          <w:noProof/>
        </w:rPr>
        <w:t>本实验使用Nvidia</w:t>
      </w:r>
      <w:r w:rsidR="008147CB">
        <w:rPr>
          <w:rFonts w:asciiTheme="minorEastAsia" w:eastAsiaTheme="minorEastAsia" w:hAnsiTheme="minorEastAsia"/>
          <w:noProof/>
        </w:rPr>
        <w:t xml:space="preserve"> </w:t>
      </w:r>
      <w:r w:rsidR="008147CB">
        <w:rPr>
          <w:rFonts w:asciiTheme="minorEastAsia" w:eastAsiaTheme="minorEastAsia" w:hAnsiTheme="minorEastAsia" w:hint="eastAsia"/>
          <w:noProof/>
        </w:rPr>
        <w:t>GTX</w:t>
      </w:r>
      <w:r w:rsidR="008147CB">
        <w:rPr>
          <w:rFonts w:asciiTheme="minorEastAsia" w:eastAsiaTheme="minorEastAsia" w:hAnsiTheme="minorEastAsia"/>
          <w:noProof/>
        </w:rPr>
        <w:t xml:space="preserve"> 980ti </w:t>
      </w:r>
      <w:r w:rsidR="008147CB">
        <w:rPr>
          <w:rFonts w:asciiTheme="minorEastAsia" w:eastAsiaTheme="minorEastAsia" w:hAnsiTheme="minorEastAsia" w:hint="eastAsia"/>
          <w:noProof/>
        </w:rPr>
        <w:t>GPU，深度学习框架Tensorflow基于cudnn加速。</w:t>
      </w:r>
      <w:r w:rsidR="00977094">
        <w:rPr>
          <w:rFonts w:asciiTheme="minorEastAsia" w:eastAsiaTheme="minorEastAsia" w:hAnsiTheme="minorEastAsia" w:hint="eastAsia"/>
          <w:noProof/>
        </w:rPr>
        <w:t>为减少CPU与GPU通讯耗时，</w:t>
      </w:r>
      <w:r w:rsidR="00512A0B">
        <w:rPr>
          <w:rFonts w:asciiTheme="minorEastAsia" w:eastAsiaTheme="minorEastAsia" w:hAnsiTheme="minorEastAsia" w:hint="eastAsia"/>
          <w:noProof/>
        </w:rPr>
        <w:t>一次性将</w:t>
      </w:r>
      <w:r w:rsidR="00977094">
        <w:rPr>
          <w:rFonts w:asciiTheme="minorEastAsia" w:eastAsiaTheme="minorEastAsia" w:hAnsiTheme="minorEastAsia" w:hint="eastAsia"/>
          <w:noProof/>
        </w:rPr>
        <w:t>全部</w:t>
      </w:r>
      <w:r w:rsidR="00512A0B">
        <w:rPr>
          <w:rFonts w:asciiTheme="minorEastAsia" w:eastAsiaTheme="minorEastAsia" w:hAnsiTheme="minorEastAsia" w:hint="eastAsia"/>
          <w:noProof/>
        </w:rPr>
        <w:t>训练数据读入内存，每一轮次迭代由内存送入GPU数据。</w:t>
      </w:r>
      <w:r w:rsidR="00211D2E">
        <w:rPr>
          <w:rFonts w:asciiTheme="minorEastAsia" w:eastAsiaTheme="minorEastAsia" w:hAnsiTheme="minorEastAsia" w:hint="eastAsia"/>
          <w:noProof/>
        </w:rPr>
        <w:t>这样大大增加了GPU利用率，减少资源浪费</w:t>
      </w:r>
      <w:r w:rsidR="00BF488A">
        <w:rPr>
          <w:rFonts w:asciiTheme="minorEastAsia" w:eastAsiaTheme="minorEastAsia" w:hAnsiTheme="minorEastAsia" w:hint="eastAsia"/>
          <w:noProof/>
        </w:rPr>
        <w:t>，加速训练过程。</w:t>
      </w:r>
    </w:p>
    <w:p w14:paraId="4A67A483" w14:textId="12D8C74E" w:rsidR="00517838" w:rsidRDefault="00851F31" w:rsidP="00851F31">
      <w:r>
        <w:rPr>
          <w:rFonts w:asciiTheme="minorEastAsia" w:eastAsiaTheme="minorEastAsia" w:hAnsiTheme="minorEastAsia" w:hint="eastAsia"/>
        </w:rPr>
        <w:t>4.2</w:t>
      </w:r>
      <w:r>
        <w:t xml:space="preserve">  </w:t>
      </w:r>
      <w:r>
        <w:rPr>
          <w:rFonts w:asciiTheme="minorEastAsia" w:eastAsiaTheme="minorEastAsia" w:hAnsiTheme="minorEastAsia" w:hint="eastAsia"/>
        </w:rPr>
        <w:t>Dro</w:t>
      </w:r>
      <w:r>
        <w:t>pout</w:t>
      </w:r>
    </w:p>
    <w:p w14:paraId="2162C478" w14:textId="0F1543F2" w:rsidR="005B49A9" w:rsidRDefault="005B49A9" w:rsidP="00851F31">
      <w:pPr>
        <w:rPr>
          <w:rFonts w:asciiTheme="minorEastAsia" w:eastAsiaTheme="minorEastAsia" w:hAnsiTheme="minorEastAsia"/>
        </w:rPr>
      </w:pPr>
      <w:r>
        <w:t xml:space="preserve">     Dropout </w:t>
      </w:r>
      <w:r>
        <w:rPr>
          <w:rFonts w:asciiTheme="minorEastAsia" w:eastAsiaTheme="minorEastAsia" w:hAnsiTheme="minorEastAsia" w:hint="eastAsia"/>
        </w:rPr>
        <w:t>作为一种</w:t>
      </w:r>
      <w:r w:rsidR="00454DCC">
        <w:rPr>
          <w:rFonts w:asciiTheme="minorEastAsia" w:eastAsiaTheme="minorEastAsia" w:hAnsiTheme="minorEastAsia" w:hint="eastAsia"/>
        </w:rPr>
        <w:t>防止过拟合的方法，广泛被用在神经网络训练中。</w:t>
      </w:r>
      <w:r w:rsidR="00B71305">
        <w:rPr>
          <w:rFonts w:asciiTheme="minorEastAsia" w:eastAsiaTheme="minorEastAsia" w:hAnsiTheme="minorEastAsia" w:hint="eastAsia"/>
        </w:rPr>
        <w:t>训练时，随机对全连接层直接连接移除。</w:t>
      </w:r>
    </w:p>
    <w:p w14:paraId="3DDC4626" w14:textId="6C31A9C9" w:rsidR="00B71305" w:rsidRDefault="00B71305" w:rsidP="00851F31">
      <w:pPr>
        <w:rPr>
          <w:rFonts w:asciiTheme="minorEastAsia" w:eastAsiaTheme="minorEastAsia" w:hAnsiTheme="minorEastAsia"/>
        </w:rPr>
      </w:pPr>
      <w:r>
        <w:rPr>
          <w:noProof/>
        </w:rPr>
        <w:drawing>
          <wp:inline distT="0" distB="0" distL="0" distR="0" wp14:anchorId="230F7398" wp14:editId="22D2503C">
            <wp:extent cx="4523809" cy="21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3809" cy="2142857"/>
                    </a:xfrm>
                    <a:prstGeom prst="rect">
                      <a:avLst/>
                    </a:prstGeom>
                  </pic:spPr>
                </pic:pic>
              </a:graphicData>
            </a:graphic>
          </wp:inline>
        </w:drawing>
      </w:r>
    </w:p>
    <w:p w14:paraId="484B67F9" w14:textId="6EC7041E" w:rsidR="00B71305" w:rsidRDefault="00B71305" w:rsidP="00851F31">
      <w:pPr>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a</w:t>
      </w:r>
      <w:r>
        <w:rPr>
          <w:rFonts w:asciiTheme="minorEastAsia" w:eastAsiaTheme="minorEastAsia" w:hAnsiTheme="minorEastAsia"/>
        </w:rPr>
        <w:t xml:space="preserve">. </w:t>
      </w:r>
      <w:r>
        <w:rPr>
          <w:rFonts w:asciiTheme="minorEastAsia" w:eastAsiaTheme="minorEastAsia" w:hAnsiTheme="minorEastAsia" w:hint="eastAsia"/>
        </w:rPr>
        <w:t>不进行drop</w:t>
      </w:r>
      <w:r>
        <w:rPr>
          <w:rFonts w:asciiTheme="minorEastAsia" w:eastAsiaTheme="minorEastAsia" w:hAnsiTheme="minorEastAsia"/>
        </w:rPr>
        <w:t>out</w:t>
      </w:r>
      <w:r>
        <w:rPr>
          <w:rFonts w:asciiTheme="minorEastAsia" w:eastAsiaTheme="minorEastAsia" w:hAnsiTheme="minorEastAsia" w:hint="eastAsia"/>
        </w:rPr>
        <w:t xml:space="preserve">的全连接网络 </w:t>
      </w:r>
      <w:r>
        <w:rPr>
          <w:rFonts w:asciiTheme="minorEastAsia" w:eastAsiaTheme="minorEastAsia" w:hAnsiTheme="minorEastAsia"/>
        </w:rPr>
        <w:t xml:space="preserve">             </w:t>
      </w:r>
      <w:r>
        <w:rPr>
          <w:rFonts w:asciiTheme="minorEastAsia" w:eastAsiaTheme="minorEastAsia" w:hAnsiTheme="minorEastAsia" w:hint="eastAsia"/>
        </w:rPr>
        <w:t>b</w:t>
      </w:r>
      <w:r>
        <w:rPr>
          <w:rFonts w:asciiTheme="minorEastAsia" w:eastAsiaTheme="minorEastAsia" w:hAnsiTheme="minorEastAsia"/>
        </w:rPr>
        <w:t xml:space="preserve">. </w:t>
      </w:r>
      <w:r>
        <w:rPr>
          <w:rFonts w:asciiTheme="minorEastAsia" w:eastAsiaTheme="minorEastAsia" w:hAnsiTheme="minorEastAsia" w:hint="eastAsia"/>
        </w:rPr>
        <w:t>drop</w:t>
      </w:r>
      <w:r>
        <w:rPr>
          <w:rFonts w:asciiTheme="minorEastAsia" w:eastAsiaTheme="minorEastAsia" w:hAnsiTheme="minorEastAsia"/>
        </w:rPr>
        <w:t>ou</w:t>
      </w:r>
      <w:r>
        <w:rPr>
          <w:rFonts w:asciiTheme="minorEastAsia" w:eastAsiaTheme="minorEastAsia" w:hAnsiTheme="minorEastAsia" w:hint="eastAsia"/>
        </w:rPr>
        <w:t>t的全连接网络</w:t>
      </w:r>
    </w:p>
    <w:p w14:paraId="63F5EE3B" w14:textId="7B049772" w:rsidR="009006ED" w:rsidRDefault="009006ED" w:rsidP="00851F31">
      <w:pPr>
        <w:rPr>
          <w:rFonts w:asciiTheme="minorEastAsia" w:eastAsiaTheme="minorEastAsia" w:hAnsiTheme="minorEastAsia" w:hint="eastAsia"/>
        </w:rPr>
      </w:pPr>
      <w:r>
        <w:rPr>
          <w:rFonts w:asciiTheme="minorEastAsia" w:eastAsiaTheme="minorEastAsia" w:hAnsiTheme="minorEastAsia" w:hint="eastAsia"/>
        </w:rPr>
        <w:t xml:space="preserve">                                             图 4-1</w:t>
      </w:r>
      <w:r>
        <w:rPr>
          <w:rFonts w:asciiTheme="minorEastAsia" w:eastAsiaTheme="minorEastAsia" w:hAnsiTheme="minorEastAsia"/>
        </w:rPr>
        <w:t xml:space="preserve"> </w:t>
      </w:r>
      <w:r w:rsidR="00F14883">
        <w:rPr>
          <w:rFonts w:asciiTheme="minorEastAsia" w:eastAsiaTheme="minorEastAsia" w:hAnsiTheme="minorEastAsia"/>
        </w:rPr>
        <w:t xml:space="preserve"> </w:t>
      </w:r>
      <w:r w:rsidR="00F14883">
        <w:rPr>
          <w:rFonts w:asciiTheme="minorEastAsia" w:eastAsiaTheme="minorEastAsia" w:hAnsiTheme="minorEastAsia" w:hint="eastAsia"/>
        </w:rPr>
        <w:t>drop</w:t>
      </w:r>
      <w:r w:rsidR="00F14883">
        <w:rPr>
          <w:rFonts w:asciiTheme="minorEastAsia" w:eastAsiaTheme="minorEastAsia" w:hAnsiTheme="minorEastAsia"/>
        </w:rPr>
        <w:t>out</w:t>
      </w:r>
      <w:r w:rsidR="00F14883">
        <w:rPr>
          <w:rFonts w:asciiTheme="minorEastAsia" w:eastAsiaTheme="minorEastAsia" w:hAnsiTheme="minorEastAsia" w:hint="eastAsia"/>
        </w:rPr>
        <w:t>示例</w:t>
      </w:r>
    </w:p>
    <w:p w14:paraId="3AC9E4D4" w14:textId="518597AB" w:rsidR="00B71305" w:rsidRDefault="00B71305" w:rsidP="00851F31">
      <w:pPr>
        <w:rPr>
          <w:rFonts w:asciiTheme="minorEastAsia" w:eastAsiaTheme="minorEastAsia" w:hAnsiTheme="minorEastAsia"/>
        </w:rPr>
      </w:pPr>
      <w:r w:rsidRPr="006E1132">
        <w:rPr>
          <w:rFonts w:asciiTheme="minorEastAsia" w:eastAsiaTheme="minorEastAsia" w:hAnsiTheme="minorEastAsia"/>
        </w:rPr>
        <w:t>Wojciech Zaremba</w:t>
      </w:r>
      <w:r>
        <w:rPr>
          <w:rFonts w:asciiTheme="minorEastAsia" w:eastAsiaTheme="minorEastAsia" w:hAnsiTheme="minorEastAsia" w:hint="eastAsia"/>
        </w:rPr>
        <w:t>在2015年将dropout应用与RNN网络，取得了不错的效果。</w:t>
      </w:r>
      <w:r w:rsidR="0099345D">
        <w:rPr>
          <w:rFonts w:asciiTheme="minorEastAsia" w:eastAsiaTheme="minorEastAsia" w:hAnsiTheme="minorEastAsia" w:hint="eastAsia"/>
        </w:rPr>
        <w:t>图4-2是RNN中dropout应用示例：</w:t>
      </w:r>
    </w:p>
    <w:p w14:paraId="0D184FA5" w14:textId="5B04E60E" w:rsidR="0099345D" w:rsidRDefault="0099345D" w:rsidP="00851F31">
      <w:pPr>
        <w:rPr>
          <w:rFonts w:eastAsiaTheme="minorEastAsia"/>
        </w:rPr>
      </w:pPr>
      <w:r>
        <w:rPr>
          <w:noProof/>
        </w:rPr>
        <w:lastRenderedPageBreak/>
        <w:drawing>
          <wp:inline distT="0" distB="0" distL="0" distR="0" wp14:anchorId="2DB59DD9" wp14:editId="2B7553D1">
            <wp:extent cx="4371429" cy="323809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71429" cy="3238095"/>
                    </a:xfrm>
                    <a:prstGeom prst="rect">
                      <a:avLst/>
                    </a:prstGeom>
                  </pic:spPr>
                </pic:pic>
              </a:graphicData>
            </a:graphic>
          </wp:inline>
        </w:drawing>
      </w:r>
    </w:p>
    <w:p w14:paraId="65FA8173" w14:textId="7AD6DBA3" w:rsidR="0099345D" w:rsidRDefault="0099345D" w:rsidP="00851F31">
      <w:pPr>
        <w:rPr>
          <w:rFonts w:eastAsiaTheme="minorEastAsia"/>
        </w:rPr>
      </w:pPr>
      <w:r>
        <w:rPr>
          <w:rFonts w:eastAsiaTheme="minorEastAsia"/>
        </w:rPr>
        <w:t xml:space="preserve">                                                   </w:t>
      </w:r>
      <w:r>
        <w:rPr>
          <w:rFonts w:eastAsiaTheme="minorEastAsia" w:hint="eastAsia"/>
        </w:rPr>
        <w:t>图</w:t>
      </w:r>
      <w:r>
        <w:rPr>
          <w:rFonts w:eastAsiaTheme="minorEastAsia" w:hint="eastAsia"/>
        </w:rPr>
        <w:t>4-2</w:t>
      </w:r>
      <w:r>
        <w:rPr>
          <w:rFonts w:eastAsiaTheme="minorEastAsia"/>
        </w:rPr>
        <w:t xml:space="preserve"> </w:t>
      </w:r>
      <w:r>
        <w:rPr>
          <w:rFonts w:eastAsiaTheme="minorEastAsia" w:hint="eastAsia"/>
        </w:rPr>
        <w:t>dropout</w:t>
      </w:r>
      <w:r>
        <w:rPr>
          <w:rFonts w:eastAsiaTheme="minorEastAsia" w:hint="eastAsia"/>
        </w:rPr>
        <w:t>在</w:t>
      </w:r>
      <w:r>
        <w:rPr>
          <w:rFonts w:eastAsiaTheme="minorEastAsia" w:hint="eastAsia"/>
        </w:rPr>
        <w:t>RNN</w:t>
      </w:r>
      <w:r>
        <w:rPr>
          <w:rFonts w:eastAsiaTheme="minorEastAsia" w:hint="eastAsia"/>
        </w:rPr>
        <w:t>中应用</w:t>
      </w:r>
    </w:p>
    <w:p w14:paraId="1FB50902" w14:textId="45576A14" w:rsidR="00362870" w:rsidRDefault="00362870" w:rsidP="00851F31">
      <w:pPr>
        <w:rPr>
          <w:rFonts w:eastAsiaTheme="minorEastAsia"/>
        </w:rPr>
      </w:pPr>
      <w:r>
        <w:rPr>
          <w:rFonts w:eastAsiaTheme="minorEastAsia" w:hint="eastAsia"/>
        </w:rPr>
        <w:t>图中虚线代表应用</w:t>
      </w:r>
      <w:r>
        <w:rPr>
          <w:rFonts w:eastAsiaTheme="minorEastAsia" w:hint="eastAsia"/>
        </w:rPr>
        <w:t>dropout</w:t>
      </w:r>
      <w:r>
        <w:rPr>
          <w:rFonts w:eastAsiaTheme="minorEastAsia" w:hint="eastAsia"/>
        </w:rPr>
        <w:t>的连接。单步的层间连接进行一定概率的</w:t>
      </w:r>
      <w:r>
        <w:rPr>
          <w:rFonts w:eastAsiaTheme="minorEastAsia" w:hint="eastAsia"/>
        </w:rPr>
        <w:t>dropout</w:t>
      </w:r>
      <w:r>
        <w:rPr>
          <w:rFonts w:eastAsiaTheme="minorEastAsia" w:hint="eastAsia"/>
        </w:rPr>
        <w:t>，序列的循环连接不使用</w:t>
      </w:r>
      <w:r>
        <w:rPr>
          <w:rFonts w:eastAsiaTheme="minorEastAsia" w:hint="eastAsia"/>
        </w:rPr>
        <w:t>dropout</w:t>
      </w:r>
      <w:r>
        <w:rPr>
          <w:rFonts w:eastAsiaTheme="minorEastAsia" w:hint="eastAsia"/>
        </w:rPr>
        <w:t>。</w:t>
      </w:r>
    </w:p>
    <w:p w14:paraId="458D4D8B" w14:textId="3319AF85" w:rsidR="00E90F3E" w:rsidRDefault="00836D5C" w:rsidP="00851F31">
      <w:pPr>
        <w:rPr>
          <w:rFonts w:eastAsiaTheme="minorEastAsia"/>
        </w:rPr>
      </w:pPr>
      <w:r>
        <w:rPr>
          <w:rFonts w:eastAsiaTheme="minorEastAsia" w:hint="eastAsia"/>
        </w:rPr>
        <w:t>4.3</w:t>
      </w:r>
      <w:r>
        <w:rPr>
          <w:rFonts w:eastAsiaTheme="minorEastAsia"/>
        </w:rPr>
        <w:t xml:space="preserve"> </w:t>
      </w:r>
      <w:r>
        <w:rPr>
          <w:rFonts w:eastAsiaTheme="minorEastAsia" w:hint="eastAsia"/>
        </w:rPr>
        <w:t>实验系统设计</w:t>
      </w:r>
    </w:p>
    <w:p w14:paraId="7B6F584E" w14:textId="21A42058" w:rsidR="00937D3B" w:rsidRDefault="00937D3B" w:rsidP="00851F31">
      <w:pPr>
        <w:rPr>
          <w:rFonts w:eastAsiaTheme="minorEastAsia"/>
        </w:rPr>
      </w:pPr>
      <w:r>
        <w:rPr>
          <w:rFonts w:eastAsiaTheme="minorEastAsia" w:hint="eastAsia"/>
        </w:rPr>
        <w:t xml:space="preserve">       4.3.1</w:t>
      </w:r>
      <w:r w:rsidR="00E77F0C">
        <w:rPr>
          <w:rFonts w:eastAsiaTheme="minorEastAsia"/>
        </w:rPr>
        <w:t xml:space="preserve">  </w:t>
      </w:r>
      <w:r w:rsidR="00E77F0C">
        <w:rPr>
          <w:rFonts w:eastAsiaTheme="minorEastAsia" w:hint="eastAsia"/>
        </w:rPr>
        <w:t>数据集</w:t>
      </w:r>
    </w:p>
    <w:p w14:paraId="3079A47D" w14:textId="7BCC1144" w:rsidR="00E77F0C" w:rsidRDefault="005E0271" w:rsidP="004F784E">
      <w:pPr>
        <w:ind w:firstLine="195"/>
        <w:rPr>
          <w:rFonts w:asciiTheme="minorEastAsia" w:eastAsiaTheme="minorEastAsia" w:hAnsiTheme="minorEastAsia"/>
          <w:i/>
          <w:iCs/>
          <w:lang w:val="en"/>
        </w:rPr>
      </w:pPr>
      <w:r>
        <w:rPr>
          <w:rFonts w:eastAsiaTheme="minorEastAsia" w:hint="eastAsia"/>
        </w:rPr>
        <w:t>本文使用了两种数据集，</w:t>
      </w:r>
      <w:r w:rsidR="00902FDB">
        <w:rPr>
          <w:rFonts w:eastAsiaTheme="minorEastAsia" w:hint="eastAsia"/>
        </w:rPr>
        <w:t>根据</w:t>
      </w:r>
      <w:r w:rsidR="00902FDB">
        <w:rPr>
          <w:rFonts w:eastAsiaTheme="minorEastAsia" w:hint="eastAsia"/>
        </w:rPr>
        <w:t>python</w:t>
      </w:r>
      <w:r w:rsidR="00902FDB">
        <w:rPr>
          <w:rFonts w:eastAsiaTheme="minorEastAsia" w:hint="eastAsia"/>
        </w:rPr>
        <w:t>验证码库</w:t>
      </w:r>
      <w:r w:rsidR="00902FDB">
        <w:rPr>
          <w:rFonts w:asciiTheme="minorEastAsia" w:eastAsiaTheme="minorEastAsia" w:hAnsiTheme="minorEastAsia" w:hint="eastAsia"/>
          <w:i/>
          <w:iCs/>
          <w:lang w:val="en"/>
        </w:rPr>
        <w:t>captcha生成的验证码图片以及被广泛使用的Google</w:t>
      </w:r>
      <w:r w:rsidR="00902FDB">
        <w:rPr>
          <w:rFonts w:asciiTheme="minorEastAsia" w:eastAsiaTheme="minorEastAsia" w:hAnsiTheme="minorEastAsia"/>
          <w:i/>
          <w:iCs/>
          <w:lang w:val="en"/>
        </w:rPr>
        <w:t xml:space="preserve"> </w:t>
      </w:r>
      <w:r w:rsidR="00902FDB">
        <w:rPr>
          <w:rFonts w:asciiTheme="minorEastAsia" w:eastAsiaTheme="minorEastAsia" w:hAnsiTheme="minorEastAsia" w:hint="eastAsia"/>
          <w:i/>
          <w:iCs/>
          <w:lang w:val="en"/>
        </w:rPr>
        <w:t>街景门牌号数据集。</w:t>
      </w:r>
    </w:p>
    <w:p w14:paraId="405FDC9E" w14:textId="2D1F8C27" w:rsidR="004F784E" w:rsidRDefault="004F784E" w:rsidP="004F784E">
      <w:pPr>
        <w:ind w:firstLine="195"/>
        <w:rPr>
          <w:rFonts w:asciiTheme="minorEastAsia" w:eastAsiaTheme="minorEastAsia" w:hAnsiTheme="minorEastAsia"/>
          <w:i/>
          <w:iCs/>
          <w:lang w:val="en"/>
        </w:rPr>
      </w:pPr>
    </w:p>
    <w:p w14:paraId="2E50840B" w14:textId="374B3072" w:rsidR="004F784E" w:rsidRDefault="004F784E" w:rsidP="004F784E">
      <w:pPr>
        <w:ind w:firstLine="195"/>
        <w:rPr>
          <w:rFonts w:asciiTheme="minorEastAsia" w:eastAsiaTheme="minorEastAsia" w:hAnsiTheme="minorEastAsia"/>
          <w:i/>
          <w:iCs/>
          <w:lang w:val="en"/>
        </w:rPr>
      </w:pPr>
    </w:p>
    <w:p w14:paraId="5A8E5D87" w14:textId="77777777" w:rsidR="004F784E" w:rsidRPr="004F784E" w:rsidRDefault="004F784E" w:rsidP="004F784E">
      <w:pPr>
        <w:ind w:firstLine="195"/>
        <w:rPr>
          <w:rFonts w:eastAsiaTheme="minorEastAsia" w:hint="eastAsia"/>
          <w:lang w:val="en"/>
        </w:rPr>
      </w:pPr>
      <w:bookmarkStart w:id="1" w:name="_GoBack"/>
      <w:bookmarkEnd w:id="1"/>
    </w:p>
    <w:sectPr w:rsidR="004F784E" w:rsidRPr="004F784E">
      <w:headerReference w:type="even" r:id="rId32"/>
      <w:headerReference w:type="default" r:id="rId33"/>
      <w:footerReference w:type="even" r:id="rId34"/>
      <w:footerReference w:type="default" r:id="rId35"/>
      <w:headerReference w:type="first" r:id="rId36"/>
      <w:footerReference w:type="first" r:id="rId37"/>
      <w:type w:val="continuous"/>
      <w:pgSz w:w="11906" w:h="16838"/>
      <w:pgMar w:top="1468" w:right="1653" w:bottom="1458"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5B429" w14:textId="77777777" w:rsidR="00315E81" w:rsidRDefault="00315E81">
      <w:pPr>
        <w:spacing w:after="0" w:line="240" w:lineRule="auto"/>
      </w:pPr>
      <w:r>
        <w:separator/>
      </w:r>
    </w:p>
  </w:endnote>
  <w:endnote w:type="continuationSeparator" w:id="0">
    <w:p w14:paraId="4D915BE8" w14:textId="77777777" w:rsidR="00315E81" w:rsidRDefault="00315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幼圆">
    <w:panose1 w:val="02010509060101010101"/>
    <w:charset w:val="86"/>
    <w:family w:val="modern"/>
    <w:pitch w:val="fixed"/>
    <w:sig w:usb0="00000001" w:usb1="080E0000" w:usb2="00000010" w:usb3="00000000" w:csb0="00040000" w:csb1="00000000"/>
  </w:font>
  <w:font w:name="KaiTi">
    <w:altName w:val="Times New Roman"/>
    <w:panose1 w:val="00000000000000000000"/>
    <w:charset w:val="00"/>
    <w:family w:val="roman"/>
    <w:notTrueType/>
    <w:pitch w:val="default"/>
  </w:font>
  <w:font w:name="LMRoman10-Regular">
    <w:altName w:val="微软雅黑"/>
    <w:panose1 w:val="00000000000000000000"/>
    <w:charset w:val="86"/>
    <w:family w:val="auto"/>
    <w:notTrueType/>
    <w:pitch w:val="default"/>
    <w:sig w:usb0="00000003" w:usb1="080E0000" w:usb2="00000010" w:usb3="00000000" w:csb0="00040001"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LMMathItalic10-Regular">
    <w:altName w:val="微软雅黑"/>
    <w:panose1 w:val="00000000000000000000"/>
    <w:charset w:val="86"/>
    <w:family w:val="auto"/>
    <w:notTrueType/>
    <w:pitch w:val="default"/>
    <w:sig w:usb0="00000001" w:usb1="080E0000" w:usb2="00000010" w:usb3="00000000" w:csb0="00040000" w:csb1="00000000"/>
  </w:font>
  <w:font w:name="LMMathSymbols10-Regular">
    <w:altName w:val="Malgun Gothic"/>
    <w:panose1 w:val="00000000000000000000"/>
    <w:charset w:val="81"/>
    <w:family w:val="auto"/>
    <w:notTrueType/>
    <w:pitch w:val="default"/>
    <w:sig w:usb0="00000001" w:usb1="09060000" w:usb2="00000010" w:usb3="00000000" w:csb0="00080000"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B0DBB" w14:textId="77777777" w:rsidR="00C32446" w:rsidRDefault="00C32446">
    <w:pPr>
      <w:spacing w:after="0"/>
      <w:ind w:right="120"/>
      <w:jc w:val="center"/>
    </w:pPr>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AD5AC" w14:textId="1910F010" w:rsidR="00C32446" w:rsidRDefault="00C32446">
    <w:pPr>
      <w:spacing w:after="0"/>
      <w:ind w:right="120"/>
      <w:jc w:val="center"/>
    </w:pPr>
    <w:r>
      <w:fldChar w:fldCharType="begin"/>
    </w:r>
    <w:r>
      <w:instrText xml:space="preserve"> PAGE   \* MERGEFORMAT </w:instrText>
    </w:r>
    <w:r>
      <w:fldChar w:fldCharType="separate"/>
    </w:r>
    <w:r w:rsidR="004F784E" w:rsidRPr="004F784E">
      <w:rPr>
        <w:rFonts w:ascii="Times New Roman" w:eastAsia="Times New Roman" w:hAnsi="Times New Roman" w:cs="Times New Roman"/>
        <w:noProof/>
        <w:sz w:val="18"/>
      </w:rPr>
      <w:t>III</w:t>
    </w:r>
    <w:r>
      <w:rPr>
        <w:rFonts w:ascii="Times New Roman" w:eastAsia="Times New Roman" w:hAnsi="Times New Roman" w:cs="Times New Roman"/>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FFB83" w14:textId="77777777" w:rsidR="00C32446" w:rsidRDefault="00C32446">
    <w:pPr>
      <w:spacing w:after="0"/>
      <w:ind w:right="120"/>
      <w:jc w:val="center"/>
    </w:pPr>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12C5" w14:textId="77777777" w:rsidR="00C32446" w:rsidRDefault="00C32446">
    <w:pPr>
      <w:spacing w:after="0"/>
      <w:ind w:right="126"/>
      <w:jc w:val="center"/>
    </w:pPr>
    <w:r>
      <w:fldChar w:fldCharType="begin"/>
    </w:r>
    <w:r>
      <w:instrText xml:space="preserve"> PAGE   \* MERGEFORMAT </w:instrText>
    </w:r>
    <w:r>
      <w:fldChar w:fldCharType="separate"/>
    </w:r>
    <w:r>
      <w:rPr>
        <w:rFonts w:ascii="Times New Roman" w:eastAsia="Times New Roman" w:hAnsi="Times New Roman" w:cs="Times New Roman"/>
        <w:sz w:val="18"/>
      </w:rPr>
      <w:t>8</w:t>
    </w:r>
    <w:r>
      <w:rPr>
        <w:rFonts w:ascii="Times New Roman" w:eastAsia="Times New Roman" w:hAnsi="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C4030" w14:textId="6467984D" w:rsidR="00C32446" w:rsidRDefault="00C32446">
    <w:pPr>
      <w:spacing w:after="0"/>
      <w:ind w:right="126"/>
      <w:jc w:val="center"/>
    </w:pPr>
    <w:r>
      <w:fldChar w:fldCharType="begin"/>
    </w:r>
    <w:r>
      <w:instrText xml:space="preserve"> PAGE   \* MERGEFORMAT </w:instrText>
    </w:r>
    <w:r>
      <w:fldChar w:fldCharType="separate"/>
    </w:r>
    <w:r w:rsidR="004F784E" w:rsidRPr="004F784E">
      <w:rPr>
        <w:rFonts w:ascii="Times New Roman" w:eastAsia="Times New Roman" w:hAnsi="Times New Roman" w:cs="Times New Roman"/>
        <w:noProof/>
        <w:sz w:val="18"/>
      </w:rPr>
      <w:t>13</w:t>
    </w:r>
    <w:r>
      <w:rPr>
        <w:rFonts w:ascii="Times New Roman" w:eastAsia="Times New Roman" w:hAnsi="Times New Roman" w:cs="Times New Roman"/>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FB5" w14:textId="77777777" w:rsidR="00C32446" w:rsidRDefault="00C32446">
    <w:pPr>
      <w:spacing w:after="0"/>
      <w:ind w:right="126"/>
      <w:jc w:val="center"/>
    </w:pPr>
    <w:r>
      <w:fldChar w:fldCharType="begin"/>
    </w:r>
    <w:r>
      <w:instrText xml:space="preserve"> PAGE   \* MERGEFORMAT </w:instrText>
    </w:r>
    <w:r>
      <w:fldChar w:fldCharType="separate"/>
    </w:r>
    <w:r>
      <w:rPr>
        <w:rFonts w:ascii="Times New Roman" w:eastAsia="Times New Roman" w:hAnsi="Times New Roman" w:cs="Times New Roman"/>
        <w:sz w:val="18"/>
      </w:rPr>
      <w:t>8</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C5C55" w14:textId="77777777" w:rsidR="00315E81" w:rsidRDefault="00315E81">
      <w:pPr>
        <w:spacing w:after="0" w:line="240" w:lineRule="auto"/>
      </w:pPr>
      <w:r>
        <w:separator/>
      </w:r>
    </w:p>
  </w:footnote>
  <w:footnote w:type="continuationSeparator" w:id="0">
    <w:p w14:paraId="50866D51" w14:textId="77777777" w:rsidR="00315E81" w:rsidRDefault="00315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B5978" w14:textId="77777777" w:rsidR="00C32446" w:rsidRDefault="00C32446">
    <w:pPr>
      <w:spacing w:after="0"/>
      <w:ind w:right="5"/>
      <w:jc w:val="center"/>
    </w:pPr>
    <w:r>
      <w:rPr>
        <w:noProof/>
      </w:rPr>
      <mc:AlternateContent>
        <mc:Choice Requires="wpg">
          <w:drawing>
            <wp:anchor distT="0" distB="0" distL="114300" distR="114300" simplePos="0" relativeHeight="251658240" behindDoc="0" locked="0" layoutInCell="1" allowOverlap="1" wp14:anchorId="54601F92" wp14:editId="06A7F830">
              <wp:simplePos x="0" y="0"/>
              <wp:positionH relativeFrom="page">
                <wp:posOffset>1141095</wp:posOffset>
              </wp:positionH>
              <wp:positionV relativeFrom="page">
                <wp:posOffset>725805</wp:posOffset>
              </wp:positionV>
              <wp:extent cx="5278120" cy="9144"/>
              <wp:effectExtent l="0" t="0" r="0" b="0"/>
              <wp:wrapSquare wrapText="bothSides"/>
              <wp:docPr id="60567" name="Group 60567"/>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2998" name="Shape 62998"/>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67" style="width:415.6pt;height:0.719971pt;position:absolute;mso-position-horizontal-relative:page;mso-position-horizontal:absolute;margin-left:89.85pt;mso-position-vertical-relative:page;margin-top:57.15pt;" coordsize="52781,91">
              <v:shape id="Shape 62999"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5A67B" w14:textId="77777777" w:rsidR="00C32446" w:rsidRDefault="00C32446">
    <w:pPr>
      <w:spacing w:after="0"/>
      <w:ind w:right="5"/>
      <w:jc w:val="center"/>
    </w:pPr>
    <w:r>
      <w:rPr>
        <w:noProof/>
      </w:rPr>
      <mc:AlternateContent>
        <mc:Choice Requires="wpg">
          <w:drawing>
            <wp:anchor distT="0" distB="0" distL="114300" distR="114300" simplePos="0" relativeHeight="251659264" behindDoc="0" locked="0" layoutInCell="1" allowOverlap="1" wp14:anchorId="74E8FC3C" wp14:editId="29218FD8">
              <wp:simplePos x="0" y="0"/>
              <wp:positionH relativeFrom="page">
                <wp:posOffset>1141095</wp:posOffset>
              </wp:positionH>
              <wp:positionV relativeFrom="page">
                <wp:posOffset>725805</wp:posOffset>
              </wp:positionV>
              <wp:extent cx="5278120" cy="9144"/>
              <wp:effectExtent l="0" t="0" r="0" b="0"/>
              <wp:wrapSquare wrapText="bothSides"/>
              <wp:docPr id="60558" name="Group 60558"/>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2996" name="Shape 62996"/>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58" style="width:415.6pt;height:0.719971pt;position:absolute;mso-position-horizontal-relative:page;mso-position-horizontal:absolute;margin-left:89.85pt;mso-position-vertical-relative:page;margin-top:57.15pt;" coordsize="52781,91">
              <v:shape id="Shape 62997"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4300B" w14:textId="77777777" w:rsidR="00C32446" w:rsidRDefault="00C32446">
    <w:pPr>
      <w:spacing w:after="0"/>
      <w:ind w:right="125"/>
      <w:jc w:val="center"/>
    </w:pPr>
    <w:r>
      <w:rPr>
        <w:noProof/>
      </w:rPr>
      <mc:AlternateContent>
        <mc:Choice Requires="wpg">
          <w:drawing>
            <wp:anchor distT="0" distB="0" distL="114300" distR="114300" simplePos="0" relativeHeight="251660288" behindDoc="0" locked="0" layoutInCell="1" allowOverlap="1" wp14:anchorId="079829AA" wp14:editId="73830A37">
              <wp:simplePos x="0" y="0"/>
              <wp:positionH relativeFrom="page">
                <wp:posOffset>1141095</wp:posOffset>
              </wp:positionH>
              <wp:positionV relativeFrom="page">
                <wp:posOffset>725805</wp:posOffset>
              </wp:positionV>
              <wp:extent cx="5278120" cy="9144"/>
              <wp:effectExtent l="0" t="0" r="0" b="0"/>
              <wp:wrapSquare wrapText="bothSides"/>
              <wp:docPr id="60605" name="Group 60605"/>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04" name="Shape 63004"/>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05" style="width:415.6pt;height:0.719971pt;position:absolute;mso-position-horizontal-relative:page;mso-position-horizontal:absolute;margin-left:89.85pt;mso-position-vertical-relative:page;margin-top:57.15pt;" coordsize="52781,91">
              <v:shape id="Shape 63005"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06790" w14:textId="77777777" w:rsidR="00C32446" w:rsidRDefault="00C32446">
    <w:pPr>
      <w:spacing w:after="0"/>
      <w:ind w:right="125"/>
      <w:jc w:val="center"/>
    </w:pPr>
    <w:r>
      <w:rPr>
        <w:noProof/>
      </w:rPr>
      <mc:AlternateContent>
        <mc:Choice Requires="wpg">
          <w:drawing>
            <wp:anchor distT="0" distB="0" distL="114300" distR="114300" simplePos="0" relativeHeight="251661312" behindDoc="0" locked="0" layoutInCell="1" allowOverlap="1" wp14:anchorId="052BC74F" wp14:editId="7B89E7C1">
              <wp:simplePos x="0" y="0"/>
              <wp:positionH relativeFrom="page">
                <wp:posOffset>1141095</wp:posOffset>
              </wp:positionH>
              <wp:positionV relativeFrom="page">
                <wp:posOffset>725805</wp:posOffset>
              </wp:positionV>
              <wp:extent cx="5278120" cy="9144"/>
              <wp:effectExtent l="0" t="0" r="0" b="0"/>
              <wp:wrapSquare wrapText="bothSides"/>
              <wp:docPr id="60591" name="Group 60591"/>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02" name="Shape 63002"/>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91" style="width:415.6pt;height:0.719971pt;position:absolute;mso-position-horizontal-relative:page;mso-position-horizontal:absolute;margin-left:89.85pt;mso-position-vertical-relative:page;margin-top:57.15pt;" coordsize="52781,91">
              <v:shape id="Shape 63003"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1352F" w14:textId="77777777" w:rsidR="00C32446" w:rsidRDefault="00C32446">
    <w:pPr>
      <w:spacing w:after="0"/>
      <w:ind w:right="125"/>
      <w:jc w:val="center"/>
    </w:pPr>
    <w:r>
      <w:rPr>
        <w:noProof/>
      </w:rPr>
      <mc:AlternateContent>
        <mc:Choice Requires="wpg">
          <w:drawing>
            <wp:anchor distT="0" distB="0" distL="114300" distR="114300" simplePos="0" relativeHeight="251662336" behindDoc="0" locked="0" layoutInCell="1" allowOverlap="1" wp14:anchorId="748CD0F2" wp14:editId="5938BB3D">
              <wp:simplePos x="0" y="0"/>
              <wp:positionH relativeFrom="page">
                <wp:posOffset>1141095</wp:posOffset>
              </wp:positionH>
              <wp:positionV relativeFrom="page">
                <wp:posOffset>725805</wp:posOffset>
              </wp:positionV>
              <wp:extent cx="5278120" cy="9144"/>
              <wp:effectExtent l="0" t="0" r="0" b="0"/>
              <wp:wrapSquare wrapText="bothSides"/>
              <wp:docPr id="60577" name="Group 60577"/>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00" name="Shape 63000"/>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77" style="width:415.6pt;height:0.719971pt;position:absolute;mso-position-horizontal-relative:page;mso-position-horizontal:absolute;margin-left:89.85pt;mso-position-vertical-relative:page;margin-top:57.15pt;" coordsize="52781,91">
              <v:shape id="Shape 63001"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EC763" w14:textId="77777777" w:rsidR="00C32446" w:rsidRDefault="00C32446">
    <w:pPr>
      <w:spacing w:after="0"/>
      <w:ind w:right="132"/>
      <w:jc w:val="center"/>
    </w:pPr>
    <w:r>
      <w:rPr>
        <w:noProof/>
      </w:rPr>
      <mc:AlternateContent>
        <mc:Choice Requires="wpg">
          <w:drawing>
            <wp:anchor distT="0" distB="0" distL="114300" distR="114300" simplePos="0" relativeHeight="251666432" behindDoc="0" locked="0" layoutInCell="1" allowOverlap="1" wp14:anchorId="4211024A" wp14:editId="2191A927">
              <wp:simplePos x="0" y="0"/>
              <wp:positionH relativeFrom="page">
                <wp:posOffset>1141095</wp:posOffset>
              </wp:positionH>
              <wp:positionV relativeFrom="page">
                <wp:posOffset>725805</wp:posOffset>
              </wp:positionV>
              <wp:extent cx="5278120" cy="9144"/>
              <wp:effectExtent l="0" t="0" r="0" b="0"/>
              <wp:wrapSquare wrapText="bothSides"/>
              <wp:docPr id="60691" name="Group 60691"/>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16" name="Shape 63016"/>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91" style="width:415.6pt;height:0.719971pt;position:absolute;mso-position-horizontal-relative:page;mso-position-horizontal:absolute;margin-left:89.85pt;mso-position-vertical-relative:page;margin-top:57.15pt;" coordsize="52781,91">
              <v:shape id="Shape 63017"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40316" w14:textId="77777777" w:rsidR="00C32446" w:rsidRDefault="00C32446">
    <w:pPr>
      <w:spacing w:after="0"/>
      <w:ind w:right="132"/>
      <w:jc w:val="center"/>
    </w:pPr>
    <w:r>
      <w:rPr>
        <w:noProof/>
      </w:rPr>
      <mc:AlternateContent>
        <mc:Choice Requires="wpg">
          <w:drawing>
            <wp:anchor distT="0" distB="0" distL="114300" distR="114300" simplePos="0" relativeHeight="251667456" behindDoc="0" locked="0" layoutInCell="1" allowOverlap="1" wp14:anchorId="6C12EF98" wp14:editId="2D7E7D6D">
              <wp:simplePos x="0" y="0"/>
              <wp:positionH relativeFrom="page">
                <wp:posOffset>1141095</wp:posOffset>
              </wp:positionH>
              <wp:positionV relativeFrom="page">
                <wp:posOffset>725805</wp:posOffset>
              </wp:positionV>
              <wp:extent cx="5278120" cy="9144"/>
              <wp:effectExtent l="0" t="0" r="0" b="0"/>
              <wp:wrapSquare wrapText="bothSides"/>
              <wp:docPr id="60677" name="Group 60677"/>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14" name="Shape 63014"/>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77" style="width:415.6pt;height:0.719971pt;position:absolute;mso-position-horizontal-relative:page;mso-position-horizontal:absolute;margin-left:89.85pt;mso-position-vertical-relative:page;margin-top:57.15pt;" coordsize="52781,91">
              <v:shape id="Shape 63015"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0B987" w14:textId="77777777" w:rsidR="00C32446" w:rsidRDefault="00C32446">
    <w:pPr>
      <w:spacing w:after="0"/>
      <w:ind w:right="132"/>
      <w:jc w:val="center"/>
    </w:pPr>
    <w:r>
      <w:rPr>
        <w:noProof/>
      </w:rPr>
      <mc:AlternateContent>
        <mc:Choice Requires="wpg">
          <w:drawing>
            <wp:anchor distT="0" distB="0" distL="114300" distR="114300" simplePos="0" relativeHeight="251668480" behindDoc="0" locked="0" layoutInCell="1" allowOverlap="1" wp14:anchorId="689E84F4" wp14:editId="245F73FC">
              <wp:simplePos x="0" y="0"/>
              <wp:positionH relativeFrom="page">
                <wp:posOffset>1141095</wp:posOffset>
              </wp:positionH>
              <wp:positionV relativeFrom="page">
                <wp:posOffset>725805</wp:posOffset>
              </wp:positionV>
              <wp:extent cx="5278120" cy="9144"/>
              <wp:effectExtent l="0" t="0" r="0" b="0"/>
              <wp:wrapSquare wrapText="bothSides"/>
              <wp:docPr id="60663" name="Group 60663"/>
              <wp:cNvGraphicFramePr/>
              <a:graphic xmlns:a="http://schemas.openxmlformats.org/drawingml/2006/main">
                <a:graphicData uri="http://schemas.microsoft.com/office/word/2010/wordprocessingGroup">
                  <wpg:wgp>
                    <wpg:cNvGrpSpPr/>
                    <wpg:grpSpPr>
                      <a:xfrm>
                        <a:off x="0" y="0"/>
                        <a:ext cx="5278120" cy="9144"/>
                        <a:chOff x="0" y="0"/>
                        <a:chExt cx="5278120" cy="9144"/>
                      </a:xfrm>
                    </wpg:grpSpPr>
                    <wps:wsp>
                      <wps:cNvPr id="63012" name="Shape 63012"/>
                      <wps:cNvSpPr/>
                      <wps:spPr>
                        <a:xfrm>
                          <a:off x="0" y="0"/>
                          <a:ext cx="5278120" cy="9144"/>
                        </a:xfrm>
                        <a:custGeom>
                          <a:avLst/>
                          <a:gdLst/>
                          <a:ahLst/>
                          <a:cxnLst/>
                          <a:rect l="0" t="0" r="0" b="0"/>
                          <a:pathLst>
                            <a:path w="5278120" h="9144">
                              <a:moveTo>
                                <a:pt x="0" y="0"/>
                              </a:moveTo>
                              <a:lnTo>
                                <a:pt x="5278120" y="0"/>
                              </a:lnTo>
                              <a:lnTo>
                                <a:pt x="527812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63" style="width:415.6pt;height:0.719971pt;position:absolute;mso-position-horizontal-relative:page;mso-position-horizontal:absolute;margin-left:89.85pt;mso-position-vertical-relative:page;margin-top:57.15pt;" coordsize="52781,91">
              <v:shape id="Shape 63013" style="position:absolute;width:52781;height:91;left:0;top:0;" coordsize="5278120,9144" path="m0,0l5278120,0l5278120,9144l0,9144l0,0">
                <v:stroke weight="0pt" endcap="square" joinstyle="bevel" on="false" color="#000000" opacity="0"/>
                <v:fill on="true" color="#000000"/>
              </v:shape>
              <w10:wrap type="square"/>
            </v:group>
          </w:pict>
        </mc:Fallback>
      </mc:AlternateContent>
    </w:r>
    <w:r>
      <w:rPr>
        <w:rFonts w:ascii="宋体" w:eastAsia="宋体" w:hAnsi="宋体" w:cs="宋体"/>
        <w:sz w:val="21"/>
      </w:rPr>
      <w:t>天津师范大学硕士学位论文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0FE9"/>
    <w:multiLevelType w:val="multilevel"/>
    <w:tmpl w:val="0A8E4DA0"/>
    <w:lvl w:ilvl="0">
      <w:start w:val="1"/>
      <w:numFmt w:val="decimal"/>
      <w:lvlText w:val="%1"/>
      <w:lvlJc w:val="left"/>
      <w:pPr>
        <w:ind w:left="2760" w:hanging="2760"/>
      </w:pPr>
      <w:rPr>
        <w:rFonts w:hint="default"/>
      </w:rPr>
    </w:lvl>
    <w:lvl w:ilvl="1">
      <w:start w:val="1"/>
      <w:numFmt w:val="decimal"/>
      <w:lvlText w:val="%1．%2"/>
      <w:lvlJc w:val="left"/>
      <w:pPr>
        <w:ind w:left="4200" w:hanging="2760"/>
      </w:pPr>
      <w:rPr>
        <w:rFonts w:hint="default"/>
      </w:rPr>
    </w:lvl>
    <w:lvl w:ilvl="2">
      <w:start w:val="1"/>
      <w:numFmt w:val="decimal"/>
      <w:lvlText w:val="%1．%2.%3"/>
      <w:lvlJc w:val="left"/>
      <w:pPr>
        <w:ind w:left="5640" w:hanging="2760"/>
      </w:pPr>
      <w:rPr>
        <w:rFonts w:hint="default"/>
      </w:rPr>
    </w:lvl>
    <w:lvl w:ilvl="3">
      <w:start w:val="1"/>
      <w:numFmt w:val="decimal"/>
      <w:lvlText w:val="%1．%2.%3.%4"/>
      <w:lvlJc w:val="left"/>
      <w:pPr>
        <w:ind w:left="7080" w:hanging="2760"/>
      </w:pPr>
      <w:rPr>
        <w:rFonts w:hint="default"/>
      </w:rPr>
    </w:lvl>
    <w:lvl w:ilvl="4">
      <w:start w:val="1"/>
      <w:numFmt w:val="decimal"/>
      <w:lvlText w:val="%1．%2.%3.%4.%5"/>
      <w:lvlJc w:val="left"/>
      <w:pPr>
        <w:ind w:left="8520" w:hanging="2760"/>
      </w:pPr>
      <w:rPr>
        <w:rFonts w:hint="default"/>
      </w:rPr>
    </w:lvl>
    <w:lvl w:ilvl="5">
      <w:start w:val="1"/>
      <w:numFmt w:val="decimal"/>
      <w:lvlText w:val="%1．%2.%3.%4.%5.%6"/>
      <w:lvlJc w:val="left"/>
      <w:pPr>
        <w:ind w:left="9960" w:hanging="2760"/>
      </w:pPr>
      <w:rPr>
        <w:rFonts w:hint="default"/>
      </w:rPr>
    </w:lvl>
    <w:lvl w:ilvl="6">
      <w:start w:val="1"/>
      <w:numFmt w:val="decimal"/>
      <w:lvlText w:val="%1．%2.%3.%4.%5.%6.%7"/>
      <w:lvlJc w:val="left"/>
      <w:pPr>
        <w:ind w:left="11400" w:hanging="2760"/>
      </w:pPr>
      <w:rPr>
        <w:rFonts w:hint="default"/>
      </w:rPr>
    </w:lvl>
    <w:lvl w:ilvl="7">
      <w:start w:val="1"/>
      <w:numFmt w:val="decimal"/>
      <w:lvlText w:val="%1．%2.%3.%4.%5.%6.%7.%8"/>
      <w:lvlJc w:val="left"/>
      <w:pPr>
        <w:ind w:left="12840" w:hanging="2760"/>
      </w:pPr>
      <w:rPr>
        <w:rFonts w:hint="default"/>
      </w:rPr>
    </w:lvl>
    <w:lvl w:ilvl="8">
      <w:start w:val="1"/>
      <w:numFmt w:val="decimal"/>
      <w:lvlText w:val="%1．%2.%3.%4.%5.%6.%7.%8.%9"/>
      <w:lvlJc w:val="left"/>
      <w:pPr>
        <w:ind w:left="14280" w:hanging="2760"/>
      </w:pPr>
      <w:rPr>
        <w:rFonts w:hint="default"/>
      </w:rPr>
    </w:lvl>
  </w:abstractNum>
  <w:abstractNum w:abstractNumId="1" w15:restartNumberingAfterBreak="0">
    <w:nsid w:val="041D0664"/>
    <w:multiLevelType w:val="multilevel"/>
    <w:tmpl w:val="A4CE0ECC"/>
    <w:lvl w:ilvl="0">
      <w:start w:val="1"/>
      <w:numFmt w:val="decimal"/>
      <w:lvlText w:val="%1"/>
      <w:lvlJc w:val="left"/>
      <w:pPr>
        <w:ind w:left="1440" w:hanging="1440"/>
      </w:pPr>
      <w:rPr>
        <w:rFonts w:hint="default"/>
      </w:rPr>
    </w:lvl>
    <w:lvl w:ilvl="1">
      <w:start w:val="1"/>
      <w:numFmt w:val="decimal"/>
      <w:lvlText w:val="%1.%2"/>
      <w:lvlJc w:val="left"/>
      <w:pPr>
        <w:ind w:left="2880" w:hanging="1440"/>
      </w:pPr>
      <w:rPr>
        <w:rFonts w:hint="default"/>
      </w:rPr>
    </w:lvl>
    <w:lvl w:ilvl="2">
      <w:start w:val="1"/>
      <w:numFmt w:val="decimal"/>
      <w:lvlText w:val="%1.%2.%3"/>
      <w:lvlJc w:val="left"/>
      <w:pPr>
        <w:ind w:left="4320" w:hanging="144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D605CE4"/>
    <w:multiLevelType w:val="hybridMultilevel"/>
    <w:tmpl w:val="E19820A0"/>
    <w:lvl w:ilvl="0" w:tplc="0FE4FBFE">
      <w:start w:val="1"/>
      <w:numFmt w:val="decimal"/>
      <w:lvlText w:val="[%1]"/>
      <w:lvlJc w:val="left"/>
      <w:pPr>
        <w:ind w:left="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B12016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740E2B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C0EC71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ED00F3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E2009E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638A0C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794D8B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F8E7F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F695FC6"/>
    <w:multiLevelType w:val="hybridMultilevel"/>
    <w:tmpl w:val="F5267156"/>
    <w:lvl w:ilvl="0" w:tplc="4F8AEDEE">
      <w:start w:val="1"/>
      <w:numFmt w:val="decimal"/>
      <w:lvlText w:val="（%1）"/>
      <w:lvlJc w:val="left"/>
      <w:pPr>
        <w:ind w:left="109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BCE5780">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442CE0E6">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0EEC64C">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5A026D0">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7C08D16">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7A06EC6">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9389202">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84A297E">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5D128EC"/>
    <w:multiLevelType w:val="hybridMultilevel"/>
    <w:tmpl w:val="63C84B2E"/>
    <w:lvl w:ilvl="0" w:tplc="9F88BC76">
      <w:start w:val="1"/>
      <w:numFmt w:val="lowerLetter"/>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D83F1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6298A">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B61ED2">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BEFA7E">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A4EB9C">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22E996">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80F1BA">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0079DE">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A61E89"/>
    <w:multiLevelType w:val="hybridMultilevel"/>
    <w:tmpl w:val="3D6CC46E"/>
    <w:lvl w:ilvl="0" w:tplc="BD76E560">
      <w:start w:val="1"/>
      <w:numFmt w:val="japaneseCounting"/>
      <w:lvlText w:val="第%1章"/>
      <w:lvlJc w:val="left"/>
      <w:pPr>
        <w:ind w:left="4590" w:hanging="144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1F06692E"/>
    <w:multiLevelType w:val="hybridMultilevel"/>
    <w:tmpl w:val="A60467C6"/>
    <w:lvl w:ilvl="0" w:tplc="7DB879D4">
      <w:start w:val="1"/>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3F6B4CA">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1D9088F4">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09486AC">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E30864E2">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A626B1EA">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0003CC8">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8229F8A">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F90E2D7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206C19"/>
    <w:multiLevelType w:val="hybridMultilevel"/>
    <w:tmpl w:val="9FFAD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17417"/>
    <w:multiLevelType w:val="hybridMultilevel"/>
    <w:tmpl w:val="C36A4D3C"/>
    <w:lvl w:ilvl="0" w:tplc="6C2E85B6">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6064C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712CF3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4FAFEF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8F45F1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5C81F5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D461B3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512C42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276F8B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891703B"/>
    <w:multiLevelType w:val="hybridMultilevel"/>
    <w:tmpl w:val="B3B0F782"/>
    <w:lvl w:ilvl="0" w:tplc="47F87A42">
      <w:start w:val="1"/>
      <w:numFmt w:val="decimal"/>
      <w:lvlText w:val="（%1）"/>
      <w:lvlJc w:val="left"/>
      <w:pPr>
        <w:ind w:left="1320" w:hanging="720"/>
      </w:pPr>
      <w:rPr>
        <w:rFonts w:ascii="宋体" w:eastAsia="宋体" w:hAnsi="宋体" w:hint="default"/>
        <w:sz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2E6053F7"/>
    <w:multiLevelType w:val="multilevel"/>
    <w:tmpl w:val="0004CFE6"/>
    <w:lvl w:ilvl="0">
      <w:start w:val="1"/>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1" w15:restartNumberingAfterBreak="0">
    <w:nsid w:val="316D682B"/>
    <w:multiLevelType w:val="hybridMultilevel"/>
    <w:tmpl w:val="1E841EF8"/>
    <w:lvl w:ilvl="0" w:tplc="7ABA9D66">
      <w:start w:val="1"/>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65E075E">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C82E024">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5ACDDEA">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E1DAFE50">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1CAB79E">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BCB84DBE">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1829C62">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E5EE81A0">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6632CD"/>
    <w:multiLevelType w:val="multilevel"/>
    <w:tmpl w:val="49CC8DC0"/>
    <w:lvl w:ilvl="0">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33F46AE"/>
    <w:multiLevelType w:val="hybridMultilevel"/>
    <w:tmpl w:val="67A6CCB2"/>
    <w:lvl w:ilvl="0" w:tplc="4706FC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52727D"/>
    <w:multiLevelType w:val="hybridMultilevel"/>
    <w:tmpl w:val="74C05C4E"/>
    <w:lvl w:ilvl="0" w:tplc="62E20A54">
      <w:start w:val="1"/>
      <w:numFmt w:val="japaneseCounting"/>
      <w:lvlText w:val="第%1章"/>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15:restartNumberingAfterBreak="0">
    <w:nsid w:val="366B5850"/>
    <w:multiLevelType w:val="multilevel"/>
    <w:tmpl w:val="71A8D016"/>
    <w:lvl w:ilvl="0">
      <w:start w:val="3"/>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start w:val="2"/>
      <w:numFmt w:val="decimal"/>
      <w:lvlText w:val="%1.%2"/>
      <w:lvlJc w:val="left"/>
      <w:pPr>
        <w:ind w:left="7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decimal"/>
      <w:lvlRestart w:val="0"/>
      <w:lvlText w:val="%1.%2.%3"/>
      <w:lvlJc w:val="left"/>
      <w:pPr>
        <w:ind w:left="12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37515117"/>
    <w:multiLevelType w:val="multilevel"/>
    <w:tmpl w:val="6520FB30"/>
    <w:lvl w:ilvl="0">
      <w:start w:val="4"/>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8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8844BFB"/>
    <w:multiLevelType w:val="hybridMultilevel"/>
    <w:tmpl w:val="33BE7B12"/>
    <w:lvl w:ilvl="0" w:tplc="9E187028">
      <w:start w:val="1"/>
      <w:numFmt w:val="decimal"/>
      <w:lvlText w:val="%1."/>
      <w:lvlJc w:val="left"/>
      <w:pPr>
        <w:ind w:left="600" w:hanging="360"/>
      </w:pPr>
      <w:rPr>
        <w:rFonts w:asciiTheme="minorEastAsia" w:eastAsiaTheme="minorEastAsia" w:hAnsiTheme="minorEastAsia"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15:restartNumberingAfterBreak="0">
    <w:nsid w:val="393E3FA8"/>
    <w:multiLevelType w:val="hybridMultilevel"/>
    <w:tmpl w:val="7C704494"/>
    <w:lvl w:ilvl="0" w:tplc="4AA2A4A4">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B03E74">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65C3F2A">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76DE18">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688190">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94EDB6">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BCE51E">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A040D6">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D6E9B48">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A701DAF"/>
    <w:multiLevelType w:val="hybridMultilevel"/>
    <w:tmpl w:val="E58A6C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3E003605"/>
    <w:multiLevelType w:val="hybridMultilevel"/>
    <w:tmpl w:val="331AD274"/>
    <w:lvl w:ilvl="0" w:tplc="25EE8456">
      <w:start w:val="2"/>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560202C6">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0D4E640">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44E9AA6">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6510AA74">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9D8A38E">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AF08C9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294018E">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22E022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EF16A46"/>
    <w:multiLevelType w:val="hybridMultilevel"/>
    <w:tmpl w:val="7572124C"/>
    <w:lvl w:ilvl="0" w:tplc="31587396">
      <w:start w:val="1"/>
      <w:numFmt w:val="decimal"/>
      <w:lvlText w:val="（%1）"/>
      <w:lvlJc w:val="left"/>
      <w:pPr>
        <w:ind w:left="1094"/>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1C22702">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F0A629C">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970E5DFC">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00238FA">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C32D0A2">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7706256">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A62907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32620BE">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2254667"/>
    <w:multiLevelType w:val="hybridMultilevel"/>
    <w:tmpl w:val="28A23118"/>
    <w:lvl w:ilvl="0" w:tplc="CBB45AD2">
      <w:start w:val="1"/>
      <w:numFmt w:val="decimal"/>
      <w:lvlText w:val="（%1）"/>
      <w:lvlJc w:val="left"/>
      <w:pPr>
        <w:ind w:left="1094"/>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7666C78">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A17237C8">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5D87774">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EC69286">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C102144">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6C82464">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0CA6E1E">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C381FA0">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B2E71E2"/>
    <w:multiLevelType w:val="hybridMultilevel"/>
    <w:tmpl w:val="7718425A"/>
    <w:lvl w:ilvl="0" w:tplc="D9C28140">
      <w:start w:val="1"/>
      <w:numFmt w:val="decimal"/>
      <w:lvlText w:val="（%1）"/>
      <w:lvlJc w:val="left"/>
      <w:pPr>
        <w:ind w:left="10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ED29D2E">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989E7B22">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244511E">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06AF09E">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50214D2">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23E11A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5E8370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6BCE370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ED20674"/>
    <w:multiLevelType w:val="hybridMultilevel"/>
    <w:tmpl w:val="A6EEA7FA"/>
    <w:lvl w:ilvl="0" w:tplc="D42E91D6">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08E64AE">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02BC2310">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804EAEC2">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B7F6FF48">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A9E47AC">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1DD6DDD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F42269F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8836F0B4">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2920523"/>
    <w:multiLevelType w:val="multilevel"/>
    <w:tmpl w:val="739EF6F2"/>
    <w:lvl w:ilvl="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4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53647412"/>
    <w:multiLevelType w:val="hybridMultilevel"/>
    <w:tmpl w:val="74C05C4E"/>
    <w:lvl w:ilvl="0" w:tplc="62E20A54">
      <w:start w:val="1"/>
      <w:numFmt w:val="japaneseCounting"/>
      <w:lvlText w:val="第%1章"/>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7" w15:restartNumberingAfterBreak="0">
    <w:nsid w:val="542C63C0"/>
    <w:multiLevelType w:val="hybridMultilevel"/>
    <w:tmpl w:val="82A8D1F4"/>
    <w:lvl w:ilvl="0" w:tplc="ACF81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8E4FCC"/>
    <w:multiLevelType w:val="multilevel"/>
    <w:tmpl w:val="CC5C63DE"/>
    <w:lvl w:ilvl="0">
      <w:start w:val="1"/>
      <w:numFmt w:val="decimal"/>
      <w:lvlText w:val="%1."/>
      <w:lvlJc w:val="left"/>
      <w:pPr>
        <w:ind w:left="720" w:hanging="360"/>
      </w:pPr>
      <w:rPr>
        <w:rFonts w:asciiTheme="minorEastAsia" w:eastAsiaTheme="minorEastAsia" w:hAnsiTheme="minorEastAsia" w:hint="default"/>
      </w:rPr>
    </w:lvl>
    <w:lvl w:ilvl="1">
      <w:start w:val="1"/>
      <w:numFmt w:val="decimal"/>
      <w:isLgl/>
      <w:lvlText w:val="%1.%2"/>
      <w:lvlJc w:val="left"/>
      <w:pPr>
        <w:ind w:left="795" w:hanging="435"/>
      </w:pPr>
      <w:rPr>
        <w:rFonts w:ascii="Arial" w:eastAsia="Arial" w:hAnsi="Arial" w:cs="Arial" w:hint="default"/>
      </w:rPr>
    </w:lvl>
    <w:lvl w:ilvl="2">
      <w:start w:val="1"/>
      <w:numFmt w:val="decimal"/>
      <w:isLgl/>
      <w:lvlText w:val="%1.%2.%3"/>
      <w:lvlJc w:val="left"/>
      <w:pPr>
        <w:ind w:left="1080" w:hanging="720"/>
      </w:pPr>
      <w:rPr>
        <w:rFonts w:ascii="Arial" w:eastAsia="Arial" w:hAnsi="Arial" w:cs="Arial" w:hint="default"/>
      </w:rPr>
    </w:lvl>
    <w:lvl w:ilvl="3">
      <w:start w:val="1"/>
      <w:numFmt w:val="decimal"/>
      <w:isLgl/>
      <w:lvlText w:val="%1.%2.%3.%4"/>
      <w:lvlJc w:val="left"/>
      <w:pPr>
        <w:ind w:left="1080" w:hanging="720"/>
      </w:pPr>
      <w:rPr>
        <w:rFonts w:ascii="Arial" w:eastAsia="Arial" w:hAnsi="Arial" w:cs="Arial" w:hint="default"/>
      </w:rPr>
    </w:lvl>
    <w:lvl w:ilvl="4">
      <w:start w:val="1"/>
      <w:numFmt w:val="decimal"/>
      <w:isLgl/>
      <w:lvlText w:val="%1.%2.%3.%4.%5"/>
      <w:lvlJc w:val="left"/>
      <w:pPr>
        <w:ind w:left="1440" w:hanging="1080"/>
      </w:pPr>
      <w:rPr>
        <w:rFonts w:ascii="Arial" w:eastAsia="Arial" w:hAnsi="Arial" w:cs="Arial" w:hint="default"/>
      </w:rPr>
    </w:lvl>
    <w:lvl w:ilvl="5">
      <w:start w:val="1"/>
      <w:numFmt w:val="decimal"/>
      <w:isLgl/>
      <w:lvlText w:val="%1.%2.%3.%4.%5.%6"/>
      <w:lvlJc w:val="left"/>
      <w:pPr>
        <w:ind w:left="1440" w:hanging="1080"/>
      </w:pPr>
      <w:rPr>
        <w:rFonts w:ascii="Arial" w:eastAsia="Arial" w:hAnsi="Arial" w:cs="Arial" w:hint="default"/>
      </w:rPr>
    </w:lvl>
    <w:lvl w:ilvl="6">
      <w:start w:val="1"/>
      <w:numFmt w:val="decimal"/>
      <w:isLgl/>
      <w:lvlText w:val="%1.%2.%3.%4.%5.%6.%7"/>
      <w:lvlJc w:val="left"/>
      <w:pPr>
        <w:ind w:left="1800" w:hanging="1440"/>
      </w:pPr>
      <w:rPr>
        <w:rFonts w:ascii="Arial" w:eastAsia="Arial" w:hAnsi="Arial" w:cs="Arial" w:hint="default"/>
      </w:rPr>
    </w:lvl>
    <w:lvl w:ilvl="7">
      <w:start w:val="1"/>
      <w:numFmt w:val="decimal"/>
      <w:isLgl/>
      <w:lvlText w:val="%1.%2.%3.%4.%5.%6.%7.%8"/>
      <w:lvlJc w:val="left"/>
      <w:pPr>
        <w:ind w:left="1800" w:hanging="1440"/>
      </w:pPr>
      <w:rPr>
        <w:rFonts w:ascii="Arial" w:eastAsia="Arial" w:hAnsi="Arial" w:cs="Arial" w:hint="default"/>
      </w:rPr>
    </w:lvl>
    <w:lvl w:ilvl="8">
      <w:start w:val="1"/>
      <w:numFmt w:val="decimal"/>
      <w:isLgl/>
      <w:lvlText w:val="%1.%2.%3.%4.%5.%6.%7.%8.%9"/>
      <w:lvlJc w:val="left"/>
      <w:pPr>
        <w:ind w:left="1800" w:hanging="1440"/>
      </w:pPr>
      <w:rPr>
        <w:rFonts w:ascii="Arial" w:eastAsia="Arial" w:hAnsi="Arial" w:cs="Arial" w:hint="default"/>
      </w:rPr>
    </w:lvl>
  </w:abstractNum>
  <w:abstractNum w:abstractNumId="29" w15:restartNumberingAfterBreak="0">
    <w:nsid w:val="58160B78"/>
    <w:multiLevelType w:val="hybridMultilevel"/>
    <w:tmpl w:val="78D2AFCA"/>
    <w:lvl w:ilvl="0" w:tplc="753AAD1E">
      <w:start w:val="5"/>
      <w:numFmt w:val="decimal"/>
      <w:lvlText w:val="（%1）"/>
      <w:lvlJc w:val="left"/>
      <w:pPr>
        <w:ind w:left="571"/>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41A63F0">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E702162">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768E8BC">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C22DFFC">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7FA2F7E4">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9BA66B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D0A936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35A2E2B0">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D3B678C"/>
    <w:multiLevelType w:val="hybridMultilevel"/>
    <w:tmpl w:val="5770D03A"/>
    <w:lvl w:ilvl="0" w:tplc="CA104B9C">
      <w:start w:val="1"/>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9ECE596">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2A6CDF6">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48EAE26">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9BE88B44">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5B0C3A44">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D3681A6">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A420A92">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4384CC4">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E2920D7"/>
    <w:multiLevelType w:val="hybridMultilevel"/>
    <w:tmpl w:val="04741DC4"/>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2BA46EC"/>
    <w:multiLevelType w:val="multilevel"/>
    <w:tmpl w:val="1654E4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3" w15:restartNumberingAfterBreak="0">
    <w:nsid w:val="70FC4229"/>
    <w:multiLevelType w:val="multilevel"/>
    <w:tmpl w:val="A51CAF04"/>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94347EC"/>
    <w:multiLevelType w:val="multilevel"/>
    <w:tmpl w:val="B354411E"/>
    <w:lvl w:ilvl="0">
      <w:start w:val="5"/>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start w:val="1"/>
      <w:numFmt w:val="decimal"/>
      <w:lvlRestart w:val="0"/>
      <w:lvlText w:val="%1.%2"/>
      <w:lvlJc w:val="left"/>
      <w:pPr>
        <w:ind w:left="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18"/>
  </w:num>
  <w:num w:numId="2">
    <w:abstractNumId w:val="22"/>
  </w:num>
  <w:num w:numId="3">
    <w:abstractNumId w:val="25"/>
  </w:num>
  <w:num w:numId="4">
    <w:abstractNumId w:val="12"/>
  </w:num>
  <w:num w:numId="5">
    <w:abstractNumId w:val="16"/>
  </w:num>
  <w:num w:numId="6">
    <w:abstractNumId w:val="34"/>
  </w:num>
  <w:num w:numId="7">
    <w:abstractNumId w:val="15"/>
  </w:num>
  <w:num w:numId="8">
    <w:abstractNumId w:val="21"/>
  </w:num>
  <w:num w:numId="9">
    <w:abstractNumId w:val="24"/>
  </w:num>
  <w:num w:numId="10">
    <w:abstractNumId w:val="29"/>
  </w:num>
  <w:num w:numId="11">
    <w:abstractNumId w:val="4"/>
  </w:num>
  <w:num w:numId="12">
    <w:abstractNumId w:val="30"/>
  </w:num>
  <w:num w:numId="13">
    <w:abstractNumId w:val="11"/>
  </w:num>
  <w:num w:numId="14">
    <w:abstractNumId w:val="6"/>
  </w:num>
  <w:num w:numId="15">
    <w:abstractNumId w:val="20"/>
  </w:num>
  <w:num w:numId="16">
    <w:abstractNumId w:val="23"/>
  </w:num>
  <w:num w:numId="17">
    <w:abstractNumId w:val="3"/>
  </w:num>
  <w:num w:numId="18">
    <w:abstractNumId w:val="8"/>
  </w:num>
  <w:num w:numId="19">
    <w:abstractNumId w:val="2"/>
  </w:num>
  <w:num w:numId="20">
    <w:abstractNumId w:val="9"/>
  </w:num>
  <w:num w:numId="21">
    <w:abstractNumId w:val="14"/>
  </w:num>
  <w:num w:numId="22">
    <w:abstractNumId w:val="0"/>
  </w:num>
  <w:num w:numId="23">
    <w:abstractNumId w:val="32"/>
  </w:num>
  <w:num w:numId="24">
    <w:abstractNumId w:val="1"/>
  </w:num>
  <w:num w:numId="25">
    <w:abstractNumId w:val="5"/>
  </w:num>
  <w:num w:numId="26">
    <w:abstractNumId w:val="10"/>
  </w:num>
  <w:num w:numId="27">
    <w:abstractNumId w:val="13"/>
  </w:num>
  <w:num w:numId="28">
    <w:abstractNumId w:val="27"/>
  </w:num>
  <w:num w:numId="29">
    <w:abstractNumId w:val="19"/>
  </w:num>
  <w:num w:numId="30">
    <w:abstractNumId w:val="31"/>
  </w:num>
  <w:num w:numId="31">
    <w:abstractNumId w:val="17"/>
  </w:num>
  <w:num w:numId="32">
    <w:abstractNumId w:val="7"/>
  </w:num>
  <w:num w:numId="33">
    <w:abstractNumId w:val="28"/>
  </w:num>
  <w:num w:numId="34">
    <w:abstractNumId w:val="3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08"/>
    <w:rsid w:val="0000719D"/>
    <w:rsid w:val="000077BD"/>
    <w:rsid w:val="000124E3"/>
    <w:rsid w:val="00013168"/>
    <w:rsid w:val="00015C47"/>
    <w:rsid w:val="0002169D"/>
    <w:rsid w:val="0002545E"/>
    <w:rsid w:val="00026FE1"/>
    <w:rsid w:val="00032B97"/>
    <w:rsid w:val="000436FB"/>
    <w:rsid w:val="00044CDA"/>
    <w:rsid w:val="000575BC"/>
    <w:rsid w:val="000615A6"/>
    <w:rsid w:val="00061A1A"/>
    <w:rsid w:val="00065239"/>
    <w:rsid w:val="000701AD"/>
    <w:rsid w:val="00074B7D"/>
    <w:rsid w:val="00075C83"/>
    <w:rsid w:val="00082A46"/>
    <w:rsid w:val="00086DDA"/>
    <w:rsid w:val="00087AB1"/>
    <w:rsid w:val="0009104C"/>
    <w:rsid w:val="0009512C"/>
    <w:rsid w:val="0009694D"/>
    <w:rsid w:val="000A0AF3"/>
    <w:rsid w:val="000A2564"/>
    <w:rsid w:val="000A4321"/>
    <w:rsid w:val="000A7E3A"/>
    <w:rsid w:val="000B0704"/>
    <w:rsid w:val="000B1DC5"/>
    <w:rsid w:val="000C07BA"/>
    <w:rsid w:val="000C1713"/>
    <w:rsid w:val="000C3A22"/>
    <w:rsid w:val="000C746B"/>
    <w:rsid w:val="000D4D6D"/>
    <w:rsid w:val="000D7D60"/>
    <w:rsid w:val="000E1BFF"/>
    <w:rsid w:val="000E5B99"/>
    <w:rsid w:val="000F68E5"/>
    <w:rsid w:val="00105B5D"/>
    <w:rsid w:val="00106C7A"/>
    <w:rsid w:val="00107D75"/>
    <w:rsid w:val="00112341"/>
    <w:rsid w:val="0011269D"/>
    <w:rsid w:val="001228D3"/>
    <w:rsid w:val="00147528"/>
    <w:rsid w:val="00163089"/>
    <w:rsid w:val="00165749"/>
    <w:rsid w:val="001704D5"/>
    <w:rsid w:val="00171AED"/>
    <w:rsid w:val="001723C5"/>
    <w:rsid w:val="00176498"/>
    <w:rsid w:val="00183030"/>
    <w:rsid w:val="0019401C"/>
    <w:rsid w:val="0019758C"/>
    <w:rsid w:val="001A38F0"/>
    <w:rsid w:val="001A3B5A"/>
    <w:rsid w:val="001A5541"/>
    <w:rsid w:val="001A591F"/>
    <w:rsid w:val="001A6CB4"/>
    <w:rsid w:val="001B7800"/>
    <w:rsid w:val="001C3BB9"/>
    <w:rsid w:val="001C4234"/>
    <w:rsid w:val="001C6135"/>
    <w:rsid w:val="001E2D82"/>
    <w:rsid w:val="00200BD7"/>
    <w:rsid w:val="0020229C"/>
    <w:rsid w:val="00205230"/>
    <w:rsid w:val="00206416"/>
    <w:rsid w:val="0020645B"/>
    <w:rsid w:val="00211D2E"/>
    <w:rsid w:val="00220DC1"/>
    <w:rsid w:val="00224705"/>
    <w:rsid w:val="00225F94"/>
    <w:rsid w:val="00226850"/>
    <w:rsid w:val="00230490"/>
    <w:rsid w:val="00230CAE"/>
    <w:rsid w:val="0023324F"/>
    <w:rsid w:val="00233AF5"/>
    <w:rsid w:val="00237036"/>
    <w:rsid w:val="00240C18"/>
    <w:rsid w:val="0024221B"/>
    <w:rsid w:val="00246CFD"/>
    <w:rsid w:val="00250574"/>
    <w:rsid w:val="00254A88"/>
    <w:rsid w:val="0025687A"/>
    <w:rsid w:val="00263A7E"/>
    <w:rsid w:val="00270825"/>
    <w:rsid w:val="00271FE9"/>
    <w:rsid w:val="002744AD"/>
    <w:rsid w:val="00277D23"/>
    <w:rsid w:val="002900F2"/>
    <w:rsid w:val="00295594"/>
    <w:rsid w:val="002B0805"/>
    <w:rsid w:val="002B08FB"/>
    <w:rsid w:val="002B7D8C"/>
    <w:rsid w:val="002C15DE"/>
    <w:rsid w:val="002C16EA"/>
    <w:rsid w:val="002C255D"/>
    <w:rsid w:val="002C40EE"/>
    <w:rsid w:val="002C4425"/>
    <w:rsid w:val="002C5D88"/>
    <w:rsid w:val="002D263A"/>
    <w:rsid w:val="002D26B6"/>
    <w:rsid w:val="002D7CB5"/>
    <w:rsid w:val="002E2536"/>
    <w:rsid w:val="002E4167"/>
    <w:rsid w:val="002E4F0B"/>
    <w:rsid w:val="002E632B"/>
    <w:rsid w:val="002F2661"/>
    <w:rsid w:val="00303A31"/>
    <w:rsid w:val="0030492E"/>
    <w:rsid w:val="003125AB"/>
    <w:rsid w:val="00312B5E"/>
    <w:rsid w:val="00313682"/>
    <w:rsid w:val="003149F5"/>
    <w:rsid w:val="00315817"/>
    <w:rsid w:val="00315E81"/>
    <w:rsid w:val="00317A11"/>
    <w:rsid w:val="00341A86"/>
    <w:rsid w:val="00362870"/>
    <w:rsid w:val="00363F37"/>
    <w:rsid w:val="00367A51"/>
    <w:rsid w:val="00372212"/>
    <w:rsid w:val="00393C7E"/>
    <w:rsid w:val="003A0487"/>
    <w:rsid w:val="003A183F"/>
    <w:rsid w:val="003A22BE"/>
    <w:rsid w:val="003A2754"/>
    <w:rsid w:val="003A4ADA"/>
    <w:rsid w:val="003A4D41"/>
    <w:rsid w:val="003B1328"/>
    <w:rsid w:val="003B7A39"/>
    <w:rsid w:val="003C0AC0"/>
    <w:rsid w:val="003C0F32"/>
    <w:rsid w:val="003D62FA"/>
    <w:rsid w:val="003D7C10"/>
    <w:rsid w:val="003E54E2"/>
    <w:rsid w:val="003E5D99"/>
    <w:rsid w:val="003E6AB3"/>
    <w:rsid w:val="003E6CBB"/>
    <w:rsid w:val="003F13E5"/>
    <w:rsid w:val="003F1EDE"/>
    <w:rsid w:val="003F6477"/>
    <w:rsid w:val="00404519"/>
    <w:rsid w:val="00405C36"/>
    <w:rsid w:val="004062BC"/>
    <w:rsid w:val="0041001B"/>
    <w:rsid w:val="0041368A"/>
    <w:rsid w:val="00423A77"/>
    <w:rsid w:val="00424B94"/>
    <w:rsid w:val="00424D06"/>
    <w:rsid w:val="00426CA8"/>
    <w:rsid w:val="00432A2E"/>
    <w:rsid w:val="004356DC"/>
    <w:rsid w:val="0043680E"/>
    <w:rsid w:val="00441191"/>
    <w:rsid w:val="00441E1E"/>
    <w:rsid w:val="00441E38"/>
    <w:rsid w:val="004509AC"/>
    <w:rsid w:val="0045383F"/>
    <w:rsid w:val="00454325"/>
    <w:rsid w:val="00454DCC"/>
    <w:rsid w:val="004575A4"/>
    <w:rsid w:val="00461716"/>
    <w:rsid w:val="00464542"/>
    <w:rsid w:val="00471E34"/>
    <w:rsid w:val="00472D65"/>
    <w:rsid w:val="0047648D"/>
    <w:rsid w:val="00477A36"/>
    <w:rsid w:val="00481B84"/>
    <w:rsid w:val="00482597"/>
    <w:rsid w:val="0049454F"/>
    <w:rsid w:val="0049500B"/>
    <w:rsid w:val="004B351F"/>
    <w:rsid w:val="004B5ED5"/>
    <w:rsid w:val="004B646A"/>
    <w:rsid w:val="004C51C6"/>
    <w:rsid w:val="004C79B5"/>
    <w:rsid w:val="004D65EF"/>
    <w:rsid w:val="004D7F86"/>
    <w:rsid w:val="004E15EB"/>
    <w:rsid w:val="004E379D"/>
    <w:rsid w:val="004E7E8C"/>
    <w:rsid w:val="004F1457"/>
    <w:rsid w:val="004F17FD"/>
    <w:rsid w:val="004F1859"/>
    <w:rsid w:val="004F2001"/>
    <w:rsid w:val="004F784E"/>
    <w:rsid w:val="00502FC9"/>
    <w:rsid w:val="005123FF"/>
    <w:rsid w:val="00512A0B"/>
    <w:rsid w:val="00513C47"/>
    <w:rsid w:val="0051410C"/>
    <w:rsid w:val="00517483"/>
    <w:rsid w:val="00517838"/>
    <w:rsid w:val="00517AA1"/>
    <w:rsid w:val="0052174C"/>
    <w:rsid w:val="00527722"/>
    <w:rsid w:val="00530EAC"/>
    <w:rsid w:val="00532EC4"/>
    <w:rsid w:val="00537F19"/>
    <w:rsid w:val="00542E6D"/>
    <w:rsid w:val="00550A6E"/>
    <w:rsid w:val="005518C7"/>
    <w:rsid w:val="00552B92"/>
    <w:rsid w:val="00553D2B"/>
    <w:rsid w:val="00553F44"/>
    <w:rsid w:val="00562B8C"/>
    <w:rsid w:val="00564CF9"/>
    <w:rsid w:val="0056798F"/>
    <w:rsid w:val="0057220F"/>
    <w:rsid w:val="00575F47"/>
    <w:rsid w:val="00580581"/>
    <w:rsid w:val="005815FC"/>
    <w:rsid w:val="0058270D"/>
    <w:rsid w:val="00586680"/>
    <w:rsid w:val="005931E6"/>
    <w:rsid w:val="00597657"/>
    <w:rsid w:val="005A7917"/>
    <w:rsid w:val="005B1688"/>
    <w:rsid w:val="005B2020"/>
    <w:rsid w:val="005B49A9"/>
    <w:rsid w:val="005C1B21"/>
    <w:rsid w:val="005C260B"/>
    <w:rsid w:val="005D214A"/>
    <w:rsid w:val="005E0271"/>
    <w:rsid w:val="005E1901"/>
    <w:rsid w:val="005E237A"/>
    <w:rsid w:val="005E277F"/>
    <w:rsid w:val="005E384B"/>
    <w:rsid w:val="005F4B1C"/>
    <w:rsid w:val="005F5589"/>
    <w:rsid w:val="00606526"/>
    <w:rsid w:val="0060780F"/>
    <w:rsid w:val="00607F6D"/>
    <w:rsid w:val="00612DA3"/>
    <w:rsid w:val="006158E6"/>
    <w:rsid w:val="00622B8B"/>
    <w:rsid w:val="00630360"/>
    <w:rsid w:val="00630B71"/>
    <w:rsid w:val="00633BA0"/>
    <w:rsid w:val="00641C0E"/>
    <w:rsid w:val="006460C2"/>
    <w:rsid w:val="00646B94"/>
    <w:rsid w:val="006506F1"/>
    <w:rsid w:val="00655728"/>
    <w:rsid w:val="00657D05"/>
    <w:rsid w:val="00660490"/>
    <w:rsid w:val="00662D9D"/>
    <w:rsid w:val="00665893"/>
    <w:rsid w:val="00667108"/>
    <w:rsid w:val="00671558"/>
    <w:rsid w:val="00683C66"/>
    <w:rsid w:val="00691206"/>
    <w:rsid w:val="0069178E"/>
    <w:rsid w:val="00692685"/>
    <w:rsid w:val="006929D0"/>
    <w:rsid w:val="006977E7"/>
    <w:rsid w:val="006A5270"/>
    <w:rsid w:val="006A652E"/>
    <w:rsid w:val="006C2930"/>
    <w:rsid w:val="006D1808"/>
    <w:rsid w:val="006D448A"/>
    <w:rsid w:val="006E1132"/>
    <w:rsid w:val="006E384D"/>
    <w:rsid w:val="006E61DF"/>
    <w:rsid w:val="006F062B"/>
    <w:rsid w:val="006F0F99"/>
    <w:rsid w:val="006F4B8D"/>
    <w:rsid w:val="006F6DB4"/>
    <w:rsid w:val="007002C6"/>
    <w:rsid w:val="0071015B"/>
    <w:rsid w:val="00715483"/>
    <w:rsid w:val="0071683E"/>
    <w:rsid w:val="00724227"/>
    <w:rsid w:val="00731552"/>
    <w:rsid w:val="00734046"/>
    <w:rsid w:val="0073474F"/>
    <w:rsid w:val="00734832"/>
    <w:rsid w:val="00735E55"/>
    <w:rsid w:val="00736FE5"/>
    <w:rsid w:val="00743DED"/>
    <w:rsid w:val="007518F8"/>
    <w:rsid w:val="00757FE5"/>
    <w:rsid w:val="00764BC1"/>
    <w:rsid w:val="00765A61"/>
    <w:rsid w:val="00767EF8"/>
    <w:rsid w:val="007871FA"/>
    <w:rsid w:val="00791BDE"/>
    <w:rsid w:val="007943FA"/>
    <w:rsid w:val="00795B95"/>
    <w:rsid w:val="007A1C64"/>
    <w:rsid w:val="007A3371"/>
    <w:rsid w:val="007A3FD1"/>
    <w:rsid w:val="007A4C04"/>
    <w:rsid w:val="007A5273"/>
    <w:rsid w:val="007A69E0"/>
    <w:rsid w:val="007B5388"/>
    <w:rsid w:val="007B56D3"/>
    <w:rsid w:val="007C22BD"/>
    <w:rsid w:val="007E036F"/>
    <w:rsid w:val="007E1D69"/>
    <w:rsid w:val="007E2738"/>
    <w:rsid w:val="007F66F6"/>
    <w:rsid w:val="008017BB"/>
    <w:rsid w:val="00807970"/>
    <w:rsid w:val="0081047A"/>
    <w:rsid w:val="008147CB"/>
    <w:rsid w:val="0081691E"/>
    <w:rsid w:val="00820EFF"/>
    <w:rsid w:val="00821BFB"/>
    <w:rsid w:val="0082551A"/>
    <w:rsid w:val="008309FE"/>
    <w:rsid w:val="00836D5C"/>
    <w:rsid w:val="00842C21"/>
    <w:rsid w:val="00842FF4"/>
    <w:rsid w:val="0084516B"/>
    <w:rsid w:val="008473FD"/>
    <w:rsid w:val="00850BF6"/>
    <w:rsid w:val="00851DBA"/>
    <w:rsid w:val="00851F31"/>
    <w:rsid w:val="00854940"/>
    <w:rsid w:val="008552CF"/>
    <w:rsid w:val="0086008B"/>
    <w:rsid w:val="00861FF1"/>
    <w:rsid w:val="008635F5"/>
    <w:rsid w:val="0086651E"/>
    <w:rsid w:val="00870591"/>
    <w:rsid w:val="00871CCF"/>
    <w:rsid w:val="00874BCF"/>
    <w:rsid w:val="00875143"/>
    <w:rsid w:val="00880D06"/>
    <w:rsid w:val="0088447D"/>
    <w:rsid w:val="008858FB"/>
    <w:rsid w:val="00886CAE"/>
    <w:rsid w:val="008A04EA"/>
    <w:rsid w:val="008B023E"/>
    <w:rsid w:val="008B1D24"/>
    <w:rsid w:val="008B796A"/>
    <w:rsid w:val="008C700A"/>
    <w:rsid w:val="008C70B8"/>
    <w:rsid w:val="008D500B"/>
    <w:rsid w:val="008D58E6"/>
    <w:rsid w:val="008D5B91"/>
    <w:rsid w:val="008D6141"/>
    <w:rsid w:val="008E3032"/>
    <w:rsid w:val="008F1A3B"/>
    <w:rsid w:val="008F554C"/>
    <w:rsid w:val="008F58C0"/>
    <w:rsid w:val="008F7DFD"/>
    <w:rsid w:val="009006ED"/>
    <w:rsid w:val="009026C2"/>
    <w:rsid w:val="00902FDB"/>
    <w:rsid w:val="00905247"/>
    <w:rsid w:val="009073B0"/>
    <w:rsid w:val="00911B84"/>
    <w:rsid w:val="00912093"/>
    <w:rsid w:val="00914940"/>
    <w:rsid w:val="00921296"/>
    <w:rsid w:val="0092195B"/>
    <w:rsid w:val="00934586"/>
    <w:rsid w:val="00937D3B"/>
    <w:rsid w:val="009478DF"/>
    <w:rsid w:val="0095593D"/>
    <w:rsid w:val="00964B86"/>
    <w:rsid w:val="009700E1"/>
    <w:rsid w:val="00977094"/>
    <w:rsid w:val="0099345D"/>
    <w:rsid w:val="00996ACE"/>
    <w:rsid w:val="009A075E"/>
    <w:rsid w:val="009A679A"/>
    <w:rsid w:val="009A7977"/>
    <w:rsid w:val="009B0D34"/>
    <w:rsid w:val="009B3F1A"/>
    <w:rsid w:val="009B4E1F"/>
    <w:rsid w:val="009B61FC"/>
    <w:rsid w:val="009B6489"/>
    <w:rsid w:val="009C5749"/>
    <w:rsid w:val="009C66D0"/>
    <w:rsid w:val="009D22B4"/>
    <w:rsid w:val="009D47D4"/>
    <w:rsid w:val="009D4D9E"/>
    <w:rsid w:val="009D5D64"/>
    <w:rsid w:val="009D6E47"/>
    <w:rsid w:val="009E2ECE"/>
    <w:rsid w:val="009E31C6"/>
    <w:rsid w:val="009E6CE9"/>
    <w:rsid w:val="009E7432"/>
    <w:rsid w:val="009F1B46"/>
    <w:rsid w:val="009F550F"/>
    <w:rsid w:val="009F74BD"/>
    <w:rsid w:val="00A07908"/>
    <w:rsid w:val="00A211D6"/>
    <w:rsid w:val="00A3252A"/>
    <w:rsid w:val="00A35AE1"/>
    <w:rsid w:val="00A37B5C"/>
    <w:rsid w:val="00A37E86"/>
    <w:rsid w:val="00A452A6"/>
    <w:rsid w:val="00A46C92"/>
    <w:rsid w:val="00A46F55"/>
    <w:rsid w:val="00A515A9"/>
    <w:rsid w:val="00A51976"/>
    <w:rsid w:val="00A540AA"/>
    <w:rsid w:val="00A6023E"/>
    <w:rsid w:val="00A6174E"/>
    <w:rsid w:val="00A64FA8"/>
    <w:rsid w:val="00A808FC"/>
    <w:rsid w:val="00A80AD3"/>
    <w:rsid w:val="00A8600D"/>
    <w:rsid w:val="00A877FD"/>
    <w:rsid w:val="00A903C7"/>
    <w:rsid w:val="00A90ABF"/>
    <w:rsid w:val="00A914B6"/>
    <w:rsid w:val="00A9602F"/>
    <w:rsid w:val="00AA0062"/>
    <w:rsid w:val="00AB2F30"/>
    <w:rsid w:val="00AB2F43"/>
    <w:rsid w:val="00AB6446"/>
    <w:rsid w:val="00AB73B1"/>
    <w:rsid w:val="00AC409B"/>
    <w:rsid w:val="00AC652D"/>
    <w:rsid w:val="00AD4496"/>
    <w:rsid w:val="00AD49CC"/>
    <w:rsid w:val="00AE125E"/>
    <w:rsid w:val="00AE3749"/>
    <w:rsid w:val="00AF0371"/>
    <w:rsid w:val="00AF1D02"/>
    <w:rsid w:val="00AF64EF"/>
    <w:rsid w:val="00B00E78"/>
    <w:rsid w:val="00B01038"/>
    <w:rsid w:val="00B013FB"/>
    <w:rsid w:val="00B07429"/>
    <w:rsid w:val="00B10426"/>
    <w:rsid w:val="00B160F0"/>
    <w:rsid w:val="00B251F1"/>
    <w:rsid w:val="00B30B07"/>
    <w:rsid w:val="00B30DEA"/>
    <w:rsid w:val="00B3430B"/>
    <w:rsid w:val="00B359BD"/>
    <w:rsid w:val="00B44CE1"/>
    <w:rsid w:val="00B45458"/>
    <w:rsid w:val="00B4651B"/>
    <w:rsid w:val="00B47161"/>
    <w:rsid w:val="00B50357"/>
    <w:rsid w:val="00B51299"/>
    <w:rsid w:val="00B56428"/>
    <w:rsid w:val="00B60197"/>
    <w:rsid w:val="00B64A45"/>
    <w:rsid w:val="00B66800"/>
    <w:rsid w:val="00B6741D"/>
    <w:rsid w:val="00B674FC"/>
    <w:rsid w:val="00B71305"/>
    <w:rsid w:val="00B72C06"/>
    <w:rsid w:val="00B7698D"/>
    <w:rsid w:val="00B82896"/>
    <w:rsid w:val="00B86EBD"/>
    <w:rsid w:val="00B87215"/>
    <w:rsid w:val="00B92A96"/>
    <w:rsid w:val="00B93879"/>
    <w:rsid w:val="00B93CA6"/>
    <w:rsid w:val="00B95535"/>
    <w:rsid w:val="00BA3091"/>
    <w:rsid w:val="00BB0948"/>
    <w:rsid w:val="00BB0D09"/>
    <w:rsid w:val="00BB14E0"/>
    <w:rsid w:val="00BC5CFB"/>
    <w:rsid w:val="00BD17E7"/>
    <w:rsid w:val="00BD58F3"/>
    <w:rsid w:val="00BD7F7D"/>
    <w:rsid w:val="00BE0151"/>
    <w:rsid w:val="00BE4AC6"/>
    <w:rsid w:val="00BF1556"/>
    <w:rsid w:val="00BF488A"/>
    <w:rsid w:val="00BF4F3D"/>
    <w:rsid w:val="00BF5CFC"/>
    <w:rsid w:val="00BF6FA3"/>
    <w:rsid w:val="00BF7CB8"/>
    <w:rsid w:val="00C0100D"/>
    <w:rsid w:val="00C01C12"/>
    <w:rsid w:val="00C0265B"/>
    <w:rsid w:val="00C04581"/>
    <w:rsid w:val="00C15ACB"/>
    <w:rsid w:val="00C213C2"/>
    <w:rsid w:val="00C2316D"/>
    <w:rsid w:val="00C278FD"/>
    <w:rsid w:val="00C279E1"/>
    <w:rsid w:val="00C30068"/>
    <w:rsid w:val="00C32446"/>
    <w:rsid w:val="00C3622E"/>
    <w:rsid w:val="00C37974"/>
    <w:rsid w:val="00C41039"/>
    <w:rsid w:val="00C43AC1"/>
    <w:rsid w:val="00C519F3"/>
    <w:rsid w:val="00C54491"/>
    <w:rsid w:val="00C62BAE"/>
    <w:rsid w:val="00C637F2"/>
    <w:rsid w:val="00C64903"/>
    <w:rsid w:val="00C73A07"/>
    <w:rsid w:val="00C74574"/>
    <w:rsid w:val="00C74EF5"/>
    <w:rsid w:val="00C775C5"/>
    <w:rsid w:val="00C77F75"/>
    <w:rsid w:val="00C828C7"/>
    <w:rsid w:val="00C83A61"/>
    <w:rsid w:val="00C84A5D"/>
    <w:rsid w:val="00C85A56"/>
    <w:rsid w:val="00C863E5"/>
    <w:rsid w:val="00C874E7"/>
    <w:rsid w:val="00C90264"/>
    <w:rsid w:val="00C926D3"/>
    <w:rsid w:val="00C930A7"/>
    <w:rsid w:val="00C93EFE"/>
    <w:rsid w:val="00CA0A14"/>
    <w:rsid w:val="00CA45C5"/>
    <w:rsid w:val="00CA50B9"/>
    <w:rsid w:val="00CA593D"/>
    <w:rsid w:val="00CB0151"/>
    <w:rsid w:val="00CB41E0"/>
    <w:rsid w:val="00CC41D2"/>
    <w:rsid w:val="00CC568A"/>
    <w:rsid w:val="00CC71B9"/>
    <w:rsid w:val="00CD2FEB"/>
    <w:rsid w:val="00CD51D5"/>
    <w:rsid w:val="00CD6103"/>
    <w:rsid w:val="00CE122A"/>
    <w:rsid w:val="00CE1D2C"/>
    <w:rsid w:val="00CE2DF4"/>
    <w:rsid w:val="00CE735F"/>
    <w:rsid w:val="00CF0283"/>
    <w:rsid w:val="00CF2865"/>
    <w:rsid w:val="00CF4E30"/>
    <w:rsid w:val="00D3063E"/>
    <w:rsid w:val="00D3097C"/>
    <w:rsid w:val="00D31BCE"/>
    <w:rsid w:val="00D3600C"/>
    <w:rsid w:val="00D36CE5"/>
    <w:rsid w:val="00D427D7"/>
    <w:rsid w:val="00D43BDC"/>
    <w:rsid w:val="00D505A3"/>
    <w:rsid w:val="00D516FD"/>
    <w:rsid w:val="00D52ED8"/>
    <w:rsid w:val="00D5343C"/>
    <w:rsid w:val="00D5463E"/>
    <w:rsid w:val="00D6193E"/>
    <w:rsid w:val="00D63730"/>
    <w:rsid w:val="00D6383D"/>
    <w:rsid w:val="00D752E3"/>
    <w:rsid w:val="00D806B6"/>
    <w:rsid w:val="00D80DBC"/>
    <w:rsid w:val="00D8175E"/>
    <w:rsid w:val="00D841E5"/>
    <w:rsid w:val="00D85B58"/>
    <w:rsid w:val="00D877FE"/>
    <w:rsid w:val="00D91CD8"/>
    <w:rsid w:val="00D91F96"/>
    <w:rsid w:val="00D92037"/>
    <w:rsid w:val="00D94F47"/>
    <w:rsid w:val="00DA20FC"/>
    <w:rsid w:val="00DA4239"/>
    <w:rsid w:val="00DB39B9"/>
    <w:rsid w:val="00DB6682"/>
    <w:rsid w:val="00DC1841"/>
    <w:rsid w:val="00DC2608"/>
    <w:rsid w:val="00DC4672"/>
    <w:rsid w:val="00DC64B9"/>
    <w:rsid w:val="00DC7F81"/>
    <w:rsid w:val="00DD1C23"/>
    <w:rsid w:val="00DE1577"/>
    <w:rsid w:val="00DE16DB"/>
    <w:rsid w:val="00DE1B15"/>
    <w:rsid w:val="00DE1BF1"/>
    <w:rsid w:val="00E00038"/>
    <w:rsid w:val="00E023BE"/>
    <w:rsid w:val="00E10E0C"/>
    <w:rsid w:val="00E16204"/>
    <w:rsid w:val="00E17739"/>
    <w:rsid w:val="00E20F2E"/>
    <w:rsid w:val="00E21274"/>
    <w:rsid w:val="00E237F6"/>
    <w:rsid w:val="00E3232F"/>
    <w:rsid w:val="00E32B7D"/>
    <w:rsid w:val="00E42F1B"/>
    <w:rsid w:val="00E430CF"/>
    <w:rsid w:val="00E44364"/>
    <w:rsid w:val="00E476C2"/>
    <w:rsid w:val="00E517DA"/>
    <w:rsid w:val="00E5567C"/>
    <w:rsid w:val="00E61FC8"/>
    <w:rsid w:val="00E62CDA"/>
    <w:rsid w:val="00E7449F"/>
    <w:rsid w:val="00E77F0C"/>
    <w:rsid w:val="00E8024C"/>
    <w:rsid w:val="00E85357"/>
    <w:rsid w:val="00E85548"/>
    <w:rsid w:val="00E90F3E"/>
    <w:rsid w:val="00E921A9"/>
    <w:rsid w:val="00E93A3A"/>
    <w:rsid w:val="00E93F4C"/>
    <w:rsid w:val="00EA5069"/>
    <w:rsid w:val="00EA7303"/>
    <w:rsid w:val="00EB39A7"/>
    <w:rsid w:val="00EC4B5A"/>
    <w:rsid w:val="00EC695B"/>
    <w:rsid w:val="00EC7111"/>
    <w:rsid w:val="00ED040C"/>
    <w:rsid w:val="00ED7271"/>
    <w:rsid w:val="00ED795B"/>
    <w:rsid w:val="00EE0CEA"/>
    <w:rsid w:val="00EE3CAB"/>
    <w:rsid w:val="00EE70E7"/>
    <w:rsid w:val="00EF38F2"/>
    <w:rsid w:val="00EF5F3B"/>
    <w:rsid w:val="00EF7945"/>
    <w:rsid w:val="00F014CD"/>
    <w:rsid w:val="00F07926"/>
    <w:rsid w:val="00F109E3"/>
    <w:rsid w:val="00F1348C"/>
    <w:rsid w:val="00F14883"/>
    <w:rsid w:val="00F14BE4"/>
    <w:rsid w:val="00F17F1C"/>
    <w:rsid w:val="00F20134"/>
    <w:rsid w:val="00F20713"/>
    <w:rsid w:val="00F2149F"/>
    <w:rsid w:val="00F24DD1"/>
    <w:rsid w:val="00F253A3"/>
    <w:rsid w:val="00F33315"/>
    <w:rsid w:val="00F33588"/>
    <w:rsid w:val="00F40A14"/>
    <w:rsid w:val="00F45840"/>
    <w:rsid w:val="00F47F84"/>
    <w:rsid w:val="00F51246"/>
    <w:rsid w:val="00F62EAA"/>
    <w:rsid w:val="00F66719"/>
    <w:rsid w:val="00F669CE"/>
    <w:rsid w:val="00F67465"/>
    <w:rsid w:val="00F67770"/>
    <w:rsid w:val="00F724BD"/>
    <w:rsid w:val="00F74739"/>
    <w:rsid w:val="00F82B85"/>
    <w:rsid w:val="00F916C9"/>
    <w:rsid w:val="00F950AA"/>
    <w:rsid w:val="00F9579B"/>
    <w:rsid w:val="00F97774"/>
    <w:rsid w:val="00F978C6"/>
    <w:rsid w:val="00FA70E4"/>
    <w:rsid w:val="00FB2020"/>
    <w:rsid w:val="00FD1F26"/>
    <w:rsid w:val="00FE121F"/>
    <w:rsid w:val="00FE15EF"/>
    <w:rsid w:val="00FE1854"/>
    <w:rsid w:val="00FF0B8A"/>
    <w:rsid w:val="00FF5539"/>
    <w:rsid w:val="00FF7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4111"/>
  <w15:docId w15:val="{2D6113E3-8CC3-4B60-963E-FB4A2155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517" w:line="265" w:lineRule="auto"/>
      <w:ind w:left="10" w:right="122" w:hanging="10"/>
      <w:jc w:val="center"/>
      <w:outlineLvl w:val="0"/>
    </w:pPr>
    <w:rPr>
      <w:rFonts w:ascii="黑体" w:eastAsia="黑体" w:hAnsi="黑体" w:cs="黑体"/>
      <w:color w:val="000000"/>
      <w:sz w:val="30"/>
    </w:rPr>
  </w:style>
  <w:style w:type="paragraph" w:styleId="2">
    <w:name w:val="heading 2"/>
    <w:next w:val="a"/>
    <w:link w:val="20"/>
    <w:uiPriority w:val="9"/>
    <w:unhideWhenUsed/>
    <w:qFormat/>
    <w:pPr>
      <w:keepNext/>
      <w:keepLines/>
      <w:spacing w:after="517" w:line="265" w:lineRule="auto"/>
      <w:ind w:left="10" w:right="122" w:hanging="10"/>
      <w:jc w:val="center"/>
      <w:outlineLvl w:val="1"/>
    </w:pPr>
    <w:rPr>
      <w:rFonts w:ascii="黑体" w:eastAsia="黑体" w:hAnsi="黑体" w:cs="黑体"/>
      <w:color w:val="000000"/>
      <w:sz w:val="30"/>
    </w:rPr>
  </w:style>
  <w:style w:type="paragraph" w:styleId="3">
    <w:name w:val="heading 3"/>
    <w:next w:val="a"/>
    <w:link w:val="30"/>
    <w:uiPriority w:val="9"/>
    <w:unhideWhenUsed/>
    <w:qFormat/>
    <w:pPr>
      <w:keepNext/>
      <w:keepLines/>
      <w:spacing w:after="686" w:line="265" w:lineRule="auto"/>
      <w:ind w:left="10" w:hanging="10"/>
      <w:outlineLvl w:val="2"/>
    </w:pPr>
    <w:rPr>
      <w:rFonts w:ascii="Arial" w:eastAsia="Arial" w:hAnsi="Arial" w:cs="Arial"/>
      <w:b/>
      <w:color w:val="000000"/>
      <w:sz w:val="26"/>
    </w:rPr>
  </w:style>
  <w:style w:type="paragraph" w:styleId="4">
    <w:name w:val="heading 4"/>
    <w:next w:val="a"/>
    <w:link w:val="40"/>
    <w:uiPriority w:val="9"/>
    <w:unhideWhenUsed/>
    <w:qFormat/>
    <w:pPr>
      <w:keepNext/>
      <w:keepLines/>
      <w:spacing w:after="509" w:line="300" w:lineRule="auto"/>
      <w:ind w:left="10" w:hanging="10"/>
      <w:outlineLvl w:val="3"/>
    </w:pPr>
    <w:rPr>
      <w:rFonts w:ascii="黑体" w:eastAsia="黑体" w:hAnsi="黑体" w:cs="黑体"/>
      <w:color w:val="000000"/>
      <w:sz w:val="28"/>
    </w:rPr>
  </w:style>
  <w:style w:type="paragraph" w:styleId="5">
    <w:name w:val="heading 5"/>
    <w:next w:val="a"/>
    <w:link w:val="50"/>
    <w:uiPriority w:val="9"/>
    <w:unhideWhenUsed/>
    <w:qFormat/>
    <w:pPr>
      <w:keepNext/>
      <w:keepLines/>
      <w:spacing w:after="517" w:line="265" w:lineRule="auto"/>
      <w:ind w:left="10" w:right="122" w:hanging="10"/>
      <w:jc w:val="center"/>
      <w:outlineLvl w:val="4"/>
    </w:pPr>
    <w:rPr>
      <w:rFonts w:ascii="黑体" w:eastAsia="黑体" w:hAnsi="黑体" w:cs="黑体"/>
      <w:color w:val="000000"/>
      <w:sz w:val="30"/>
    </w:rPr>
  </w:style>
  <w:style w:type="paragraph" w:styleId="6">
    <w:name w:val="heading 6"/>
    <w:next w:val="a"/>
    <w:link w:val="60"/>
    <w:uiPriority w:val="9"/>
    <w:unhideWhenUsed/>
    <w:qFormat/>
    <w:pPr>
      <w:keepNext/>
      <w:keepLines/>
      <w:spacing w:after="686" w:line="265" w:lineRule="auto"/>
      <w:ind w:left="10" w:hanging="10"/>
      <w:outlineLvl w:val="5"/>
    </w:pPr>
    <w:rPr>
      <w:rFonts w:ascii="Arial" w:eastAsia="Arial" w:hAnsi="Arial" w:cs="Arial"/>
      <w:b/>
      <w:color w:val="000000"/>
      <w:sz w:val="26"/>
    </w:rPr>
  </w:style>
  <w:style w:type="paragraph" w:styleId="7">
    <w:name w:val="heading 7"/>
    <w:next w:val="a"/>
    <w:link w:val="70"/>
    <w:uiPriority w:val="9"/>
    <w:unhideWhenUsed/>
    <w:qFormat/>
    <w:pPr>
      <w:keepNext/>
      <w:keepLines/>
      <w:spacing w:after="509" w:line="300" w:lineRule="auto"/>
      <w:ind w:left="10" w:hanging="10"/>
      <w:outlineLvl w:val="6"/>
    </w:pPr>
    <w:rPr>
      <w:rFonts w:ascii="黑体" w:eastAsia="黑体" w:hAnsi="黑体" w:cs="黑体"/>
      <w:color w:val="000000"/>
      <w:sz w:val="28"/>
    </w:rPr>
  </w:style>
  <w:style w:type="paragraph" w:styleId="8">
    <w:name w:val="heading 8"/>
    <w:next w:val="a"/>
    <w:link w:val="80"/>
    <w:uiPriority w:val="9"/>
    <w:unhideWhenUsed/>
    <w:qFormat/>
    <w:pPr>
      <w:keepNext/>
      <w:keepLines/>
      <w:spacing w:after="686" w:line="265" w:lineRule="auto"/>
      <w:ind w:left="10" w:hanging="10"/>
      <w:outlineLvl w:val="7"/>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Arial" w:eastAsia="Arial" w:hAnsi="Arial" w:cs="Arial"/>
      <w:b/>
      <w:color w:val="000000"/>
      <w:sz w:val="26"/>
    </w:rPr>
  </w:style>
  <w:style w:type="character" w:customStyle="1" w:styleId="60">
    <w:name w:val="标题 6 字符"/>
    <w:link w:val="6"/>
    <w:rPr>
      <w:rFonts w:ascii="Arial" w:eastAsia="Arial" w:hAnsi="Arial" w:cs="Arial"/>
      <w:b/>
      <w:color w:val="000000"/>
      <w:sz w:val="26"/>
    </w:rPr>
  </w:style>
  <w:style w:type="character" w:customStyle="1" w:styleId="80">
    <w:name w:val="标题 8 字符"/>
    <w:link w:val="8"/>
    <w:rPr>
      <w:rFonts w:ascii="Arial" w:eastAsia="Arial" w:hAnsi="Arial" w:cs="Arial"/>
      <w:b/>
      <w:color w:val="000000"/>
      <w:sz w:val="26"/>
    </w:rPr>
  </w:style>
  <w:style w:type="character" w:customStyle="1" w:styleId="40">
    <w:name w:val="标题 4 字符"/>
    <w:link w:val="4"/>
    <w:rPr>
      <w:rFonts w:ascii="黑体" w:eastAsia="黑体" w:hAnsi="黑体" w:cs="黑体"/>
      <w:color w:val="000000"/>
      <w:sz w:val="28"/>
    </w:rPr>
  </w:style>
  <w:style w:type="character" w:customStyle="1" w:styleId="70">
    <w:name w:val="标题 7 字符"/>
    <w:link w:val="7"/>
    <w:rPr>
      <w:rFonts w:ascii="黑体" w:eastAsia="黑体" w:hAnsi="黑体" w:cs="黑体"/>
      <w:color w:val="000000"/>
      <w:sz w:val="28"/>
    </w:rPr>
  </w:style>
  <w:style w:type="character" w:customStyle="1" w:styleId="20">
    <w:name w:val="标题 2 字符"/>
    <w:link w:val="2"/>
    <w:rPr>
      <w:rFonts w:ascii="黑体" w:eastAsia="黑体" w:hAnsi="黑体" w:cs="黑体"/>
      <w:color w:val="000000"/>
      <w:sz w:val="30"/>
    </w:rPr>
  </w:style>
  <w:style w:type="character" w:customStyle="1" w:styleId="50">
    <w:name w:val="标题 5 字符"/>
    <w:link w:val="5"/>
    <w:rPr>
      <w:rFonts w:ascii="黑体" w:eastAsia="黑体" w:hAnsi="黑体" w:cs="黑体"/>
      <w:color w:val="000000"/>
      <w:sz w:val="30"/>
    </w:rPr>
  </w:style>
  <w:style w:type="character" w:customStyle="1" w:styleId="10">
    <w:name w:val="标题 1 字符"/>
    <w:link w:val="1"/>
    <w:rPr>
      <w:rFonts w:ascii="黑体" w:eastAsia="黑体" w:hAnsi="黑体" w:cs="黑体"/>
      <w:color w:val="000000"/>
      <w:sz w:val="30"/>
    </w:rPr>
  </w:style>
  <w:style w:type="paragraph" w:styleId="11">
    <w:name w:val="toc 1"/>
    <w:hidden/>
    <w:pPr>
      <w:spacing w:after="0" w:line="216" w:lineRule="auto"/>
      <w:ind w:left="15" w:right="102"/>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3C0F32"/>
    <w:pPr>
      <w:ind w:left="720"/>
      <w:contextualSpacing/>
    </w:pPr>
  </w:style>
  <w:style w:type="character" w:styleId="a4">
    <w:name w:val="annotation reference"/>
    <w:basedOn w:val="a0"/>
    <w:uiPriority w:val="99"/>
    <w:semiHidden/>
    <w:unhideWhenUsed/>
    <w:rsid w:val="00667108"/>
    <w:rPr>
      <w:sz w:val="16"/>
      <w:szCs w:val="16"/>
    </w:rPr>
  </w:style>
  <w:style w:type="paragraph" w:styleId="a5">
    <w:name w:val="annotation text"/>
    <w:basedOn w:val="a"/>
    <w:link w:val="a6"/>
    <w:uiPriority w:val="99"/>
    <w:semiHidden/>
    <w:unhideWhenUsed/>
    <w:rsid w:val="00667108"/>
    <w:pPr>
      <w:spacing w:line="240" w:lineRule="auto"/>
    </w:pPr>
    <w:rPr>
      <w:sz w:val="20"/>
      <w:szCs w:val="20"/>
    </w:rPr>
  </w:style>
  <w:style w:type="character" w:customStyle="1" w:styleId="a6">
    <w:name w:val="批注文字 字符"/>
    <w:basedOn w:val="a0"/>
    <w:link w:val="a5"/>
    <w:uiPriority w:val="99"/>
    <w:semiHidden/>
    <w:rsid w:val="00667108"/>
    <w:rPr>
      <w:rFonts w:ascii="Calibri" w:eastAsia="Calibri" w:hAnsi="Calibri" w:cs="Calibri"/>
      <w:color w:val="000000"/>
      <w:sz w:val="20"/>
      <w:szCs w:val="20"/>
    </w:rPr>
  </w:style>
  <w:style w:type="paragraph" w:styleId="a7">
    <w:name w:val="annotation subject"/>
    <w:basedOn w:val="a5"/>
    <w:next w:val="a5"/>
    <w:link w:val="a8"/>
    <w:uiPriority w:val="99"/>
    <w:semiHidden/>
    <w:unhideWhenUsed/>
    <w:rsid w:val="00667108"/>
    <w:rPr>
      <w:b/>
      <w:bCs/>
    </w:rPr>
  </w:style>
  <w:style w:type="character" w:customStyle="1" w:styleId="a8">
    <w:name w:val="批注主题 字符"/>
    <w:basedOn w:val="a6"/>
    <w:link w:val="a7"/>
    <w:uiPriority w:val="99"/>
    <w:semiHidden/>
    <w:rsid w:val="00667108"/>
    <w:rPr>
      <w:rFonts w:ascii="Calibri" w:eastAsia="Calibri" w:hAnsi="Calibri" w:cs="Calibri"/>
      <w:b/>
      <w:bCs/>
      <w:color w:val="000000"/>
      <w:sz w:val="20"/>
      <w:szCs w:val="20"/>
    </w:rPr>
  </w:style>
  <w:style w:type="paragraph" w:styleId="a9">
    <w:name w:val="Balloon Text"/>
    <w:basedOn w:val="a"/>
    <w:link w:val="aa"/>
    <w:uiPriority w:val="99"/>
    <w:semiHidden/>
    <w:unhideWhenUsed/>
    <w:rsid w:val="00667108"/>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667108"/>
    <w:rPr>
      <w:rFonts w:ascii="Microsoft YaHei UI" w:eastAsia="Microsoft YaHei UI" w:hAnsi="Calibri" w:cs="Calibri"/>
      <w:color w:val="000000"/>
      <w:sz w:val="18"/>
      <w:szCs w:val="18"/>
    </w:rPr>
  </w:style>
  <w:style w:type="character" w:styleId="ab">
    <w:name w:val="Placeholder Text"/>
    <w:basedOn w:val="a0"/>
    <w:uiPriority w:val="99"/>
    <w:semiHidden/>
    <w:rsid w:val="00D306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oter" Target="footer2.xm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1.xml"/><Relationship Id="rId25" Type="http://schemas.openxmlformats.org/officeDocument/2006/relationships/oleObject" Target="embeddings/oleObject1.bin"/><Relationship Id="rId33" Type="http://schemas.openxmlformats.org/officeDocument/2006/relationships/header" Target="head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3.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9.emf"/><Relationship Id="rId32" Type="http://schemas.openxmlformats.org/officeDocument/2006/relationships/header" Target="header6.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64CD-7B20-4520-A129-A22F24A12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11029</TotalTime>
  <Pages>16</Pages>
  <Words>1862</Words>
  <Characters>10616</Characters>
  <Application>Microsoft Office Word</Application>
  <DocSecurity>0</DocSecurity>
  <Lines>88</Lines>
  <Paragraphs>24</Paragraphs>
  <ScaleCrop>false</ScaleCrop>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基于CNN的字符识别方法研究</dc:title>
  <dc:subject/>
  <dc:creator>微软用户</dc:creator>
  <cp:keywords/>
  <cp:lastModifiedBy>安兴乐</cp:lastModifiedBy>
  <cp:revision>438</cp:revision>
  <dcterms:created xsi:type="dcterms:W3CDTF">2016-12-25T07:27:00Z</dcterms:created>
  <dcterms:modified xsi:type="dcterms:W3CDTF">2017-02-07T07:47:00Z</dcterms:modified>
</cp:coreProperties>
</file>