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 of Experimental Results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Model</w:t>
            </w:r>
          </w:p>
        </w:tc>
        <w:tc>
          <w:tcPr>
            <w:tcW w:type="dxa" w:w="1234"/>
          </w:tcPr>
          <w:p>
            <w:r>
              <w:t>Metric</w:t>
            </w:r>
          </w:p>
        </w:tc>
        <w:tc>
          <w:tcPr>
            <w:tcW w:type="dxa" w:w="1234"/>
          </w:tcPr>
          <w:p>
            <w:r>
              <w:t>Value</w:t>
            </w:r>
          </w:p>
        </w:tc>
        <w:tc>
          <w:tcPr>
            <w:tcW w:type="dxa" w:w="1234"/>
          </w:tcPr>
          <w:p>
            <w:r>
              <w:t>Alpha</w:t>
            </w:r>
          </w:p>
        </w:tc>
        <w:tc>
          <w:tcPr>
            <w:tcW w:type="dxa" w:w="1234"/>
          </w:tcPr>
          <w:p>
            <w:r>
              <w:t>Confidence Interval</w:t>
            </w:r>
          </w:p>
        </w:tc>
        <w:tc>
          <w:tcPr>
            <w:tcW w:type="dxa" w:w="1234"/>
          </w:tcPr>
          <w:p>
            <w:r>
              <w:t>p-value</w:t>
            </w:r>
          </w:p>
        </w:tc>
        <w:tc>
          <w:tcPr>
            <w:tcW w:type="dxa" w:w="1234"/>
          </w:tcPr>
          <w:p>
            <w:r>
              <w:t>ANOVA with bonferroni collection p-value</w:t>
            </w:r>
          </w:p>
        </w:tc>
      </w:tr>
      <w:tr>
        <w:tc>
          <w:tcPr>
            <w:tcW w:type="dxa" w:w="1234"/>
          </w:tcPr>
          <w:p>
            <w:r>
              <w:t>efficientNetB2</w:t>
            </w:r>
          </w:p>
        </w:tc>
        <w:tc>
          <w:tcPr>
            <w:tcW w:type="dxa" w:w="1234"/>
          </w:tcPr>
          <w:p>
            <w:r>
              <w:t>Accuracy</w:t>
            </w:r>
          </w:p>
        </w:tc>
        <w:tc>
          <w:tcPr>
            <w:tcW w:type="dxa" w:w="1234"/>
          </w:tcPr>
          <w:p>
            <w:r>
              <w:t>0.7778</w:t>
            </w:r>
          </w:p>
        </w:tc>
        <w:tc>
          <w:tcPr>
            <w:tcW w:type="dxa" w:w="1234"/>
          </w:tcPr>
          <w:p>
            <w:r>
              <w:t>93.2375</w:t>
            </w:r>
          </w:p>
        </w:tc>
        <w:tc>
          <w:tcPr>
            <w:tcW w:type="dxa" w:w="1234"/>
          </w:tcPr>
          <w:p>
            <w:r>
              <w:t>0.06600640118993684</w:t>
            </w:r>
          </w:p>
        </w:tc>
        <w:tc>
          <w:tcPr>
            <w:tcW w:type="dxa" w:w="1234"/>
          </w:tcPr>
          <w:p>
            <w:r>
              <w:t>0.0218462695900947</w:t>
            </w:r>
          </w:p>
        </w:tc>
        <w:tc>
          <w:tcPr>
            <w:tcW w:type="dxa" w:w="1234"/>
          </w:tcPr>
          <w:p>
            <w:r>
              <w:t>0.2424619337408715</w:t>
            </w:r>
          </w:p>
        </w:tc>
      </w:tr>
      <w:tr>
        <w:tc>
          <w:tcPr>
            <w:tcW w:type="dxa" w:w="1234"/>
          </w:tcPr>
          <w:p>
            <w:r>
              <w:t>efficientNetB2</w:t>
            </w:r>
          </w:p>
        </w:tc>
        <w:tc>
          <w:tcPr>
            <w:tcW w:type="dxa" w:w="1234"/>
          </w:tcPr>
          <w:p>
            <w:r>
              <w:t>F1 Score</w:t>
            </w:r>
          </w:p>
        </w:tc>
        <w:tc>
          <w:tcPr>
            <w:tcW w:type="dxa" w:w="1234"/>
          </w:tcPr>
          <w:p>
            <w:r>
              <w:t>0.5873</w:t>
            </w:r>
          </w:p>
        </w:tc>
        <w:tc>
          <w:tcPr>
            <w:tcW w:type="dxa" w:w="1234"/>
          </w:tcPr>
          <w:p>
            <w:r>
              <w:t>93.2375</w:t>
            </w:r>
          </w:p>
        </w:tc>
        <w:tc>
          <w:tcPr>
            <w:tcW w:type="dxa" w:w="1234"/>
          </w:tcPr>
          <w:p>
            <w:r>
              <w:t>0.06935915506969001</w:t>
            </w:r>
          </w:p>
        </w:tc>
        <w:tc>
          <w:tcPr>
            <w:tcW w:type="dxa" w:w="1234"/>
          </w:tcPr>
          <w:p>
            <w:r>
              <w:t>0.0218462695900947</w:t>
            </w:r>
          </w:p>
        </w:tc>
        <w:tc>
          <w:tcPr>
            <w:tcW w:type="dxa" w:w="1234"/>
          </w:tcPr>
          <w:p>
            <w:r>
              <w:t>0.2424619337408715</w:t>
            </w:r>
          </w:p>
        </w:tc>
      </w:tr>
      <w:tr>
        <w:tc>
          <w:tcPr>
            <w:tcW w:type="dxa" w:w="1234"/>
          </w:tcPr>
          <w:p>
            <w:r>
              <w:t>efficientNetB2</w:t>
            </w:r>
          </w:p>
        </w:tc>
        <w:tc>
          <w:tcPr>
            <w:tcW w:type="dxa" w:w="1234"/>
          </w:tcPr>
          <w:p>
            <w:r>
              <w:t>Sensitivity</w:t>
            </w:r>
          </w:p>
        </w:tc>
        <w:tc>
          <w:tcPr>
            <w:tcW w:type="dxa" w:w="1234"/>
          </w:tcPr>
          <w:p>
            <w:r>
              <w:t>0.7115</w:t>
            </w:r>
          </w:p>
        </w:tc>
        <w:tc>
          <w:tcPr>
            <w:tcW w:type="dxa" w:w="1234"/>
          </w:tcPr>
          <w:p>
            <w:r>
              <w:t>93.2375</w:t>
            </w:r>
          </w:p>
        </w:tc>
        <w:tc>
          <w:tcPr>
            <w:tcW w:type="dxa" w:w="1234"/>
          </w:tcPr>
          <w:p>
            <w:r>
              <w:t>0.06382634205035122</w:t>
            </w:r>
          </w:p>
        </w:tc>
        <w:tc>
          <w:tcPr>
            <w:tcW w:type="dxa" w:w="1234"/>
          </w:tcPr>
          <w:p>
            <w:r>
              <w:t>0.0218462695900947</w:t>
            </w:r>
          </w:p>
        </w:tc>
        <w:tc>
          <w:tcPr>
            <w:tcW w:type="dxa" w:w="1234"/>
          </w:tcPr>
          <w:p>
            <w:r>
              <w:t>0.2424619337408715</w:t>
            </w:r>
          </w:p>
        </w:tc>
      </w:tr>
      <w:tr>
        <w:tc>
          <w:tcPr>
            <w:tcW w:type="dxa" w:w="1234"/>
          </w:tcPr>
          <w:p>
            <w:r>
              <w:t>efficientNetB2</w:t>
            </w:r>
          </w:p>
        </w:tc>
        <w:tc>
          <w:tcPr>
            <w:tcW w:type="dxa" w:w="1234"/>
          </w:tcPr>
          <w:p>
            <w:r>
              <w:t>Specificity</w:t>
            </w:r>
          </w:p>
        </w:tc>
        <w:tc>
          <w:tcPr>
            <w:tcW w:type="dxa" w:w="1234"/>
          </w:tcPr>
          <w:p>
            <w:r>
              <w:t>0.7967</w:t>
            </w:r>
          </w:p>
        </w:tc>
        <w:tc>
          <w:tcPr>
            <w:tcW w:type="dxa" w:w="1234"/>
          </w:tcPr>
          <w:p>
            <w:r>
              <w:t>93.2375</w:t>
            </w:r>
          </w:p>
        </w:tc>
        <w:tc>
          <w:tcPr>
            <w:tcW w:type="dxa" w:w="1234"/>
          </w:tcPr>
          <w:p>
            <w:r>
              <w:t>0.05669833198816454</w:t>
            </w:r>
          </w:p>
        </w:tc>
        <w:tc>
          <w:tcPr>
            <w:tcW w:type="dxa" w:w="1234"/>
          </w:tcPr>
          <w:p>
            <w:r>
              <w:t>0.0218462695900947</w:t>
            </w:r>
          </w:p>
        </w:tc>
        <w:tc>
          <w:tcPr>
            <w:tcW w:type="dxa" w:w="1234"/>
          </w:tcPr>
          <w:p>
            <w:r>
              <w:t>0.2424619337408715</w:t>
            </w:r>
          </w:p>
        </w:tc>
      </w:tr>
      <w:tr>
        <w:tc>
          <w:tcPr>
            <w:tcW w:type="dxa" w:w="1234"/>
          </w:tcPr>
          <w:p>
            <w:r>
              <w:t>efficientNetB3</w:t>
            </w:r>
          </w:p>
        </w:tc>
        <w:tc>
          <w:tcPr>
            <w:tcW w:type="dxa" w:w="1234"/>
          </w:tcPr>
          <w:p>
            <w:r>
              <w:t>Accuracy</w:t>
            </w:r>
          </w:p>
        </w:tc>
        <w:tc>
          <w:tcPr>
            <w:tcW w:type="dxa" w:w="1234"/>
          </w:tcPr>
          <w:p>
            <w:r>
              <w:t>0.7778</w:t>
            </w:r>
          </w:p>
        </w:tc>
        <w:tc>
          <w:tcPr>
            <w:tcW w:type="dxa" w:w="1234"/>
          </w:tcPr>
          <w:p>
            <w:r>
              <w:t>93.2375</w:t>
            </w:r>
          </w:p>
        </w:tc>
        <w:tc>
          <w:tcPr>
            <w:tcW w:type="dxa" w:w="1234"/>
          </w:tcPr>
          <w:p>
            <w:r>
              <w:t>0.0684368933609673</w:t>
            </w:r>
          </w:p>
        </w:tc>
        <w:tc>
          <w:tcPr>
            <w:tcW w:type="dxa" w:w="1234"/>
          </w:tcPr>
          <w:p>
            <w:r>
              <w:t>0.0005409359826066</w:t>
            </w:r>
          </w:p>
        </w:tc>
        <w:tc>
          <w:tcPr>
            <w:tcW w:type="dxa" w:w="1234"/>
          </w:tcPr>
          <w:p>
            <w:r>
              <w:t>0.2424619337408715</w:t>
            </w:r>
          </w:p>
        </w:tc>
      </w:tr>
      <w:tr>
        <w:tc>
          <w:tcPr>
            <w:tcW w:type="dxa" w:w="1234"/>
          </w:tcPr>
          <w:p>
            <w:r>
              <w:t>efficientNetB3</w:t>
            </w:r>
          </w:p>
        </w:tc>
        <w:tc>
          <w:tcPr>
            <w:tcW w:type="dxa" w:w="1234"/>
          </w:tcPr>
          <w:p>
            <w:r>
              <w:t>F1 Score</w:t>
            </w:r>
          </w:p>
        </w:tc>
        <w:tc>
          <w:tcPr>
            <w:tcW w:type="dxa" w:w="1234"/>
          </w:tcPr>
          <w:p>
            <w:r>
              <w:t>0.6232</w:t>
            </w:r>
          </w:p>
        </w:tc>
        <w:tc>
          <w:tcPr>
            <w:tcW w:type="dxa" w:w="1234"/>
          </w:tcPr>
          <w:p>
            <w:r>
              <w:t>93.2375</w:t>
            </w:r>
          </w:p>
        </w:tc>
        <w:tc>
          <w:tcPr>
            <w:tcW w:type="dxa" w:w="1234"/>
          </w:tcPr>
          <w:p>
            <w:r>
              <w:t>0.06826979809022359</w:t>
            </w:r>
          </w:p>
        </w:tc>
        <w:tc>
          <w:tcPr>
            <w:tcW w:type="dxa" w:w="1234"/>
          </w:tcPr>
          <w:p>
            <w:r>
              <w:t>0.0005409359826066</w:t>
            </w:r>
          </w:p>
        </w:tc>
        <w:tc>
          <w:tcPr>
            <w:tcW w:type="dxa" w:w="1234"/>
          </w:tcPr>
          <w:p>
            <w:r>
              <w:t>0.2424619337408715</w:t>
            </w:r>
          </w:p>
        </w:tc>
      </w:tr>
      <w:tr>
        <w:tc>
          <w:tcPr>
            <w:tcW w:type="dxa" w:w="1234"/>
          </w:tcPr>
          <w:p>
            <w:r>
              <w:t>efficientNetB3</w:t>
            </w:r>
          </w:p>
        </w:tc>
        <w:tc>
          <w:tcPr>
            <w:tcW w:type="dxa" w:w="1234"/>
          </w:tcPr>
          <w:p>
            <w:r>
              <w:t>Sensitivity</w:t>
            </w:r>
          </w:p>
        </w:tc>
        <w:tc>
          <w:tcPr>
            <w:tcW w:type="dxa" w:w="1234"/>
          </w:tcPr>
          <w:p>
            <w:r>
              <w:t>0.8269</w:t>
            </w:r>
          </w:p>
        </w:tc>
        <w:tc>
          <w:tcPr>
            <w:tcW w:type="dxa" w:w="1234"/>
          </w:tcPr>
          <w:p>
            <w:r>
              <w:t>93.2375</w:t>
            </w:r>
          </w:p>
        </w:tc>
        <w:tc>
          <w:tcPr>
            <w:tcW w:type="dxa" w:w="1234"/>
          </w:tcPr>
          <w:p>
            <w:r>
              <w:t>0.05329775869731919</w:t>
            </w:r>
          </w:p>
        </w:tc>
        <w:tc>
          <w:tcPr>
            <w:tcW w:type="dxa" w:w="1234"/>
          </w:tcPr>
          <w:p>
            <w:r>
              <w:t>0.0005409359826066</w:t>
            </w:r>
          </w:p>
        </w:tc>
        <w:tc>
          <w:tcPr>
            <w:tcW w:type="dxa" w:w="1234"/>
          </w:tcPr>
          <w:p>
            <w:r>
              <w:t>0.2424619337408715</w:t>
            </w:r>
          </w:p>
        </w:tc>
      </w:tr>
      <w:tr>
        <w:tc>
          <w:tcPr>
            <w:tcW w:type="dxa" w:w="1234"/>
          </w:tcPr>
          <w:p>
            <w:r>
              <w:t>efficientNetB3</w:t>
            </w:r>
          </w:p>
        </w:tc>
        <w:tc>
          <w:tcPr>
            <w:tcW w:type="dxa" w:w="1234"/>
          </w:tcPr>
          <w:p>
            <w:r>
              <w:t>Specificity</w:t>
            </w:r>
          </w:p>
        </w:tc>
        <w:tc>
          <w:tcPr>
            <w:tcW w:type="dxa" w:w="1234"/>
          </w:tcPr>
          <w:p>
            <w:r>
              <w:t>0.7637</w:t>
            </w:r>
          </w:p>
        </w:tc>
        <w:tc>
          <w:tcPr>
            <w:tcW w:type="dxa" w:w="1234"/>
          </w:tcPr>
          <w:p>
            <w:r>
              <w:t>93.2375</w:t>
            </w:r>
          </w:p>
        </w:tc>
        <w:tc>
          <w:tcPr>
            <w:tcW w:type="dxa" w:w="1234"/>
          </w:tcPr>
          <w:p>
            <w:r>
              <w:t>0.05984488645362906</w:t>
            </w:r>
          </w:p>
        </w:tc>
        <w:tc>
          <w:tcPr>
            <w:tcW w:type="dxa" w:w="1234"/>
          </w:tcPr>
          <w:p>
            <w:r>
              <w:t>0.0005409359826066</w:t>
            </w:r>
          </w:p>
        </w:tc>
        <w:tc>
          <w:tcPr>
            <w:tcW w:type="dxa" w:w="1234"/>
          </w:tcPr>
          <w:p>
            <w:r>
              <w:t>0.2424619337408715</w:t>
            </w:r>
          </w:p>
        </w:tc>
      </w:tr>
      <w:tr>
        <w:tc>
          <w:tcPr>
            <w:tcW w:type="dxa" w:w="1234"/>
          </w:tcPr>
          <w:p>
            <w:r>
              <w:t>inceptionResNetV2</w:t>
            </w:r>
          </w:p>
        </w:tc>
        <w:tc>
          <w:tcPr>
            <w:tcW w:type="dxa" w:w="1234"/>
          </w:tcPr>
          <w:p>
            <w:r>
              <w:t>Accuracy</w:t>
            </w:r>
          </w:p>
        </w:tc>
        <w:tc>
          <w:tcPr>
            <w:tcW w:type="dxa" w:w="1234"/>
          </w:tcPr>
          <w:p>
            <w:r>
              <w:t>0.6966</w:t>
            </w:r>
          </w:p>
        </w:tc>
        <w:tc>
          <w:tcPr>
            <w:tcW w:type="dxa" w:w="1234"/>
          </w:tcPr>
          <w:p>
            <w:r>
              <w:t>93.2375</w:t>
            </w:r>
          </w:p>
        </w:tc>
        <w:tc>
          <w:tcPr>
            <w:tcW w:type="dxa" w:w="1234"/>
          </w:tcPr>
          <w:p>
            <w:r>
              <w:t>0.06919885658985461</w:t>
            </w:r>
          </w:p>
        </w:tc>
        <w:tc>
          <w:tcPr>
            <w:tcW w:type="dxa" w:w="1234"/>
          </w:tcPr>
          <w:p>
            <w:r>
              <w:t>8.296618621988492e-05</w:t>
            </w:r>
          </w:p>
        </w:tc>
        <w:tc>
          <w:tcPr>
            <w:tcW w:type="dxa" w:w="1234"/>
          </w:tcPr>
          <w:p>
            <w:r>
              <w:t>0.2424619337408715</w:t>
            </w:r>
          </w:p>
        </w:tc>
      </w:tr>
      <w:tr>
        <w:tc>
          <w:tcPr>
            <w:tcW w:type="dxa" w:w="1234"/>
          </w:tcPr>
          <w:p>
            <w:r>
              <w:t>inceptionResNetV2</w:t>
            </w:r>
          </w:p>
        </w:tc>
        <w:tc>
          <w:tcPr>
            <w:tcW w:type="dxa" w:w="1234"/>
          </w:tcPr>
          <w:p>
            <w:r>
              <w:t>F1 Score</w:t>
            </w:r>
          </w:p>
        </w:tc>
        <w:tc>
          <w:tcPr>
            <w:tcW w:type="dxa" w:w="1234"/>
          </w:tcPr>
          <w:p>
            <w:r>
              <w:t>0.5035</w:t>
            </w:r>
          </w:p>
        </w:tc>
        <w:tc>
          <w:tcPr>
            <w:tcW w:type="dxa" w:w="1234"/>
          </w:tcPr>
          <w:p>
            <w:r>
              <w:t>93.2375</w:t>
            </w:r>
          </w:p>
        </w:tc>
        <w:tc>
          <w:tcPr>
            <w:tcW w:type="dxa" w:w="1234"/>
          </w:tcPr>
          <w:p>
            <w:r>
              <w:t>0.07043948831076488</w:t>
            </w:r>
          </w:p>
        </w:tc>
        <w:tc>
          <w:tcPr>
            <w:tcW w:type="dxa" w:w="1234"/>
          </w:tcPr>
          <w:p>
            <w:r>
              <w:t>8.296618621988492e-05</w:t>
            </w:r>
          </w:p>
        </w:tc>
        <w:tc>
          <w:tcPr>
            <w:tcW w:type="dxa" w:w="1234"/>
          </w:tcPr>
          <w:p>
            <w:r>
              <w:t>0.2424619337408715</w:t>
            </w:r>
          </w:p>
        </w:tc>
      </w:tr>
      <w:tr>
        <w:tc>
          <w:tcPr>
            <w:tcW w:type="dxa" w:w="1234"/>
          </w:tcPr>
          <w:p>
            <w:r>
              <w:t>inceptionResNetV2</w:t>
            </w:r>
          </w:p>
        </w:tc>
        <w:tc>
          <w:tcPr>
            <w:tcW w:type="dxa" w:w="1234"/>
          </w:tcPr>
          <w:p>
            <w:r>
              <w:t>Sensitivity</w:t>
            </w:r>
          </w:p>
        </w:tc>
        <w:tc>
          <w:tcPr>
            <w:tcW w:type="dxa" w:w="1234"/>
          </w:tcPr>
          <w:p>
            <w:r>
              <w:t>0.6923</w:t>
            </w:r>
          </w:p>
        </w:tc>
        <w:tc>
          <w:tcPr>
            <w:tcW w:type="dxa" w:w="1234"/>
          </w:tcPr>
          <w:p>
            <w:r>
              <w:t>93.2375</w:t>
            </w:r>
          </w:p>
        </w:tc>
        <w:tc>
          <w:tcPr>
            <w:tcW w:type="dxa" w:w="1234"/>
          </w:tcPr>
          <w:p>
            <w:r>
              <w:t>0.06502265602618662</w:t>
            </w:r>
          </w:p>
        </w:tc>
        <w:tc>
          <w:tcPr>
            <w:tcW w:type="dxa" w:w="1234"/>
          </w:tcPr>
          <w:p>
            <w:r>
              <w:t>8.296618621988492e-05</w:t>
            </w:r>
          </w:p>
        </w:tc>
        <w:tc>
          <w:tcPr>
            <w:tcW w:type="dxa" w:w="1234"/>
          </w:tcPr>
          <w:p>
            <w:r>
              <w:t>0.2424619337408715</w:t>
            </w:r>
          </w:p>
        </w:tc>
      </w:tr>
      <w:tr>
        <w:tc>
          <w:tcPr>
            <w:tcW w:type="dxa" w:w="1234"/>
          </w:tcPr>
          <w:p>
            <w:r>
              <w:t>inceptionResNetV2</w:t>
            </w:r>
          </w:p>
        </w:tc>
        <w:tc>
          <w:tcPr>
            <w:tcW w:type="dxa" w:w="1234"/>
          </w:tcPr>
          <w:p>
            <w:r>
              <w:t>Specificity</w:t>
            </w:r>
          </w:p>
        </w:tc>
        <w:tc>
          <w:tcPr>
            <w:tcW w:type="dxa" w:w="1234"/>
          </w:tcPr>
          <w:p>
            <w:r>
              <w:t>0.6978</w:t>
            </w:r>
          </w:p>
        </w:tc>
        <w:tc>
          <w:tcPr>
            <w:tcW w:type="dxa" w:w="1234"/>
          </w:tcPr>
          <w:p>
            <w:r>
              <w:t>93.2375</w:t>
            </w:r>
          </w:p>
        </w:tc>
        <w:tc>
          <w:tcPr>
            <w:tcW w:type="dxa" w:w="1234"/>
          </w:tcPr>
          <w:p>
            <w:r>
              <w:t>0.0646946882774711</w:t>
            </w:r>
          </w:p>
        </w:tc>
        <w:tc>
          <w:tcPr>
            <w:tcW w:type="dxa" w:w="1234"/>
          </w:tcPr>
          <w:p>
            <w:r>
              <w:t>8.296618621988492e-05</w:t>
            </w:r>
          </w:p>
        </w:tc>
        <w:tc>
          <w:tcPr>
            <w:tcW w:type="dxa" w:w="1234"/>
          </w:tcPr>
          <w:p>
            <w:r>
              <w:t>0.2424619337408715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