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73392" w14:textId="01944B18" w:rsidR="00D8068D" w:rsidRDefault="00D8068D" w:rsidP="00D8068D">
      <w:pPr>
        <w:pStyle w:val="1"/>
        <w:ind w:firstLine="880"/>
      </w:pPr>
      <w:r>
        <w:rPr>
          <w:rFonts w:hint="eastAsia"/>
        </w:rPr>
        <w:t>SFIT特征抽取代码实现</w:t>
      </w:r>
    </w:p>
    <w:p w14:paraId="3FE0D7DA" w14:textId="7236B6FE" w:rsidR="00BD0087" w:rsidRDefault="00BD0087" w:rsidP="00BD0087">
      <w:pPr>
        <w:pStyle w:val="2"/>
        <w:ind w:firstLine="640"/>
      </w:pPr>
      <w:r>
        <w:rPr>
          <w:rFonts w:hint="eastAsia"/>
        </w:rPr>
        <w:t>SFIT简介</w:t>
      </w:r>
    </w:p>
    <w:p w14:paraId="56973121" w14:textId="3D117D0D" w:rsidR="007C06A5" w:rsidRDefault="00BD0087" w:rsidP="007C06A5">
      <w:pPr>
        <w:ind w:left="960" w:firstLine="420"/>
        <w:rPr>
          <w:sz w:val="21"/>
          <w:szCs w:val="21"/>
        </w:rPr>
      </w:pPr>
      <w:r w:rsidRPr="00BD0087">
        <w:rPr>
          <w:rFonts w:hint="eastAsia"/>
          <w:sz w:val="21"/>
          <w:szCs w:val="21"/>
        </w:rPr>
        <w:t>尺度不变特征转换</w:t>
      </w:r>
      <w:r w:rsidRPr="00BD0087">
        <w:rPr>
          <w:sz w:val="21"/>
          <w:szCs w:val="21"/>
        </w:rPr>
        <w:t>(Scale-invariant feature transform或SIFT)</w:t>
      </w:r>
      <w:r>
        <w:rPr>
          <w:rFonts w:hint="eastAsia"/>
          <w:sz w:val="21"/>
          <w:szCs w:val="21"/>
        </w:rPr>
        <w:t>是把图像的特征以关键点的位置，方向以及特征向量表示。</w:t>
      </w:r>
      <w:r w:rsidRPr="00BD0087">
        <w:rPr>
          <w:sz w:val="21"/>
          <w:szCs w:val="21"/>
        </w:rPr>
        <w:t>SIFT特征是图像的局部特征，其对旋转、尺度缩放、亮度变化保持不变性，对视角变化、仿射变换、噪声也保持一定程度的稳定性</w:t>
      </w:r>
      <w:r>
        <w:rPr>
          <w:rFonts w:hint="eastAsia"/>
          <w:sz w:val="21"/>
          <w:szCs w:val="21"/>
        </w:rPr>
        <w:t>，sift特征具有高速性，</w:t>
      </w:r>
      <w:r w:rsidRPr="00BD0087">
        <w:rPr>
          <w:rFonts w:hint="eastAsia"/>
          <w:sz w:val="21"/>
          <w:szCs w:val="21"/>
        </w:rPr>
        <w:t>经优化的</w:t>
      </w:r>
      <w:r w:rsidRPr="00BD0087">
        <w:rPr>
          <w:sz w:val="21"/>
          <w:szCs w:val="21"/>
        </w:rPr>
        <w:t>SIFT匹配算法甚至可以达到实时的要求</w:t>
      </w:r>
      <w:r>
        <w:rPr>
          <w:rFonts w:hint="eastAsia"/>
          <w:sz w:val="21"/>
          <w:szCs w:val="21"/>
        </w:rPr>
        <w:t>。</w:t>
      </w:r>
      <w:r w:rsidR="007C06A5">
        <w:rPr>
          <w:rFonts w:hint="eastAsia"/>
          <w:sz w:val="21"/>
          <w:szCs w:val="21"/>
        </w:rPr>
        <w:t>SIFT引出了尺度空间的概念，尺度即进行高斯模糊的半径。通过不同尺度的高斯模糊掩盖了</w:t>
      </w:r>
      <w:r w:rsidR="007C06A5" w:rsidRPr="007C06A5">
        <w:rPr>
          <w:rFonts w:hint="eastAsia"/>
          <w:sz w:val="21"/>
          <w:szCs w:val="21"/>
        </w:rPr>
        <w:t>光照，仿射变换和噪音等因素而变化的点</w:t>
      </w:r>
      <w:r w:rsidR="007C06A5">
        <w:rPr>
          <w:rFonts w:hint="eastAsia"/>
          <w:sz w:val="21"/>
          <w:szCs w:val="21"/>
        </w:rPr>
        <w:t>。以下将介绍SIFT代码实现的具体步骤。</w:t>
      </w:r>
    </w:p>
    <w:p w14:paraId="382E091E" w14:textId="0144B4C8" w:rsidR="0059708D" w:rsidRPr="007C06A5" w:rsidRDefault="0059708D" w:rsidP="00BD0087">
      <w:pPr>
        <w:ind w:left="960" w:firstLine="420"/>
        <w:rPr>
          <w:sz w:val="21"/>
          <w:szCs w:val="21"/>
        </w:rPr>
      </w:pPr>
    </w:p>
    <w:p w14:paraId="1616A418" w14:textId="3D911173" w:rsidR="00BD0087" w:rsidRDefault="00BD0087" w:rsidP="00BD0087">
      <w:pPr>
        <w:pStyle w:val="2"/>
        <w:ind w:firstLine="640"/>
      </w:pPr>
      <w:r>
        <w:rPr>
          <w:rFonts w:hint="eastAsia"/>
        </w:rPr>
        <w:t>SFIT实现</w:t>
      </w:r>
    </w:p>
    <w:p w14:paraId="0A75A6A7" w14:textId="15BB3A7E" w:rsidR="007C06A5" w:rsidRDefault="002F13CF" w:rsidP="007C06A5">
      <w:pPr>
        <w:ind w:left="960" w:firstLine="420"/>
        <w:rPr>
          <w:sz w:val="21"/>
          <w:szCs w:val="21"/>
        </w:rPr>
      </w:pPr>
      <w:r>
        <w:rPr>
          <w:sz w:val="21"/>
          <w:szCs w:val="21"/>
        </w:rPr>
        <w:t>S</w:t>
      </w:r>
      <w:r>
        <w:rPr>
          <w:rFonts w:hint="eastAsia"/>
          <w:sz w:val="21"/>
          <w:szCs w:val="21"/>
        </w:rPr>
        <w:t>tep1.</w:t>
      </w:r>
      <w:r w:rsidR="007C06A5">
        <w:rPr>
          <w:rFonts w:hint="eastAsia"/>
          <w:sz w:val="21"/>
          <w:szCs w:val="21"/>
        </w:rPr>
        <w:t>首先进行降采样，将图片放缩到五个不同大小形成金字塔（详见</w:t>
      </w:r>
      <w:proofErr w:type="spellStart"/>
      <w:r w:rsidR="007C06A5">
        <w:rPr>
          <w:rFonts w:hint="eastAsia"/>
          <w:sz w:val="21"/>
          <w:szCs w:val="21"/>
        </w:rPr>
        <w:t>sift</w:t>
      </w:r>
      <w:r w:rsidR="007C06A5">
        <w:rPr>
          <w:sz w:val="21"/>
          <w:szCs w:val="21"/>
        </w:rPr>
        <w:t>.mkG</w:t>
      </w:r>
      <w:proofErr w:type="spellEnd"/>
      <w:r w:rsidR="007C06A5">
        <w:rPr>
          <w:sz w:val="21"/>
          <w:szCs w:val="21"/>
        </w:rPr>
        <w:t>）</w:t>
      </w:r>
      <w:r w:rsidR="007C06A5">
        <w:rPr>
          <w:rFonts w:hint="eastAsia"/>
          <w:sz w:val="21"/>
          <w:szCs w:val="21"/>
        </w:rPr>
        <w:t>。这一步的目的是为了解决图片变大变小而导致某些关键点无法被采样到的问题。</w:t>
      </w:r>
    </w:p>
    <w:p w14:paraId="396E8BD7" w14:textId="77400503" w:rsidR="007C06A5" w:rsidRDefault="007C06A5" w:rsidP="007C06A5">
      <w:pPr>
        <w:ind w:left="960" w:firstLine="420"/>
        <w:rPr>
          <w:sz w:val="21"/>
          <w:szCs w:val="21"/>
        </w:rPr>
      </w:pPr>
      <w:r>
        <w:rPr>
          <w:rFonts w:hint="eastAsia"/>
          <w:noProof/>
          <w:sz w:val="21"/>
          <w:szCs w:val="21"/>
        </w:rPr>
        <w:drawing>
          <wp:inline distT="0" distB="0" distL="0" distR="0" wp14:anchorId="3B36B4D8" wp14:editId="6A8ED10C">
            <wp:extent cx="3632835" cy="333756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4">
                      <a:extLst>
                        <a:ext uri="{28A0092B-C50C-407E-A947-70E740481C1C}">
                          <a14:useLocalDpi xmlns:a14="http://schemas.microsoft.com/office/drawing/2010/main" val="0"/>
                        </a:ext>
                      </a:extLst>
                    </a:blip>
                    <a:srcRect l="6474" b="5955"/>
                    <a:stretch/>
                  </pic:blipFill>
                  <pic:spPr bwMode="auto">
                    <a:xfrm>
                      <a:off x="0" y="0"/>
                      <a:ext cx="3645841" cy="3349509"/>
                    </a:xfrm>
                    <a:prstGeom prst="rect">
                      <a:avLst/>
                    </a:prstGeom>
                    <a:ln>
                      <a:noFill/>
                    </a:ln>
                    <a:extLst>
                      <a:ext uri="{53640926-AAD7-44D8-BBD7-CCE9431645EC}">
                        <a14:shadowObscured xmlns:a14="http://schemas.microsoft.com/office/drawing/2010/main"/>
                      </a:ext>
                    </a:extLst>
                  </pic:spPr>
                </pic:pic>
              </a:graphicData>
            </a:graphic>
          </wp:inline>
        </w:drawing>
      </w:r>
    </w:p>
    <w:p w14:paraId="484515A1" w14:textId="2280108E" w:rsidR="002F13CF" w:rsidRDefault="002F13CF" w:rsidP="002F13CF">
      <w:pPr>
        <w:ind w:left="960" w:firstLine="420"/>
        <w:rPr>
          <w:sz w:val="21"/>
          <w:szCs w:val="21"/>
        </w:rPr>
      </w:pPr>
      <w:r>
        <w:rPr>
          <w:sz w:val="21"/>
          <w:szCs w:val="21"/>
        </w:rPr>
        <w:lastRenderedPageBreak/>
        <w:t>S</w:t>
      </w:r>
      <w:r>
        <w:rPr>
          <w:rFonts w:hint="eastAsia"/>
          <w:sz w:val="21"/>
          <w:szCs w:val="21"/>
        </w:rPr>
        <w:t>tep</w:t>
      </w:r>
      <w:r>
        <w:rPr>
          <w:rFonts w:hint="eastAsia"/>
          <w:sz w:val="21"/>
          <w:szCs w:val="21"/>
        </w:rPr>
        <w:t>2</w:t>
      </w:r>
      <w:r>
        <w:rPr>
          <w:rFonts w:hint="eastAsia"/>
          <w:sz w:val="21"/>
          <w:szCs w:val="21"/>
        </w:rPr>
        <w:t>.</w:t>
      </w:r>
      <w:r>
        <w:rPr>
          <w:rFonts w:hint="eastAsia"/>
          <w:sz w:val="21"/>
          <w:szCs w:val="21"/>
        </w:rPr>
        <w:t>在每一金字塔层内，将原图进行不同尺度的高斯模糊形成高斯金字塔，然后将高斯金字塔逐层相减形成差分高斯金字塔，并导出第三个尺度空间（论文中选的第三个所以我也选第三个）用于后续计算。（详见sift</w:t>
      </w:r>
      <w:r>
        <w:rPr>
          <w:sz w:val="21"/>
          <w:szCs w:val="21"/>
        </w:rPr>
        <w:t>.</w:t>
      </w:r>
      <w:r w:rsidRPr="002F13CF">
        <w:t xml:space="preserve"> </w:t>
      </w:r>
      <w:r w:rsidRPr="002F13CF">
        <w:rPr>
          <w:sz w:val="21"/>
          <w:szCs w:val="21"/>
        </w:rPr>
        <w:t>mkDOGandAnglespace</w:t>
      </w:r>
      <w:r>
        <w:rPr>
          <w:sz w:val="21"/>
          <w:szCs w:val="21"/>
        </w:rPr>
        <w:t>）</w:t>
      </w:r>
    </w:p>
    <w:p w14:paraId="2607DB40" w14:textId="360324CD" w:rsidR="002F13CF" w:rsidRDefault="002F13CF" w:rsidP="002F13CF">
      <w:pPr>
        <w:ind w:left="960" w:firstLine="420"/>
        <w:rPr>
          <w:sz w:val="21"/>
          <w:szCs w:val="21"/>
        </w:rPr>
      </w:pPr>
      <w:r>
        <w:rPr>
          <w:rFonts w:hint="eastAsia"/>
          <w:noProof/>
          <w:sz w:val="21"/>
          <w:szCs w:val="21"/>
        </w:rPr>
        <w:drawing>
          <wp:inline distT="0" distB="0" distL="0" distR="0" wp14:anchorId="118C5EB7" wp14:editId="2FBB0D8A">
            <wp:extent cx="4025265" cy="3070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5">
                      <a:extLst>
                        <a:ext uri="{28A0092B-C50C-407E-A947-70E740481C1C}">
                          <a14:useLocalDpi xmlns:a14="http://schemas.microsoft.com/office/drawing/2010/main" val="0"/>
                        </a:ext>
                      </a:extLst>
                    </a:blip>
                    <a:srcRect b="9682"/>
                    <a:stretch/>
                  </pic:blipFill>
                  <pic:spPr bwMode="auto">
                    <a:xfrm>
                      <a:off x="0" y="0"/>
                      <a:ext cx="4036409" cy="3079362"/>
                    </a:xfrm>
                    <a:prstGeom prst="rect">
                      <a:avLst/>
                    </a:prstGeom>
                    <a:ln>
                      <a:noFill/>
                    </a:ln>
                    <a:extLst>
                      <a:ext uri="{53640926-AAD7-44D8-BBD7-CCE9431645EC}">
                        <a14:shadowObscured xmlns:a14="http://schemas.microsoft.com/office/drawing/2010/main"/>
                      </a:ext>
                    </a:extLst>
                  </pic:spPr>
                </pic:pic>
              </a:graphicData>
            </a:graphic>
          </wp:inline>
        </w:drawing>
      </w:r>
    </w:p>
    <w:p w14:paraId="31A792C2" w14:textId="05DAAA3C" w:rsidR="002F13CF" w:rsidRDefault="002F13CF" w:rsidP="002F13CF">
      <w:pPr>
        <w:ind w:left="960" w:firstLine="420"/>
        <w:rPr>
          <w:sz w:val="21"/>
          <w:szCs w:val="21"/>
        </w:rPr>
      </w:pPr>
      <w:r>
        <w:rPr>
          <w:sz w:val="21"/>
          <w:szCs w:val="21"/>
        </w:rPr>
        <w:t>Step3.</w:t>
      </w:r>
      <w:r>
        <w:rPr>
          <w:rFonts w:hint="eastAsia"/>
          <w:sz w:val="21"/>
          <w:szCs w:val="21"/>
        </w:rPr>
        <w:t>在DOG（差分高斯空间）中寻找关键点，即极值点。我的理解是，经过不同尺度的高斯模糊依然十分突出（极值点）那么这个点就是一个非常有特征的点，将其提取为极值点（详见sift.</w:t>
      </w:r>
      <w:r w:rsidRPr="002F13CF">
        <w:rPr>
          <w:sz w:val="21"/>
          <w:szCs w:val="21"/>
        </w:rPr>
        <w:t>FindKeypoint</w:t>
      </w:r>
      <w:r>
        <w:rPr>
          <w:sz w:val="21"/>
          <w:szCs w:val="21"/>
        </w:rPr>
        <w:t>）</w:t>
      </w:r>
      <w:r>
        <w:rPr>
          <w:rFonts w:hint="eastAsia"/>
          <w:sz w:val="21"/>
          <w:szCs w:val="21"/>
        </w:rPr>
        <w:t>。</w:t>
      </w:r>
      <w:r w:rsidR="00B63705">
        <w:rPr>
          <w:rFonts w:hint="eastAsia"/>
          <w:sz w:val="21"/>
          <w:szCs w:val="21"/>
        </w:rPr>
        <w:t>这一步我采取的是暴力解法,所以运行需要很多时间</w:t>
      </w:r>
      <w:r w:rsidR="001428CC">
        <w:rPr>
          <w:rFonts w:hint="eastAsia"/>
          <w:sz w:val="21"/>
          <w:szCs w:val="21"/>
        </w:rPr>
        <w:t>，</w:t>
      </w:r>
      <w:r w:rsidR="000D35C1">
        <w:rPr>
          <w:rFonts w:hint="eastAsia"/>
          <w:sz w:val="21"/>
          <w:szCs w:val="21"/>
        </w:rPr>
        <w:t>这步其实可以被优化。</w:t>
      </w:r>
      <w:r>
        <w:rPr>
          <w:rFonts w:hint="eastAsia"/>
          <w:sz w:val="21"/>
          <w:szCs w:val="21"/>
        </w:rPr>
        <w:t>那么要如何描述每一个极值点呢？</w:t>
      </w:r>
      <w:r w:rsidR="00B63705">
        <w:rPr>
          <w:rFonts w:hint="eastAsia"/>
          <w:sz w:val="21"/>
          <w:szCs w:val="21"/>
        </w:rPr>
        <w:t>其实呢，每一个极值点都是有方向和特征的，接下来我们进行这两项的求取。</w:t>
      </w:r>
    </w:p>
    <w:p w14:paraId="30C16137" w14:textId="7EC30D2E" w:rsidR="000D35C1" w:rsidRDefault="000D35C1" w:rsidP="000D35C1">
      <w:pPr>
        <w:ind w:left="960" w:firstLine="420"/>
        <w:jc w:val="center"/>
        <w:rPr>
          <w:rFonts w:hint="eastAsia"/>
          <w:sz w:val="21"/>
          <w:szCs w:val="21"/>
        </w:rPr>
      </w:pPr>
      <w:r>
        <w:rPr>
          <w:rFonts w:hint="eastAsia"/>
          <w:noProof/>
          <w:sz w:val="21"/>
          <w:szCs w:val="21"/>
        </w:rPr>
        <w:drawing>
          <wp:inline distT="0" distB="0" distL="0" distR="0" wp14:anchorId="1BDDAB1A" wp14:editId="5E01F230">
            <wp:extent cx="2228850" cy="21640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6">
                      <a:extLst>
                        <a:ext uri="{28A0092B-C50C-407E-A947-70E740481C1C}">
                          <a14:useLocalDpi xmlns:a14="http://schemas.microsoft.com/office/drawing/2010/main" val="0"/>
                        </a:ext>
                      </a:extLst>
                    </a:blip>
                    <a:srcRect b="16162"/>
                    <a:stretch/>
                  </pic:blipFill>
                  <pic:spPr bwMode="auto">
                    <a:xfrm>
                      <a:off x="0" y="0"/>
                      <a:ext cx="2228850" cy="2164080"/>
                    </a:xfrm>
                    <a:prstGeom prst="rect">
                      <a:avLst/>
                    </a:prstGeom>
                    <a:ln>
                      <a:noFill/>
                    </a:ln>
                    <a:extLst>
                      <a:ext uri="{53640926-AAD7-44D8-BBD7-CCE9431645EC}">
                        <a14:shadowObscured xmlns:a14="http://schemas.microsoft.com/office/drawing/2010/main"/>
                      </a:ext>
                    </a:extLst>
                  </pic:spPr>
                </pic:pic>
              </a:graphicData>
            </a:graphic>
          </wp:inline>
        </w:drawing>
      </w:r>
    </w:p>
    <w:p w14:paraId="18E9DEAF" w14:textId="1D2C083A" w:rsidR="002F13CF" w:rsidRDefault="00B63705" w:rsidP="002F13CF">
      <w:pPr>
        <w:ind w:left="960" w:firstLine="420"/>
        <w:rPr>
          <w:sz w:val="21"/>
          <w:szCs w:val="21"/>
        </w:rPr>
      </w:pPr>
      <w:r>
        <w:rPr>
          <w:rFonts w:hint="eastAsia"/>
          <w:sz w:val="21"/>
          <w:szCs w:val="21"/>
        </w:rPr>
        <w:t>S</w:t>
      </w:r>
      <w:r>
        <w:rPr>
          <w:sz w:val="21"/>
          <w:szCs w:val="21"/>
        </w:rPr>
        <w:t>tep.4</w:t>
      </w:r>
      <w:r>
        <w:rPr>
          <w:rFonts w:hint="eastAsia"/>
          <w:sz w:val="21"/>
          <w:szCs w:val="21"/>
        </w:rPr>
        <w:t>极值点方向的提取（详见sift.</w:t>
      </w:r>
      <w:r>
        <w:rPr>
          <w:sz w:val="21"/>
          <w:szCs w:val="21"/>
        </w:rPr>
        <w:t>angel）</w:t>
      </w:r>
      <w:r>
        <w:rPr>
          <w:rFonts w:hint="eastAsia"/>
          <w:sz w:val="21"/>
          <w:szCs w:val="21"/>
        </w:rPr>
        <w:t>。</w:t>
      </w:r>
      <w:r w:rsidR="000D35C1">
        <w:rPr>
          <w:rFonts w:hint="eastAsia"/>
          <w:sz w:val="21"/>
          <w:szCs w:val="21"/>
        </w:rPr>
        <w:t>极值点其实代表的是某一块具有特征的区域</w:t>
      </w:r>
      <w:r w:rsidR="00D8068D">
        <w:rPr>
          <w:rFonts w:hint="eastAsia"/>
          <w:sz w:val="21"/>
          <w:szCs w:val="21"/>
        </w:rPr>
        <w:t>（其数值是某一区域的高斯滤波值）</w:t>
      </w:r>
      <w:r w:rsidR="000D35C1">
        <w:rPr>
          <w:rFonts w:hint="eastAsia"/>
          <w:sz w:val="21"/>
          <w:szCs w:val="21"/>
        </w:rPr>
        <w:t>，所以我们不能简单的把该点的梯度当作方向</w:t>
      </w:r>
      <w:r>
        <w:rPr>
          <w:rFonts w:hint="eastAsia"/>
          <w:sz w:val="21"/>
          <w:szCs w:val="21"/>
        </w:rPr>
        <w:t>。</w:t>
      </w:r>
      <w:r w:rsidR="000D35C1">
        <w:rPr>
          <w:rFonts w:hint="eastAsia"/>
          <w:sz w:val="21"/>
          <w:szCs w:val="21"/>
        </w:rPr>
        <w:t>正确的做法是统计该点附近的点的方向（以八方向表示），统计频率</w:t>
      </w:r>
      <w:r w:rsidR="000D35C1">
        <w:rPr>
          <w:rFonts w:hint="eastAsia"/>
          <w:sz w:val="21"/>
          <w:szCs w:val="21"/>
        </w:rPr>
        <w:lastRenderedPageBreak/>
        <w:t>最高的方向作为主方向，大于主方向80%的方向作为次方向（这里出于简化代码中并没有实现，可以通过复制关键点，再赋予其次方向的方向实现，实际中有</w:t>
      </w:r>
      <w:proofErr w:type="gramStart"/>
      <w:r w:rsidR="000D35C1">
        <w:rPr>
          <w:rFonts w:hint="eastAsia"/>
          <w:sz w:val="21"/>
          <w:szCs w:val="21"/>
        </w:rPr>
        <w:t>次方向</w:t>
      </w:r>
      <w:proofErr w:type="gramEnd"/>
      <w:r w:rsidR="000D35C1">
        <w:rPr>
          <w:rFonts w:hint="eastAsia"/>
          <w:sz w:val="21"/>
          <w:szCs w:val="21"/>
        </w:rPr>
        <w:t>的点不超过15%）。</w:t>
      </w:r>
    </w:p>
    <w:p w14:paraId="172E8F8C" w14:textId="39E97650" w:rsidR="000D35C1" w:rsidRDefault="000D35C1" w:rsidP="000D35C1">
      <w:pPr>
        <w:ind w:left="960" w:firstLine="420"/>
        <w:jc w:val="left"/>
        <w:rPr>
          <w:rFonts w:hint="eastAsia"/>
          <w:sz w:val="21"/>
          <w:szCs w:val="21"/>
        </w:rPr>
      </w:pPr>
      <w:r>
        <w:rPr>
          <w:rFonts w:hint="eastAsia"/>
          <w:noProof/>
          <w:sz w:val="21"/>
          <w:szCs w:val="21"/>
        </w:rPr>
        <w:drawing>
          <wp:inline distT="0" distB="0" distL="0" distR="0" wp14:anchorId="4C6CA71D" wp14:editId="340990EF">
            <wp:extent cx="3939540" cy="16916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7">
                      <a:extLst>
                        <a:ext uri="{28A0092B-C50C-407E-A947-70E740481C1C}">
                          <a14:useLocalDpi xmlns:a14="http://schemas.microsoft.com/office/drawing/2010/main" val="0"/>
                        </a:ext>
                      </a:extLst>
                    </a:blip>
                    <a:srcRect b="10752"/>
                    <a:stretch/>
                  </pic:blipFill>
                  <pic:spPr bwMode="auto">
                    <a:xfrm>
                      <a:off x="0" y="0"/>
                      <a:ext cx="3958014" cy="1699573"/>
                    </a:xfrm>
                    <a:prstGeom prst="rect">
                      <a:avLst/>
                    </a:prstGeom>
                    <a:ln>
                      <a:noFill/>
                    </a:ln>
                    <a:extLst>
                      <a:ext uri="{53640926-AAD7-44D8-BBD7-CCE9431645EC}">
                        <a14:shadowObscured xmlns:a14="http://schemas.microsoft.com/office/drawing/2010/main"/>
                      </a:ext>
                    </a:extLst>
                  </pic:spPr>
                </pic:pic>
              </a:graphicData>
            </a:graphic>
          </wp:inline>
        </w:drawing>
      </w:r>
    </w:p>
    <w:p w14:paraId="63CE8B4B" w14:textId="77777777" w:rsidR="00534449" w:rsidRDefault="00B63705" w:rsidP="002F13CF">
      <w:pPr>
        <w:ind w:left="960" w:firstLine="420"/>
        <w:rPr>
          <w:sz w:val="21"/>
          <w:szCs w:val="21"/>
        </w:rPr>
      </w:pPr>
      <w:r>
        <w:rPr>
          <w:rFonts w:hint="eastAsia"/>
          <w:sz w:val="21"/>
          <w:szCs w:val="21"/>
        </w:rPr>
        <w:t>Step.5极值点的特征提取</w:t>
      </w:r>
      <w:r>
        <w:rPr>
          <w:rFonts w:hint="eastAsia"/>
          <w:sz w:val="21"/>
          <w:szCs w:val="21"/>
        </w:rPr>
        <w:t>（</w:t>
      </w:r>
      <w:r>
        <w:rPr>
          <w:rFonts w:hint="eastAsia"/>
          <w:sz w:val="21"/>
          <w:szCs w:val="21"/>
        </w:rPr>
        <w:t>详见sift</w:t>
      </w:r>
      <w:r>
        <w:rPr>
          <w:sz w:val="21"/>
          <w:szCs w:val="21"/>
        </w:rPr>
        <w:t>.getfeature</w:t>
      </w:r>
      <w:r>
        <w:rPr>
          <w:sz w:val="21"/>
          <w:szCs w:val="21"/>
        </w:rPr>
        <w:t>）</w:t>
      </w:r>
      <w:r>
        <w:rPr>
          <w:rFonts w:hint="eastAsia"/>
          <w:sz w:val="21"/>
          <w:szCs w:val="21"/>
        </w:rPr>
        <w:t>。</w:t>
      </w:r>
      <w:r>
        <w:rPr>
          <w:rFonts w:hint="eastAsia"/>
          <w:sz w:val="21"/>
          <w:szCs w:val="21"/>
        </w:rPr>
        <w:t>这一步是最最重要的一步</w:t>
      </w:r>
      <w:r w:rsidR="000D35C1">
        <w:rPr>
          <w:rFonts w:hint="eastAsia"/>
          <w:sz w:val="21"/>
          <w:szCs w:val="21"/>
        </w:rPr>
        <w:t>，</w:t>
      </w:r>
      <w:r w:rsidR="00EF37FB">
        <w:rPr>
          <w:rFonts w:hint="eastAsia"/>
          <w:sz w:val="21"/>
          <w:szCs w:val="21"/>
        </w:rPr>
        <w:t>因为我们后续计算仅用到特征向量就可以啦。</w:t>
      </w:r>
    </w:p>
    <w:p w14:paraId="1A17E136" w14:textId="2AF3F186" w:rsidR="00534449" w:rsidRDefault="00534449" w:rsidP="002F13CF">
      <w:pPr>
        <w:ind w:left="960" w:firstLine="420"/>
        <w:rPr>
          <w:sz w:val="21"/>
          <w:szCs w:val="21"/>
        </w:rPr>
      </w:pPr>
      <w:r>
        <w:rPr>
          <w:rFonts w:hint="eastAsia"/>
          <w:noProof/>
          <w:sz w:val="21"/>
          <w:szCs w:val="21"/>
        </w:rPr>
        <w:drawing>
          <wp:inline distT="0" distB="0" distL="0" distR="0" wp14:anchorId="6B8578AB" wp14:editId="4C439121">
            <wp:extent cx="4762500" cy="2164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8">
                      <a:extLst>
                        <a:ext uri="{28A0092B-C50C-407E-A947-70E740481C1C}">
                          <a14:useLocalDpi xmlns:a14="http://schemas.microsoft.com/office/drawing/2010/main" val="0"/>
                        </a:ext>
                      </a:extLst>
                    </a:blip>
                    <a:srcRect b="10902"/>
                    <a:stretch/>
                  </pic:blipFill>
                  <pic:spPr bwMode="auto">
                    <a:xfrm>
                      <a:off x="0" y="0"/>
                      <a:ext cx="4762500" cy="2164080"/>
                    </a:xfrm>
                    <a:prstGeom prst="rect">
                      <a:avLst/>
                    </a:prstGeom>
                    <a:ln>
                      <a:noFill/>
                    </a:ln>
                    <a:extLst>
                      <a:ext uri="{53640926-AAD7-44D8-BBD7-CCE9431645EC}">
                        <a14:shadowObscured xmlns:a14="http://schemas.microsoft.com/office/drawing/2010/main"/>
                      </a:ext>
                    </a:extLst>
                  </pic:spPr>
                </pic:pic>
              </a:graphicData>
            </a:graphic>
          </wp:inline>
        </w:drawing>
      </w:r>
    </w:p>
    <w:p w14:paraId="2D51D085" w14:textId="05C2B7F5" w:rsidR="00B63705" w:rsidRDefault="00EF37FB" w:rsidP="002F13CF">
      <w:pPr>
        <w:ind w:left="960" w:firstLine="420"/>
        <w:rPr>
          <w:sz w:val="21"/>
          <w:szCs w:val="21"/>
        </w:rPr>
      </w:pPr>
      <w:r>
        <w:rPr>
          <w:rFonts w:hint="eastAsia"/>
          <w:sz w:val="21"/>
          <w:szCs w:val="21"/>
        </w:rPr>
        <w:t>首先我们要旋转坐标轴到关键点的方向，以保证旋转不变性，这点很好理解每次计算都以关键点的方向为基准，那么每次计算结果就都一样啦，但是令人困惑的是矩阵内要怎么旋转坐标轴？我的做法是采用如下公式：</w:t>
      </w:r>
    </w:p>
    <w:p w14:paraId="2E220D85" w14:textId="471DD6FB" w:rsidR="00EF37FB" w:rsidRDefault="00EF37FB" w:rsidP="002F13CF">
      <w:pPr>
        <w:ind w:left="960" w:firstLine="420"/>
        <w:rPr>
          <w:sz w:val="21"/>
          <w:szCs w:val="21"/>
        </w:rPr>
      </w:pPr>
      <w:r>
        <w:rPr>
          <w:rFonts w:hint="eastAsia"/>
          <w:noProof/>
          <w:sz w:val="21"/>
          <w:szCs w:val="21"/>
        </w:rPr>
        <w:drawing>
          <wp:inline distT="0" distB="0" distL="0" distR="0" wp14:anchorId="4981C33E" wp14:editId="5C5BC192">
            <wp:extent cx="3371850" cy="581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28A0092B-C50C-407E-A947-70E740481C1C}">
                          <a14:useLocalDpi xmlns:a14="http://schemas.microsoft.com/office/drawing/2010/main" val="0"/>
                        </a:ext>
                      </a:extLst>
                    </a:blip>
                    <a:stretch>
                      <a:fillRect/>
                    </a:stretch>
                  </pic:blipFill>
                  <pic:spPr>
                    <a:xfrm>
                      <a:off x="0" y="0"/>
                      <a:ext cx="3371850" cy="581025"/>
                    </a:xfrm>
                    <a:prstGeom prst="rect">
                      <a:avLst/>
                    </a:prstGeom>
                  </pic:spPr>
                </pic:pic>
              </a:graphicData>
            </a:graphic>
          </wp:inline>
        </w:drawing>
      </w:r>
    </w:p>
    <w:p w14:paraId="5ECD25F6" w14:textId="699E4FEC" w:rsidR="00EF37FB" w:rsidRDefault="00EF37FB" w:rsidP="00534449">
      <w:pPr>
        <w:ind w:firstLineChars="95" w:firstLine="199"/>
        <w:rPr>
          <w:rFonts w:hint="eastAsia"/>
          <w:sz w:val="21"/>
          <w:szCs w:val="21"/>
        </w:rPr>
      </w:pPr>
    </w:p>
    <w:p w14:paraId="3C53B39C" w14:textId="4ABAC529" w:rsidR="00534449" w:rsidRDefault="00534449" w:rsidP="00534449">
      <w:pPr>
        <w:ind w:left="960" w:firstLine="420"/>
        <w:rPr>
          <w:rFonts w:hint="eastAsia"/>
          <w:sz w:val="21"/>
          <w:szCs w:val="21"/>
        </w:rPr>
      </w:pPr>
      <w:r>
        <w:rPr>
          <w:rFonts w:hint="eastAsia"/>
          <w:sz w:val="21"/>
          <w:szCs w:val="21"/>
        </w:rPr>
        <w:t>这样就能把矩阵的行列索引转化为变化后的坐标，然后将落在4X4方格内的点对号入座，这些点的特征就可以代表</w:t>
      </w:r>
      <w:proofErr w:type="gramStart"/>
      <w:r>
        <w:rPr>
          <w:rFonts w:hint="eastAsia"/>
          <w:sz w:val="21"/>
          <w:szCs w:val="21"/>
        </w:rPr>
        <w:t>该关键</w:t>
      </w:r>
      <w:proofErr w:type="gramEnd"/>
      <w:r>
        <w:rPr>
          <w:rFonts w:hint="eastAsia"/>
          <w:sz w:val="21"/>
          <w:szCs w:val="21"/>
        </w:rPr>
        <w:t>点的。那么要提取什么特征呢？SFIT的做法是求取每一个点的八方向梯度分别作为特征向量内的值就得到了4X4X8=128维的特征向量。</w:t>
      </w:r>
    </w:p>
    <w:p w14:paraId="6CEBD4C9" w14:textId="2763BA9F" w:rsidR="00534449" w:rsidRDefault="00534449" w:rsidP="002F13CF">
      <w:pPr>
        <w:ind w:left="960" w:firstLine="420"/>
        <w:rPr>
          <w:sz w:val="21"/>
          <w:szCs w:val="21"/>
        </w:rPr>
      </w:pPr>
      <w:r>
        <w:rPr>
          <w:rFonts w:hint="eastAsia"/>
          <w:noProof/>
          <w:sz w:val="21"/>
          <w:szCs w:val="21"/>
        </w:rPr>
        <w:lastRenderedPageBreak/>
        <w:drawing>
          <wp:inline distT="0" distB="0" distL="0" distR="0" wp14:anchorId="1BA83A93" wp14:editId="00325E99">
            <wp:extent cx="5067300" cy="256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0">
                      <a:extLst>
                        <a:ext uri="{28A0092B-C50C-407E-A947-70E740481C1C}">
                          <a14:useLocalDpi xmlns:a14="http://schemas.microsoft.com/office/drawing/2010/main" val="0"/>
                        </a:ext>
                      </a:extLst>
                    </a:blip>
                    <a:srcRect b="13010"/>
                    <a:stretch/>
                  </pic:blipFill>
                  <pic:spPr bwMode="auto">
                    <a:xfrm>
                      <a:off x="0" y="0"/>
                      <a:ext cx="5067300" cy="2560320"/>
                    </a:xfrm>
                    <a:prstGeom prst="rect">
                      <a:avLst/>
                    </a:prstGeom>
                    <a:ln>
                      <a:noFill/>
                    </a:ln>
                    <a:extLst>
                      <a:ext uri="{53640926-AAD7-44D8-BBD7-CCE9431645EC}">
                        <a14:shadowObscured xmlns:a14="http://schemas.microsoft.com/office/drawing/2010/main"/>
                      </a:ext>
                    </a:extLst>
                  </pic:spPr>
                </pic:pic>
              </a:graphicData>
            </a:graphic>
          </wp:inline>
        </w:drawing>
      </w:r>
    </w:p>
    <w:p w14:paraId="37FB3197" w14:textId="529DB5FD" w:rsidR="00534449" w:rsidRDefault="00534449" w:rsidP="002F13CF">
      <w:pPr>
        <w:ind w:left="960" w:firstLine="420"/>
        <w:rPr>
          <w:sz w:val="21"/>
          <w:szCs w:val="21"/>
        </w:rPr>
      </w:pPr>
      <w:r>
        <w:rPr>
          <w:rFonts w:hint="eastAsia"/>
          <w:sz w:val="21"/>
          <w:szCs w:val="21"/>
        </w:rPr>
        <w:t>到这里为止SIFT的</w:t>
      </w:r>
      <w:r w:rsidR="00D8068D">
        <w:rPr>
          <w:rFonts w:hint="eastAsia"/>
          <w:sz w:val="21"/>
          <w:szCs w:val="21"/>
        </w:rPr>
        <w:t>特征提取就完成啦，恭喜你们。</w:t>
      </w:r>
    </w:p>
    <w:p w14:paraId="075B8BF2" w14:textId="4BDDD727" w:rsidR="00D8068D" w:rsidRDefault="00D8068D" w:rsidP="00D8068D">
      <w:pPr>
        <w:pStyle w:val="1"/>
        <w:ind w:firstLine="880"/>
      </w:pPr>
      <w:r>
        <w:rPr>
          <w:rFonts w:hint="eastAsia"/>
        </w:rPr>
        <w:t>SIFT特征提取实战——</w:t>
      </w:r>
      <w:proofErr w:type="spellStart"/>
      <w:r>
        <w:rPr>
          <w:rFonts w:hint="eastAsia"/>
        </w:rPr>
        <w:t>Kmeans</w:t>
      </w:r>
      <w:proofErr w:type="spellEnd"/>
      <w:r>
        <w:t xml:space="preserve"> </w:t>
      </w:r>
      <w:r>
        <w:rPr>
          <w:rFonts w:hint="eastAsia"/>
        </w:rPr>
        <w:t>visual</w:t>
      </w:r>
      <w:r>
        <w:t xml:space="preserve"> </w:t>
      </w:r>
      <w:r>
        <w:rPr>
          <w:rFonts w:hint="eastAsia"/>
        </w:rPr>
        <w:t>words</w:t>
      </w:r>
    </w:p>
    <w:p w14:paraId="1893D57A" w14:textId="73859505" w:rsidR="0013176F" w:rsidRDefault="0013176F" w:rsidP="0013176F">
      <w:pPr>
        <w:pStyle w:val="2"/>
        <w:ind w:firstLine="640"/>
      </w:pPr>
      <w:r>
        <w:rPr>
          <w:rFonts w:hint="eastAsia"/>
        </w:rPr>
        <w:t>实现流程</w:t>
      </w:r>
    </w:p>
    <w:p w14:paraId="66B2E091" w14:textId="58141090" w:rsidR="0013176F" w:rsidRPr="0013176F" w:rsidRDefault="0013176F" w:rsidP="0013176F">
      <w:pPr>
        <w:ind w:firstLine="960"/>
        <w:rPr>
          <w:rFonts w:hint="eastAsia"/>
        </w:rPr>
      </w:pPr>
      <w:r>
        <w:rPr>
          <w:noProof/>
        </w:rPr>
        <w:drawing>
          <wp:inline distT="0" distB="0" distL="0" distR="0" wp14:anchorId="14CC54C8" wp14:editId="1A35AED9">
            <wp:extent cx="5274310" cy="2085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85340"/>
                    </a:xfrm>
                    <a:prstGeom prst="rect">
                      <a:avLst/>
                    </a:prstGeom>
                  </pic:spPr>
                </pic:pic>
              </a:graphicData>
            </a:graphic>
          </wp:inline>
        </w:drawing>
      </w:r>
    </w:p>
    <w:p w14:paraId="48FAC482" w14:textId="2BDD9C58" w:rsidR="00D8068D" w:rsidRDefault="00D8068D" w:rsidP="00D8068D">
      <w:pPr>
        <w:pStyle w:val="2"/>
        <w:ind w:firstLine="640"/>
      </w:pPr>
      <w:proofErr w:type="spellStart"/>
      <w:r>
        <w:t>K</w:t>
      </w:r>
      <w:r>
        <w:rPr>
          <w:rFonts w:hint="eastAsia"/>
        </w:rPr>
        <w:t>means</w:t>
      </w:r>
      <w:proofErr w:type="spellEnd"/>
      <w:r>
        <w:rPr>
          <w:rFonts w:hint="eastAsia"/>
        </w:rPr>
        <w:t>原理介绍</w:t>
      </w:r>
    </w:p>
    <w:p w14:paraId="36828F21" w14:textId="41BBDF7D" w:rsidR="00D8068D" w:rsidRDefault="00EE42C7" w:rsidP="00D8068D">
      <w:pPr>
        <w:ind w:left="960" w:firstLine="420"/>
        <w:rPr>
          <w:sz w:val="21"/>
          <w:szCs w:val="21"/>
        </w:rPr>
      </w:pPr>
      <w:r>
        <w:rPr>
          <w:rFonts w:hint="eastAsia"/>
          <w:sz w:val="21"/>
          <w:szCs w:val="21"/>
        </w:rPr>
        <w:t>这个机器学习中都有详细介绍，学过的同学可以跳过，以下附上伪代码。这里给出我的一种比较形象理解。假设有一波兔子，十个坑，前十个兔子分别占十个坑，后续的兔子找坑内兔子平均特征和自己最</w:t>
      </w:r>
      <w:proofErr w:type="gramStart"/>
      <w:r>
        <w:rPr>
          <w:rFonts w:hint="eastAsia"/>
          <w:sz w:val="21"/>
          <w:szCs w:val="21"/>
        </w:rPr>
        <w:t>相似的坑往里</w:t>
      </w:r>
      <w:proofErr w:type="gramEnd"/>
      <w:r>
        <w:rPr>
          <w:rFonts w:hint="eastAsia"/>
          <w:sz w:val="21"/>
          <w:szCs w:val="21"/>
        </w:rPr>
        <w:t>跳，等所有兔子跳完之后每个坑夜里就更新自己的平均特征。从第二天起，所有兔子都可以根据坑</w:t>
      </w:r>
      <w:r>
        <w:rPr>
          <w:rFonts w:hint="eastAsia"/>
          <w:sz w:val="21"/>
          <w:szCs w:val="21"/>
        </w:rPr>
        <w:lastRenderedPageBreak/>
        <w:t>的平均特征找对应的坑跳，</w:t>
      </w:r>
      <w:proofErr w:type="gramStart"/>
      <w:r>
        <w:rPr>
          <w:rFonts w:hint="eastAsia"/>
          <w:sz w:val="21"/>
          <w:szCs w:val="21"/>
        </w:rPr>
        <w:t>坑再根据</w:t>
      </w:r>
      <w:proofErr w:type="gramEnd"/>
      <w:r>
        <w:rPr>
          <w:rFonts w:hint="eastAsia"/>
          <w:sz w:val="21"/>
          <w:szCs w:val="21"/>
        </w:rPr>
        <w:t>第二天的情况更新自己的平均特征。如此循环往复，直到某一天坑的平均特征基本不改变，</w:t>
      </w:r>
      <w:proofErr w:type="spellStart"/>
      <w:r>
        <w:rPr>
          <w:rFonts w:hint="eastAsia"/>
          <w:sz w:val="21"/>
          <w:szCs w:val="21"/>
        </w:rPr>
        <w:t>kmean</w:t>
      </w:r>
      <w:proofErr w:type="spellEnd"/>
      <w:r>
        <w:rPr>
          <w:rFonts w:hint="eastAsia"/>
          <w:sz w:val="21"/>
          <w:szCs w:val="21"/>
        </w:rPr>
        <w:t>也就完成了。</w:t>
      </w:r>
    </w:p>
    <w:p w14:paraId="5F79957A" w14:textId="35379D59" w:rsidR="00EE42C7" w:rsidRPr="00EE42C7" w:rsidRDefault="00EE42C7" w:rsidP="00EE42C7">
      <w:pPr>
        <w:ind w:left="960" w:firstLine="420"/>
        <w:jc w:val="center"/>
        <w:rPr>
          <w:rFonts w:hint="eastAsia"/>
          <w:sz w:val="21"/>
          <w:szCs w:val="21"/>
        </w:rPr>
      </w:pPr>
      <w:r w:rsidRPr="00EE42C7">
        <w:rPr>
          <w:noProof/>
          <w:sz w:val="21"/>
          <w:szCs w:val="21"/>
        </w:rPr>
        <w:drawing>
          <wp:inline distT="0" distB="0" distL="0" distR="0" wp14:anchorId="319C3A5F" wp14:editId="416D2586">
            <wp:extent cx="5274310" cy="38887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8740"/>
                    </a:xfrm>
                    <a:prstGeom prst="rect">
                      <a:avLst/>
                    </a:prstGeom>
                    <a:noFill/>
                    <a:ln>
                      <a:noFill/>
                    </a:ln>
                  </pic:spPr>
                </pic:pic>
              </a:graphicData>
            </a:graphic>
          </wp:inline>
        </w:drawing>
      </w:r>
    </w:p>
    <w:p w14:paraId="1F1F5A96" w14:textId="03AAE727" w:rsidR="00EE42C7" w:rsidRDefault="00EE42C7" w:rsidP="00EE42C7">
      <w:pPr>
        <w:pStyle w:val="2"/>
        <w:ind w:firstLine="640"/>
        <w:rPr>
          <w:rFonts w:hint="eastAsia"/>
        </w:rPr>
      </w:pPr>
      <w:proofErr w:type="spellStart"/>
      <w:r>
        <w:rPr>
          <w:rFonts w:hint="eastAsia"/>
        </w:rPr>
        <w:t>Kmeans</w:t>
      </w:r>
      <w:proofErr w:type="spellEnd"/>
      <w:r>
        <w:rPr>
          <w:rFonts w:hint="eastAsia"/>
        </w:rPr>
        <w:t>代码实现</w:t>
      </w:r>
    </w:p>
    <w:p w14:paraId="0566FE3E" w14:textId="2812ED91" w:rsidR="00EE42C7" w:rsidRDefault="005F2BA1" w:rsidP="00D8068D">
      <w:pPr>
        <w:ind w:left="960" w:firstLine="420"/>
        <w:rPr>
          <w:rFonts w:hint="eastAsia"/>
          <w:sz w:val="21"/>
          <w:szCs w:val="21"/>
        </w:rPr>
      </w:pPr>
      <w:proofErr w:type="spellStart"/>
      <w:r>
        <w:rPr>
          <w:sz w:val="21"/>
          <w:szCs w:val="21"/>
        </w:rPr>
        <w:t>K</w:t>
      </w:r>
      <w:r>
        <w:rPr>
          <w:rFonts w:hint="eastAsia"/>
          <w:sz w:val="21"/>
          <w:szCs w:val="21"/>
        </w:rPr>
        <w:t>means</w:t>
      </w:r>
      <w:proofErr w:type="spellEnd"/>
      <w:r>
        <w:rPr>
          <w:rFonts w:hint="eastAsia"/>
          <w:sz w:val="21"/>
          <w:szCs w:val="21"/>
        </w:rPr>
        <w:t>中常常用到某一点与</w:t>
      </w:r>
      <w:proofErr w:type="gramStart"/>
      <w:r>
        <w:rPr>
          <w:rFonts w:hint="eastAsia"/>
          <w:sz w:val="21"/>
          <w:szCs w:val="21"/>
        </w:rPr>
        <w:t>一</w:t>
      </w:r>
      <w:proofErr w:type="gramEnd"/>
      <w:r>
        <w:rPr>
          <w:rFonts w:hint="eastAsia"/>
          <w:sz w:val="21"/>
          <w:szCs w:val="21"/>
        </w:rPr>
        <w:t>批点的距离的计算，所以将其单独写成</w:t>
      </w:r>
      <w:proofErr w:type="spellStart"/>
      <w:r>
        <w:rPr>
          <w:rFonts w:hint="eastAsia"/>
          <w:sz w:val="21"/>
          <w:szCs w:val="21"/>
        </w:rPr>
        <w:t>kmeans.</w:t>
      </w:r>
      <w:r>
        <w:rPr>
          <w:sz w:val="21"/>
          <w:szCs w:val="21"/>
        </w:rPr>
        <w:t>caldis</w:t>
      </w:r>
      <w:proofErr w:type="spellEnd"/>
      <w:r>
        <w:rPr>
          <w:rFonts w:hint="eastAsia"/>
          <w:sz w:val="21"/>
          <w:szCs w:val="21"/>
        </w:rPr>
        <w:t>，本项目中采用的是欧式距离。</w:t>
      </w:r>
      <w:proofErr w:type="spellStart"/>
      <w:r>
        <w:rPr>
          <w:sz w:val="21"/>
          <w:szCs w:val="21"/>
        </w:rPr>
        <w:t>K</w:t>
      </w:r>
      <w:r>
        <w:rPr>
          <w:rFonts w:hint="eastAsia"/>
          <w:sz w:val="21"/>
          <w:szCs w:val="21"/>
        </w:rPr>
        <w:t>means</w:t>
      </w:r>
      <w:proofErr w:type="spellEnd"/>
      <w:r>
        <w:rPr>
          <w:rFonts w:hint="eastAsia"/>
          <w:sz w:val="21"/>
          <w:szCs w:val="21"/>
        </w:rPr>
        <w:t>聚类的实现过程和上述伪代码类似，值得注意的地方是，笔者这里采用新均值向量与旧均值向量的距离比上新均值向量的模来</w:t>
      </w:r>
      <w:proofErr w:type="gramStart"/>
      <w:r>
        <w:rPr>
          <w:rFonts w:hint="eastAsia"/>
          <w:sz w:val="21"/>
          <w:szCs w:val="21"/>
        </w:rPr>
        <w:t>考量</w:t>
      </w:r>
      <w:proofErr w:type="gramEnd"/>
      <w:r>
        <w:rPr>
          <w:rFonts w:hint="eastAsia"/>
          <w:sz w:val="21"/>
          <w:szCs w:val="21"/>
        </w:rPr>
        <w:t>是否停止重复。</w:t>
      </w:r>
      <w:r w:rsidR="00E06D95">
        <w:rPr>
          <w:rFonts w:hint="eastAsia"/>
          <w:sz w:val="21"/>
          <w:szCs w:val="21"/>
        </w:rPr>
        <w:t>最后给出k</w:t>
      </w:r>
      <w:proofErr w:type="gramStart"/>
      <w:r w:rsidR="00E06D95">
        <w:rPr>
          <w:rFonts w:hint="eastAsia"/>
          <w:sz w:val="21"/>
          <w:szCs w:val="21"/>
        </w:rPr>
        <w:t>个</w:t>
      </w:r>
      <w:proofErr w:type="gramEnd"/>
      <w:r w:rsidR="00E06D95">
        <w:rPr>
          <w:rFonts w:hint="eastAsia"/>
          <w:sz w:val="21"/>
          <w:szCs w:val="21"/>
        </w:rPr>
        <w:t>簇的均值向量。</w:t>
      </w:r>
    </w:p>
    <w:p w14:paraId="3C6B900A" w14:textId="767F0D28" w:rsidR="002C6AAA" w:rsidRDefault="002C6AAA" w:rsidP="002C6AAA">
      <w:pPr>
        <w:pStyle w:val="2"/>
        <w:ind w:firstLine="640"/>
      </w:pPr>
      <w:proofErr w:type="gramStart"/>
      <w:r>
        <w:rPr>
          <w:rFonts w:hint="eastAsia"/>
        </w:rPr>
        <w:t>词袋模型</w:t>
      </w:r>
      <w:proofErr w:type="gramEnd"/>
      <w:r>
        <w:rPr>
          <w:rFonts w:hint="eastAsia"/>
        </w:rPr>
        <w:t>的建立</w:t>
      </w:r>
    </w:p>
    <w:p w14:paraId="0FEB9C92" w14:textId="76857935" w:rsidR="002C6AAA" w:rsidRDefault="002C6AAA" w:rsidP="002C6AAA">
      <w:pPr>
        <w:ind w:left="960" w:firstLine="420"/>
        <w:rPr>
          <w:sz w:val="21"/>
          <w:szCs w:val="21"/>
        </w:rPr>
      </w:pPr>
      <w:r>
        <w:rPr>
          <w:rFonts w:hint="eastAsia"/>
          <w:sz w:val="21"/>
          <w:szCs w:val="21"/>
        </w:rPr>
        <w:t>由于每一个图片的关键点数都不一样，</w:t>
      </w:r>
      <w:r w:rsidR="0013176F">
        <w:rPr>
          <w:rFonts w:hint="eastAsia"/>
          <w:sz w:val="21"/>
          <w:szCs w:val="21"/>
        </w:rPr>
        <w:t>仅用特征向量无法很好的</w:t>
      </w:r>
      <w:r w:rsidR="007D06DE">
        <w:rPr>
          <w:rFonts w:hint="eastAsia"/>
          <w:sz w:val="21"/>
          <w:szCs w:val="21"/>
        </w:rPr>
        <w:t>代表某一类图片</w:t>
      </w:r>
      <w:r w:rsidR="00E06D95">
        <w:rPr>
          <w:rFonts w:hint="eastAsia"/>
          <w:sz w:val="21"/>
          <w:szCs w:val="21"/>
        </w:rPr>
        <w:t>。</w:t>
      </w:r>
      <w:r w:rsidR="007D06DE">
        <w:rPr>
          <w:rFonts w:hint="eastAsia"/>
          <w:sz w:val="21"/>
          <w:szCs w:val="21"/>
        </w:rPr>
        <w:t>前面我们利用</w:t>
      </w:r>
      <w:proofErr w:type="spellStart"/>
      <w:r w:rsidR="007D06DE">
        <w:rPr>
          <w:rFonts w:hint="eastAsia"/>
          <w:sz w:val="21"/>
          <w:szCs w:val="21"/>
        </w:rPr>
        <w:t>kmeans</w:t>
      </w:r>
      <w:proofErr w:type="spellEnd"/>
      <w:r w:rsidR="007D06DE">
        <w:rPr>
          <w:rFonts w:hint="eastAsia"/>
          <w:sz w:val="21"/>
          <w:szCs w:val="21"/>
        </w:rPr>
        <w:t>算法将所有图片的所有特征分为了k</w:t>
      </w:r>
      <w:proofErr w:type="gramStart"/>
      <w:r w:rsidR="007D06DE">
        <w:rPr>
          <w:rFonts w:hint="eastAsia"/>
          <w:sz w:val="21"/>
          <w:szCs w:val="21"/>
        </w:rPr>
        <w:t>个</w:t>
      </w:r>
      <w:proofErr w:type="gramEnd"/>
      <w:r w:rsidR="007D06DE">
        <w:rPr>
          <w:rFonts w:hint="eastAsia"/>
          <w:sz w:val="21"/>
          <w:szCs w:val="21"/>
        </w:rPr>
        <w:t>类，在这里我们可以利用每一类特征在每一个图片中出现的频率表示，这样一张图片就可以转化为k维的向量表示。</w:t>
      </w:r>
    </w:p>
    <w:p w14:paraId="4E62D02C" w14:textId="7B9734CB" w:rsidR="00E06D95" w:rsidRDefault="0013176F" w:rsidP="00E06D95">
      <w:pPr>
        <w:pStyle w:val="2"/>
        <w:ind w:firstLine="640"/>
      </w:pPr>
      <w:r>
        <w:rPr>
          <w:rFonts w:hint="eastAsia"/>
        </w:rPr>
        <w:lastRenderedPageBreak/>
        <w:t>验证</w:t>
      </w:r>
      <w:proofErr w:type="gramStart"/>
      <w:r>
        <w:rPr>
          <w:rFonts w:hint="eastAsia"/>
        </w:rPr>
        <w:t>集处理</w:t>
      </w:r>
      <w:proofErr w:type="gramEnd"/>
      <w:r>
        <w:rPr>
          <w:rFonts w:hint="eastAsia"/>
        </w:rPr>
        <w:t>及结果输出</w:t>
      </w:r>
    </w:p>
    <w:p w14:paraId="30CF272D" w14:textId="49EBC98C" w:rsidR="00E06D95" w:rsidRDefault="00E06D95" w:rsidP="00E06D95">
      <w:pPr>
        <w:ind w:left="960" w:firstLine="420"/>
        <w:rPr>
          <w:sz w:val="21"/>
          <w:szCs w:val="21"/>
        </w:rPr>
      </w:pPr>
      <w:r>
        <w:rPr>
          <w:rFonts w:hint="eastAsia"/>
          <w:sz w:val="21"/>
          <w:szCs w:val="21"/>
        </w:rPr>
        <w:t>同样的对训练集进行SIFT特征提取，而后利用</w:t>
      </w:r>
      <w:r w:rsidR="0013176F">
        <w:rPr>
          <w:rFonts w:hint="eastAsia"/>
          <w:sz w:val="21"/>
          <w:szCs w:val="21"/>
        </w:rPr>
        <w:t>上述</w:t>
      </w:r>
      <w:proofErr w:type="spellStart"/>
      <w:r>
        <w:rPr>
          <w:rFonts w:hint="eastAsia"/>
          <w:sz w:val="21"/>
          <w:szCs w:val="21"/>
        </w:rPr>
        <w:t>kmeans</w:t>
      </w:r>
      <w:proofErr w:type="spellEnd"/>
      <w:r>
        <w:rPr>
          <w:rFonts w:hint="eastAsia"/>
          <w:sz w:val="21"/>
          <w:szCs w:val="21"/>
        </w:rPr>
        <w:t>求出的均值向量将训练集转化为词频表示，最后利用</w:t>
      </w:r>
      <w:proofErr w:type="spellStart"/>
      <w:r>
        <w:rPr>
          <w:rFonts w:hint="eastAsia"/>
          <w:sz w:val="21"/>
          <w:szCs w:val="21"/>
        </w:rPr>
        <w:t>knn</w:t>
      </w:r>
      <w:proofErr w:type="spellEnd"/>
      <w:r>
        <w:rPr>
          <w:rFonts w:hint="eastAsia"/>
          <w:sz w:val="21"/>
          <w:szCs w:val="21"/>
        </w:rPr>
        <w:t>（详见main</w:t>
      </w:r>
      <w:r>
        <w:rPr>
          <w:sz w:val="21"/>
          <w:szCs w:val="21"/>
        </w:rPr>
        <w:t>.</w:t>
      </w:r>
      <w:r w:rsidRPr="00E06D95">
        <w:rPr>
          <w:sz w:val="21"/>
          <w:szCs w:val="21"/>
        </w:rPr>
        <w:t>classify0</w:t>
      </w:r>
      <w:r>
        <w:rPr>
          <w:rFonts w:hint="eastAsia"/>
          <w:sz w:val="21"/>
          <w:szCs w:val="21"/>
        </w:rPr>
        <w:t>）求取最相似的十张图片，将结果保存在res.jpg中。</w:t>
      </w:r>
    </w:p>
    <w:p w14:paraId="759FEDA0" w14:textId="44AA73C2" w:rsidR="007D06DE" w:rsidRDefault="007D06DE" w:rsidP="00E06D95">
      <w:pPr>
        <w:ind w:left="960" w:firstLine="420"/>
        <w:rPr>
          <w:rFonts w:hint="eastAsia"/>
          <w:sz w:val="21"/>
          <w:szCs w:val="21"/>
        </w:rPr>
      </w:pPr>
      <w:r>
        <w:rPr>
          <w:rFonts w:hint="eastAsia"/>
          <w:sz w:val="21"/>
          <w:szCs w:val="21"/>
        </w:rPr>
        <w:t>第一行是输入图片，后续第0~9张图片依次是相似度最高到最低的10张最相似图片。</w:t>
      </w:r>
    </w:p>
    <w:p w14:paraId="6AB2AA14" w14:textId="013D3135" w:rsidR="007D06DE" w:rsidRPr="00E06D95" w:rsidRDefault="007D06DE" w:rsidP="00E06D95">
      <w:pPr>
        <w:ind w:left="960" w:firstLine="420"/>
        <w:rPr>
          <w:rFonts w:hint="eastAsia"/>
          <w:sz w:val="21"/>
          <w:szCs w:val="21"/>
        </w:rPr>
      </w:pPr>
      <w:r>
        <w:rPr>
          <w:rFonts w:hint="eastAsia"/>
          <w:noProof/>
          <w:sz w:val="21"/>
          <w:szCs w:val="21"/>
        </w:rPr>
        <w:drawing>
          <wp:inline distT="0" distB="0" distL="0" distR="0" wp14:anchorId="239574F4" wp14:editId="2FCF974A">
            <wp:extent cx="4248232" cy="31864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a:extLst>
                        <a:ext uri="{28A0092B-C50C-407E-A947-70E740481C1C}">
                          <a14:useLocalDpi xmlns:a14="http://schemas.microsoft.com/office/drawing/2010/main" val="0"/>
                        </a:ext>
                      </a:extLst>
                    </a:blip>
                    <a:stretch>
                      <a:fillRect/>
                    </a:stretch>
                  </pic:blipFill>
                  <pic:spPr>
                    <a:xfrm>
                      <a:off x="0" y="0"/>
                      <a:ext cx="4253633" cy="3190481"/>
                    </a:xfrm>
                    <a:prstGeom prst="rect">
                      <a:avLst/>
                    </a:prstGeom>
                  </pic:spPr>
                </pic:pic>
              </a:graphicData>
            </a:graphic>
          </wp:inline>
        </w:drawing>
      </w:r>
    </w:p>
    <w:sectPr w:rsidR="007D06DE" w:rsidRPr="00E06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52"/>
    <w:rsid w:val="000D35C1"/>
    <w:rsid w:val="0013176F"/>
    <w:rsid w:val="001428CC"/>
    <w:rsid w:val="001F5052"/>
    <w:rsid w:val="002C6AAA"/>
    <w:rsid w:val="002F13CF"/>
    <w:rsid w:val="00534449"/>
    <w:rsid w:val="0059708D"/>
    <w:rsid w:val="005F2BA1"/>
    <w:rsid w:val="007C06A5"/>
    <w:rsid w:val="007D06DE"/>
    <w:rsid w:val="00B63705"/>
    <w:rsid w:val="00BD0087"/>
    <w:rsid w:val="00D8068D"/>
    <w:rsid w:val="00E06D95"/>
    <w:rsid w:val="00E521A4"/>
    <w:rsid w:val="00E7169A"/>
    <w:rsid w:val="00EE42C7"/>
    <w:rsid w:val="00EF3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A991"/>
  <w15:chartTrackingRefBased/>
  <w15:docId w15:val="{1F53157C-327E-468A-8115-235DC3D4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087"/>
    <w:pPr>
      <w:widowControl w:val="0"/>
      <w:spacing w:line="360" w:lineRule="auto"/>
      <w:ind w:firstLineChars="200" w:firstLine="200"/>
      <w:jc w:val="both"/>
    </w:pPr>
    <w:rPr>
      <w:sz w:val="48"/>
    </w:rPr>
  </w:style>
  <w:style w:type="paragraph" w:styleId="1">
    <w:name w:val="heading 1"/>
    <w:basedOn w:val="a"/>
    <w:next w:val="a"/>
    <w:link w:val="10"/>
    <w:uiPriority w:val="9"/>
    <w:qFormat/>
    <w:rsid w:val="00BD00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00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0087"/>
    <w:rPr>
      <w:b/>
      <w:bCs/>
      <w:kern w:val="44"/>
      <w:sz w:val="44"/>
      <w:szCs w:val="44"/>
    </w:rPr>
  </w:style>
  <w:style w:type="character" w:customStyle="1" w:styleId="20">
    <w:name w:val="标题 2 字符"/>
    <w:basedOn w:val="a0"/>
    <w:link w:val="2"/>
    <w:uiPriority w:val="9"/>
    <w:rsid w:val="00BD00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51109">
      <w:bodyDiv w:val="1"/>
      <w:marLeft w:val="0"/>
      <w:marRight w:val="0"/>
      <w:marTop w:val="0"/>
      <w:marBottom w:val="0"/>
      <w:divBdr>
        <w:top w:val="none" w:sz="0" w:space="0" w:color="auto"/>
        <w:left w:val="none" w:sz="0" w:space="0" w:color="auto"/>
        <w:bottom w:val="none" w:sz="0" w:space="0" w:color="auto"/>
        <w:right w:val="none" w:sz="0" w:space="0" w:color="auto"/>
      </w:divBdr>
      <w:divsChild>
        <w:div w:id="1229996791">
          <w:marLeft w:val="0"/>
          <w:marRight w:val="0"/>
          <w:marTop w:val="0"/>
          <w:marBottom w:val="0"/>
          <w:divBdr>
            <w:top w:val="none" w:sz="0" w:space="0" w:color="auto"/>
            <w:left w:val="none" w:sz="0" w:space="0" w:color="auto"/>
            <w:bottom w:val="none" w:sz="0" w:space="0" w:color="auto"/>
            <w:right w:val="none" w:sz="0" w:space="0" w:color="auto"/>
          </w:divBdr>
          <w:divsChild>
            <w:div w:id="8910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645">
      <w:bodyDiv w:val="1"/>
      <w:marLeft w:val="0"/>
      <w:marRight w:val="0"/>
      <w:marTop w:val="0"/>
      <w:marBottom w:val="0"/>
      <w:divBdr>
        <w:top w:val="none" w:sz="0" w:space="0" w:color="auto"/>
        <w:left w:val="none" w:sz="0" w:space="0" w:color="auto"/>
        <w:bottom w:val="none" w:sz="0" w:space="0" w:color="auto"/>
        <w:right w:val="none" w:sz="0" w:space="0" w:color="auto"/>
      </w:divBdr>
      <w:divsChild>
        <w:div w:id="393818730">
          <w:marLeft w:val="0"/>
          <w:marRight w:val="0"/>
          <w:marTop w:val="0"/>
          <w:marBottom w:val="0"/>
          <w:divBdr>
            <w:top w:val="none" w:sz="0" w:space="0" w:color="auto"/>
            <w:left w:val="none" w:sz="0" w:space="0" w:color="auto"/>
            <w:bottom w:val="none" w:sz="0" w:space="0" w:color="auto"/>
            <w:right w:val="none" w:sz="0" w:space="0" w:color="auto"/>
          </w:divBdr>
          <w:divsChild>
            <w:div w:id="13305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5519">
      <w:bodyDiv w:val="1"/>
      <w:marLeft w:val="0"/>
      <w:marRight w:val="0"/>
      <w:marTop w:val="0"/>
      <w:marBottom w:val="0"/>
      <w:divBdr>
        <w:top w:val="none" w:sz="0" w:space="0" w:color="auto"/>
        <w:left w:val="none" w:sz="0" w:space="0" w:color="auto"/>
        <w:bottom w:val="none" w:sz="0" w:space="0" w:color="auto"/>
        <w:right w:val="none" w:sz="0" w:space="0" w:color="auto"/>
      </w:divBdr>
      <w:divsChild>
        <w:div w:id="2105688321">
          <w:marLeft w:val="0"/>
          <w:marRight w:val="0"/>
          <w:marTop w:val="0"/>
          <w:marBottom w:val="0"/>
          <w:divBdr>
            <w:top w:val="none" w:sz="0" w:space="0" w:color="auto"/>
            <w:left w:val="none" w:sz="0" w:space="0" w:color="auto"/>
            <w:bottom w:val="none" w:sz="0" w:space="0" w:color="auto"/>
            <w:right w:val="none" w:sz="0" w:space="0" w:color="auto"/>
          </w:divBdr>
          <w:divsChild>
            <w:div w:id="2124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536">
      <w:bodyDiv w:val="1"/>
      <w:marLeft w:val="0"/>
      <w:marRight w:val="0"/>
      <w:marTop w:val="0"/>
      <w:marBottom w:val="0"/>
      <w:divBdr>
        <w:top w:val="none" w:sz="0" w:space="0" w:color="auto"/>
        <w:left w:val="none" w:sz="0" w:space="0" w:color="auto"/>
        <w:bottom w:val="none" w:sz="0" w:space="0" w:color="auto"/>
        <w:right w:val="none" w:sz="0" w:space="0" w:color="auto"/>
      </w:divBdr>
      <w:divsChild>
        <w:div w:id="1816483194">
          <w:marLeft w:val="0"/>
          <w:marRight w:val="0"/>
          <w:marTop w:val="0"/>
          <w:marBottom w:val="0"/>
          <w:divBdr>
            <w:top w:val="none" w:sz="0" w:space="0" w:color="auto"/>
            <w:left w:val="none" w:sz="0" w:space="0" w:color="auto"/>
            <w:bottom w:val="none" w:sz="0" w:space="0" w:color="auto"/>
            <w:right w:val="none" w:sz="0" w:space="0" w:color="auto"/>
          </w:divBdr>
          <w:divsChild>
            <w:div w:id="14637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403">
      <w:bodyDiv w:val="1"/>
      <w:marLeft w:val="0"/>
      <w:marRight w:val="0"/>
      <w:marTop w:val="0"/>
      <w:marBottom w:val="0"/>
      <w:divBdr>
        <w:top w:val="none" w:sz="0" w:space="0" w:color="auto"/>
        <w:left w:val="none" w:sz="0" w:space="0" w:color="auto"/>
        <w:bottom w:val="none" w:sz="0" w:space="0" w:color="auto"/>
        <w:right w:val="none" w:sz="0" w:space="0" w:color="auto"/>
      </w:divBdr>
      <w:divsChild>
        <w:div w:id="1840462338">
          <w:marLeft w:val="0"/>
          <w:marRight w:val="0"/>
          <w:marTop w:val="0"/>
          <w:marBottom w:val="0"/>
          <w:divBdr>
            <w:top w:val="none" w:sz="0" w:space="0" w:color="auto"/>
            <w:left w:val="none" w:sz="0" w:space="0" w:color="auto"/>
            <w:bottom w:val="none" w:sz="0" w:space="0" w:color="auto"/>
            <w:right w:val="none" w:sz="0" w:space="0" w:color="auto"/>
          </w:divBdr>
          <w:divsChild>
            <w:div w:id="768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 加伟</dc:creator>
  <cp:keywords/>
  <dc:description/>
  <cp:lastModifiedBy>包 加伟</cp:lastModifiedBy>
  <cp:revision>2</cp:revision>
  <dcterms:created xsi:type="dcterms:W3CDTF">2020-10-15T07:00:00Z</dcterms:created>
  <dcterms:modified xsi:type="dcterms:W3CDTF">2020-10-15T07:00:00Z</dcterms:modified>
</cp:coreProperties>
</file>