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379E" w14:textId="505688B3" w:rsidR="00AF71C0" w:rsidRDefault="00F377A1" w:rsidP="005863BA">
      <w:pPr>
        <w:jc w:val="center"/>
        <w:rPr>
          <w:b/>
          <w:bCs/>
          <w:sz w:val="28"/>
          <w:szCs w:val="28"/>
          <w:lang w:val="en-IE"/>
        </w:rPr>
      </w:pPr>
      <w:r w:rsidRPr="00F377A1">
        <w:rPr>
          <w:b/>
          <w:bCs/>
          <w:sz w:val="28"/>
          <w:szCs w:val="28"/>
          <w:lang w:val="en-IE"/>
        </w:rPr>
        <w:t xml:space="preserve">Exercise 1 </w:t>
      </w:r>
      <w:r>
        <w:rPr>
          <w:b/>
          <w:bCs/>
          <w:sz w:val="28"/>
          <w:szCs w:val="28"/>
          <w:lang w:val="en-IE"/>
        </w:rPr>
        <w:t>-</w:t>
      </w:r>
      <w:r w:rsidRPr="00F377A1">
        <w:rPr>
          <w:b/>
          <w:bCs/>
          <w:sz w:val="28"/>
          <w:szCs w:val="28"/>
          <w:lang w:val="en-IE"/>
        </w:rPr>
        <w:t xml:space="preserve"> Running a basic JAGS model in R</w:t>
      </w:r>
    </w:p>
    <w:p w14:paraId="22C715EB" w14:textId="4AA09882" w:rsidR="00F377A1" w:rsidRDefault="00F377A1" w:rsidP="005863BA">
      <w:pPr>
        <w:jc w:val="both"/>
        <w:rPr>
          <w:b/>
          <w:bCs/>
          <w:sz w:val="28"/>
          <w:szCs w:val="28"/>
          <w:lang w:val="en-IE"/>
        </w:rPr>
      </w:pPr>
    </w:p>
    <w:p w14:paraId="67623D89" w14:textId="50EE2CBB" w:rsidR="00F377A1" w:rsidRDefault="00F377A1" w:rsidP="005863BA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Open a new session in R-studio</w:t>
      </w:r>
    </w:p>
    <w:p w14:paraId="5C36E729" w14:textId="4FBE4A79" w:rsidR="00F377A1" w:rsidRDefault="00F377A1" w:rsidP="005863BA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Set a working directory wherever you wish to save the material from the workshop</w:t>
      </w:r>
    </w:p>
    <w:p w14:paraId="328E7D29" w14:textId="698EB9BE" w:rsidR="00F377A1" w:rsidRDefault="00F377A1" w:rsidP="005863BA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Open a new .txt file in the R session (File -&gt; New File -&gt; Text File)</w:t>
      </w:r>
    </w:p>
    <w:p w14:paraId="35347FE7" w14:textId="56DE22A2" w:rsidR="00F377A1" w:rsidRPr="005863BA" w:rsidRDefault="00F377A1" w:rsidP="005863BA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Write the model in new text file:</w:t>
      </w:r>
    </w:p>
    <w:p w14:paraId="1EB4AA5A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>model{</w:t>
      </w:r>
    </w:p>
    <w:p w14:paraId="13F7FB17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 Likelihood part:</w:t>
      </w:r>
    </w:p>
    <w:p w14:paraId="5EDB6668" w14:textId="7C52249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Positives ~ </w:t>
      </w:r>
      <w:proofErr w:type="spellStart"/>
      <w:r w:rsidRPr="00F377A1">
        <w:rPr>
          <w:color w:val="4472C4" w:themeColor="accent1"/>
          <w:sz w:val="28"/>
          <w:szCs w:val="28"/>
          <w:lang w:val="en-IE"/>
        </w:rPr>
        <w:t>dbinom</w:t>
      </w:r>
      <w:proofErr w:type="spellEnd"/>
      <w:r w:rsidRPr="00F377A1">
        <w:rPr>
          <w:color w:val="4472C4" w:themeColor="accent1"/>
          <w:sz w:val="28"/>
          <w:szCs w:val="28"/>
          <w:lang w:val="en-IE"/>
        </w:rPr>
        <w:t xml:space="preserve">(prevalence, </w:t>
      </w:r>
      <w:proofErr w:type="spellStart"/>
      <w:r w:rsidRPr="00F377A1">
        <w:rPr>
          <w:color w:val="4472C4" w:themeColor="accent1"/>
          <w:sz w:val="28"/>
          <w:szCs w:val="28"/>
          <w:lang w:val="en-IE"/>
        </w:rPr>
        <w:t>TotalTests</w:t>
      </w:r>
      <w:proofErr w:type="spellEnd"/>
      <w:r w:rsidRPr="00F377A1">
        <w:rPr>
          <w:color w:val="4472C4" w:themeColor="accent1"/>
          <w:sz w:val="28"/>
          <w:szCs w:val="28"/>
          <w:lang w:val="en-IE"/>
        </w:rPr>
        <w:t>)</w:t>
      </w:r>
    </w:p>
    <w:p w14:paraId="21F49E97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 Prior part:</w:t>
      </w:r>
    </w:p>
    <w:p w14:paraId="4074D588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prevalence ~ </w:t>
      </w:r>
      <w:proofErr w:type="spellStart"/>
      <w:r w:rsidRPr="00F377A1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F377A1">
        <w:rPr>
          <w:color w:val="4472C4" w:themeColor="accent1"/>
          <w:sz w:val="28"/>
          <w:szCs w:val="28"/>
          <w:lang w:val="en-IE"/>
        </w:rPr>
        <w:t>(2, 2)</w:t>
      </w:r>
    </w:p>
    <w:p w14:paraId="5D30919B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</w:t>
      </w:r>
    </w:p>
    <w:p w14:paraId="2B4EC0ED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 Hooks for automatic integration with R:</w:t>
      </w:r>
    </w:p>
    <w:p w14:paraId="074C00DE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#data# Positives, </w:t>
      </w:r>
      <w:proofErr w:type="spellStart"/>
      <w:r w:rsidRPr="00F377A1">
        <w:rPr>
          <w:color w:val="4472C4" w:themeColor="accent1"/>
          <w:sz w:val="28"/>
          <w:szCs w:val="28"/>
          <w:lang w:val="en-IE"/>
        </w:rPr>
        <w:t>TotalTests</w:t>
      </w:r>
      <w:proofErr w:type="spellEnd"/>
    </w:p>
    <w:p w14:paraId="09CA040B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#monitor# prevalence</w:t>
      </w:r>
    </w:p>
    <w:p w14:paraId="2609C0BC" w14:textId="77777777" w:rsidR="00F377A1" w:rsidRPr="00F377A1" w:rsidRDefault="00F377A1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 w:rsidRPr="00F377A1">
        <w:rPr>
          <w:color w:val="4472C4" w:themeColor="accent1"/>
          <w:sz w:val="28"/>
          <w:szCs w:val="28"/>
          <w:lang w:val="en-IE"/>
        </w:rPr>
        <w:t xml:space="preserve">  #inits# prevalence</w:t>
      </w:r>
    </w:p>
    <w:p w14:paraId="310D39C3" w14:textId="0A9938FA" w:rsidR="00F377A1" w:rsidRPr="00F377A1" w:rsidRDefault="005863BA" w:rsidP="005863BA">
      <w:pPr>
        <w:ind w:left="720"/>
        <w:jc w:val="both"/>
        <w:rPr>
          <w:color w:val="4472C4" w:themeColor="accent1"/>
          <w:sz w:val="28"/>
          <w:szCs w:val="28"/>
          <w:lang w:val="en-IE"/>
        </w:rPr>
      </w:pPr>
      <w:r>
        <w:rPr>
          <w:color w:val="4472C4" w:themeColor="accent1"/>
          <w:sz w:val="28"/>
          <w:szCs w:val="28"/>
          <w:lang w:val="en-IE"/>
        </w:rPr>
        <w:t xml:space="preserve">  </w:t>
      </w:r>
      <w:r w:rsidR="00F377A1" w:rsidRPr="00F377A1">
        <w:rPr>
          <w:color w:val="4472C4" w:themeColor="accent1"/>
          <w:sz w:val="28"/>
          <w:szCs w:val="28"/>
          <w:lang w:val="en-IE"/>
        </w:rPr>
        <w:t>}</w:t>
      </w:r>
    </w:p>
    <w:p w14:paraId="12F2847F" w14:textId="7CD1B8C0" w:rsidR="00F377A1" w:rsidRDefault="00F377A1" w:rsidP="005863BA">
      <w:pPr>
        <w:jc w:val="both"/>
        <w:rPr>
          <w:sz w:val="28"/>
          <w:szCs w:val="28"/>
          <w:lang w:val="en-IE"/>
        </w:rPr>
      </w:pPr>
    </w:p>
    <w:p w14:paraId="449FB0C1" w14:textId="7577C920" w:rsidR="00F377A1" w:rsidRDefault="00F377A1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F418DD">
        <w:rPr>
          <w:sz w:val="28"/>
          <w:szCs w:val="28"/>
          <w:lang w:val="en-IE"/>
        </w:rPr>
        <w:t>Save this file as “</w:t>
      </w:r>
      <w:proofErr w:type="spellStart"/>
      <w:r w:rsidRPr="00F418DD">
        <w:rPr>
          <w:sz w:val="28"/>
          <w:szCs w:val="28"/>
          <w:lang w:val="en-IE"/>
        </w:rPr>
        <w:t>basic_model.bug</w:t>
      </w:r>
      <w:proofErr w:type="spellEnd"/>
      <w:r w:rsidRPr="00F418DD">
        <w:rPr>
          <w:sz w:val="28"/>
          <w:szCs w:val="28"/>
          <w:lang w:val="en-IE"/>
        </w:rPr>
        <w:t>”</w:t>
      </w:r>
    </w:p>
    <w:p w14:paraId="0F6BD76D" w14:textId="37341B62" w:rsidR="005863BA" w:rsidRDefault="005863BA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650B4D93" w14:textId="77777777" w:rsidR="005863BA" w:rsidRPr="00F418DD" w:rsidRDefault="005863BA" w:rsidP="005863BA">
      <w:pPr>
        <w:pStyle w:val="a3"/>
        <w:ind w:left="0"/>
        <w:jc w:val="both"/>
        <w:rPr>
          <w:sz w:val="28"/>
          <w:szCs w:val="28"/>
          <w:lang w:val="en-IE"/>
        </w:rPr>
      </w:pPr>
    </w:p>
    <w:p w14:paraId="12B59F08" w14:textId="7DABEB79" w:rsidR="00F377A1" w:rsidRDefault="00F377A1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F418DD">
        <w:rPr>
          <w:sz w:val="28"/>
          <w:szCs w:val="28"/>
          <w:lang w:val="en-IE"/>
        </w:rPr>
        <w:t>Open a new R script – (if one is not already open)</w:t>
      </w:r>
    </w:p>
    <w:p w14:paraId="47757073" w14:textId="77777777" w:rsidR="005863BA" w:rsidRPr="00F418DD" w:rsidRDefault="005863BA" w:rsidP="005863BA">
      <w:pPr>
        <w:pStyle w:val="a3"/>
        <w:ind w:left="0"/>
        <w:jc w:val="both"/>
        <w:rPr>
          <w:sz w:val="28"/>
          <w:szCs w:val="28"/>
          <w:lang w:val="en-IE"/>
        </w:rPr>
      </w:pPr>
    </w:p>
    <w:p w14:paraId="29C7918A" w14:textId="77777777" w:rsidR="005863BA" w:rsidRPr="005863BA" w:rsidRDefault="00F418DD" w:rsidP="005863BA">
      <w:pPr>
        <w:pStyle w:val="a3"/>
        <w:numPr>
          <w:ilvl w:val="0"/>
          <w:numId w:val="1"/>
        </w:numPr>
        <w:ind w:left="0"/>
        <w:jc w:val="both"/>
        <w:rPr>
          <w:color w:val="4472C4" w:themeColor="accent1"/>
          <w:sz w:val="28"/>
          <w:szCs w:val="28"/>
          <w:lang w:val="en-IE"/>
        </w:rPr>
      </w:pPr>
      <w:r w:rsidRPr="00F418DD">
        <w:rPr>
          <w:sz w:val="28"/>
          <w:szCs w:val="28"/>
          <w:lang w:val="en-IE"/>
        </w:rPr>
        <w:t xml:space="preserve">Attach </w:t>
      </w:r>
      <w:r>
        <w:rPr>
          <w:sz w:val="28"/>
          <w:szCs w:val="28"/>
          <w:lang w:val="en-IE"/>
        </w:rPr>
        <w:t>the “</w:t>
      </w:r>
      <w:proofErr w:type="spellStart"/>
      <w:r>
        <w:rPr>
          <w:sz w:val="28"/>
          <w:szCs w:val="28"/>
          <w:lang w:val="en-IE"/>
        </w:rPr>
        <w:t>runjags</w:t>
      </w:r>
      <w:proofErr w:type="spellEnd"/>
      <w:r>
        <w:rPr>
          <w:sz w:val="28"/>
          <w:szCs w:val="28"/>
          <w:lang w:val="en-IE"/>
        </w:rPr>
        <w:t xml:space="preserve">” package </w:t>
      </w:r>
    </w:p>
    <w:p w14:paraId="4CB2FD72" w14:textId="09C464A1" w:rsidR="005863BA" w:rsidRDefault="00F418DD" w:rsidP="005863BA">
      <w:pPr>
        <w:pStyle w:val="a3"/>
        <w:ind w:left="0"/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library(</w:t>
      </w:r>
      <w:proofErr w:type="spellStart"/>
      <w:r w:rsidRPr="005863BA">
        <w:rPr>
          <w:color w:val="00B050"/>
          <w:sz w:val="28"/>
          <w:szCs w:val="28"/>
          <w:lang w:val="en-IE"/>
        </w:rPr>
        <w:t>runjags</w:t>
      </w:r>
      <w:proofErr w:type="spellEnd"/>
      <w:r w:rsidRPr="005863BA">
        <w:rPr>
          <w:color w:val="00B050"/>
          <w:sz w:val="28"/>
          <w:szCs w:val="28"/>
          <w:lang w:val="en-IE"/>
        </w:rPr>
        <w:t>)</w:t>
      </w:r>
    </w:p>
    <w:p w14:paraId="4E552F9B" w14:textId="77777777" w:rsidR="005863BA" w:rsidRPr="005863BA" w:rsidRDefault="005863BA" w:rsidP="005863BA">
      <w:pPr>
        <w:pStyle w:val="a3"/>
        <w:ind w:left="0"/>
        <w:jc w:val="both"/>
        <w:rPr>
          <w:color w:val="00B050"/>
          <w:sz w:val="28"/>
          <w:szCs w:val="28"/>
          <w:lang w:val="en-IE"/>
        </w:rPr>
      </w:pPr>
    </w:p>
    <w:p w14:paraId="0ABFC9C2" w14:textId="103978B3" w:rsidR="00F418DD" w:rsidRDefault="00F418DD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F418DD">
        <w:rPr>
          <w:sz w:val="28"/>
          <w:szCs w:val="28"/>
          <w:lang w:val="en-IE"/>
        </w:rPr>
        <w:t>Define the required input data</w:t>
      </w:r>
      <w:r>
        <w:rPr>
          <w:sz w:val="28"/>
          <w:szCs w:val="28"/>
          <w:lang w:val="en-IE"/>
        </w:rPr>
        <w:t>:</w:t>
      </w:r>
    </w:p>
    <w:p w14:paraId="7B8DC0F6" w14:textId="07BFF8E3" w:rsidR="00F418DD" w:rsidRPr="005863BA" w:rsidRDefault="00F418DD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Positives &lt;- 20</w:t>
      </w:r>
    </w:p>
    <w:p w14:paraId="07D81AFC" w14:textId="4358B463" w:rsidR="00F418DD" w:rsidRPr="005863BA" w:rsidRDefault="00F418DD" w:rsidP="005863BA">
      <w:pPr>
        <w:jc w:val="both"/>
        <w:rPr>
          <w:color w:val="00B050"/>
          <w:sz w:val="28"/>
          <w:szCs w:val="28"/>
          <w:lang w:val="en-IE"/>
        </w:rPr>
      </w:pPr>
      <w:proofErr w:type="spellStart"/>
      <w:r w:rsidRPr="005863BA">
        <w:rPr>
          <w:color w:val="00B050"/>
          <w:sz w:val="28"/>
          <w:szCs w:val="28"/>
          <w:lang w:val="en-IE"/>
        </w:rPr>
        <w:t>TotalTests</w:t>
      </w:r>
      <w:proofErr w:type="spellEnd"/>
      <w:r w:rsidRPr="005863BA">
        <w:rPr>
          <w:color w:val="00B050"/>
          <w:sz w:val="28"/>
          <w:szCs w:val="28"/>
          <w:lang w:val="en-IE"/>
        </w:rPr>
        <w:t xml:space="preserve"> &lt;- 100</w:t>
      </w:r>
    </w:p>
    <w:p w14:paraId="3D0D0066" w14:textId="36D51901" w:rsidR="00F418DD" w:rsidRDefault="00F418DD" w:rsidP="005863BA">
      <w:pPr>
        <w:jc w:val="both"/>
        <w:rPr>
          <w:color w:val="4472C4" w:themeColor="accent1"/>
          <w:sz w:val="28"/>
          <w:szCs w:val="28"/>
          <w:lang w:val="en-IE"/>
        </w:rPr>
      </w:pPr>
    </w:p>
    <w:p w14:paraId="01B24047" w14:textId="00E7A5C2" w:rsidR="00F418DD" w:rsidRDefault="00F418DD" w:rsidP="005863BA">
      <w:pPr>
        <w:pStyle w:val="a3"/>
        <w:numPr>
          <w:ilvl w:val="0"/>
          <w:numId w:val="1"/>
        </w:numPr>
        <w:ind w:left="0"/>
        <w:jc w:val="both"/>
        <w:rPr>
          <w:color w:val="4472C4" w:themeColor="accent1"/>
          <w:sz w:val="28"/>
          <w:szCs w:val="28"/>
          <w:lang w:val="en-IE"/>
        </w:rPr>
      </w:pPr>
      <w:r w:rsidRPr="00F418DD">
        <w:rPr>
          <w:sz w:val="28"/>
          <w:szCs w:val="28"/>
          <w:lang w:val="en-IE"/>
        </w:rPr>
        <w:t>Define the initial data for the MCMC chains:</w:t>
      </w:r>
    </w:p>
    <w:p w14:paraId="51CEC171" w14:textId="5871FE97" w:rsidR="00F418DD" w:rsidRPr="005863BA" w:rsidRDefault="00F418DD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prevalence &lt;- list(chain1=0.05, chain2=0.95)</w:t>
      </w:r>
    </w:p>
    <w:p w14:paraId="25CC49B9" w14:textId="41CF170E" w:rsidR="00F377A1" w:rsidRDefault="00F377A1" w:rsidP="005863BA">
      <w:pPr>
        <w:jc w:val="both"/>
        <w:rPr>
          <w:sz w:val="28"/>
          <w:szCs w:val="28"/>
          <w:lang w:val="en-IE"/>
        </w:rPr>
      </w:pPr>
    </w:p>
    <w:p w14:paraId="40B44A7B" w14:textId="446A8E01" w:rsidR="00F377A1" w:rsidRDefault="00F418DD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Run the model</w:t>
      </w:r>
    </w:p>
    <w:p w14:paraId="46D696BA" w14:textId="79BB1111" w:rsidR="00F418DD" w:rsidRPr="005863BA" w:rsidRDefault="00F418DD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 xml:space="preserve">results &lt;- </w:t>
      </w:r>
      <w:proofErr w:type="spellStart"/>
      <w:r w:rsidRPr="005863BA">
        <w:rPr>
          <w:color w:val="00B050"/>
          <w:sz w:val="28"/>
          <w:szCs w:val="28"/>
          <w:lang w:val="en-IE"/>
        </w:rPr>
        <w:t>run.jags</w:t>
      </w:r>
      <w:proofErr w:type="spellEnd"/>
      <w:r w:rsidRPr="005863BA">
        <w:rPr>
          <w:color w:val="00B050"/>
          <w:sz w:val="28"/>
          <w:szCs w:val="28"/>
          <w:lang w:val="en-IE"/>
        </w:rPr>
        <w:t>('</w:t>
      </w:r>
      <w:proofErr w:type="spellStart"/>
      <w:r w:rsidRPr="005863BA">
        <w:rPr>
          <w:color w:val="00B050"/>
          <w:sz w:val="28"/>
          <w:szCs w:val="28"/>
          <w:lang w:val="en-IE"/>
        </w:rPr>
        <w:t>basic_model.bug</w:t>
      </w:r>
      <w:proofErr w:type="spellEnd"/>
      <w:r w:rsidRPr="005863BA">
        <w:rPr>
          <w:color w:val="00B050"/>
          <w:sz w:val="28"/>
          <w:szCs w:val="28"/>
          <w:lang w:val="en-IE"/>
        </w:rPr>
        <w:t xml:space="preserve">', adapt = 0, </w:t>
      </w:r>
      <w:proofErr w:type="spellStart"/>
      <w:r w:rsidRPr="005863BA">
        <w:rPr>
          <w:color w:val="00B050"/>
          <w:sz w:val="28"/>
          <w:szCs w:val="28"/>
          <w:lang w:val="en-IE"/>
        </w:rPr>
        <w:t>n.chains</w:t>
      </w:r>
      <w:proofErr w:type="spellEnd"/>
      <w:r w:rsidRPr="005863BA">
        <w:rPr>
          <w:color w:val="00B050"/>
          <w:sz w:val="28"/>
          <w:szCs w:val="28"/>
          <w:lang w:val="en-IE"/>
        </w:rPr>
        <w:t xml:space="preserve">=2, </w:t>
      </w:r>
      <w:proofErr w:type="spellStart"/>
      <w:r w:rsidRPr="005863BA">
        <w:rPr>
          <w:color w:val="00B050"/>
          <w:sz w:val="28"/>
          <w:szCs w:val="28"/>
          <w:lang w:val="en-IE"/>
        </w:rPr>
        <w:t>burnin</w:t>
      </w:r>
      <w:proofErr w:type="spellEnd"/>
      <w:r w:rsidRPr="005863BA">
        <w:rPr>
          <w:color w:val="00B050"/>
          <w:sz w:val="28"/>
          <w:szCs w:val="28"/>
          <w:lang w:val="en-IE"/>
        </w:rPr>
        <w:t>=0, sample=100)</w:t>
      </w:r>
    </w:p>
    <w:p w14:paraId="188ABD6D" w14:textId="1D91C901" w:rsidR="002C11F8" w:rsidRPr="002C11F8" w:rsidRDefault="002C11F8" w:rsidP="005863BA">
      <w:pPr>
        <w:jc w:val="both"/>
        <w:rPr>
          <w:sz w:val="28"/>
          <w:szCs w:val="28"/>
          <w:lang w:val="en-IE"/>
        </w:rPr>
      </w:pPr>
    </w:p>
    <w:p w14:paraId="7CD8ECFF" w14:textId="44BEF560" w:rsidR="002C11F8" w:rsidRDefault="002C11F8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2C11F8">
        <w:rPr>
          <w:sz w:val="28"/>
          <w:szCs w:val="28"/>
          <w:lang w:val="en-IE"/>
        </w:rPr>
        <w:t xml:space="preserve"> Plot </w:t>
      </w:r>
      <w:r>
        <w:rPr>
          <w:sz w:val="28"/>
          <w:szCs w:val="28"/>
          <w:lang w:val="en-IE"/>
        </w:rPr>
        <w:t xml:space="preserve">and view </w:t>
      </w:r>
      <w:r w:rsidRPr="002C11F8">
        <w:rPr>
          <w:sz w:val="28"/>
          <w:szCs w:val="28"/>
          <w:lang w:val="en-IE"/>
        </w:rPr>
        <w:t>the results</w:t>
      </w:r>
    </w:p>
    <w:p w14:paraId="027C378A" w14:textId="6CD8322C" w:rsidR="002C11F8" w:rsidRPr="005863BA" w:rsidRDefault="002C11F8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plot(results)</w:t>
      </w:r>
    </w:p>
    <w:p w14:paraId="3D09BB12" w14:textId="4BD8BFA6" w:rsidR="002C11F8" w:rsidRPr="005863BA" w:rsidRDefault="002C11F8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results</w:t>
      </w:r>
    </w:p>
    <w:p w14:paraId="289E55AA" w14:textId="5D4935B8" w:rsidR="002C11F8" w:rsidRDefault="002C11F8" w:rsidP="005863BA">
      <w:pPr>
        <w:jc w:val="both"/>
        <w:rPr>
          <w:color w:val="4472C4" w:themeColor="accent1"/>
          <w:sz w:val="28"/>
          <w:szCs w:val="28"/>
          <w:lang w:val="en-IE"/>
        </w:rPr>
      </w:pPr>
    </w:p>
    <w:p w14:paraId="574D9AF8" w14:textId="35103336" w:rsidR="002C11F8" w:rsidRDefault="002C11F8" w:rsidP="005863BA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2C11F8">
        <w:rPr>
          <w:sz w:val="28"/>
          <w:szCs w:val="28"/>
          <w:lang w:val="en-IE"/>
        </w:rPr>
        <w:t xml:space="preserve"> Increase the adapt iterations (to 1000) burn in (to 5000) and samples (to 10000) look at how these impact on the outputs</w:t>
      </w:r>
    </w:p>
    <w:p w14:paraId="010093D4" w14:textId="53D16A8D" w:rsidR="005863BA" w:rsidRDefault="005863BA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 xml:space="preserve">results &lt;- </w:t>
      </w:r>
      <w:proofErr w:type="spellStart"/>
      <w:r w:rsidRPr="005863BA">
        <w:rPr>
          <w:color w:val="00B050"/>
          <w:sz w:val="28"/>
          <w:szCs w:val="28"/>
          <w:lang w:val="en-IE"/>
        </w:rPr>
        <w:t>run.jags</w:t>
      </w:r>
      <w:proofErr w:type="spellEnd"/>
      <w:r w:rsidRPr="005863BA">
        <w:rPr>
          <w:color w:val="00B050"/>
          <w:sz w:val="28"/>
          <w:szCs w:val="28"/>
          <w:lang w:val="en-IE"/>
        </w:rPr>
        <w:t>('</w:t>
      </w:r>
      <w:proofErr w:type="spellStart"/>
      <w:r w:rsidRPr="005863BA">
        <w:rPr>
          <w:color w:val="00B050"/>
          <w:sz w:val="28"/>
          <w:szCs w:val="28"/>
          <w:lang w:val="en-IE"/>
        </w:rPr>
        <w:t>basic_model.bug</w:t>
      </w:r>
      <w:proofErr w:type="spellEnd"/>
      <w:r w:rsidRPr="005863BA">
        <w:rPr>
          <w:color w:val="00B050"/>
          <w:sz w:val="28"/>
          <w:szCs w:val="28"/>
          <w:lang w:val="en-IE"/>
        </w:rPr>
        <w:t xml:space="preserve">', adapt = </w:t>
      </w:r>
      <w:r>
        <w:rPr>
          <w:color w:val="00B050"/>
          <w:sz w:val="28"/>
          <w:szCs w:val="28"/>
          <w:lang w:val="en-IE"/>
        </w:rPr>
        <w:t>1000</w:t>
      </w:r>
      <w:r w:rsidRPr="005863BA">
        <w:rPr>
          <w:color w:val="00B050"/>
          <w:sz w:val="28"/>
          <w:szCs w:val="28"/>
          <w:lang w:val="en-IE"/>
        </w:rPr>
        <w:t xml:space="preserve">, </w:t>
      </w:r>
      <w:proofErr w:type="spellStart"/>
      <w:r w:rsidRPr="005863BA">
        <w:rPr>
          <w:color w:val="00B050"/>
          <w:sz w:val="28"/>
          <w:szCs w:val="28"/>
          <w:lang w:val="en-IE"/>
        </w:rPr>
        <w:t>n.chains</w:t>
      </w:r>
      <w:proofErr w:type="spellEnd"/>
      <w:r w:rsidRPr="005863BA">
        <w:rPr>
          <w:color w:val="00B050"/>
          <w:sz w:val="28"/>
          <w:szCs w:val="28"/>
          <w:lang w:val="en-IE"/>
        </w:rPr>
        <w:t xml:space="preserve">=2, </w:t>
      </w:r>
      <w:proofErr w:type="spellStart"/>
      <w:r w:rsidRPr="005863BA">
        <w:rPr>
          <w:color w:val="00B050"/>
          <w:sz w:val="28"/>
          <w:szCs w:val="28"/>
          <w:lang w:val="en-IE"/>
        </w:rPr>
        <w:t>burnin</w:t>
      </w:r>
      <w:proofErr w:type="spellEnd"/>
      <w:r w:rsidRPr="005863BA">
        <w:rPr>
          <w:color w:val="00B050"/>
          <w:sz w:val="28"/>
          <w:szCs w:val="28"/>
          <w:lang w:val="en-IE"/>
        </w:rPr>
        <w:t>=</w:t>
      </w:r>
      <w:r>
        <w:rPr>
          <w:color w:val="00B050"/>
          <w:sz w:val="28"/>
          <w:szCs w:val="28"/>
          <w:lang w:val="en-IE"/>
        </w:rPr>
        <w:t>5000</w:t>
      </w:r>
      <w:r w:rsidRPr="005863BA">
        <w:rPr>
          <w:color w:val="00B050"/>
          <w:sz w:val="28"/>
          <w:szCs w:val="28"/>
          <w:lang w:val="en-IE"/>
        </w:rPr>
        <w:t>, sample=100</w:t>
      </w:r>
      <w:r>
        <w:rPr>
          <w:color w:val="00B050"/>
          <w:sz w:val="28"/>
          <w:szCs w:val="28"/>
          <w:lang w:val="en-IE"/>
        </w:rPr>
        <w:t>00</w:t>
      </w:r>
      <w:r w:rsidRPr="005863BA">
        <w:rPr>
          <w:color w:val="00B050"/>
          <w:sz w:val="28"/>
          <w:szCs w:val="28"/>
          <w:lang w:val="en-IE"/>
        </w:rPr>
        <w:t>)</w:t>
      </w:r>
    </w:p>
    <w:p w14:paraId="067F47A4" w14:textId="77777777" w:rsidR="005863BA" w:rsidRPr="005863BA" w:rsidRDefault="005863BA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plot(results)</w:t>
      </w:r>
    </w:p>
    <w:p w14:paraId="5BEC1247" w14:textId="77777777" w:rsidR="005863BA" w:rsidRPr="005863BA" w:rsidRDefault="005863BA" w:rsidP="005863BA">
      <w:pPr>
        <w:jc w:val="both"/>
        <w:rPr>
          <w:color w:val="00B050"/>
          <w:sz w:val="28"/>
          <w:szCs w:val="28"/>
          <w:lang w:val="en-IE"/>
        </w:rPr>
      </w:pPr>
      <w:r w:rsidRPr="005863BA">
        <w:rPr>
          <w:color w:val="00B050"/>
          <w:sz w:val="28"/>
          <w:szCs w:val="28"/>
          <w:lang w:val="en-IE"/>
        </w:rPr>
        <w:t>results</w:t>
      </w:r>
    </w:p>
    <w:p w14:paraId="498979A8" w14:textId="77777777" w:rsidR="005863BA" w:rsidRPr="002C11F8" w:rsidRDefault="005863BA" w:rsidP="005863BA">
      <w:pPr>
        <w:pStyle w:val="a3"/>
        <w:ind w:left="0"/>
        <w:jc w:val="both"/>
        <w:rPr>
          <w:sz w:val="28"/>
          <w:szCs w:val="28"/>
          <w:lang w:val="en-IE"/>
        </w:rPr>
      </w:pPr>
    </w:p>
    <w:sectPr w:rsidR="005863BA" w:rsidRPr="002C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66303"/>
    <w:multiLevelType w:val="hybridMultilevel"/>
    <w:tmpl w:val="06DEEE82"/>
    <w:lvl w:ilvl="0" w:tplc="805252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A1"/>
    <w:rsid w:val="00171D92"/>
    <w:rsid w:val="002C11F8"/>
    <w:rsid w:val="003C35DD"/>
    <w:rsid w:val="005353F4"/>
    <w:rsid w:val="005863BA"/>
    <w:rsid w:val="00F377A1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416B"/>
  <w15:chartTrackingRefBased/>
  <w15:docId w15:val="{5B15E5FF-A897-4D45-B6ED-8AFDAF0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McAloon</dc:creator>
  <cp:keywords/>
  <dc:description/>
  <cp:lastModifiedBy>MELETIS ELEFTHERIOS</cp:lastModifiedBy>
  <cp:revision>11</cp:revision>
  <dcterms:created xsi:type="dcterms:W3CDTF">2021-09-22T10:16:00Z</dcterms:created>
  <dcterms:modified xsi:type="dcterms:W3CDTF">2022-12-13T09:03:00Z</dcterms:modified>
</cp:coreProperties>
</file>