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footerReference w:type="default" r:id="rId8"/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lastRenderedPageBreak/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eastAsiaTheme="minorHAnsi" w:cs="Times New Roman"/>
          <w:b w:val="0"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cs="Times New Roman"/>
              <w:b w:val="0"/>
              <w:color w:val="000000" w:themeColor="text1"/>
              <w:sz w:val="28"/>
            </w:rPr>
          </w:pPr>
          <w:r w:rsidRPr="006C08D5">
            <w:rPr>
              <w:rFonts w:cs="Times New Roman"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D31FC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D31FC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D31FC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D31FC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D31FC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D31F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lastRenderedPageBreak/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3C13192A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на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Unity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 w:rsidRPr="00667981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66798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667981" w:rsidRPr="0066798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6798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44CB3450" w:rsidR="002D6F52" w:rsidRPr="00E63531" w:rsidRDefault="008C7ABE" w:rsidP="00EE039F">
      <w:pPr>
        <w:pStyle w:val="1"/>
        <w:spacing w:before="0" w:line="360" w:lineRule="auto"/>
        <w:jc w:val="center"/>
        <w:rPr>
          <w:rFonts w:eastAsia="Calibri" w:cs="Times New Roman"/>
          <w:color w:val="000000" w:themeColor="text1"/>
          <w:szCs w:val="24"/>
          <w:lang w:eastAsia="ru-RU"/>
        </w:rPr>
      </w:pPr>
      <w:r w:rsidRPr="008C7ABE">
        <w:rPr>
          <w:rFonts w:eastAsia="Calibri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eastAsia="Times New Roman" w:cs="Times New Roman"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6D591799" w14:textId="77777777" w:rsidR="00660D86" w:rsidRPr="00D713D1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0DEB2B0B" w14:textId="7F842034" w:rsidR="00A01F1A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Игровой проект 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</w:rPr>
        <w:t>–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  <w:lang w:val="be-BY"/>
        </w:rPr>
        <w:t xml:space="preserve"> </w:t>
      </w: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прикладной программный продукт, предназначенный для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>развлечения пользователя, путём предоставления возможности пользователю(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игроку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) взаимодействия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  <w:lang w:val="be-BY"/>
        </w:rPr>
        <w:t xml:space="preserve">с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виртуальным миром, существующим согласно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игровым механикам.</w:t>
      </w:r>
    </w:p>
    <w:p w14:paraId="3D940DA7" w14:textId="76B97880" w:rsidR="00525938" w:rsidRDefault="00525938" w:rsidP="006924E7">
      <w:pPr>
        <w:shd w:val="clear" w:color="auto" w:fill="948A54" w:themeFill="background2" w:themeFillShade="8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6924E7">
        <w:rPr>
          <w:rFonts w:ascii="Times New Roman" w:eastAsia="Calibri" w:hAnsi="Times New Roman" w:cs="Times New Roman"/>
          <w:sz w:val="24"/>
          <w:szCs w:val="24"/>
          <w:shd w:val="clear" w:color="auto" w:fill="FFFF00"/>
        </w:rPr>
        <w:t>развлечения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4362806A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63E2DE94" w14:textId="77777777" w:rsidR="00E90844" w:rsidRDefault="0002788B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</w:p>
    <w:p w14:paraId="404CA477" w14:textId="572D87CF" w:rsidR="0002788B" w:rsidRPr="00E90844" w:rsidRDefault="00E90844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E90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E90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» </w:t>
      </w:r>
      <w:r>
        <w:rPr>
          <w:rFonts w:ascii="Times New Roman" w:eastAsia="Calibri" w:hAnsi="Times New Roman" w:cs="Times New Roman"/>
          <w:sz w:val="24"/>
          <w:szCs w:val="28"/>
        </w:rPr>
        <w:t>должен</w:t>
      </w: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реализовывать следующие функции:</w:t>
      </w:r>
    </w:p>
    <w:p w14:paraId="497314A7" w14:textId="453DBB5B" w:rsidR="006A07FA" w:rsidRDefault="00E90844" w:rsidP="00E90844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Механики основного игрового цикла</w:t>
      </w:r>
    </w:p>
    <w:p w14:paraId="6C497303" w14:textId="3A528AF4" w:rsidR="00E90844" w:rsidRPr="002C33A0" w:rsidRDefault="00E90844" w:rsidP="00E90844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Toc419222548"/>
      <w:bookmarkStart w:id="33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2"/>
      <w:bookmarkEnd w:id="33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4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5" w:name="_Toc419222550"/>
      <w:bookmarkStart w:id="36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5"/>
      <w:bookmarkEnd w:id="36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7" w:name="_Toc419222552"/>
      <w:bookmarkStart w:id="38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7"/>
      <w:bookmarkEnd w:id="38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9" w:name="_Toc419222553"/>
      <w:bookmarkStart w:id="40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39"/>
      <w:bookmarkEnd w:id="40"/>
    </w:p>
    <w:p w14:paraId="26D759A2" w14:textId="797515E1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5160CE">
        <w:rPr>
          <w:rFonts w:ascii="Times New Roman" w:eastAsia="Calibri" w:hAnsi="Times New Roman" w:cs="Times New Roman"/>
          <w:sz w:val="24"/>
          <w:szCs w:val="28"/>
        </w:rPr>
        <w:t>должна требовать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каких-то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1" w:name="_Toc419222554"/>
      <w:bookmarkStart w:id="42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1"/>
      <w:bookmarkEnd w:id="42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0B0BB8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proofErr w:type="spellStart"/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proofErr w:type="spellEnd"/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76A4CBA7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поду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3" w:name="_Toc419222555"/>
      <w:bookmarkStart w:id="44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3"/>
      <w:bookmarkEnd w:id="44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5" w:name="_Toc419222559"/>
      <w:bookmarkStart w:id="46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5"/>
      <w:bookmarkEnd w:id="46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B050C61" w14:textId="77777777" w:rsidR="00CE7CBC" w:rsidRDefault="00CE7CBC">
      <w:pPr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7" w:name="_Toc419222560"/>
      <w:bookmarkStart w:id="48" w:name="_Toc156823835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br w:type="page"/>
      </w:r>
    </w:p>
    <w:p w14:paraId="4D5AD9D6" w14:textId="4B0E9F60" w:rsidR="00C13FC4" w:rsidRPr="00C13FC4" w:rsidRDefault="00C13FC4" w:rsidP="00CE7CB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5. Требования к программной документации</w:t>
      </w:r>
      <w:bookmarkEnd w:id="47"/>
      <w:bookmarkEnd w:id="48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9" w:name="_Toc419222561"/>
      <w:bookmarkStart w:id="50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49"/>
      <w:bookmarkEnd w:id="50"/>
    </w:p>
    <w:p w14:paraId="26D7C22B" w14:textId="05104480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Рыболовный 2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771832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3E1BF9AB" w14:textId="22779563" w:rsidR="00B228B8" w:rsidRPr="00B228B8" w:rsidRDefault="00C13FC4" w:rsidP="00B228B8">
      <w:pPr>
        <w:spacing w:after="0" w:line="360" w:lineRule="auto"/>
        <w:ind w:firstLine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Техническое задание (ГОСТ 19.201-78)</w:t>
      </w:r>
      <w:r w:rsidR="00E157B7"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CAAF6B3" w14:textId="02E9A560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6190D228" w14:textId="3C5FE38A" w:rsidR="00B228B8" w:rsidRPr="00E157B7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B228B8">
        <w:rPr>
          <w:rFonts w:ascii="Times New Roman" w:eastAsia="Calibri" w:hAnsi="Times New Roman" w:cs="Times New Roman"/>
          <w:sz w:val="24"/>
        </w:rPr>
        <w:t>Текст программы (ГОСТ 19.401-78)</w:t>
      </w:r>
      <w:r w:rsidRPr="00B228B8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48A8A6F6" w14:textId="309D999F" w:rsidR="00E157B7" w:rsidRDefault="00E157B7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7282D402" w14:textId="218B0AC6" w:rsidR="00B228B8" w:rsidRPr="00B228B8" w:rsidRDefault="00E157B7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Пояснительная записка (ГОСТ 19.404-79)</w:t>
      </w:r>
      <w:r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03D5306F" w14:textId="085A99A7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0F1CFF2A" w14:textId="1AB90CAA" w:rsidR="00B228B8" w:rsidRPr="00B228B8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Программа и методика испытаний (ГОСТ 19.301-78)</w:t>
      </w:r>
      <w:r w:rsidR="00E157B7" w:rsidRPr="00E157B7">
        <w:rPr>
          <w:rFonts w:ascii="Times New Roman" w:eastAsia="Calibri" w:hAnsi="Times New Roman" w:cs="Times New Roman"/>
          <w:sz w:val="24"/>
        </w:rPr>
        <w:t>;</w:t>
      </w:r>
    </w:p>
    <w:p w14:paraId="7986C8AB" w14:textId="77777777" w:rsidR="00E157B7" w:rsidRDefault="00C13FC4" w:rsidP="00B228B8">
      <w:pPr>
        <w:pStyle w:val="aa"/>
        <w:numPr>
          <w:ilvl w:val="0"/>
          <w:numId w:val="42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E157B7">
        <w:rPr>
          <w:rFonts w:ascii="Times New Roman" w:eastAsia="Calibri" w:hAnsi="Times New Roman" w:cs="Times New Roman"/>
          <w:sz w:val="24"/>
        </w:rPr>
        <w:t>«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Рыболовный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2D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симулятор </w:t>
      </w:r>
      <w:r w:rsidR="00E157B7" w:rsidRPr="00E157B7">
        <w:rPr>
          <w:rFonts w:ascii="Times New Roman" w:hAnsi="Times New Roman" w:cs="Times New Roman"/>
          <w:bCs/>
          <w:sz w:val="24"/>
          <w:szCs w:val="24"/>
        </w:rPr>
        <w:t>–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“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Fishing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in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Belarus</w:t>
      </w:r>
      <w:r w:rsidR="00E157B7" w:rsidRPr="00E157B7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Pr="00E157B7">
        <w:rPr>
          <w:rFonts w:ascii="Times New Roman" w:eastAsia="Calibri" w:hAnsi="Times New Roman" w:cs="Times New Roman"/>
          <w:sz w:val="24"/>
        </w:rPr>
        <w:t xml:space="preserve">». </w:t>
      </w:r>
    </w:p>
    <w:p w14:paraId="4FBEAEFB" w14:textId="6F40FAD7" w:rsidR="002D6F52" w:rsidRPr="00E157B7" w:rsidRDefault="00C13FC4" w:rsidP="00B228B8">
      <w:pPr>
        <w:pStyle w:val="aa"/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E157B7">
        <w:rPr>
          <w:rFonts w:ascii="Times New Roman" w:eastAsia="Calibri" w:hAnsi="Times New Roman" w:cs="Times New Roman"/>
          <w:sz w:val="24"/>
        </w:rPr>
        <w:t>Руководство оператора (ГОСТ 19.505-79)</w:t>
      </w:r>
      <w:r w:rsidR="00E157B7">
        <w:rPr>
          <w:rFonts w:ascii="Times New Roman" w:eastAsia="Calibri" w:hAnsi="Times New Roman" w:cs="Times New Roman"/>
          <w:sz w:val="24"/>
          <w:lang w:val="en-US"/>
        </w:rPr>
        <w:t>;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1" w:name="_Toc419222562"/>
      <w:bookmarkStart w:id="52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1"/>
      <w:bookmarkEnd w:id="52"/>
    </w:p>
    <w:p w14:paraId="5C6422B9" w14:textId="5AF7712A" w:rsidR="00F95B59" w:rsidRPr="00B228B8" w:rsidRDefault="00E157B7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3" w:name="_Toc481935346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необходимая документация к проекту разрабатывается согласно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ГОСТ 19.106-78 и</w:t>
      </w:r>
      <w:r w:rsidR="00B228B8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ГОСТ к 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соответствующему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документ</w:t>
      </w: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у</w:t>
      </w:r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(см. п. 5.1.).</w:t>
      </w:r>
      <w:bookmarkEnd w:id="53"/>
      <w:r w:rsidR="00CB012A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3548AE93" w14:textId="428A7389" w:rsidR="00F95B59" w:rsidRPr="00B228B8" w:rsidRDefault="00F95B59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Пояснительная записка должна быть загружена в систему Антиплагиат </w:t>
      </w:r>
      <w:r w:rsidRPr="00B228B8">
        <w:rPr>
          <w:rFonts w:ascii="Times New Roman" w:eastAsia="Calibri" w:hAnsi="Times New Roman" w:cs="Times New Roman"/>
          <w:sz w:val="24"/>
        </w:rPr>
        <w:t>«</w:t>
      </w:r>
      <w:r w:rsidRPr="00B228B8">
        <w:rPr>
          <w:rFonts w:ascii="Times New Roman" w:eastAsia="Calibri" w:hAnsi="Times New Roman" w:cs="Times New Roman"/>
          <w:color w:val="000000"/>
          <w:sz w:val="24"/>
          <w:szCs w:val="24"/>
        </w:rPr>
        <w:t>НИУ ВШЭ</w:t>
      </w:r>
      <w:r w:rsidRPr="00B228B8">
        <w:rPr>
          <w:rFonts w:ascii="Times New Roman" w:eastAsia="Calibri" w:hAnsi="Times New Roman" w:cs="Times New Roman"/>
          <w:sz w:val="24"/>
        </w:rPr>
        <w:t xml:space="preserve">». </w:t>
      </w:r>
      <w:bookmarkStart w:id="54" w:name="_Toc481935348"/>
    </w:p>
    <w:p w14:paraId="640622CC" w14:textId="382A51C2" w:rsidR="00F95B59" w:rsidRPr="00B228B8" w:rsidRDefault="00F95B59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остальных документов должны быть подписаны руководителем разработки и исполнителем</w:t>
      </w:r>
    </w:p>
    <w:p w14:paraId="2DE74107" w14:textId="609C4006" w:rsidR="00546741" w:rsidRPr="00B228B8" w:rsidRDefault="00546741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проект сдается в электронном виде в формате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  </w:t>
      </w:r>
    </w:p>
    <w:p w14:paraId="43F63E0B" w14:textId="303FFF6F" w:rsidR="00546741" w:rsidRPr="00B228B8" w:rsidRDefault="00546741" w:rsidP="00B228B8">
      <w:pPr>
        <w:pStyle w:val="aa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>За три дня до защиты курсового проекта все следующие материалы:</w:t>
      </w:r>
    </w:p>
    <w:p w14:paraId="00CF2FC3" w14:textId="1D185C32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Программный проект</w:t>
      </w:r>
    </w:p>
    <w:p w14:paraId="1EBBC0C8" w14:textId="19AF251D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Программная документация</w:t>
      </w:r>
    </w:p>
    <w:p w14:paraId="7CED2DAC" w14:textId="0742DB2B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Исполняемые файлы</w:t>
      </w:r>
    </w:p>
    <w:p w14:paraId="3B20ABA7" w14:textId="61344A76" w:rsid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Отзыв руководителя</w:t>
      </w:r>
    </w:p>
    <w:p w14:paraId="5C6CD014" w14:textId="4E30BC74" w:rsidR="00546741" w:rsidRPr="00546741" w:rsidRDefault="00546741" w:rsidP="00B228B8">
      <w:pPr>
        <w:pStyle w:val="aa"/>
        <w:numPr>
          <w:ilvl w:val="0"/>
          <w:numId w:val="44"/>
        </w:num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Отчёт системы Антиплагиат</w:t>
      </w:r>
    </w:p>
    <w:p w14:paraId="5D36453F" w14:textId="247896B6" w:rsidR="00F95B59" w:rsidRPr="00B228B8" w:rsidRDefault="00B228B8" w:rsidP="00B228B8">
      <w:pPr>
        <w:pStyle w:val="aa"/>
        <w:spacing w:after="0" w:line="360" w:lineRule="auto"/>
        <w:ind w:left="284" w:hanging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должны быть загружены через систему </w:t>
      </w:r>
      <w:proofErr w:type="spellStart"/>
      <w:r w:rsidR="00546741" w:rsidRPr="00B228B8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SmartLMS</w:t>
      </w:r>
      <w:proofErr w:type="spellEnd"/>
      <w:r w:rsidR="00546741" w:rsidRPr="00B228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дисциплину </w:t>
      </w:r>
      <w:r w:rsidR="00546741" w:rsidRPr="00B228B8">
        <w:rPr>
          <w:rFonts w:ascii="Times New Roman" w:hAnsi="Times New Roman" w:cs="Times New Roman"/>
          <w:sz w:val="24"/>
          <w:szCs w:val="24"/>
        </w:rPr>
        <w:t>«Курсовой проект» одни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28B8">
        <w:rPr>
          <w:rFonts w:ascii="Times New Roman" w:hAnsi="Times New Roman" w:cs="Times New Roman"/>
          <w:sz w:val="24"/>
          <w:szCs w:val="24"/>
        </w:rPr>
        <w:t xml:space="preserve"> </w:t>
      </w:r>
      <w:r w:rsidR="00546741" w:rsidRPr="00B228B8">
        <w:rPr>
          <w:rFonts w:ascii="Times New Roman" w:hAnsi="Times New Roman" w:cs="Times New Roman"/>
          <w:sz w:val="24"/>
          <w:szCs w:val="24"/>
        </w:rPr>
        <w:t xml:space="preserve">или несколькими архивами формата </w:t>
      </w:r>
      <w:r w:rsidR="00546741" w:rsidRPr="00B228B8">
        <w:rPr>
          <w:rFonts w:ascii="Times New Roman" w:hAnsi="Times New Roman" w:cs="Times New Roman"/>
          <w:sz w:val="24"/>
          <w:szCs w:val="24"/>
          <w:lang w:val="be-BY"/>
        </w:rPr>
        <w:t>.</w:t>
      </w:r>
      <w:proofErr w:type="spellStart"/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="00546741" w:rsidRPr="00B228B8">
        <w:rPr>
          <w:rFonts w:ascii="Times New Roman" w:hAnsi="Times New Roman" w:cs="Times New Roman"/>
          <w:sz w:val="24"/>
          <w:szCs w:val="24"/>
        </w:rPr>
        <w:t xml:space="preserve"> или .</w:t>
      </w:r>
      <w:r w:rsidR="00546741" w:rsidRPr="00B228B8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546741" w:rsidRPr="00B228B8">
        <w:rPr>
          <w:rFonts w:ascii="Times New Roman" w:hAnsi="Times New Roman" w:cs="Times New Roman"/>
          <w:sz w:val="24"/>
          <w:szCs w:val="24"/>
        </w:rPr>
        <w:t>.</w:t>
      </w:r>
    </w:p>
    <w:bookmarkEnd w:id="54"/>
    <w:p w14:paraId="111F7828" w14:textId="0C082A41" w:rsidR="002D6F52" w:rsidRPr="00546741" w:rsidRDefault="00C13FC4" w:rsidP="00546741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546741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eastAsia="Calibri" w:cs="Times New Roman"/>
          <w:b w:val="0"/>
          <w:color w:val="000000" w:themeColor="text1"/>
          <w:szCs w:val="24"/>
          <w:lang w:eastAsia="ru-RU"/>
        </w:rPr>
      </w:pPr>
      <w:bookmarkStart w:id="55" w:name="_Toc481935351"/>
      <w:bookmarkStart w:id="56" w:name="_Toc156823838"/>
      <w:r w:rsidRPr="00802BEF">
        <w:rPr>
          <w:rFonts w:eastAsia="Calibri" w:cs="Times New Roman"/>
          <w:color w:val="000000" w:themeColor="text1"/>
          <w:szCs w:val="24"/>
          <w:lang w:eastAsia="ru-RU"/>
        </w:rPr>
        <w:lastRenderedPageBreak/>
        <w:t xml:space="preserve">6. </w:t>
      </w:r>
      <w:bookmarkEnd w:id="55"/>
      <w:r w:rsidR="00DB79FF" w:rsidRPr="00802BEF">
        <w:rPr>
          <w:rFonts w:eastAsia="Times New Roman" w:cs="Times New Roman"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6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7" w:name="_Toc481935352"/>
      <w:bookmarkStart w:id="58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59" w:name="_Toc481935353"/>
      <w:bookmarkEnd w:id="57"/>
      <w:bookmarkEnd w:id="58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59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0" w:name="_Toc481935354"/>
      <w:bookmarkStart w:id="61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0"/>
      <w:bookmarkEnd w:id="61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2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2"/>
      <w:bookmarkEnd w:id="63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11F51393" w14:textId="3D8E8379" w:rsidR="00BA146B" w:rsidRPr="00D31FC4" w:rsidRDefault="00CB012A" w:rsidP="00D31FC4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 xml:space="preserve">. </w:t>
      </w:r>
      <w:bookmarkStart w:id="64" w:name="_Toc419222563"/>
      <w:bookmarkStart w:id="65" w:name="_Toc156823842"/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Стадии и этапы разработки</w:t>
      </w:r>
      <w:bookmarkEnd w:id="64"/>
      <w:bookmarkEnd w:id="65"/>
      <w:r w:rsidR="00BA146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tbl>
      <w:tblPr>
        <w:tblW w:w="10102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518"/>
        <w:gridCol w:w="3552"/>
        <w:gridCol w:w="2189"/>
      </w:tblGrid>
      <w:tr w:rsidR="00D31FC4" w:rsidRPr="00D31FC4" w14:paraId="0D00ADBF" w14:textId="77777777" w:rsidTr="00D31FC4">
        <w:trPr>
          <w:trHeight w:val="315"/>
        </w:trPr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689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Стадии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EC67F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B4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работ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EA5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D31FC4" w:rsidRPr="00D31FC4" w14:paraId="22A046A5" w14:textId="77777777" w:rsidTr="00D31FC4">
        <w:trPr>
          <w:trHeight w:val="6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6321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Техническое задание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C2439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Обоснование необходимости разработки проекта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7B6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9F9D" w14:textId="210898A1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01.10.2023</w:t>
            </w:r>
          </w:p>
        </w:tc>
      </w:tr>
      <w:tr w:rsidR="00D31FC4" w:rsidRPr="00D31FC4" w14:paraId="6FD559DB" w14:textId="77777777" w:rsidTr="00D31FC4">
        <w:trPr>
          <w:trHeight w:val="75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2DE09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CD0504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64D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необходимой информации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9F3A8" w14:textId="162D9E69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1.10.2023</w:t>
            </w:r>
          </w:p>
        </w:tc>
      </w:tr>
      <w:tr w:rsidR="00D31FC4" w:rsidRPr="00D31FC4" w14:paraId="5E1F01A1" w14:textId="77777777" w:rsidTr="00D31FC4">
        <w:trPr>
          <w:trHeight w:val="78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E520F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2F829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2D92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Обоснование эффективности потенциального решения 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109BA" w14:textId="4C177497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13.11.2023</w:t>
            </w:r>
          </w:p>
        </w:tc>
      </w:tr>
      <w:tr w:rsidR="00D31FC4" w:rsidRPr="00D31FC4" w14:paraId="006DE0B2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8E6E41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89B9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B460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требований к проекту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4A2B9" w14:textId="3A5192D9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26E49" w14:textId="7D2051AA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01.01.2024</w:t>
            </w:r>
          </w:p>
        </w:tc>
      </w:tr>
      <w:tr w:rsidR="00D31FC4" w:rsidRPr="00D31FC4" w14:paraId="21A7DA46" w14:textId="77777777" w:rsidTr="00D31FC4">
        <w:trPr>
          <w:trHeight w:val="96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1B355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96CD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24D56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этапов разработки программы и программной документации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EA22" w14:textId="56B7B15D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  <w:p w14:paraId="6B4DC5BD" w14:textId="749EDC66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15.01.2024</w:t>
            </w:r>
          </w:p>
        </w:tc>
      </w:tr>
      <w:tr w:rsidR="00D31FC4" w:rsidRPr="00D31FC4" w14:paraId="21D597F3" w14:textId="77777777" w:rsidTr="00D31FC4">
        <w:trPr>
          <w:trHeight w:val="79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6D7796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918C4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EA6D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eastAsia="ru-RU"/>
              </w:rPr>
              <w:t>Согласование и утверждение технического задания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AAF7E" w14:textId="48F1C97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7C13E217" w14:textId="4100B0E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15.02.2024</w:t>
            </w:r>
          </w:p>
        </w:tc>
      </w:tr>
      <w:tr w:rsidR="00D31FC4" w:rsidRPr="00D31FC4" w14:paraId="5ED2AA8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33080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Рабочий проект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83B67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BB1B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 приложения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5C8BC" w14:textId="0E6A5DDE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03.2024</w:t>
            </w:r>
          </w:p>
        </w:tc>
      </w:tr>
      <w:tr w:rsidR="00D31FC4" w:rsidRPr="00D31FC4" w14:paraId="09E653E7" w14:textId="77777777" w:rsidTr="00D31FC4">
        <w:trPr>
          <w:trHeight w:val="43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E54C9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8429A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FF08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кода программы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C2C90" w14:textId="5B0C4875" w:rsidR="00D31FC4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02.03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15.03.2024</w:t>
            </w:r>
          </w:p>
        </w:tc>
      </w:tr>
      <w:tr w:rsidR="00D31FC4" w:rsidRPr="00D31FC4" w14:paraId="4C7F3FE6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2D723F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84D6F8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7BA25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проекта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F6DC" w14:textId="000D5FD8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9ECCCF2" w14:textId="209DC80E" w:rsidR="00A63A06" w:rsidRPr="00A63A06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01.04.2024</w:t>
            </w:r>
          </w:p>
        </w:tc>
      </w:tr>
      <w:tr w:rsidR="00D31FC4" w:rsidRPr="00D31FC4" w14:paraId="107DAE04" w14:textId="77777777" w:rsidTr="00D31FC4">
        <w:trPr>
          <w:trHeight w:val="112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C3282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94D7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CD4FE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программной документации к проекту в соответствии с требованиями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B9DD9" w14:textId="582BC6DE" w:rsidR="00D31FC4" w:rsidRDefault="00A63A06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 w:rsidR="006341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4941887" w14:textId="5631E6DD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10.04.2024</w:t>
            </w:r>
          </w:p>
        </w:tc>
      </w:tr>
      <w:tr w:rsidR="00D31FC4" w:rsidRPr="00D31FC4" w14:paraId="2350ECC8" w14:textId="77777777" w:rsidTr="00D31FC4">
        <w:trPr>
          <w:trHeight w:val="870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89810E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8D95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Испытания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7B87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Выработка и согласование программы и методики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C39AD" w14:textId="0B824303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6DCE52E" w14:textId="7BB26DF6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18.04.2024</w:t>
            </w:r>
          </w:p>
        </w:tc>
      </w:tr>
      <w:tr w:rsidR="00D31FC4" w:rsidRPr="00D31FC4" w14:paraId="27439B01" w14:textId="77777777" w:rsidTr="00D31FC4">
        <w:trPr>
          <w:trHeight w:val="55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986AA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416DA0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1779DA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597A4" w14:textId="1DE30174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0AA7B2A" w14:textId="6B0CE0FC" w:rsidR="00634111" w:rsidRPr="00634111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24.04.2024</w:t>
            </w:r>
          </w:p>
        </w:tc>
      </w:tr>
      <w:tr w:rsidR="00D31FC4" w:rsidRPr="00D31FC4" w14:paraId="79E9D182" w14:textId="77777777" w:rsidTr="00D31FC4">
        <w:trPr>
          <w:trHeight w:val="12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9E374D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C6452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169C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программы и программной документации согласно результатам испытаний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89CE8" w14:textId="210F4366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45236516" w14:textId="530F3EAD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01.05.2024</w:t>
            </w:r>
          </w:p>
        </w:tc>
      </w:tr>
      <w:tr w:rsidR="00D31FC4" w:rsidRPr="00D31FC4" w14:paraId="7D52060A" w14:textId="77777777" w:rsidTr="00D31FC4">
        <w:trPr>
          <w:trHeight w:val="315"/>
        </w:trPr>
        <w:tc>
          <w:tcPr>
            <w:tcW w:w="18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7643C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Внедрение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D1CF4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и передача результатов работы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C773D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к передаче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7144A" w14:textId="6808149C" w:rsidR="00D31FC4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10.05.2024</w:t>
            </w:r>
          </w:p>
        </w:tc>
      </w:tr>
      <w:tr w:rsidR="00D31FC4" w:rsidRPr="00D31FC4" w14:paraId="625C34C4" w14:textId="77777777" w:rsidTr="00D31FC4">
        <w:trPr>
          <w:trHeight w:val="315"/>
        </w:trPr>
        <w:tc>
          <w:tcPr>
            <w:tcW w:w="18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BE9F7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F7D553" w14:textId="77777777" w:rsidR="00D31FC4" w:rsidRPr="00D31FC4" w:rsidRDefault="00D31FC4" w:rsidP="00D31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F7CC3" w14:textId="77777777" w:rsidR="00D31FC4" w:rsidRPr="00D31FC4" w:rsidRDefault="00D31FC4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материалов разработки</w:t>
            </w:r>
          </w:p>
        </w:tc>
        <w:tc>
          <w:tcPr>
            <w:tcW w:w="2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0C454" w14:textId="5B093978" w:rsid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D31FC4" w:rsidRPr="00D31F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1C2213BF" w14:textId="19D7FDE7" w:rsidR="00634111" w:rsidRPr="00D31FC4" w:rsidRDefault="00634111" w:rsidP="00D31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30.05.2024</w:t>
            </w:r>
          </w:p>
        </w:tc>
      </w:tr>
    </w:tbl>
    <w:p w14:paraId="04357F84" w14:textId="72ADB2F9" w:rsidR="002D6F52" w:rsidRDefault="00C13FC4" w:rsidP="00D31FC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F5CD05" w14:textId="77777777" w:rsidR="00B031FB" w:rsidRDefault="00CB012A" w:rsidP="00B031F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6" w:name="_Toc419222564"/>
      <w:bookmarkStart w:id="67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6"/>
      <w:bookmarkEnd w:id="67"/>
    </w:p>
    <w:p w14:paraId="0E732FFE" w14:textId="6E0EC491" w:rsidR="00667981" w:rsidRDefault="00B031FB" w:rsidP="00B031FB">
      <w:pPr>
        <w:keepNext/>
        <w:keepLines/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8.1 Виды испытаний</w:t>
      </w:r>
    </w:p>
    <w:p w14:paraId="4797E54A" w14:textId="63551E12" w:rsidR="00B031FB" w:rsidRPr="00B031FB" w:rsidRDefault="00B031FB" w:rsidP="00B031FB">
      <w:pPr>
        <w:keepNext/>
        <w:keepLines/>
        <w:spacing w:after="0" w:line="360" w:lineRule="auto"/>
        <w:outlineLvl w:val="1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tab/>
      </w:r>
      <w:r w:rsidR="00634111">
        <w:rPr>
          <w:rFonts w:ascii="Times New Roman" w:eastAsia="Calibri" w:hAnsi="Times New Roman" w:cs="Times New Roman"/>
          <w:sz w:val="24"/>
          <w:szCs w:val="28"/>
        </w:rPr>
        <w:t>Целью испытаний является выявления отклонений программы от функциональных требований технического задания.</w:t>
      </w:r>
    </w:p>
    <w:p w14:paraId="32E6A2F0" w14:textId="55059645" w:rsidR="00B031FB" w:rsidRDefault="00B031FB" w:rsidP="00CF683E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262C10A" w14:textId="5D26FAD6" w:rsidR="00B031FB" w:rsidRPr="00B031FB" w:rsidRDefault="00B031FB" w:rsidP="00B031FB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B031FB">
        <w:rPr>
          <w:rFonts w:ascii="Times New Roman" w:eastAsia="Calibri" w:hAnsi="Times New Roman" w:cs="Times New Roman"/>
          <w:b/>
          <w:bCs/>
          <w:sz w:val="24"/>
          <w:szCs w:val="28"/>
        </w:rPr>
        <w:t>8.2 Общие требование к приёмке работы</w:t>
      </w:r>
    </w:p>
    <w:p w14:paraId="78F45251" w14:textId="188E364B" w:rsidR="00667981" w:rsidRPr="00634111" w:rsidRDefault="00634111" w:rsidP="00154F58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634111">
        <w:rPr>
          <w:rFonts w:ascii="Times New Roman" w:hAnsi="Times New Roman" w:cs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3178B209" w14:textId="7E52C5F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88114CE" w14:textId="1B0803B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D837E5E" w14:textId="58938B6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F58C60A" w14:textId="7BB2479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1727E60" w14:textId="2066D3A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D2C95F" w14:textId="688411B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DA8BDFD" w14:textId="3D8D518D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17E625D" w14:textId="1890895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7BF0A1E4" w14:textId="597FB43E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33297A7" w14:textId="16F08F1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5ADA897" w14:textId="122976C9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bookmarkStart w:id="68" w:name="_GoBack"/>
      <w:bookmarkEnd w:id="68"/>
    </w:p>
    <w:p w14:paraId="5BBEACE6" w14:textId="3CFBD00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236808D7" w14:textId="6927DC5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93D1DAC" w14:textId="78A81311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2F06D3B" w14:textId="3C9B6C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1A1B5DF" w14:textId="23CAFDC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D75DBD6" w14:textId="6D7F6AD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C32D2F5" w14:textId="54D3EFD2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61A43DED" w14:textId="74E8A9DA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CC8FA99" w14:textId="6542705C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0DD5CC7" w14:textId="073D129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4CFEEB98" w14:textId="6AA0FDA8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D301543" w14:textId="78AC6F26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0A30ED68" w14:textId="1210782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CDDA9E3" w14:textId="7ECB34C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4B43219" w14:textId="1FF2BC5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E2FB4CA" w14:textId="47376DCB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47BD85E" w14:textId="0E285CE7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3D80B9B9" w14:textId="0E61C3B4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579D8D88" w14:textId="524B7CA3" w:rsidR="00667981" w:rsidRDefault="00667981" w:rsidP="00CF683E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14:paraId="19C7CF8B" w14:textId="6A328E38" w:rsidR="00667981" w:rsidRPr="00EF6EEB" w:rsidRDefault="00667981" w:rsidP="00EF6EEB">
      <w:pPr>
        <w:pStyle w:val="1"/>
        <w:jc w:val="right"/>
      </w:pPr>
      <w:bookmarkStart w:id="69" w:name="_Toc119799081"/>
      <w:bookmarkStart w:id="70" w:name="приложение1"/>
      <w:r w:rsidRPr="00EF6EEB">
        <w:t>ПРИЛОЖЕНИЕ</w:t>
      </w:r>
      <w:r w:rsidRPr="00EF6EEB">
        <w:rPr>
          <w:spacing w:val="-1"/>
        </w:rPr>
        <w:t xml:space="preserve"> </w:t>
      </w:r>
      <w:r w:rsidRPr="00EF6EEB">
        <w:t>1</w:t>
      </w:r>
      <w:bookmarkEnd w:id="69"/>
      <w:bookmarkEnd w:id="70"/>
    </w:p>
    <w:p w14:paraId="168A7120" w14:textId="582296AA" w:rsidR="00EF6EEB" w:rsidRPr="00EF6EEB" w:rsidRDefault="00667981" w:rsidP="00EF6EEB">
      <w:pPr>
        <w:pStyle w:val="1"/>
        <w:spacing w:line="360" w:lineRule="auto"/>
        <w:jc w:val="center"/>
      </w:pPr>
      <w:r w:rsidRPr="00EF6EEB">
        <w:t>ТЕРМИНОЛОГИЯ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6EEB" w14:paraId="3D869772" w14:textId="77777777" w:rsidTr="00EF6EEB">
        <w:tc>
          <w:tcPr>
            <w:tcW w:w="4672" w:type="dxa"/>
          </w:tcPr>
          <w:p w14:paraId="1C81040D" w14:textId="26A4ECE7" w:rsidR="00EF6EEB" w:rsidRDefault="00EF6EEB" w:rsidP="00EF6EEB">
            <w:pPr>
              <w:ind w:firstLine="0"/>
            </w:pPr>
            <w:r>
              <w:t>Термин</w:t>
            </w:r>
          </w:p>
        </w:tc>
        <w:tc>
          <w:tcPr>
            <w:tcW w:w="4673" w:type="dxa"/>
          </w:tcPr>
          <w:p w14:paraId="1C853673" w14:textId="2754A4D4" w:rsidR="00EF6EEB" w:rsidRDefault="00EF6EEB" w:rsidP="00EF6EEB">
            <w:pPr>
              <w:ind w:firstLine="0"/>
            </w:pPr>
            <w:r>
              <w:t>Определение</w:t>
            </w:r>
          </w:p>
        </w:tc>
      </w:tr>
      <w:tr w:rsidR="00EF6EEB" w14:paraId="61466185" w14:textId="77777777" w:rsidTr="00EF6EEB">
        <w:tc>
          <w:tcPr>
            <w:tcW w:w="4672" w:type="dxa"/>
          </w:tcPr>
          <w:p w14:paraId="6F6CB6B2" w14:textId="77777777" w:rsidR="00EF6EEB" w:rsidRDefault="00EF6EEB" w:rsidP="00EF6EEB"/>
        </w:tc>
        <w:tc>
          <w:tcPr>
            <w:tcW w:w="4673" w:type="dxa"/>
          </w:tcPr>
          <w:p w14:paraId="38A9B30A" w14:textId="77777777" w:rsidR="00EF6EEB" w:rsidRDefault="00EF6EEB" w:rsidP="00EF6EEB"/>
        </w:tc>
      </w:tr>
      <w:tr w:rsidR="00EF6EEB" w14:paraId="15D308CE" w14:textId="77777777" w:rsidTr="00EF6EEB">
        <w:tc>
          <w:tcPr>
            <w:tcW w:w="4672" w:type="dxa"/>
          </w:tcPr>
          <w:p w14:paraId="641811D1" w14:textId="77777777" w:rsidR="00EF6EEB" w:rsidRDefault="00EF6EEB" w:rsidP="00EF6EEB"/>
        </w:tc>
        <w:tc>
          <w:tcPr>
            <w:tcW w:w="4673" w:type="dxa"/>
          </w:tcPr>
          <w:p w14:paraId="0A706B5A" w14:textId="77777777" w:rsidR="00EF6EEB" w:rsidRDefault="00EF6EEB" w:rsidP="00EF6EEB"/>
        </w:tc>
      </w:tr>
      <w:tr w:rsidR="00EF6EEB" w14:paraId="2014463A" w14:textId="77777777" w:rsidTr="00EF6EEB">
        <w:tc>
          <w:tcPr>
            <w:tcW w:w="4672" w:type="dxa"/>
          </w:tcPr>
          <w:p w14:paraId="5C0587A6" w14:textId="77777777" w:rsidR="00EF6EEB" w:rsidRDefault="00EF6EEB" w:rsidP="00EF6EEB"/>
        </w:tc>
        <w:tc>
          <w:tcPr>
            <w:tcW w:w="4673" w:type="dxa"/>
          </w:tcPr>
          <w:p w14:paraId="5B31C9B7" w14:textId="77777777" w:rsidR="00EF6EEB" w:rsidRDefault="00EF6EEB" w:rsidP="00EF6EEB"/>
        </w:tc>
      </w:tr>
      <w:tr w:rsidR="00EF6EEB" w14:paraId="5DBB7669" w14:textId="77777777" w:rsidTr="00EF6EEB">
        <w:tc>
          <w:tcPr>
            <w:tcW w:w="4672" w:type="dxa"/>
          </w:tcPr>
          <w:p w14:paraId="44D6E341" w14:textId="77777777" w:rsidR="00EF6EEB" w:rsidRDefault="00EF6EEB" w:rsidP="00EF6EEB"/>
        </w:tc>
        <w:tc>
          <w:tcPr>
            <w:tcW w:w="4673" w:type="dxa"/>
          </w:tcPr>
          <w:p w14:paraId="02D919B2" w14:textId="77777777" w:rsidR="00EF6EEB" w:rsidRDefault="00EF6EEB" w:rsidP="00EF6EEB"/>
        </w:tc>
      </w:tr>
    </w:tbl>
    <w:p w14:paraId="4D692429" w14:textId="1C77C968" w:rsidR="00EF6EEB" w:rsidRDefault="00EF6EEB" w:rsidP="00EF6EEB"/>
    <w:p w14:paraId="3A765513" w14:textId="68AA9FE1" w:rsidR="00154F58" w:rsidRDefault="00154F58" w:rsidP="00EF6EEB"/>
    <w:p w14:paraId="74C45CBE" w14:textId="2C26D558" w:rsidR="00154F58" w:rsidRDefault="00154F58" w:rsidP="00EF6EEB"/>
    <w:p w14:paraId="68D34F3B" w14:textId="0D938877" w:rsidR="00154F58" w:rsidRDefault="00154F58" w:rsidP="00EF6EEB"/>
    <w:p w14:paraId="6FE704A2" w14:textId="0CA9BF07" w:rsidR="00154F58" w:rsidRDefault="00154F58" w:rsidP="00EF6EEB"/>
    <w:p w14:paraId="671232E7" w14:textId="4037AD12" w:rsidR="00154F58" w:rsidRDefault="00154F58" w:rsidP="00EF6EEB"/>
    <w:p w14:paraId="32F76D9F" w14:textId="59353DAF" w:rsidR="00154F58" w:rsidRDefault="00154F58" w:rsidP="00EF6EEB"/>
    <w:p w14:paraId="6A8C4301" w14:textId="21F374CD" w:rsidR="00154F58" w:rsidRDefault="00154F58" w:rsidP="00EF6EEB"/>
    <w:p w14:paraId="13D4A47B" w14:textId="5FB6CB83" w:rsidR="00154F58" w:rsidRDefault="00154F58" w:rsidP="00EF6EEB"/>
    <w:p w14:paraId="02AA4FB6" w14:textId="5AC0BAE7" w:rsidR="00154F58" w:rsidRDefault="00154F58" w:rsidP="00EF6EEB"/>
    <w:p w14:paraId="2ECF1C31" w14:textId="5A796056" w:rsidR="00154F58" w:rsidRDefault="00154F58" w:rsidP="00EF6EEB"/>
    <w:p w14:paraId="7D71A997" w14:textId="0C840AB5" w:rsidR="00154F58" w:rsidRDefault="00154F58" w:rsidP="00EF6EEB"/>
    <w:p w14:paraId="409B772E" w14:textId="2737E6BF" w:rsidR="00154F58" w:rsidRDefault="00154F58" w:rsidP="00EF6EEB"/>
    <w:p w14:paraId="269BE85B" w14:textId="462DC306" w:rsidR="00154F58" w:rsidRDefault="00154F58" w:rsidP="00EF6EEB"/>
    <w:p w14:paraId="649FA075" w14:textId="5ADB9C31" w:rsidR="00154F58" w:rsidRDefault="00154F58" w:rsidP="00EF6EEB"/>
    <w:tbl>
      <w:tblPr>
        <w:tblpPr w:leftFromText="180" w:rightFromText="180" w:vertAnchor="text" w:horzAnchor="margin" w:tblpXSpec="center" w:tblpY="21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69"/>
      </w:tblGrid>
      <w:tr w:rsidR="00154F58" w14:paraId="36C0C3F0" w14:textId="77777777" w:rsidTr="00154F58">
        <w:trPr>
          <w:trHeight w:val="556"/>
        </w:trPr>
        <w:tc>
          <w:tcPr>
            <w:tcW w:w="10485" w:type="dxa"/>
            <w:gridSpan w:val="10"/>
          </w:tcPr>
          <w:p w14:paraId="6E6F168B" w14:textId="77777777" w:rsidR="00154F58" w:rsidRDefault="00154F58" w:rsidP="00702E1C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154F58" w14:paraId="3B7CC549" w14:textId="77777777" w:rsidTr="00154F58">
        <w:trPr>
          <w:trHeight w:val="330"/>
        </w:trPr>
        <w:tc>
          <w:tcPr>
            <w:tcW w:w="4994" w:type="dxa"/>
            <w:gridSpan w:val="5"/>
          </w:tcPr>
          <w:p w14:paraId="1C29A854" w14:textId="77777777" w:rsidR="00154F58" w:rsidRDefault="00154F58" w:rsidP="00702E1C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52B65B4" w14:textId="77777777" w:rsidR="00154F58" w:rsidRDefault="00154F58" w:rsidP="00702E1C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14:paraId="6CE94CEE" w14:textId="77777777" w:rsidR="00154F58" w:rsidRDefault="00154F58" w:rsidP="00702E1C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14:paraId="4D393C8C" w14:textId="77777777" w:rsidR="00154F58" w:rsidRDefault="00154F58" w:rsidP="00702E1C">
            <w:pPr>
              <w:pStyle w:val="TableParagraph"/>
              <w:spacing w:before="3"/>
              <w:rPr>
                <w:sz w:val="37"/>
              </w:rPr>
            </w:pPr>
          </w:p>
          <w:p w14:paraId="27D4AAE4" w14:textId="77777777" w:rsidR="00154F58" w:rsidRDefault="00154F58" w:rsidP="00702E1C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4ACB31D" w14:textId="77777777" w:rsidR="00154F58" w:rsidRDefault="00154F58" w:rsidP="00702E1C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060218D" w14:textId="77777777" w:rsidR="00154F58" w:rsidRDefault="00154F58" w:rsidP="00702E1C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52F3D2AC" w14:textId="77777777" w:rsidR="00154F58" w:rsidRDefault="00154F58" w:rsidP="00702E1C">
            <w:pPr>
              <w:pStyle w:val="TableParagraph"/>
              <w:rPr>
                <w:sz w:val="26"/>
              </w:rPr>
            </w:pPr>
          </w:p>
          <w:p w14:paraId="6EE5F004" w14:textId="77777777" w:rsidR="00154F58" w:rsidRDefault="00154F58" w:rsidP="00702E1C">
            <w:pPr>
              <w:pStyle w:val="TableParagraph"/>
              <w:spacing w:before="1"/>
              <w:rPr>
                <w:sz w:val="23"/>
              </w:rPr>
            </w:pPr>
          </w:p>
          <w:p w14:paraId="0635BA00" w14:textId="77777777" w:rsidR="00154F58" w:rsidRDefault="00154F58" w:rsidP="00702E1C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69" w:type="dxa"/>
            <w:vMerge w:val="restart"/>
          </w:tcPr>
          <w:p w14:paraId="562D3EE2" w14:textId="77777777" w:rsidR="00154F58" w:rsidRDefault="00154F58" w:rsidP="00702E1C">
            <w:pPr>
              <w:pStyle w:val="TableParagraph"/>
              <w:spacing w:before="3"/>
              <w:rPr>
                <w:sz w:val="37"/>
              </w:rPr>
            </w:pPr>
          </w:p>
          <w:p w14:paraId="20D23660" w14:textId="77777777" w:rsidR="00154F58" w:rsidRDefault="00154F58" w:rsidP="00702E1C">
            <w:pPr>
              <w:pStyle w:val="TableParagraph"/>
              <w:ind w:left="223" w:right="143" w:hanging="70"/>
              <w:rPr>
                <w:sz w:val="24"/>
              </w:rPr>
            </w:pPr>
            <w:proofErr w:type="gramStart"/>
            <w:r>
              <w:rPr>
                <w:sz w:val="24"/>
              </w:rPr>
              <w:t>Да- та</w:t>
            </w:r>
            <w:proofErr w:type="gramEnd"/>
          </w:p>
        </w:tc>
      </w:tr>
      <w:tr w:rsidR="00154F58" w14:paraId="2C4B0124" w14:textId="77777777" w:rsidTr="00154F58">
        <w:trPr>
          <w:trHeight w:val="1067"/>
        </w:trPr>
        <w:tc>
          <w:tcPr>
            <w:tcW w:w="454" w:type="dxa"/>
          </w:tcPr>
          <w:p w14:paraId="3CA95524" w14:textId="77777777" w:rsidR="00154F58" w:rsidRDefault="00154F58" w:rsidP="00702E1C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14:paraId="473414D4" w14:textId="77777777" w:rsidR="00154F58" w:rsidRDefault="00154F58" w:rsidP="00702E1C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14:paraId="340FDF2F" w14:textId="77777777" w:rsidR="00154F58" w:rsidRDefault="00154F58" w:rsidP="00702E1C">
            <w:pPr>
              <w:pStyle w:val="TableParagraph"/>
              <w:spacing w:before="2"/>
            </w:pPr>
          </w:p>
          <w:p w14:paraId="5FF1E391" w14:textId="77777777" w:rsidR="00154F58" w:rsidRDefault="00154F58" w:rsidP="00702E1C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4" w:type="dxa"/>
          </w:tcPr>
          <w:p w14:paraId="5DB4152E" w14:textId="77777777" w:rsidR="00154F58" w:rsidRDefault="00154F58" w:rsidP="00702E1C">
            <w:pPr>
              <w:pStyle w:val="TableParagraph"/>
              <w:spacing w:before="2"/>
            </w:pPr>
          </w:p>
          <w:p w14:paraId="609D67F1" w14:textId="77777777" w:rsidR="00154F58" w:rsidRDefault="00154F58" w:rsidP="00702E1C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</w:p>
        </w:tc>
        <w:tc>
          <w:tcPr>
            <w:tcW w:w="1136" w:type="dxa"/>
          </w:tcPr>
          <w:p w14:paraId="11A9676A" w14:textId="77777777" w:rsidR="00154F58" w:rsidRDefault="00154F58" w:rsidP="00702E1C">
            <w:pPr>
              <w:pStyle w:val="TableParagraph"/>
              <w:spacing w:before="3"/>
              <w:rPr>
                <w:sz w:val="34"/>
              </w:rPr>
            </w:pPr>
          </w:p>
          <w:p w14:paraId="2AF0FF56" w14:textId="77777777" w:rsidR="00154F58" w:rsidRDefault="00154F58" w:rsidP="00702E1C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14:paraId="7A805810" w14:textId="77777777" w:rsidR="00154F58" w:rsidRDefault="00154F58" w:rsidP="00702E1C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28BF4524" w14:textId="77777777" w:rsidR="00154F58" w:rsidRDefault="00154F58" w:rsidP="00702E1C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4CCC3C23" w14:textId="77777777" w:rsidR="00154F58" w:rsidRDefault="00154F58" w:rsidP="00702E1C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22BDE2F" w14:textId="77777777" w:rsidR="00154F58" w:rsidRDefault="00154F58" w:rsidP="00702E1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7F7983F" w14:textId="77777777" w:rsidR="00154F58" w:rsidRDefault="00154F58" w:rsidP="00702E1C"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vMerge/>
            <w:tcBorders>
              <w:top w:val="nil"/>
            </w:tcBorders>
          </w:tcPr>
          <w:p w14:paraId="7098ADA8" w14:textId="77777777" w:rsidR="00154F58" w:rsidRDefault="00154F58" w:rsidP="00702E1C">
            <w:pPr>
              <w:rPr>
                <w:sz w:val="2"/>
                <w:szCs w:val="2"/>
              </w:rPr>
            </w:pPr>
          </w:p>
        </w:tc>
      </w:tr>
      <w:tr w:rsidR="00154F58" w14:paraId="01762D75" w14:textId="77777777" w:rsidTr="00154F58">
        <w:trPr>
          <w:trHeight w:val="443"/>
        </w:trPr>
        <w:tc>
          <w:tcPr>
            <w:tcW w:w="454" w:type="dxa"/>
          </w:tcPr>
          <w:p w14:paraId="5477865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697D4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1F856E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F29A4C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BA3DC4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469C8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67EF05B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7BAF2D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A02957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02BF58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1A8B6D47" w14:textId="77777777" w:rsidTr="00154F58">
        <w:trPr>
          <w:trHeight w:val="443"/>
        </w:trPr>
        <w:tc>
          <w:tcPr>
            <w:tcW w:w="454" w:type="dxa"/>
          </w:tcPr>
          <w:p w14:paraId="2DBAA1F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BE37C7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B6F8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A62ABC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64659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49AB84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E9BAAB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F1408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644E27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B0D94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16141A9C" w14:textId="77777777" w:rsidTr="00154F58">
        <w:trPr>
          <w:trHeight w:val="443"/>
        </w:trPr>
        <w:tc>
          <w:tcPr>
            <w:tcW w:w="454" w:type="dxa"/>
          </w:tcPr>
          <w:p w14:paraId="71EC0E6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7F0E4C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F846C1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33C67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B516C5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DB7214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5844D1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F8DB92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B04F28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7D9B57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0A6B0E5" w14:textId="77777777" w:rsidTr="00154F58">
        <w:trPr>
          <w:trHeight w:val="443"/>
        </w:trPr>
        <w:tc>
          <w:tcPr>
            <w:tcW w:w="454" w:type="dxa"/>
          </w:tcPr>
          <w:p w14:paraId="1C4D8DD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648442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D6B897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4CF3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F0EC4C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4A0D96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9C1BBE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8528B9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C3328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875F78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2D1F6449" w14:textId="77777777" w:rsidTr="00154F58">
        <w:trPr>
          <w:trHeight w:val="445"/>
        </w:trPr>
        <w:tc>
          <w:tcPr>
            <w:tcW w:w="454" w:type="dxa"/>
          </w:tcPr>
          <w:p w14:paraId="05DCFE6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A18C4F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49ABE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C55554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0B6396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9C5C4F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32224A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E5DEB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09E9CA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FEB9E2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6A9F983E" w14:textId="77777777" w:rsidTr="00154F58">
        <w:trPr>
          <w:trHeight w:val="443"/>
        </w:trPr>
        <w:tc>
          <w:tcPr>
            <w:tcW w:w="454" w:type="dxa"/>
          </w:tcPr>
          <w:p w14:paraId="285712B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F76F52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1A7320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3823F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2C8B59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EC292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6F4756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B49E97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D8E07F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CD38B9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54D18D4F" w14:textId="77777777" w:rsidTr="00154F58">
        <w:trPr>
          <w:trHeight w:val="443"/>
        </w:trPr>
        <w:tc>
          <w:tcPr>
            <w:tcW w:w="454" w:type="dxa"/>
          </w:tcPr>
          <w:p w14:paraId="07A061B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ED0444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6D8192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48EFD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824DCD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938517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7099E84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B71699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8EC0EA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2FA3BB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4059F49A" w14:textId="77777777" w:rsidTr="00154F58">
        <w:trPr>
          <w:trHeight w:val="443"/>
        </w:trPr>
        <w:tc>
          <w:tcPr>
            <w:tcW w:w="454" w:type="dxa"/>
          </w:tcPr>
          <w:p w14:paraId="0626E18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A6A9A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0C7023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DAD120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399A82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8D3D10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07E27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88145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D82673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6EBF6A3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6A616E15" w14:textId="77777777" w:rsidTr="00154F58">
        <w:trPr>
          <w:trHeight w:val="443"/>
        </w:trPr>
        <w:tc>
          <w:tcPr>
            <w:tcW w:w="454" w:type="dxa"/>
          </w:tcPr>
          <w:p w14:paraId="56099C4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9BD0B9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472516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0A8F8E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D61FA7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2D21EF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1FBAA8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EC8BB2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5BFB78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6F0AE7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696AB934" w14:textId="77777777" w:rsidTr="00154F58">
        <w:trPr>
          <w:trHeight w:val="443"/>
        </w:trPr>
        <w:tc>
          <w:tcPr>
            <w:tcW w:w="454" w:type="dxa"/>
          </w:tcPr>
          <w:p w14:paraId="36C9029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74D7A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8142F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F29A6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81B373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72311B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6BDBF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FE38DC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7C37B8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2166377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5D4E872" w14:textId="77777777" w:rsidTr="00154F58">
        <w:trPr>
          <w:trHeight w:val="446"/>
        </w:trPr>
        <w:tc>
          <w:tcPr>
            <w:tcW w:w="454" w:type="dxa"/>
          </w:tcPr>
          <w:p w14:paraId="3E4FEC1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0ECE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92DE6E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10055E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4ED6AC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25E33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0F8A215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12E3D0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5E9273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C93313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1973293E" w14:textId="77777777" w:rsidTr="00154F58">
        <w:trPr>
          <w:trHeight w:val="443"/>
        </w:trPr>
        <w:tc>
          <w:tcPr>
            <w:tcW w:w="454" w:type="dxa"/>
          </w:tcPr>
          <w:p w14:paraId="43E63DD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2DF7EE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314524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DA5A9C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76F7A1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AAC58D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D913B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2D509C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1E4CBA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16637B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E31440D" w14:textId="77777777" w:rsidTr="00154F58">
        <w:trPr>
          <w:trHeight w:val="443"/>
        </w:trPr>
        <w:tc>
          <w:tcPr>
            <w:tcW w:w="454" w:type="dxa"/>
          </w:tcPr>
          <w:p w14:paraId="7201DBE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5D34F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EC57C5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93FC73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ECA1F8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B28981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F5FBBF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6B9E39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45E00C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550F76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DF25CA1" w14:textId="77777777" w:rsidTr="00154F58">
        <w:trPr>
          <w:trHeight w:val="443"/>
        </w:trPr>
        <w:tc>
          <w:tcPr>
            <w:tcW w:w="454" w:type="dxa"/>
          </w:tcPr>
          <w:p w14:paraId="030C81C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1DAE3E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5666C3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5158A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6CC3227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DE54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5120C71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1831E2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E2821E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74AA224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EA96AD6" w14:textId="77777777" w:rsidTr="00154F58">
        <w:trPr>
          <w:trHeight w:val="443"/>
        </w:trPr>
        <w:tc>
          <w:tcPr>
            <w:tcW w:w="454" w:type="dxa"/>
          </w:tcPr>
          <w:p w14:paraId="15D86E1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B0568B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98FED7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95705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D0323A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C7B8F1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B2E366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9283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69B7AA6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612148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7A7960D" w14:textId="77777777" w:rsidTr="00154F58">
        <w:trPr>
          <w:trHeight w:val="443"/>
        </w:trPr>
        <w:tc>
          <w:tcPr>
            <w:tcW w:w="454" w:type="dxa"/>
          </w:tcPr>
          <w:p w14:paraId="047462A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FF911A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112833D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5909F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8E0C45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1D9157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01A8573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7E5E3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7EF19B8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15E9712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4C55B2C9" w14:textId="77777777" w:rsidTr="00154F58">
        <w:trPr>
          <w:trHeight w:val="443"/>
        </w:trPr>
        <w:tc>
          <w:tcPr>
            <w:tcW w:w="454" w:type="dxa"/>
          </w:tcPr>
          <w:p w14:paraId="33344E3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8AA21A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31D9AC9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BE8A8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6D4171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865E8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AE4B84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37E833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577BAAE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3E57E0B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17C2B2FA" w14:textId="77777777" w:rsidTr="00154F58">
        <w:trPr>
          <w:trHeight w:val="446"/>
        </w:trPr>
        <w:tc>
          <w:tcPr>
            <w:tcW w:w="454" w:type="dxa"/>
          </w:tcPr>
          <w:p w14:paraId="0EB8BA1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FC7BB8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0C7111B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8C168C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EDC94B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F414FA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179A5F9D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852D39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3C8D161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0B96157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62DAF71A" w14:textId="77777777" w:rsidTr="00154F58">
        <w:trPr>
          <w:trHeight w:val="443"/>
        </w:trPr>
        <w:tc>
          <w:tcPr>
            <w:tcW w:w="454" w:type="dxa"/>
          </w:tcPr>
          <w:p w14:paraId="2358E98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502B4A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73DA679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CC56A7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924A3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33725C1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25B0594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95D852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13CA2840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D76D51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3096766F" w14:textId="77777777" w:rsidTr="00154F58">
        <w:trPr>
          <w:trHeight w:val="443"/>
        </w:trPr>
        <w:tc>
          <w:tcPr>
            <w:tcW w:w="454" w:type="dxa"/>
          </w:tcPr>
          <w:p w14:paraId="05468F6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EF8AFB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7A1A5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852004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5CE1A13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F2E41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F25452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13DA1015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FA7AA3B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4E3A608A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  <w:tr w:rsidR="00154F58" w14:paraId="4C9C5392" w14:textId="77777777" w:rsidTr="00154F58">
        <w:trPr>
          <w:trHeight w:val="443"/>
        </w:trPr>
        <w:tc>
          <w:tcPr>
            <w:tcW w:w="454" w:type="dxa"/>
          </w:tcPr>
          <w:p w14:paraId="174A542C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98BD947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251B4299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1D6BE3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14:paraId="464B8378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9FF5D5F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14:paraId="34ADE9FE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EF67F02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1731904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  <w:tc>
          <w:tcPr>
            <w:tcW w:w="669" w:type="dxa"/>
          </w:tcPr>
          <w:p w14:paraId="57936526" w14:textId="77777777" w:rsidR="00154F58" w:rsidRDefault="00154F58" w:rsidP="00702E1C">
            <w:pPr>
              <w:pStyle w:val="TableParagraph"/>
              <w:rPr>
                <w:sz w:val="24"/>
              </w:rPr>
            </w:pPr>
          </w:p>
        </w:tc>
      </w:tr>
    </w:tbl>
    <w:p w14:paraId="27AFC9AA" w14:textId="77777777" w:rsidR="00154F58" w:rsidRPr="00EF6EEB" w:rsidRDefault="00154F58" w:rsidP="00EF6EEB"/>
    <w:sectPr w:rsidR="00154F58" w:rsidRPr="00EF6EEB" w:rsidSect="00CE7CBC">
      <w:headerReference w:type="default" r:id="rId9"/>
      <w:pgSz w:w="11906" w:h="16838"/>
      <w:pgMar w:top="851" w:right="850" w:bottom="1134" w:left="1701" w:header="708" w:footer="6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D6A69" w14:textId="77777777" w:rsidR="003017EC" w:rsidRDefault="003017EC" w:rsidP="00EA1004">
      <w:pPr>
        <w:spacing w:after="0" w:line="240" w:lineRule="auto"/>
      </w:pPr>
      <w:r>
        <w:separator/>
      </w:r>
    </w:p>
  </w:endnote>
  <w:endnote w:type="continuationSeparator" w:id="0">
    <w:p w14:paraId="19ACDB6B" w14:textId="77777777" w:rsidR="003017EC" w:rsidRDefault="003017EC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20"/>
      <w:gridCol w:w="1985"/>
      <w:gridCol w:w="1702"/>
      <w:gridCol w:w="1702"/>
      <w:gridCol w:w="1692"/>
    </w:tblGrid>
    <w:tr w:rsidR="00CE7CBC" w14:paraId="3374F354" w14:textId="77777777" w:rsidTr="00CE7CBC">
      <w:trPr>
        <w:trHeight w:val="275"/>
      </w:trPr>
      <w:tc>
        <w:tcPr>
          <w:tcW w:w="3120" w:type="dxa"/>
        </w:tcPr>
        <w:p w14:paraId="214CF1FF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985" w:type="dxa"/>
        </w:tcPr>
        <w:p w14:paraId="1FEC77B7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4DB9642C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C44CAC4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5623B8CA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</w:tr>
    <w:tr w:rsidR="00CE7CBC" w14:paraId="178654A7" w14:textId="77777777" w:rsidTr="00CE7CBC">
      <w:trPr>
        <w:trHeight w:val="326"/>
      </w:trPr>
      <w:tc>
        <w:tcPr>
          <w:tcW w:w="3120" w:type="dxa"/>
        </w:tcPr>
        <w:p w14:paraId="28A79E1B" w14:textId="77777777" w:rsidR="00CE7CBC" w:rsidRDefault="00CE7CBC" w:rsidP="00CE7CBC">
          <w:pPr>
            <w:pStyle w:val="TableParagraph"/>
            <w:spacing w:before="1"/>
            <w:ind w:left="120" w:right="109"/>
            <w:jc w:val="center"/>
          </w:pPr>
          <w:r>
            <w:t>Изм.</w:t>
          </w:r>
        </w:p>
      </w:tc>
      <w:tc>
        <w:tcPr>
          <w:tcW w:w="1985" w:type="dxa"/>
        </w:tcPr>
        <w:p w14:paraId="41693B50" w14:textId="77777777" w:rsidR="00CE7CBC" w:rsidRDefault="00CE7CBC" w:rsidP="00CE7CBC">
          <w:pPr>
            <w:pStyle w:val="TableParagraph"/>
            <w:spacing w:before="1"/>
            <w:ind w:left="379" w:right="372"/>
            <w:jc w:val="center"/>
          </w:pPr>
          <w:r>
            <w:t>Лист</w:t>
          </w:r>
        </w:p>
      </w:tc>
      <w:tc>
        <w:tcPr>
          <w:tcW w:w="1702" w:type="dxa"/>
        </w:tcPr>
        <w:p w14:paraId="7D154D2B" w14:textId="77777777" w:rsidR="00CE7CBC" w:rsidRDefault="00CE7CBC" w:rsidP="00CE7CBC">
          <w:pPr>
            <w:pStyle w:val="TableParagraph"/>
            <w:spacing w:before="1"/>
            <w:ind w:left="204" w:right="191"/>
            <w:jc w:val="center"/>
          </w:pPr>
          <w:r>
            <w:t>№</w:t>
          </w:r>
          <w:r>
            <w:rPr>
              <w:spacing w:val="-1"/>
            </w:rPr>
            <w:t xml:space="preserve"> </w:t>
          </w:r>
          <w:r>
            <w:t>докум.</w:t>
          </w:r>
        </w:p>
      </w:tc>
      <w:tc>
        <w:tcPr>
          <w:tcW w:w="1702" w:type="dxa"/>
        </w:tcPr>
        <w:p w14:paraId="353E540C" w14:textId="77777777" w:rsidR="00CE7CBC" w:rsidRDefault="00CE7CBC" w:rsidP="00CE7CBC">
          <w:pPr>
            <w:pStyle w:val="TableParagraph"/>
            <w:spacing w:before="1"/>
            <w:ind w:left="201" w:right="194"/>
            <w:jc w:val="center"/>
          </w:pPr>
          <w:r>
            <w:t>Подп.</w:t>
          </w:r>
        </w:p>
      </w:tc>
      <w:tc>
        <w:tcPr>
          <w:tcW w:w="1692" w:type="dxa"/>
        </w:tcPr>
        <w:p w14:paraId="332B19B7" w14:textId="77777777" w:rsidR="00CE7CBC" w:rsidRDefault="00CE7CBC" w:rsidP="00CE7CBC">
          <w:pPr>
            <w:pStyle w:val="TableParagraph"/>
            <w:spacing w:before="1"/>
            <w:ind w:left="237" w:right="229"/>
            <w:jc w:val="center"/>
          </w:pPr>
          <w:r>
            <w:t>Дата</w:t>
          </w:r>
        </w:p>
      </w:tc>
    </w:tr>
    <w:tr w:rsidR="00CE7CBC" w14:paraId="2187C582" w14:textId="77777777" w:rsidTr="00CE7CBC">
      <w:trPr>
        <w:trHeight w:val="275"/>
      </w:trPr>
      <w:tc>
        <w:tcPr>
          <w:tcW w:w="3120" w:type="dxa"/>
        </w:tcPr>
        <w:p w14:paraId="176A55F9" w14:textId="77777777" w:rsidR="00CE7CBC" w:rsidRDefault="00CE7CBC" w:rsidP="00CE7CBC">
          <w:pPr>
            <w:pStyle w:val="TableParagraph"/>
            <w:spacing w:before="10" w:line="245" w:lineRule="exact"/>
            <w:ind w:left="123" w:right="109"/>
            <w:jc w:val="center"/>
          </w:pPr>
          <w:r>
            <w:t>RU.17701729.05.06-01</w:t>
          </w:r>
          <w:r>
            <w:rPr>
              <w:spacing w:val="-1"/>
            </w:rPr>
            <w:t xml:space="preserve"> </w:t>
          </w:r>
          <w:r>
            <w:t>ТЗ</w:t>
          </w:r>
          <w:r>
            <w:rPr>
              <w:spacing w:val="-3"/>
            </w:rPr>
            <w:t xml:space="preserve"> </w:t>
          </w:r>
          <w:r>
            <w:t>01-1</w:t>
          </w:r>
        </w:p>
      </w:tc>
      <w:tc>
        <w:tcPr>
          <w:tcW w:w="1985" w:type="dxa"/>
        </w:tcPr>
        <w:p w14:paraId="6570F9FC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3A333228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702" w:type="dxa"/>
        </w:tcPr>
        <w:p w14:paraId="5917FACD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  <w:tc>
        <w:tcPr>
          <w:tcW w:w="1692" w:type="dxa"/>
        </w:tcPr>
        <w:p w14:paraId="07FD7540" w14:textId="77777777" w:rsidR="00CE7CBC" w:rsidRDefault="00CE7CBC" w:rsidP="00CE7CBC">
          <w:pPr>
            <w:pStyle w:val="TableParagraph"/>
            <w:rPr>
              <w:sz w:val="20"/>
            </w:rPr>
          </w:pPr>
        </w:p>
      </w:tc>
    </w:tr>
    <w:tr w:rsidR="00CE7CBC" w14:paraId="761D60FE" w14:textId="77777777" w:rsidTr="00CE7CBC">
      <w:trPr>
        <w:trHeight w:val="273"/>
      </w:trPr>
      <w:tc>
        <w:tcPr>
          <w:tcW w:w="3120" w:type="dxa"/>
        </w:tcPr>
        <w:p w14:paraId="70B0DAF9" w14:textId="77777777" w:rsidR="00CE7CBC" w:rsidRDefault="00CE7CBC" w:rsidP="00CE7CBC">
          <w:pPr>
            <w:pStyle w:val="TableParagraph"/>
            <w:spacing w:before="1" w:line="252" w:lineRule="exact"/>
            <w:ind w:left="123" w:right="109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  <w:r>
            <w:rPr>
              <w:spacing w:val="-1"/>
            </w:rPr>
            <w:t xml:space="preserve"> </w:t>
          </w:r>
          <w:r>
            <w:t>подл.</w:t>
          </w:r>
        </w:p>
      </w:tc>
      <w:tc>
        <w:tcPr>
          <w:tcW w:w="1985" w:type="dxa"/>
        </w:tcPr>
        <w:p w14:paraId="4BCD7EFD" w14:textId="77777777" w:rsidR="00CE7CBC" w:rsidRDefault="00CE7CBC" w:rsidP="00CE7CBC">
          <w:pPr>
            <w:pStyle w:val="TableParagraph"/>
            <w:spacing w:before="1" w:line="252" w:lineRule="exact"/>
            <w:ind w:left="380" w:right="372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  <w:tc>
        <w:tcPr>
          <w:tcW w:w="1702" w:type="dxa"/>
        </w:tcPr>
        <w:p w14:paraId="258D858E" w14:textId="77777777" w:rsidR="00CE7CBC" w:rsidRDefault="00CE7CBC" w:rsidP="00CE7CBC">
          <w:pPr>
            <w:pStyle w:val="TableParagraph"/>
            <w:spacing w:before="1" w:line="252" w:lineRule="exact"/>
            <w:ind w:left="204" w:right="191"/>
            <w:jc w:val="center"/>
          </w:pPr>
          <w:proofErr w:type="spellStart"/>
          <w:r>
            <w:t>Взам</w:t>
          </w:r>
          <w:proofErr w:type="spellEnd"/>
          <w:r>
            <w:t>.</w:t>
          </w:r>
          <w:r>
            <w:rPr>
              <w:spacing w:val="-1"/>
            </w:rPr>
            <w:t xml:space="preserve"> </w:t>
          </w:r>
          <w:r>
            <w:t>инв.</w:t>
          </w:r>
          <w:r>
            <w:rPr>
              <w:spacing w:val="-1"/>
            </w:rPr>
            <w:t xml:space="preserve"> </w:t>
          </w:r>
          <w:r>
            <w:t>№</w:t>
          </w:r>
        </w:p>
      </w:tc>
      <w:tc>
        <w:tcPr>
          <w:tcW w:w="1702" w:type="dxa"/>
        </w:tcPr>
        <w:p w14:paraId="414963AA" w14:textId="77777777" w:rsidR="00CE7CBC" w:rsidRDefault="00CE7CBC" w:rsidP="00CE7CBC">
          <w:pPr>
            <w:pStyle w:val="TableParagraph"/>
            <w:spacing w:before="1" w:line="252" w:lineRule="exact"/>
            <w:ind w:left="204" w:right="194"/>
            <w:jc w:val="center"/>
          </w:pPr>
          <w:r>
            <w:t>Инв.</w:t>
          </w:r>
          <w:r>
            <w:rPr>
              <w:spacing w:val="-1"/>
            </w:rPr>
            <w:t xml:space="preserve"> </w:t>
          </w:r>
          <w:r>
            <w:t xml:space="preserve">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2" w:type="dxa"/>
        </w:tcPr>
        <w:p w14:paraId="37814ABF" w14:textId="77777777" w:rsidR="00CE7CBC" w:rsidRDefault="00CE7CBC" w:rsidP="00CE7CBC">
          <w:pPr>
            <w:pStyle w:val="TableParagraph"/>
            <w:spacing w:before="1" w:line="252" w:lineRule="exact"/>
            <w:ind w:left="237" w:right="229"/>
            <w:jc w:val="center"/>
          </w:pPr>
          <w:r>
            <w:t>Подп.</w:t>
          </w:r>
          <w:r>
            <w:rPr>
              <w:spacing w:val="-1"/>
            </w:rPr>
            <w:t xml:space="preserve"> </w:t>
          </w:r>
          <w:r>
            <w:t>и</w:t>
          </w:r>
          <w:r>
            <w:rPr>
              <w:spacing w:val="-1"/>
            </w:rPr>
            <w:t xml:space="preserve"> </w:t>
          </w:r>
          <w:r>
            <w:t>дата</w:t>
          </w:r>
        </w:p>
      </w:tc>
    </w:tr>
  </w:tbl>
  <w:p w14:paraId="4C29072A" w14:textId="77777777" w:rsidR="00CE7CBC" w:rsidRDefault="00CE7C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8EB0C" w14:textId="77777777" w:rsidR="003017EC" w:rsidRDefault="003017EC" w:rsidP="00EA1004">
      <w:pPr>
        <w:spacing w:after="0" w:line="240" w:lineRule="auto"/>
      </w:pPr>
      <w:r>
        <w:separator/>
      </w:r>
    </w:p>
  </w:footnote>
  <w:footnote w:type="continuationSeparator" w:id="0">
    <w:p w14:paraId="19F58A9F" w14:textId="77777777" w:rsidR="003017EC" w:rsidRDefault="003017EC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D31FC4" w:rsidRPr="00C50769" w:rsidRDefault="00D31FC4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D31FC4" w:rsidRPr="00C50769" w:rsidRDefault="00D31FC4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5923A0"/>
    <w:multiLevelType w:val="hybridMultilevel"/>
    <w:tmpl w:val="C2B67824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F46A4"/>
    <w:multiLevelType w:val="hybridMultilevel"/>
    <w:tmpl w:val="B4F83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55E65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0674D"/>
    <w:multiLevelType w:val="hybridMultilevel"/>
    <w:tmpl w:val="98103606"/>
    <w:lvl w:ilvl="0" w:tplc="92487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C677FF4"/>
    <w:multiLevelType w:val="hybridMultilevel"/>
    <w:tmpl w:val="A2620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24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00D9B"/>
    <w:multiLevelType w:val="hybridMultilevel"/>
    <w:tmpl w:val="7158CBEE"/>
    <w:lvl w:ilvl="0" w:tplc="1C7E82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956900"/>
    <w:multiLevelType w:val="hybridMultilevel"/>
    <w:tmpl w:val="3D740F1C"/>
    <w:lvl w:ilvl="0" w:tplc="296A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EAD0BBF"/>
    <w:multiLevelType w:val="hybridMultilevel"/>
    <w:tmpl w:val="9AA6488C"/>
    <w:lvl w:ilvl="0" w:tplc="2F400170">
      <w:numFmt w:val="bullet"/>
      <w:lvlText w:val="–"/>
      <w:lvlJc w:val="left"/>
      <w:pPr>
        <w:ind w:left="35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29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6A12C0"/>
    <w:multiLevelType w:val="multilevel"/>
    <w:tmpl w:val="FFC61E3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41" w15:restartNumberingAfterBreak="0">
    <w:nsid w:val="7D573A1F"/>
    <w:multiLevelType w:val="hybridMultilevel"/>
    <w:tmpl w:val="00449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0"/>
  </w:num>
  <w:num w:numId="4">
    <w:abstractNumId w:val="1"/>
  </w:num>
  <w:num w:numId="5">
    <w:abstractNumId w:val="35"/>
  </w:num>
  <w:num w:numId="6">
    <w:abstractNumId w:val="27"/>
  </w:num>
  <w:num w:numId="7">
    <w:abstractNumId w:val="18"/>
  </w:num>
  <w:num w:numId="8">
    <w:abstractNumId w:val="16"/>
  </w:num>
  <w:num w:numId="9">
    <w:abstractNumId w:val="34"/>
  </w:num>
  <w:num w:numId="10">
    <w:abstractNumId w:val="31"/>
  </w:num>
  <w:num w:numId="11">
    <w:abstractNumId w:val="42"/>
  </w:num>
  <w:num w:numId="12">
    <w:abstractNumId w:val="38"/>
  </w:num>
  <w:num w:numId="13">
    <w:abstractNumId w:val="30"/>
  </w:num>
  <w:num w:numId="14">
    <w:abstractNumId w:val="6"/>
  </w:num>
  <w:num w:numId="15">
    <w:abstractNumId w:val="39"/>
  </w:num>
  <w:num w:numId="16">
    <w:abstractNumId w:val="13"/>
  </w:num>
  <w:num w:numId="17">
    <w:abstractNumId w:val="2"/>
  </w:num>
  <w:num w:numId="18">
    <w:abstractNumId w:val="19"/>
  </w:num>
  <w:num w:numId="19">
    <w:abstractNumId w:val="13"/>
  </w:num>
  <w:num w:numId="20">
    <w:abstractNumId w:val="21"/>
  </w:num>
  <w:num w:numId="21">
    <w:abstractNumId w:val="24"/>
  </w:num>
  <w:num w:numId="22">
    <w:abstractNumId w:val="29"/>
  </w:num>
  <w:num w:numId="23">
    <w:abstractNumId w:val="37"/>
  </w:num>
  <w:num w:numId="24">
    <w:abstractNumId w:val="17"/>
  </w:num>
  <w:num w:numId="25">
    <w:abstractNumId w:val="14"/>
  </w:num>
  <w:num w:numId="26">
    <w:abstractNumId w:val="22"/>
  </w:num>
  <w:num w:numId="27">
    <w:abstractNumId w:val="33"/>
  </w:num>
  <w:num w:numId="28">
    <w:abstractNumId w:val="5"/>
  </w:num>
  <w:num w:numId="29">
    <w:abstractNumId w:val="36"/>
  </w:num>
  <w:num w:numId="30">
    <w:abstractNumId w:val="15"/>
  </w:num>
  <w:num w:numId="31">
    <w:abstractNumId w:val="4"/>
  </w:num>
  <w:num w:numId="32">
    <w:abstractNumId w:val="9"/>
  </w:num>
  <w:num w:numId="33">
    <w:abstractNumId w:val="32"/>
  </w:num>
  <w:num w:numId="34">
    <w:abstractNumId w:val="11"/>
  </w:num>
  <w:num w:numId="35">
    <w:abstractNumId w:val="10"/>
  </w:num>
  <w:num w:numId="36">
    <w:abstractNumId w:val="7"/>
  </w:num>
  <w:num w:numId="37">
    <w:abstractNumId w:val="8"/>
  </w:num>
  <w:num w:numId="38">
    <w:abstractNumId w:val="25"/>
  </w:num>
  <w:num w:numId="39">
    <w:abstractNumId w:val="28"/>
  </w:num>
  <w:num w:numId="40">
    <w:abstractNumId w:val="41"/>
  </w:num>
  <w:num w:numId="41">
    <w:abstractNumId w:val="20"/>
  </w:num>
  <w:num w:numId="42">
    <w:abstractNumId w:val="12"/>
  </w:num>
  <w:num w:numId="43">
    <w:abstractNumId w:val="3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4F58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4BA6"/>
    <w:rsid w:val="001A744F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017EC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6741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34111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67981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3A06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031FB"/>
    <w:rsid w:val="00B11951"/>
    <w:rsid w:val="00B12712"/>
    <w:rsid w:val="00B16EC6"/>
    <w:rsid w:val="00B1778A"/>
    <w:rsid w:val="00B228B8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146B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E7CBC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1FC4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B01"/>
    <w:rsid w:val="00E13CF8"/>
    <w:rsid w:val="00E142F7"/>
    <w:rsid w:val="00E157B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EF6EEB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74074"/>
    <w:rsid w:val="00F84C69"/>
    <w:rsid w:val="00F94266"/>
    <w:rsid w:val="00F94AC8"/>
    <w:rsid w:val="00F94EAC"/>
    <w:rsid w:val="00F95640"/>
    <w:rsid w:val="00F95B59"/>
    <w:rsid w:val="00FA58C0"/>
    <w:rsid w:val="00FA5CC1"/>
    <w:rsid w:val="00FB41C7"/>
    <w:rsid w:val="00FB769F"/>
    <w:rsid w:val="00FB7CC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EF6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EF6EEB"/>
    <w:rPr>
      <w:rFonts w:ascii="Times New Roman" w:eastAsiaTheme="majorEastAsia" w:hAnsi="Times New Roman" w:cstheme="majorBidi"/>
      <w:b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1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E7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7D272-86A5-4376-A5A6-100CF924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18</Pages>
  <Words>2712</Words>
  <Characters>15463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38</cp:revision>
  <cp:lastPrinted>2017-05-07T12:24:00Z</cp:lastPrinted>
  <dcterms:created xsi:type="dcterms:W3CDTF">2019-05-28T19:09:00Z</dcterms:created>
  <dcterms:modified xsi:type="dcterms:W3CDTF">2024-01-28T16:28:00Z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