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44F4" w14:textId="77777777" w:rsidR="00927709" w:rsidRDefault="00927709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31C6FCF" w14:textId="352EC3FB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4FA0275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3D2D6D" w14:textId="77777777" w:rsidR="00107E7A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34049028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B150A" w14:textId="77777777" w:rsidR="00107E7A" w:rsidRPr="00595492" w:rsidRDefault="00107E7A" w:rsidP="00D157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002F78C" w14:textId="77777777" w:rsidR="00107E7A" w:rsidRPr="00595492" w:rsidRDefault="00107E7A" w:rsidP="00D1579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CDFAAAC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107E7A" w14:paraId="6DB7FC9F" w14:textId="77777777" w:rsidTr="00A67BA2">
        <w:tc>
          <w:tcPr>
            <w:tcW w:w="4803" w:type="dxa"/>
          </w:tcPr>
          <w:p w14:paraId="5BA36924" w14:textId="77777777" w:rsidR="00107E7A" w:rsidRDefault="00107E7A" w:rsidP="00D15795">
            <w:pPr>
              <w:ind w:firstLine="0"/>
              <w:jc w:val="center"/>
            </w:pPr>
            <w:r w:rsidRPr="005A20E5">
              <w:t>СОГЛАСОВАНО</w:t>
            </w:r>
          </w:p>
          <w:p w14:paraId="27057035" w14:textId="77777777" w:rsidR="00107E7A" w:rsidRDefault="00107E7A" w:rsidP="00D15795">
            <w:pPr>
              <w:ind w:firstLine="0"/>
              <w:jc w:val="center"/>
            </w:pPr>
          </w:p>
          <w:p w14:paraId="3C455574" w14:textId="571D39F4" w:rsidR="00F4226E" w:rsidRDefault="00E811D7" w:rsidP="00E811D7">
            <w:pPr>
              <w:ind w:firstLine="0"/>
              <w:jc w:val="center"/>
            </w:pPr>
            <w:r>
              <w:t>Приглашённый преподаватель</w:t>
            </w:r>
            <w:r w:rsidR="00913809">
              <w:t xml:space="preserve"> </w:t>
            </w:r>
            <w:r w:rsidR="00107E7A">
              <w:t>департамента программной инженерии</w:t>
            </w:r>
            <w:r w:rsidR="00F4226E">
              <w:t xml:space="preserve"> </w:t>
            </w:r>
          </w:p>
          <w:p w14:paraId="4AEC2871" w14:textId="77777777" w:rsidR="00107E7A" w:rsidRDefault="00F4226E" w:rsidP="00D15795">
            <w:pPr>
              <w:ind w:firstLine="0"/>
              <w:jc w:val="center"/>
            </w:pPr>
            <w:r>
              <w:t>факультета компьютерных наук</w:t>
            </w:r>
            <w:r w:rsidR="00107E7A" w:rsidRPr="00475732">
              <w:t xml:space="preserve"> НИУ ВШЭ</w:t>
            </w:r>
          </w:p>
          <w:p w14:paraId="60D86711" w14:textId="7383B5A6" w:rsidR="00107E7A" w:rsidRDefault="00107E7A" w:rsidP="00D15795">
            <w:pPr>
              <w:ind w:firstLine="0"/>
              <w:jc w:val="center"/>
            </w:pPr>
          </w:p>
          <w:p w14:paraId="1EDC94C6" w14:textId="77777777" w:rsidR="00F74074" w:rsidRDefault="00F74074" w:rsidP="00D15795">
            <w:pPr>
              <w:ind w:firstLine="0"/>
              <w:jc w:val="center"/>
            </w:pPr>
          </w:p>
          <w:p w14:paraId="68F6E638" w14:textId="77777777" w:rsidR="00107E7A" w:rsidRDefault="00107E7A" w:rsidP="00D15795">
            <w:pPr>
              <w:ind w:firstLine="0"/>
              <w:jc w:val="center"/>
            </w:pPr>
          </w:p>
          <w:p w14:paraId="62EAD386" w14:textId="59269265" w:rsidR="00107E7A" w:rsidRDefault="00107E7A" w:rsidP="00D15795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2F5F6D">
              <w:t>В</w:t>
            </w:r>
            <w:r w:rsidR="00913809">
              <w:t>.</w:t>
            </w:r>
            <w:r w:rsidR="002F5F6D">
              <w:t>С</w:t>
            </w:r>
            <w:r w:rsidR="00913809">
              <w:t xml:space="preserve">. </w:t>
            </w:r>
            <w:r w:rsidR="00E811D7">
              <w:t>Смолин</w:t>
            </w:r>
          </w:p>
          <w:p w14:paraId="65C1AC12" w14:textId="39BC3A93" w:rsidR="00107E7A" w:rsidRDefault="00E75FCF" w:rsidP="00D15795">
            <w:pPr>
              <w:ind w:firstLine="0"/>
              <w:jc w:val="center"/>
            </w:pPr>
            <w:r>
              <w:t xml:space="preserve">«___» _____________ </w:t>
            </w:r>
            <w:r w:rsidR="00107E7A">
              <w:t>20</w:t>
            </w:r>
            <w:r>
              <w:t>24</w:t>
            </w:r>
            <w:r w:rsidR="00107E7A">
              <w:t xml:space="preserve"> г.</w:t>
            </w:r>
          </w:p>
        </w:tc>
        <w:tc>
          <w:tcPr>
            <w:tcW w:w="442" w:type="dxa"/>
          </w:tcPr>
          <w:p w14:paraId="51F31A0F" w14:textId="77777777" w:rsidR="00107E7A" w:rsidRDefault="00107E7A" w:rsidP="00D15795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25F7D26" w14:textId="3450EE33" w:rsidR="00E811D7" w:rsidRDefault="00107E7A" w:rsidP="00E811D7">
            <w:pPr>
              <w:ind w:firstLine="0"/>
              <w:jc w:val="center"/>
            </w:pPr>
            <w:r>
              <w:t>УТВЕРЖДАЮ</w:t>
            </w:r>
          </w:p>
          <w:p w14:paraId="425207B7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5FFECAB9" w14:textId="77777777" w:rsidR="00E811D7" w:rsidRDefault="00E811D7" w:rsidP="00E811D7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 департамента программной инженерии</w:t>
            </w:r>
          </w:p>
          <w:p w14:paraId="410697D8" w14:textId="77777777" w:rsidR="00107E7A" w:rsidRDefault="00107E7A" w:rsidP="00D15795">
            <w:pPr>
              <w:ind w:firstLine="0"/>
              <w:jc w:val="center"/>
            </w:pPr>
          </w:p>
          <w:p w14:paraId="34FC0A9E" w14:textId="77777777" w:rsidR="00107E7A" w:rsidRDefault="00107E7A" w:rsidP="00D15795">
            <w:pPr>
              <w:ind w:firstLine="0"/>
              <w:jc w:val="center"/>
            </w:pPr>
          </w:p>
          <w:p w14:paraId="44301E5F" w14:textId="26415BF2" w:rsidR="00107E7A" w:rsidRPr="00E75FCF" w:rsidRDefault="00107E7A" w:rsidP="00D15795">
            <w:pPr>
              <w:ind w:firstLine="0"/>
              <w:jc w:val="center"/>
            </w:pPr>
            <w:r>
              <w:t xml:space="preserve">__________________ </w:t>
            </w:r>
            <w:r w:rsidR="00E75FCF">
              <w:t>Н</w:t>
            </w:r>
            <w:r>
              <w:t>.</w:t>
            </w:r>
            <w:r w:rsidR="00E75FCF">
              <w:t>А</w:t>
            </w:r>
            <w:r>
              <w:t xml:space="preserve">. </w:t>
            </w:r>
            <w:proofErr w:type="spellStart"/>
            <w:r w:rsidR="00E75FCF">
              <w:t>Павлочев</w:t>
            </w:r>
            <w:proofErr w:type="spellEnd"/>
          </w:p>
          <w:p w14:paraId="050A0D97" w14:textId="0BB8098D" w:rsidR="00107E7A" w:rsidRDefault="00107E7A" w:rsidP="00D15795">
            <w:pPr>
              <w:ind w:firstLine="0"/>
              <w:jc w:val="center"/>
            </w:pPr>
            <w:r>
              <w:t>«___» _____________ 20</w:t>
            </w:r>
            <w:r w:rsidR="00E75FCF">
              <w:t>24</w:t>
            </w:r>
            <w:r>
              <w:t xml:space="preserve"> г.</w:t>
            </w:r>
          </w:p>
        </w:tc>
      </w:tr>
    </w:tbl>
    <w:p w14:paraId="46634464" w14:textId="77777777" w:rsidR="00107E7A" w:rsidRDefault="00107E7A" w:rsidP="00D15795">
      <w:pPr>
        <w:spacing w:line="240" w:lineRule="auto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107E7A" w14:paraId="02AE9F84" w14:textId="77777777" w:rsidTr="00A67BA2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107E7A" w14:paraId="363F32B3" w14:textId="77777777" w:rsidTr="00A67BA2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438811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C7E8EA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5365216F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88C0C4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57DA78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31E2CF21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C0721E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E6DE17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0C8667AF" w14:textId="77777777" w:rsidTr="00A67BA2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30F65C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680B4E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107E7A" w14:paraId="19D006D8" w14:textId="77777777" w:rsidTr="00A67BA2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446ED5" w14:textId="77777777" w:rsidR="00107E7A" w:rsidRPr="00811249" w:rsidRDefault="00107E7A" w:rsidP="00D1579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5C9515" w14:textId="77777777" w:rsidR="00107E7A" w:rsidRPr="00C23EB0" w:rsidRDefault="00107E7A" w:rsidP="00D15795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CA3597E" w14:textId="77777777" w:rsidR="00107E7A" w:rsidRDefault="00107E7A" w:rsidP="00D15795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01AD2C7D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6B907898" w14:textId="77777777" w:rsidR="00107E7A" w:rsidRDefault="00107E7A" w:rsidP="00D15795">
            <w:pPr>
              <w:ind w:firstLine="0"/>
              <w:jc w:val="center"/>
              <w:rPr>
                <w:b/>
              </w:rPr>
            </w:pPr>
          </w:p>
          <w:p w14:paraId="09C730D1" w14:textId="682617E1" w:rsidR="00927709" w:rsidRDefault="00927709" w:rsidP="00D15795">
            <w:pPr>
              <w:ind w:firstLine="0"/>
              <w:jc w:val="center"/>
              <w:rPr>
                <w:rFonts w:ascii="Courier New" w:eastAsia="Times New Roman" w:hAnsi="Courier New" w:cs="Courier New"/>
                <w:color w:val="1A1A1A"/>
                <w:szCs w:val="24"/>
                <w:lang w:eastAsia="ru-RU"/>
              </w:rPr>
            </w:pPr>
          </w:p>
          <w:p w14:paraId="186EFABE" w14:textId="77777777" w:rsidR="00927709" w:rsidRDefault="00927709" w:rsidP="00D15795">
            <w:pPr>
              <w:ind w:firstLine="0"/>
              <w:jc w:val="center"/>
              <w:rPr>
                <w:b/>
                <w:sz w:val="28"/>
              </w:rPr>
            </w:pPr>
          </w:p>
          <w:p w14:paraId="6BD4D919" w14:textId="11CB6440" w:rsidR="00107E7A" w:rsidRPr="00E75FCF" w:rsidRDefault="00927709" w:rsidP="00E75FCF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 w:rsidR="00E75FCF">
              <w:rPr>
                <w:bCs/>
                <w:sz w:val="28"/>
              </w:rPr>
              <w:t xml:space="preserve"> </w:t>
            </w:r>
            <w:r w:rsidR="00C30FC5"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="00C30FC5" w:rsidRPr="002F5F6D">
              <w:rPr>
                <w:b/>
                <w:sz w:val="28"/>
              </w:rPr>
              <w:t>”</w:t>
            </w:r>
          </w:p>
          <w:p w14:paraId="5F99776F" w14:textId="77777777" w:rsidR="00107E7A" w:rsidRPr="002F5F6D" w:rsidRDefault="00107E7A" w:rsidP="00D15795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1D87D822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7F7B5F06" w14:textId="77777777" w:rsidR="00107E7A" w:rsidRPr="00C93570" w:rsidRDefault="00107E7A" w:rsidP="00D15795">
            <w:pPr>
              <w:ind w:firstLine="0"/>
              <w:jc w:val="center"/>
              <w:rPr>
                <w:b/>
                <w:sz w:val="20"/>
              </w:rPr>
            </w:pPr>
          </w:p>
          <w:p w14:paraId="3AF95EBE" w14:textId="77777777" w:rsidR="00107E7A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BB478B7" w14:textId="77777777" w:rsidR="00107E7A" w:rsidRPr="00C93570" w:rsidRDefault="00107E7A" w:rsidP="00D15795">
            <w:pPr>
              <w:ind w:firstLine="0"/>
              <w:jc w:val="center"/>
              <w:rPr>
                <w:b/>
              </w:rPr>
            </w:pPr>
          </w:p>
          <w:p w14:paraId="2587C838" w14:textId="3D753DE7" w:rsidR="00107E7A" w:rsidRPr="00C93570" w:rsidRDefault="00107E7A" w:rsidP="00D1579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C055EA" w:rsidRPr="00CF7A0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>-01 ТЗ 01-1-ЛУ</w:t>
            </w:r>
          </w:p>
          <w:p w14:paraId="6518C79C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2DCF057C" w14:textId="77777777" w:rsidTr="00A67BA2">
        <w:tc>
          <w:tcPr>
            <w:tcW w:w="1281" w:type="dxa"/>
            <w:vMerge/>
            <w:vAlign w:val="center"/>
          </w:tcPr>
          <w:p w14:paraId="002A3764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E9B9FCA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4DFC84" w14:textId="77777777" w:rsidR="00107E7A" w:rsidRPr="008A12A9" w:rsidRDefault="00107E7A" w:rsidP="00D15795">
            <w:pPr>
              <w:ind w:firstLine="0"/>
              <w:jc w:val="center"/>
            </w:pPr>
          </w:p>
          <w:p w14:paraId="30041934" w14:textId="77777777" w:rsidR="00E75FCF" w:rsidRPr="008A12A9" w:rsidRDefault="00E75FCF" w:rsidP="00E75FCF">
            <w:pPr>
              <w:ind w:firstLine="0"/>
              <w:jc w:val="left"/>
            </w:pPr>
          </w:p>
          <w:p w14:paraId="5DE4CE66" w14:textId="77777777" w:rsidR="00107E7A" w:rsidRPr="008A12A9" w:rsidRDefault="00107E7A" w:rsidP="00D15795">
            <w:pPr>
              <w:ind w:firstLine="0"/>
              <w:jc w:val="center"/>
            </w:pPr>
          </w:p>
        </w:tc>
      </w:tr>
      <w:tr w:rsidR="00107E7A" w14:paraId="67309562" w14:textId="77777777" w:rsidTr="00A67BA2">
        <w:tc>
          <w:tcPr>
            <w:tcW w:w="1281" w:type="dxa"/>
            <w:vMerge/>
            <w:vAlign w:val="center"/>
          </w:tcPr>
          <w:p w14:paraId="7A122522" w14:textId="77777777" w:rsidR="00107E7A" w:rsidRPr="008A12A9" w:rsidRDefault="00107E7A" w:rsidP="00D1579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527874F" w14:textId="77777777" w:rsidR="00107E7A" w:rsidRPr="008A12A9" w:rsidRDefault="00107E7A" w:rsidP="00D1579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3C6E988" w14:textId="447B8F34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</w:t>
            </w:r>
            <w:r w:rsidR="00451F21" w:rsidRPr="00927709">
              <w:rPr>
                <w:rFonts w:cs="Times New Roman"/>
                <w:szCs w:val="24"/>
              </w:rPr>
              <w:t xml:space="preserve">Исполнитель        </w:t>
            </w:r>
          </w:p>
          <w:p w14:paraId="10F9DF0D" w14:textId="214791B3" w:rsidR="00451F21" w:rsidRPr="00927709" w:rsidRDefault="00E75FCF" w:rsidP="00E75FC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</w:t>
            </w:r>
            <w:r w:rsidR="00451F21" w:rsidRPr="00927709">
              <w:rPr>
                <w:rFonts w:cs="Times New Roman"/>
                <w:szCs w:val="24"/>
              </w:rPr>
              <w:t>Студент группы БПИ</w:t>
            </w:r>
            <w:r w:rsidR="00927709" w:rsidRPr="00927709">
              <w:rPr>
                <w:rFonts w:cs="Times New Roman"/>
                <w:szCs w:val="24"/>
              </w:rPr>
              <w:t>229</w:t>
            </w:r>
            <w:r w:rsidR="00451F21" w:rsidRPr="00927709">
              <w:rPr>
                <w:rFonts w:cs="Times New Roman"/>
                <w:szCs w:val="24"/>
              </w:rPr>
              <w:t xml:space="preserve"> </w:t>
            </w:r>
          </w:p>
          <w:p w14:paraId="5CEEA4A0" w14:textId="22B37EBE" w:rsidR="00451F21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___________/</w:t>
            </w:r>
            <w:proofErr w:type="spellStart"/>
            <w:r w:rsidR="00E75FCF">
              <w:rPr>
                <w:rFonts w:cs="Times New Roman"/>
                <w:szCs w:val="24"/>
              </w:rPr>
              <w:t>Павлючик</w:t>
            </w:r>
            <w:proofErr w:type="spellEnd"/>
            <w:r w:rsidRPr="00927709">
              <w:rPr>
                <w:rFonts w:cs="Times New Roman"/>
                <w:szCs w:val="24"/>
              </w:rPr>
              <w:t xml:space="preserve"> А.</w:t>
            </w:r>
            <w:r w:rsidR="00E75FCF">
              <w:rPr>
                <w:rFonts w:cs="Times New Roman"/>
                <w:szCs w:val="24"/>
              </w:rPr>
              <w:t>М</w:t>
            </w:r>
            <w:r w:rsidRPr="00927709">
              <w:rPr>
                <w:rFonts w:cs="Times New Roman"/>
                <w:szCs w:val="24"/>
              </w:rPr>
              <w:t>./</w:t>
            </w:r>
          </w:p>
          <w:p w14:paraId="49AF665A" w14:textId="5B11F63F" w:rsidR="00E75FCF" w:rsidRPr="00927709" w:rsidRDefault="00E75FCF" w:rsidP="00451F21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___________/Степанова А. О./</w:t>
            </w:r>
          </w:p>
          <w:p w14:paraId="4A2E8316" w14:textId="5B20A3B4" w:rsidR="00451F21" w:rsidRPr="00927709" w:rsidRDefault="00451F21" w:rsidP="00451F21">
            <w:pPr>
              <w:jc w:val="right"/>
              <w:rPr>
                <w:rFonts w:cs="Times New Roman"/>
                <w:szCs w:val="24"/>
              </w:rPr>
            </w:pPr>
            <w:r w:rsidRPr="00927709">
              <w:rPr>
                <w:rFonts w:cs="Times New Roman"/>
                <w:szCs w:val="24"/>
              </w:rPr>
              <w:t>«___»</w:t>
            </w:r>
            <w:r w:rsidR="00E75FCF">
              <w:rPr>
                <w:rFonts w:cs="Times New Roman"/>
                <w:szCs w:val="24"/>
              </w:rPr>
              <w:t xml:space="preserve"> </w:t>
            </w:r>
            <w:r w:rsidRPr="00927709">
              <w:rPr>
                <w:rFonts w:cs="Times New Roman"/>
                <w:szCs w:val="24"/>
              </w:rPr>
              <w:t>__________20</w:t>
            </w:r>
            <w:r w:rsidR="00927709" w:rsidRPr="00E75FCF">
              <w:rPr>
                <w:rFonts w:cs="Times New Roman"/>
                <w:szCs w:val="24"/>
              </w:rPr>
              <w:t>24</w:t>
            </w:r>
            <w:r w:rsidRPr="00927709">
              <w:rPr>
                <w:rFonts w:cs="Times New Roman"/>
                <w:szCs w:val="24"/>
              </w:rPr>
              <w:t xml:space="preserve"> г.</w:t>
            </w:r>
          </w:p>
          <w:p w14:paraId="632395A4" w14:textId="77777777" w:rsidR="00107E7A" w:rsidRPr="00927709" w:rsidRDefault="00107E7A" w:rsidP="00D15795">
            <w:pPr>
              <w:ind w:firstLine="0"/>
              <w:jc w:val="center"/>
              <w:rPr>
                <w:szCs w:val="24"/>
              </w:rPr>
            </w:pPr>
          </w:p>
        </w:tc>
      </w:tr>
      <w:tr w:rsidR="00107E7A" w14:paraId="624DBE8C" w14:textId="77777777" w:rsidTr="00A67BA2">
        <w:tc>
          <w:tcPr>
            <w:tcW w:w="1281" w:type="dxa"/>
            <w:vMerge/>
            <w:vAlign w:val="center"/>
          </w:tcPr>
          <w:p w14:paraId="4DDFC484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C82D5B8" w14:textId="77777777" w:rsidR="00107E7A" w:rsidRPr="00F93527" w:rsidRDefault="00107E7A" w:rsidP="00D15795">
            <w:pPr>
              <w:ind w:firstLine="0"/>
              <w:jc w:val="center"/>
              <w:rPr>
                <w:b/>
              </w:rPr>
            </w:pPr>
          </w:p>
        </w:tc>
      </w:tr>
      <w:tr w:rsidR="00107E7A" w14:paraId="6A10B308" w14:textId="77777777" w:rsidTr="00A67BA2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B93DE5E" w14:textId="77777777" w:rsidR="00107E7A" w:rsidRPr="00F93527" w:rsidRDefault="00107E7A" w:rsidP="00D1579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30DB9C7" w14:textId="77777777" w:rsidR="00107E7A" w:rsidRDefault="00107E7A" w:rsidP="00D15795">
            <w:pPr>
              <w:ind w:firstLine="0"/>
              <w:jc w:val="center"/>
            </w:pPr>
          </w:p>
          <w:p w14:paraId="0B3C80A2" w14:textId="77777777" w:rsidR="00835552" w:rsidRDefault="00835552" w:rsidP="00D15795">
            <w:pPr>
              <w:ind w:firstLine="0"/>
              <w:jc w:val="center"/>
            </w:pPr>
          </w:p>
          <w:p w14:paraId="7320291D" w14:textId="77777777" w:rsidR="00835552" w:rsidRDefault="00835552" w:rsidP="00D15795">
            <w:pPr>
              <w:ind w:firstLine="0"/>
              <w:jc w:val="center"/>
            </w:pPr>
          </w:p>
          <w:p w14:paraId="52C6B05D" w14:textId="2B1F8438" w:rsidR="00835552" w:rsidRPr="00B12A81" w:rsidRDefault="00835552" w:rsidP="00D15795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68AF10" w14:textId="77777777" w:rsidR="00107E7A" w:rsidRPr="00556B74" w:rsidRDefault="00107E7A" w:rsidP="00D15795">
            <w:pPr>
              <w:ind w:firstLine="0"/>
              <w:jc w:val="center"/>
            </w:pPr>
          </w:p>
        </w:tc>
      </w:tr>
    </w:tbl>
    <w:p w14:paraId="1DB118EB" w14:textId="475377C2" w:rsidR="00F20778" w:rsidRPr="00927709" w:rsidRDefault="00107E7A" w:rsidP="00D15795">
      <w:pPr>
        <w:spacing w:line="24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927709">
        <w:rPr>
          <w:rFonts w:ascii="Times New Roman" w:hAnsi="Times New Roman" w:cs="Times New Roman"/>
          <w:b/>
          <w:sz w:val="28"/>
          <w:lang w:val="en-US"/>
        </w:rPr>
        <w:t>24</w:t>
      </w:r>
    </w:p>
    <w:p w14:paraId="2E15AF23" w14:textId="77777777" w:rsidR="00107E7A" w:rsidRDefault="00107E7A" w:rsidP="00D15795">
      <w:pPr>
        <w:spacing w:line="300" w:lineRule="auto"/>
      </w:pPr>
      <w: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70"/>
        <w:gridCol w:w="1115"/>
        <w:gridCol w:w="2520"/>
        <w:gridCol w:w="579"/>
        <w:gridCol w:w="1275"/>
      </w:tblGrid>
      <w:tr w:rsidR="00CF6F81" w14:paraId="14FBF08F" w14:textId="77777777" w:rsidTr="0083314C">
        <w:trPr>
          <w:gridBefore w:val="1"/>
          <w:wBefore w:w="1281" w:type="dxa"/>
        </w:trPr>
        <w:tc>
          <w:tcPr>
            <w:tcW w:w="5685" w:type="dxa"/>
            <w:gridSpan w:val="2"/>
          </w:tcPr>
          <w:p w14:paraId="10EC9B4C" w14:textId="77777777" w:rsidR="00CF6F81" w:rsidRDefault="00CF6F81" w:rsidP="00D15795">
            <w:pPr>
              <w:pStyle w:val="Default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00E7452" w14:textId="2A651BBC" w:rsidR="00CF6F81" w:rsidRDefault="00FA5CC1" w:rsidP="00D15795">
            <w:pPr>
              <w:spacing w:line="300" w:lineRule="auto"/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83314C" w:rsidRPr="0083314C">
              <w:rPr>
                <w:sz w:val="28"/>
                <w:szCs w:val="28"/>
              </w:rPr>
              <w:t>.</w:t>
            </w:r>
            <w:r w:rsidR="00AF4376">
              <w:rPr>
                <w:sz w:val="28"/>
                <w:szCs w:val="28"/>
                <w:lang w:val="en-US"/>
              </w:rPr>
              <w:t>04.01</w:t>
            </w:r>
            <w:r w:rsidR="00CF6F81">
              <w:rPr>
                <w:sz w:val="28"/>
                <w:szCs w:val="28"/>
              </w:rPr>
              <w:t xml:space="preserve">-01 ТЗ 01-1-ЛУ </w:t>
            </w:r>
          </w:p>
        </w:tc>
        <w:tc>
          <w:tcPr>
            <w:tcW w:w="2520" w:type="dxa"/>
          </w:tcPr>
          <w:p w14:paraId="25915318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854" w:type="dxa"/>
            <w:gridSpan w:val="2"/>
          </w:tcPr>
          <w:p w14:paraId="532D895F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7D145D63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2B017DBE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4858C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282479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56FFD3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1AE99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415D9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8FB3A5E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A0FAE5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61AB4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1693405B" w14:textId="77777777" w:rsidTr="0040599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8FAECDB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5D7D0D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  <w:tr w:rsidR="00CF6F81" w14:paraId="0982E49D" w14:textId="77777777" w:rsidTr="0040599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18945D" w14:textId="77777777" w:rsidR="00CF6F81" w:rsidRPr="001A50A5" w:rsidRDefault="00CF6F81" w:rsidP="00D15795">
                  <w:pPr>
                    <w:spacing w:line="30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007B32" w14:textId="77777777" w:rsidR="00CF6F81" w:rsidRDefault="00CF6F81" w:rsidP="00D15795">
                  <w:pPr>
                    <w:spacing w:line="300" w:lineRule="auto"/>
                    <w:ind w:left="113" w:right="113" w:firstLine="0"/>
                    <w:jc w:val="center"/>
                  </w:pPr>
                </w:p>
              </w:tc>
            </w:tr>
          </w:tbl>
          <w:p w14:paraId="7D891E64" w14:textId="77777777" w:rsidR="00CF6F81" w:rsidRDefault="00CF6F81" w:rsidP="00D15795">
            <w:pPr>
              <w:spacing w:line="300" w:lineRule="auto"/>
              <w:ind w:left="317" w:right="-108" w:firstLine="0"/>
              <w:jc w:val="right"/>
              <w:rPr>
                <w:lang w:val="en-US"/>
              </w:rPr>
            </w:pPr>
          </w:p>
          <w:p w14:paraId="105FEDD9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4B3459B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6206E3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75AF0AA7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5738A0DA" w14:textId="77777777" w:rsidR="00CF6F81" w:rsidRPr="00B12A81" w:rsidRDefault="00CF6F81" w:rsidP="00D15795">
            <w:pPr>
              <w:spacing w:line="300" w:lineRule="auto"/>
              <w:rPr>
                <w:lang w:val="en-US"/>
              </w:rPr>
            </w:pPr>
          </w:p>
          <w:p w14:paraId="327FB286" w14:textId="77777777" w:rsidR="00CF6F81" w:rsidRDefault="00CF6F81" w:rsidP="00D15795">
            <w:pPr>
              <w:spacing w:line="300" w:lineRule="auto"/>
            </w:pPr>
          </w:p>
          <w:p w14:paraId="67F084A9" w14:textId="77777777" w:rsidR="00CF6F81" w:rsidRDefault="00CF6F81" w:rsidP="00D15795">
            <w:pPr>
              <w:spacing w:line="300" w:lineRule="auto"/>
            </w:pPr>
          </w:p>
          <w:p w14:paraId="111E3A43" w14:textId="77777777" w:rsidR="00CF6F81" w:rsidRDefault="00CF6F81" w:rsidP="00D15795">
            <w:pPr>
              <w:spacing w:line="300" w:lineRule="auto"/>
            </w:pPr>
          </w:p>
          <w:p w14:paraId="4FADE146" w14:textId="77777777" w:rsidR="00CF6F81" w:rsidRDefault="00CF6F81" w:rsidP="00D15795">
            <w:pPr>
              <w:spacing w:line="300" w:lineRule="auto"/>
            </w:pPr>
          </w:p>
          <w:p w14:paraId="5CA81877" w14:textId="77777777" w:rsidR="00CF6F81" w:rsidRDefault="00CF6F81" w:rsidP="00D15795">
            <w:pPr>
              <w:spacing w:line="300" w:lineRule="auto"/>
            </w:pPr>
          </w:p>
          <w:p w14:paraId="37BF657F" w14:textId="77777777" w:rsidR="00CF6F81" w:rsidRPr="00B12A81" w:rsidRDefault="00CF6F81" w:rsidP="00D15795">
            <w:pPr>
              <w:spacing w:line="300" w:lineRule="auto"/>
              <w:ind w:firstLine="0"/>
            </w:pPr>
          </w:p>
        </w:tc>
        <w:tc>
          <w:tcPr>
            <w:tcW w:w="10059" w:type="dxa"/>
            <w:gridSpan w:val="5"/>
          </w:tcPr>
          <w:p w14:paraId="44A591ED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1EDC144E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7C03BAB1" w14:textId="77777777" w:rsidR="00CF6F81" w:rsidRDefault="00CF6F81" w:rsidP="00D15795">
            <w:pPr>
              <w:tabs>
                <w:tab w:val="left" w:pos="5865"/>
              </w:tabs>
              <w:spacing w:line="300" w:lineRule="auto"/>
              <w:ind w:firstLine="0"/>
              <w:jc w:val="left"/>
              <w:rPr>
                <w:b/>
              </w:rPr>
            </w:pPr>
          </w:p>
          <w:p w14:paraId="361E07A5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39181BC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CEEB580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1CB5D448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069D8D79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65492117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  <w:p w14:paraId="552CC34E" w14:textId="77777777" w:rsidR="00F74074" w:rsidRPr="00E75FCF" w:rsidRDefault="00F74074" w:rsidP="00F74074">
            <w:pPr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/>
                <w:sz w:val="28"/>
              </w:rPr>
              <w:t>Р</w:t>
            </w:r>
            <w:r>
              <w:rPr>
                <w:b/>
                <w:sz w:val="28"/>
                <w:lang w:val="be-BY"/>
              </w:rPr>
              <w:t>ыболовный</w:t>
            </w:r>
            <w:r>
              <w:rPr>
                <w:b/>
                <w:sz w:val="28"/>
              </w:rPr>
              <w:t xml:space="preserve"> 2</w:t>
            </w:r>
            <w:r>
              <w:rPr>
                <w:b/>
                <w:sz w:val="28"/>
                <w:lang w:val="en-US"/>
              </w:rPr>
              <w:t>D</w:t>
            </w:r>
            <w:r w:rsidRPr="00927709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be-BY"/>
              </w:rPr>
              <w:t xml:space="preserve">симулятор </w:t>
            </w:r>
            <w:r>
              <w:rPr>
                <w:b/>
                <w:sz w:val="28"/>
              </w:rPr>
              <w:t xml:space="preserve">на </w:t>
            </w:r>
            <w:r>
              <w:rPr>
                <w:b/>
                <w:sz w:val="28"/>
                <w:lang w:val="en-US"/>
              </w:rPr>
              <w:t>Unity</w:t>
            </w:r>
            <w:r w:rsidRPr="00927709">
              <w:rPr>
                <w:b/>
                <w:sz w:val="28"/>
              </w:rPr>
              <w:t xml:space="preserve"> </w:t>
            </w:r>
            <w:r w:rsidRPr="00E75FCF">
              <w:rPr>
                <w:b/>
                <w:sz w:val="28"/>
              </w:rPr>
              <w:t>–</w:t>
            </w:r>
            <w:r>
              <w:rPr>
                <w:bCs/>
                <w:sz w:val="28"/>
              </w:rPr>
              <w:t xml:space="preserve"> </w:t>
            </w:r>
            <w:r w:rsidRPr="002F5F6D">
              <w:rPr>
                <w:b/>
                <w:sz w:val="28"/>
              </w:rPr>
              <w:t>“</w:t>
            </w:r>
            <w:r>
              <w:rPr>
                <w:b/>
                <w:sz w:val="28"/>
                <w:lang w:val="en-US"/>
              </w:rPr>
              <w:t>Fishing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in</w:t>
            </w:r>
            <w:r w:rsidRPr="002F5F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  <w:lang w:val="en-US"/>
              </w:rPr>
              <w:t>Belarus</w:t>
            </w:r>
            <w:r w:rsidRPr="002F5F6D">
              <w:rPr>
                <w:b/>
                <w:sz w:val="28"/>
              </w:rPr>
              <w:t>”</w:t>
            </w:r>
          </w:p>
          <w:p w14:paraId="7E26D3CC" w14:textId="77777777" w:rsidR="00CF6F81" w:rsidRPr="00F74074" w:rsidRDefault="00CF6F81" w:rsidP="00F74074">
            <w:pPr>
              <w:spacing w:line="300" w:lineRule="auto"/>
              <w:ind w:firstLine="0"/>
              <w:jc w:val="left"/>
              <w:rPr>
                <w:sz w:val="28"/>
                <w:szCs w:val="28"/>
              </w:rPr>
            </w:pPr>
          </w:p>
          <w:p w14:paraId="2FA5DB2D" w14:textId="6451AEEF" w:rsidR="00AF4376" w:rsidRPr="00CF7A05" w:rsidRDefault="00CF6F81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Техническое задание</w:t>
            </w:r>
          </w:p>
          <w:p w14:paraId="2CB10468" w14:textId="77777777" w:rsidR="00AF4376" w:rsidRPr="00CF7A05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</w:p>
          <w:p w14:paraId="3283C958" w14:textId="08D628FD" w:rsidR="00CF6F81" w:rsidRPr="00C93570" w:rsidRDefault="00AF4376" w:rsidP="00AF4376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 w:rsidR="00FA5CC1">
              <w:rPr>
                <w:b/>
                <w:sz w:val="28"/>
              </w:rPr>
              <w:t>U.17701729.</w:t>
            </w:r>
            <w:r w:rsidR="00532145" w:rsidRPr="00CF7A05">
              <w:rPr>
                <w:b/>
                <w:sz w:val="28"/>
              </w:rPr>
              <w:t>04.01</w:t>
            </w:r>
            <w:r w:rsidR="00CF6F81" w:rsidRPr="00C93570">
              <w:rPr>
                <w:b/>
                <w:sz w:val="28"/>
              </w:rPr>
              <w:t>-01 ТЗ 01-1</w:t>
            </w:r>
          </w:p>
          <w:p w14:paraId="04CFF171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386E1F91" w14:textId="7FC11696" w:rsidR="00CF6F81" w:rsidRPr="00542C83" w:rsidRDefault="00A80A68" w:rsidP="00D15795">
            <w:pPr>
              <w:spacing w:line="30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</w:p>
          <w:p w14:paraId="73BDDB42" w14:textId="77777777" w:rsidR="00CF6F81" w:rsidRDefault="00CF6F81" w:rsidP="00D15795">
            <w:pPr>
              <w:spacing w:line="300" w:lineRule="auto"/>
              <w:ind w:firstLine="0"/>
              <w:jc w:val="center"/>
              <w:rPr>
                <w:sz w:val="28"/>
              </w:rPr>
            </w:pPr>
          </w:p>
          <w:p w14:paraId="6A19DBDB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</w:tr>
      <w:tr w:rsidR="00CF6F81" w:rsidRPr="004F56B7" w14:paraId="04317792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14F9056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3460DFFA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037D3E29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1998563F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E658B98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C4D6DB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2737FF4" w14:textId="77777777" w:rsidR="00CF6F81" w:rsidRPr="004F56B7" w:rsidRDefault="00CF6F81" w:rsidP="00D15795">
            <w:pPr>
              <w:spacing w:line="300" w:lineRule="auto"/>
              <w:ind w:firstLine="0"/>
            </w:pPr>
          </w:p>
        </w:tc>
        <w:tc>
          <w:tcPr>
            <w:tcW w:w="5489" w:type="dxa"/>
            <w:gridSpan w:val="4"/>
          </w:tcPr>
          <w:p w14:paraId="140078CD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71271D0C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49247A1" w14:textId="77777777" w:rsidR="00CF6F81" w:rsidRDefault="00CF6F81" w:rsidP="00D15795">
            <w:pPr>
              <w:spacing w:line="300" w:lineRule="auto"/>
              <w:ind w:firstLine="0"/>
              <w:jc w:val="left"/>
            </w:pPr>
          </w:p>
          <w:p w14:paraId="7AD29F1C" w14:textId="77777777" w:rsidR="00CF6F81" w:rsidRDefault="00CF6F81" w:rsidP="00D15795">
            <w:pPr>
              <w:spacing w:line="300" w:lineRule="auto"/>
              <w:ind w:firstLine="0"/>
            </w:pPr>
          </w:p>
          <w:p w14:paraId="7D2EFB24" w14:textId="77777777" w:rsidR="00CF6F81" w:rsidRPr="004F56B7" w:rsidRDefault="00CF6F81" w:rsidP="00D15795">
            <w:pPr>
              <w:spacing w:line="300" w:lineRule="auto"/>
              <w:ind w:firstLine="0"/>
              <w:jc w:val="center"/>
            </w:pPr>
          </w:p>
        </w:tc>
      </w:tr>
      <w:tr w:rsidR="00CF6F81" w:rsidRPr="004F56B7" w14:paraId="010B7361" w14:textId="77777777" w:rsidTr="0040599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8A8EEE7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3E205F6" w14:textId="77777777" w:rsidR="00CF6F81" w:rsidRPr="00297DE2" w:rsidRDefault="00CF6F81" w:rsidP="00D15795">
            <w:pPr>
              <w:spacing w:line="300" w:lineRule="auto"/>
              <w:ind w:firstLine="0"/>
              <w:jc w:val="center"/>
              <w:rPr>
                <w:b/>
              </w:rPr>
            </w:pPr>
          </w:p>
        </w:tc>
      </w:tr>
      <w:tr w:rsidR="00CF6F81" w14:paraId="35E0D19C" w14:textId="77777777" w:rsidTr="0040599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F560EE1" w14:textId="77777777" w:rsidR="00CF6F81" w:rsidRPr="004F56B7" w:rsidRDefault="00CF6F81" w:rsidP="00D15795">
            <w:pPr>
              <w:spacing w:line="300" w:lineRule="auto"/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385A1E3" w14:textId="77777777" w:rsidR="00CF6F81" w:rsidRPr="001A50A5" w:rsidRDefault="00CF6F81" w:rsidP="00D15795">
            <w:pPr>
              <w:spacing w:line="300" w:lineRule="auto"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8A03FC5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06BB308A" w14:textId="77777777" w:rsidR="00CF6F81" w:rsidRDefault="00CF6F81" w:rsidP="00D15795">
            <w:pPr>
              <w:spacing w:line="300" w:lineRule="auto"/>
              <w:ind w:firstLine="0"/>
              <w:jc w:val="center"/>
            </w:pPr>
          </w:p>
          <w:p w14:paraId="5641D04C" w14:textId="77777777" w:rsidR="00CF6F81" w:rsidRPr="00556B74" w:rsidRDefault="00CF6F81" w:rsidP="00D15795">
            <w:pPr>
              <w:spacing w:line="300" w:lineRule="auto"/>
              <w:ind w:firstLine="0"/>
              <w:jc w:val="center"/>
            </w:pPr>
          </w:p>
        </w:tc>
      </w:tr>
    </w:tbl>
    <w:p w14:paraId="71EEF981" w14:textId="4FA90A7B" w:rsidR="00542C83" w:rsidRDefault="00CF6F81" w:rsidP="00D15795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  <w:sectPr w:rsidR="00542C83" w:rsidSect="00451F21">
          <w:pgSz w:w="11906" w:h="16838"/>
          <w:pgMar w:top="1134" w:right="567" w:bottom="1134" w:left="1418" w:header="708" w:footer="708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F74074">
        <w:rPr>
          <w:rFonts w:ascii="Times New Roman" w:hAnsi="Times New Roman" w:cs="Times New Roman"/>
          <w:b/>
          <w:sz w:val="28"/>
        </w:rPr>
        <w:t>24</w:t>
      </w:r>
    </w:p>
    <w:p w14:paraId="0B16280A" w14:textId="77E6CF02" w:rsidR="00A07D4B" w:rsidRDefault="00A07D4B" w:rsidP="00EE03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pPr w:leftFromText="180" w:rightFromText="180" w:vertAnchor="page" w:horzAnchor="page" w:tblpX="709" w:tblpY="561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7D4B" w14:paraId="62008989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C0AAF0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0EA27AA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76FE6414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A93272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7B012BE8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3EBDD868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8525CC3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ABD644E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22989ADE" w14:textId="77777777" w:rsidTr="00A07D4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423DFFB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F545DA0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  <w:tr w:rsidR="00A07D4B" w14:paraId="55057EBF" w14:textId="77777777" w:rsidTr="00A07D4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37A0506" w14:textId="77777777" w:rsidR="00A07D4B" w:rsidRPr="001A50A5" w:rsidRDefault="00A07D4B" w:rsidP="00EE039F">
            <w:pPr>
              <w:spacing w:line="360" w:lineRule="auto"/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B1F90DF" w14:textId="77777777" w:rsidR="00A07D4B" w:rsidRDefault="00A07D4B" w:rsidP="00EE039F">
            <w:pPr>
              <w:spacing w:line="360" w:lineRule="auto"/>
              <w:ind w:left="113" w:right="113" w:firstLine="0"/>
              <w:jc w:val="center"/>
            </w:pPr>
          </w:p>
        </w:tc>
      </w:tr>
    </w:tbl>
    <w:sdt>
      <w:sdtPr>
        <w:rPr>
          <w:rFonts w:ascii="Times New Roman" w:eastAsiaTheme="minorHAnsi" w:hAnsi="Times New Roman" w:cs="Times New Roman"/>
          <w:b/>
          <w:color w:val="000000" w:themeColor="text1"/>
          <w:sz w:val="22"/>
          <w:szCs w:val="22"/>
          <w:lang w:eastAsia="en-US"/>
        </w:rPr>
        <w:id w:val="163366473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color w:val="auto"/>
        </w:rPr>
      </w:sdtEndPr>
      <w:sdtContent>
        <w:p w14:paraId="4EDC4705" w14:textId="77777777" w:rsidR="00660D86" w:rsidRPr="006C08D5" w:rsidRDefault="00660D86" w:rsidP="00EE039F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6C08D5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73099E0" w14:textId="32DBEB33" w:rsidR="00AF5198" w:rsidRDefault="008C7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C08D5">
            <w:rPr>
              <w:b/>
            </w:rPr>
            <w:fldChar w:fldCharType="begin"/>
          </w:r>
          <w:r w:rsidR="00660D86" w:rsidRPr="006C08D5">
            <w:rPr>
              <w:b/>
            </w:rPr>
            <w:instrText xml:space="preserve"> TOC \o "1-3" \h \z \u </w:instrText>
          </w:r>
          <w:r w:rsidRPr="006C08D5">
            <w:rPr>
              <w:b/>
            </w:rPr>
            <w:fldChar w:fldCharType="separate"/>
          </w:r>
          <w:hyperlink w:anchor="_Toc156823814" w:history="1">
            <w:r w:rsidR="00AF5198"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1. Введение</w:t>
            </w:r>
            <w:r w:rsidR="00AF5198">
              <w:rPr>
                <w:noProof/>
                <w:webHidden/>
              </w:rPr>
              <w:tab/>
            </w:r>
            <w:r w:rsidR="00AF5198">
              <w:rPr>
                <w:noProof/>
                <w:webHidden/>
              </w:rPr>
              <w:fldChar w:fldCharType="begin"/>
            </w:r>
            <w:r w:rsidR="00AF5198">
              <w:rPr>
                <w:noProof/>
                <w:webHidden/>
              </w:rPr>
              <w:instrText xml:space="preserve"> PAGEREF _Toc156823814 \h </w:instrText>
            </w:r>
            <w:r w:rsidR="00AF5198">
              <w:rPr>
                <w:noProof/>
                <w:webHidden/>
              </w:rPr>
            </w:r>
            <w:r w:rsidR="00AF5198">
              <w:rPr>
                <w:noProof/>
                <w:webHidden/>
              </w:rPr>
              <w:fldChar w:fldCharType="separate"/>
            </w:r>
            <w:r w:rsidR="00AF5198">
              <w:rPr>
                <w:noProof/>
                <w:webHidden/>
              </w:rPr>
              <w:t>5</w:t>
            </w:r>
            <w:r w:rsidR="00AF5198">
              <w:rPr>
                <w:noProof/>
                <w:webHidden/>
              </w:rPr>
              <w:fldChar w:fldCharType="end"/>
            </w:r>
          </w:hyperlink>
        </w:p>
        <w:p w14:paraId="6E8BCA6A" w14:textId="706BA898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5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12C83" w14:textId="24DCD2CF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6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1.2. Краткая характеристика области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5558F" w14:textId="7019D91C" w:rsidR="00AF5198" w:rsidRDefault="00AF5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7" w:history="1">
            <w:r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4316" w14:textId="672B12FC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8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2.1. 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91CF" w14:textId="660A58B9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19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2.2.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A4D8" w14:textId="620D6AAB" w:rsidR="00AF5198" w:rsidRDefault="00AF5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0" w:history="1">
            <w:r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A27F" w14:textId="59DCB539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1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CC8A" w14:textId="38C6B295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2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7AEA" w14:textId="67D73F89" w:rsidR="00AF5198" w:rsidRDefault="00AF5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3" w:history="1">
            <w:r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2000" w14:textId="358FD53F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4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744C" w14:textId="7ACEFD91" w:rsidR="00AF5198" w:rsidRDefault="00AF519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5" w:history="1">
            <w:r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  <w:lang w:eastAsia="ru-RU"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4859" w14:textId="59AF55C1" w:rsidR="00AF5198" w:rsidRDefault="00AF519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6" w:history="1">
            <w:r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55C7" w14:textId="6DDCE197" w:rsidR="00AF5198" w:rsidRDefault="00AF519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7" w:history="1">
            <w:r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65CB" w14:textId="0EDAE353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8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2</w:t>
            </w:r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006ED" w14:textId="7B590E95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29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</w:t>
            </w:r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val="be-BY" w:eastAsia="ru-RU"/>
              </w:rPr>
              <w:t>3</w:t>
            </w:r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. Требование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64FA" w14:textId="5A8474FE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0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4.5.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8B1C" w14:textId="30DA02C2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1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4.6.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852B" w14:textId="3D7026C3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2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4.7.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8DD9" w14:textId="382C9ED7" w:rsidR="00AF5198" w:rsidRDefault="00AF519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3" w:history="1">
            <w:r w:rsidRPr="007D36F9">
              <w:rPr>
                <w:rStyle w:val="a9"/>
                <w:rFonts w:ascii="Times New Roman" w:eastAsia="Times New Roman" w:hAnsi="Times New Roman" w:cs="Times New Roman"/>
                <w:b/>
                <w:noProof/>
              </w:rPr>
              <w:t>4.7.1. Требования к исходному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A5C1" w14:textId="7C4DC1E5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4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4.8.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DAD8" w14:textId="66653091" w:rsidR="00AF5198" w:rsidRDefault="00AF5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5" w:history="1">
            <w:r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36283" w14:textId="7D0038DA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6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5.1. 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37D2" w14:textId="4BF0319C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7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5.2. 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5345" w14:textId="29BCD91E" w:rsidR="00AF5198" w:rsidRDefault="00AF5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8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 </w:t>
            </w:r>
            <w:r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720E" w14:textId="56222969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39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6.1.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63D2" w14:textId="7F7690D3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0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>6.2.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35DE" w14:textId="6F40E586" w:rsidR="00AF5198" w:rsidRDefault="00AF519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1" w:history="1">
            <w:r w:rsidRPr="007D36F9">
              <w:rPr>
                <w:rStyle w:val="a9"/>
                <w:rFonts w:ascii="Times New Roman" w:eastAsia="Calibri" w:hAnsi="Times New Roman" w:cs="Times New Roman"/>
                <w:b/>
                <w:noProof/>
                <w:lang w:eastAsia="ru-RU"/>
              </w:rPr>
              <w:t xml:space="preserve">6.3. </w:t>
            </w:r>
            <w:r w:rsidRPr="007D36F9">
              <w:rPr>
                <w:rStyle w:val="a9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89E5" w14:textId="17FAC31B" w:rsidR="00AF5198" w:rsidRDefault="00AF5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2" w:history="1">
            <w:r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06F5" w14:textId="168D1A7F" w:rsidR="00AF5198" w:rsidRDefault="00AF51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23843" w:history="1">
            <w:r w:rsidRPr="007D36F9">
              <w:rPr>
                <w:rStyle w:val="a9"/>
                <w:rFonts w:ascii="Times New Roman" w:eastAsia="Times New Roman" w:hAnsi="Times New Roman" w:cs="Times New Roman"/>
                <w:b/>
                <w:caps/>
                <w:noProof/>
              </w:rPr>
              <w:t>8.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7F78" w14:textId="2A5FCD15" w:rsidR="00D264C2" w:rsidRDefault="008C7ABE" w:rsidP="00D264C2">
          <w:pPr>
            <w:pStyle w:val="11"/>
            <w:tabs>
              <w:tab w:val="right" w:leader="dot" w:pos="9345"/>
            </w:tabs>
            <w:spacing w:after="0" w:line="360" w:lineRule="auto"/>
            <w:rPr>
              <w:b/>
              <w:bCs/>
            </w:rPr>
          </w:pPr>
          <w:r w:rsidRPr="006C08D5">
            <w:rPr>
              <w:b/>
              <w:bCs/>
            </w:rPr>
            <w:fldChar w:fldCharType="end"/>
          </w:r>
        </w:p>
      </w:sdtContent>
    </w:sdt>
    <w:p w14:paraId="2CF96DBB" w14:textId="650EBF37" w:rsidR="00B96B64" w:rsidRPr="00D264C2" w:rsidRDefault="00B96B64" w:rsidP="00F74074">
      <w:pPr>
        <w:pStyle w:val="11"/>
        <w:tabs>
          <w:tab w:val="right" w:leader="dot" w:pos="9345"/>
        </w:tabs>
        <w:spacing w:after="0" w:line="360" w:lineRule="auto"/>
        <w:jc w:val="center"/>
      </w:pPr>
      <w:r w:rsidRPr="00A218A3">
        <w:rPr>
          <w:rFonts w:ascii="Times New Roman" w:eastAsia="Calibri" w:hAnsi="Times New Roman" w:cs="Times New Roman"/>
          <w:color w:val="000000" w:themeColor="text1"/>
        </w:rPr>
        <w:br w:type="page"/>
      </w:r>
      <w:r w:rsidRPr="00D15795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Аннотация</w:t>
      </w:r>
    </w:p>
    <w:p w14:paraId="70195ACE" w14:textId="0540723F" w:rsidR="00E63531" w:rsidRDefault="00A20172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bookmark1"/>
      <w:bookmarkStart w:id="1" w:name="bookmark2"/>
      <w:bookmarkStart w:id="2" w:name="bookmark3"/>
      <w:bookmarkStart w:id="3" w:name="bookmark4"/>
      <w:bookmarkStart w:id="4" w:name="bookmark5"/>
      <w:bookmarkStart w:id="5" w:name="bookmark7"/>
      <w:bookmarkEnd w:id="0"/>
      <w:bookmarkEnd w:id="1"/>
      <w:bookmarkEnd w:id="2"/>
      <w:bookmarkEnd w:id="3"/>
      <w:bookmarkEnd w:id="4"/>
      <w:bookmarkEnd w:id="5"/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4311C9FB" w14:textId="7F20B8F6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Настоящее Техническое задание на разработку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ПО 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документа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», «Технико-экономические показатели», «Стадии и этапы разработки», «Порядок контроля и приемки» и приложения. </w:t>
      </w:r>
    </w:p>
    <w:p w14:paraId="3F5379DD" w14:textId="04A3C7FE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В разделе «Введение» указано наименование и краткая характеристика области применения</w:t>
      </w:r>
      <w:r w:rsidR="00EA15DD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разработки.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E109D5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E91265D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В разделе «Назначение разработки» указано функциональное и эксплуатационное назначение программного продукта.  </w:t>
      </w:r>
    </w:p>
    <w:p w14:paraId="2D8BB5FD" w14:textId="1E37C45D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ru-RU"/>
        </w:rPr>
        <w:t>e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FC790FE" w14:textId="39FD8649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Раздел «Требования к программн</w:t>
      </w:r>
      <w:r w:rsidR="00F9564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ой документации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» содержит предварительный состав программной документации и специальные требования к ней. </w:t>
      </w:r>
    </w:p>
    <w:p w14:paraId="6FEAA259" w14:textId="6B6E6474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</w:p>
    <w:p w14:paraId="17CD02BB" w14:textId="777777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Раздел «Стадии и этапы разработки» содержит стадии разработки, этапы и содержание работ. В разделе «Порядок контроля и приемки» указаны общие требования к приемке работы. Настоящий документ разработан в соответствии с требованиями: </w:t>
      </w:r>
    </w:p>
    <w:p w14:paraId="5831D75B" w14:textId="5F7E70AD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19.101-77 Виды программ и программных документов; </w:t>
      </w:r>
    </w:p>
    <w:p w14:paraId="59ED17DE" w14:textId="36BC0F87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19.102-77 Стадии разработки; </w:t>
      </w:r>
    </w:p>
    <w:p w14:paraId="224858A5" w14:textId="774688CE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19.103-77 Обозначения программ и программных документов; </w:t>
      </w:r>
    </w:p>
    <w:p w14:paraId="028301B8" w14:textId="3EDEF24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19.104-78 Основные надписи; </w:t>
      </w:r>
    </w:p>
    <w:p w14:paraId="61B49E1A" w14:textId="11DE7B06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19.105-78 Общие требования к программным документам; </w:t>
      </w:r>
    </w:p>
    <w:p w14:paraId="5F78A21E" w14:textId="769E2365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ГОСТ 19.106-78 Требования к программным документам, выполненным печатным способом; </w:t>
      </w:r>
    </w:p>
    <w:p w14:paraId="6B7D58CA" w14:textId="0A8461BB" w:rsidR="00E63531" w:rsidRPr="00E63531" w:rsidRDefault="00A20172" w:rsidP="00EE039F">
      <w:pPr>
        <w:pStyle w:val="aa"/>
        <w:numPr>
          <w:ilvl w:val="0"/>
          <w:numId w:val="20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63531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ГОСТ 19.201-78 Техническое задание. Требования к содержанию и оформлению. </w:t>
      </w:r>
    </w:p>
    <w:p w14:paraId="3016F0A3" w14:textId="66B88377" w:rsidR="00E63531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Изменения к данному Техническому заданию оформляются согласно ГОСТ 19.603-78, ГОСТ 19.604-78. </w:t>
      </w:r>
    </w:p>
    <w:p w14:paraId="350FD1D2" w14:textId="6ECC235F" w:rsidR="00FF3E43" w:rsidRDefault="00E63531" w:rsidP="00EE039F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ab/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Перед прочтением данного документа рекомендуется ознакомиться с терминологией, приведенной в Приложении </w:t>
      </w:r>
      <w:r w:rsidR="006404E0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A20172" w:rsidRPr="00A20172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технического задания.</w:t>
      </w:r>
      <w:r w:rsidR="00FF3E43"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2D3D6E82" w14:textId="3BE88C94" w:rsidR="002D6F52" w:rsidRPr="00E63531" w:rsidRDefault="008C7ABE" w:rsidP="00EE039F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8C7ABE">
        <w:rPr>
          <w:rFonts w:ascii="Times New Roman" w:eastAsia="Calibri" w:hAnsi="Times New Roman" w:cs="Times New Roman"/>
          <w:color w:val="000000" w:themeColor="text1"/>
        </w:rPr>
        <w:br w:type="page"/>
      </w:r>
      <w:bookmarkStart w:id="6" w:name="_Toc419222536"/>
      <w:bookmarkStart w:id="7" w:name="_Toc156823814"/>
      <w:r w:rsidRPr="008C7ABE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1. Введение</w:t>
      </w:r>
      <w:bookmarkEnd w:id="6"/>
      <w:bookmarkEnd w:id="7"/>
    </w:p>
    <w:p w14:paraId="28C52B99" w14:textId="77777777" w:rsidR="00660D86" w:rsidRPr="005009AF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8" w:name="_Toc419222537"/>
      <w:bookmarkStart w:id="9" w:name="_Toc156823815"/>
      <w:r w:rsidRPr="005009A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1.1. Наименование программы</w:t>
      </w:r>
      <w:bookmarkEnd w:id="8"/>
      <w:bookmarkEnd w:id="9"/>
    </w:p>
    <w:p w14:paraId="2F26532A" w14:textId="37F053C1" w:rsidR="00660D86" w:rsidRPr="00DA77F0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Hlk513826048"/>
      <w:r>
        <w:rPr>
          <w:rFonts w:ascii="Times New Roman" w:eastAsia="Calibri" w:hAnsi="Times New Roman" w:cs="Times New Roman"/>
          <w:sz w:val="24"/>
          <w:szCs w:val="24"/>
        </w:rPr>
        <w:t>Полное н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аименование программы – «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Рыболовный 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>2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</w:rPr>
        <w:t xml:space="preserve">симулятор на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F74074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4074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771832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660D86"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55207C62" w14:textId="7A79F415" w:rsidR="002F5F6D" w:rsidRDefault="002F5F6D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Полное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аименование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программы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на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английском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A77F0" w:rsidRPr="00DA77F0">
        <w:rPr>
          <w:rFonts w:ascii="Times New Roman" w:eastAsia="Calibri" w:hAnsi="Times New Roman" w:cs="Times New Roman"/>
          <w:sz w:val="24"/>
          <w:szCs w:val="24"/>
        </w:rPr>
        <w:t>языке</w:t>
      </w:r>
      <w:r w:rsidR="00DA77F0"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End w:id="10"/>
      <w:r w:rsidRPr="00DA77F0">
        <w:rPr>
          <w:rFonts w:ascii="Times New Roman" w:eastAsia="Calibri" w:hAnsi="Times New Roman" w:cs="Times New Roman"/>
          <w:sz w:val="24"/>
          <w:szCs w:val="24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74074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Simulator</w:t>
      </w:r>
      <w:r w:rsidRPr="002F5F6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771832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DA77F0">
        <w:rPr>
          <w:rFonts w:ascii="Times New Roman" w:eastAsia="Calibri" w:hAnsi="Times New Roman" w:cs="Times New Roman"/>
          <w:sz w:val="24"/>
          <w:szCs w:val="24"/>
        </w:rPr>
        <w:t>».</w:t>
      </w:r>
    </w:p>
    <w:p w14:paraId="3395BD18" w14:textId="67086D7B" w:rsidR="00525938" w:rsidRPr="00525938" w:rsidRDefault="00525938" w:rsidP="002F5F6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документе будет использоваться сокращённая версия </w:t>
      </w:r>
      <w:r w:rsidRPr="00DA77F0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DA77F0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067C65C6" w14:textId="62ACB99E" w:rsidR="008B4453" w:rsidRPr="00525938" w:rsidRDefault="008B4453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14:paraId="6D591799" w14:textId="77777777" w:rsidR="00660D86" w:rsidRPr="00D713D1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11" w:name="_Toc419222538"/>
      <w:bookmarkStart w:id="12" w:name="_Toc156823816"/>
      <w:r w:rsidRPr="00D713D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1.2. Краткая характеристика области применения.</w:t>
      </w:r>
      <w:bookmarkEnd w:id="11"/>
      <w:bookmarkEnd w:id="12"/>
    </w:p>
    <w:p w14:paraId="0DEB2B0B" w14:textId="7F842034" w:rsidR="00A01F1A" w:rsidRDefault="002F5F6D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Игровой проект </w:t>
      </w:r>
      <w:r w:rsidR="00525938" w:rsidRPr="005F4388">
        <w:rPr>
          <w:rFonts w:ascii="Times New Roman" w:eastAsia="Calibri" w:hAnsi="Times New Roman" w:cs="Times New Roman"/>
          <w:sz w:val="24"/>
          <w:szCs w:val="24"/>
          <w:highlight w:val="lightGray"/>
        </w:rPr>
        <w:t>–</w:t>
      </w:r>
      <w:r w:rsidR="00525938" w:rsidRPr="005F4388">
        <w:rPr>
          <w:rFonts w:ascii="Times New Roman" w:eastAsia="Calibri" w:hAnsi="Times New Roman" w:cs="Times New Roman"/>
          <w:sz w:val="24"/>
          <w:szCs w:val="24"/>
          <w:highlight w:val="lightGray"/>
          <w:lang w:val="be-BY"/>
        </w:rPr>
        <w:t xml:space="preserve"> </w:t>
      </w:r>
      <w:r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прикладной программный продукт, предназначенный для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>развлечения пользователя, путём предоставления возможности пользователю(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игроку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) взаимодействия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  <w:lang w:val="be-BY"/>
        </w:rPr>
        <w:t xml:space="preserve">с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lightGray"/>
        </w:rPr>
        <w:t xml:space="preserve">виртуальным миром, существующим согласно </w:t>
      </w:r>
      <w:r w:rsidR="00563B98" w:rsidRPr="005F4388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игровым механикам.</w:t>
      </w:r>
    </w:p>
    <w:p w14:paraId="3D940DA7" w14:textId="76B97880" w:rsidR="00525938" w:rsidRDefault="00525938" w:rsidP="006924E7">
      <w:pPr>
        <w:shd w:val="clear" w:color="auto" w:fill="948A54" w:themeFill="background2" w:themeFillShade="8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F4388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5F4388">
        <w:rPr>
          <w:rFonts w:ascii="Times New Roman" w:eastAsia="Calibri" w:hAnsi="Times New Roman" w:cs="Times New Roman"/>
          <w:sz w:val="24"/>
          <w:szCs w:val="24"/>
        </w:rPr>
        <w:t>» –</w:t>
      </w:r>
      <w:r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игровой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проект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на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Unity</w:t>
      </w:r>
      <w:r w:rsidRPr="005F4388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предназначенный для </w:t>
      </w:r>
      <w:r w:rsidR="005F4388" w:rsidRPr="006924E7">
        <w:rPr>
          <w:rFonts w:ascii="Times New Roman" w:eastAsia="Calibri" w:hAnsi="Times New Roman" w:cs="Times New Roman"/>
          <w:sz w:val="24"/>
          <w:szCs w:val="24"/>
          <w:shd w:val="clear" w:color="auto" w:fill="FFFF00"/>
        </w:rPr>
        <w:t>развлечения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пользователя, путём предоставления </w:t>
      </w:r>
      <w:r w:rsidR="006924E7">
        <w:rPr>
          <w:rFonts w:ascii="Times New Roman" w:eastAsia="Calibri" w:hAnsi="Times New Roman" w:cs="Times New Roman"/>
          <w:sz w:val="24"/>
          <w:szCs w:val="24"/>
        </w:rPr>
        <w:t xml:space="preserve">возможности получения 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игрового опыта, симулирующего рыболовный процесс </w:t>
      </w:r>
      <w:r w:rsidR="005F4388">
        <w:rPr>
          <w:rFonts w:ascii="Times New Roman" w:eastAsia="Calibri" w:hAnsi="Times New Roman" w:cs="Times New Roman"/>
          <w:sz w:val="24"/>
          <w:szCs w:val="24"/>
          <w:lang w:val="be-BY"/>
        </w:rPr>
        <w:t>с национальными</w:t>
      </w:r>
      <w:r w:rsidR="005F4388">
        <w:rPr>
          <w:rFonts w:ascii="Times New Roman" w:eastAsia="Calibri" w:hAnsi="Times New Roman" w:cs="Times New Roman"/>
          <w:sz w:val="24"/>
          <w:szCs w:val="24"/>
        </w:rPr>
        <w:t xml:space="preserve"> особенностями Республики Беларусь.</w:t>
      </w:r>
    </w:p>
    <w:p w14:paraId="1F1E44C7" w14:textId="77777777" w:rsid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1EB3DF" w14:textId="77777777" w:rsidR="005F4388" w:rsidRPr="005F4388" w:rsidRDefault="005F438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073185A" w14:textId="77777777" w:rsidR="00525938" w:rsidRPr="00563B98" w:rsidRDefault="0052593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be-BY"/>
        </w:rPr>
      </w:pPr>
    </w:p>
    <w:p w14:paraId="11DEEC30" w14:textId="77777777" w:rsidR="00660D86" w:rsidRPr="005F4388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38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017A0D7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13" w:name="_Toc419222539"/>
      <w:bookmarkStart w:id="14" w:name="_Toc156823817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2. Основания для разработки</w:t>
      </w:r>
      <w:bookmarkEnd w:id="13"/>
      <w:bookmarkEnd w:id="14"/>
    </w:p>
    <w:p w14:paraId="158222D0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5" w:name="_Toc419222540"/>
      <w:bookmarkStart w:id="16" w:name="_Toc156823818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2.1. Документы, на основании которых ведется разработка</w:t>
      </w:r>
      <w:bookmarkEnd w:id="15"/>
      <w:bookmarkEnd w:id="16"/>
    </w:p>
    <w:p w14:paraId="3C7E3CB6" w14:textId="34013A79" w:rsidR="00660D86" w:rsidRPr="00955A81" w:rsidRDefault="00955A81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>Документ</w:t>
      </w:r>
      <w:r w:rsidR="0097654E">
        <w:rPr>
          <w:rFonts w:ascii="Times New Roman" w:eastAsia="Calibri" w:hAnsi="Times New Roman" w:cs="Times New Roman"/>
          <w:sz w:val="24"/>
          <w:szCs w:val="28"/>
        </w:rPr>
        <w:t>ами</w:t>
      </w:r>
      <w:r>
        <w:rPr>
          <w:rFonts w:ascii="Times New Roman" w:eastAsia="Calibri" w:hAnsi="Times New Roman" w:cs="Times New Roman"/>
          <w:sz w:val="24"/>
          <w:szCs w:val="28"/>
        </w:rPr>
        <w:t>, на основании котор</w:t>
      </w:r>
      <w:r w:rsidR="0097654E">
        <w:rPr>
          <w:rFonts w:ascii="Times New Roman" w:eastAsia="Calibri" w:hAnsi="Times New Roman" w:cs="Times New Roman"/>
          <w:sz w:val="24"/>
          <w:szCs w:val="28"/>
        </w:rPr>
        <w:t>ых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ведётся разработка, явля</w:t>
      </w:r>
      <w:r w:rsidR="0097654E">
        <w:rPr>
          <w:rFonts w:ascii="Times New Roman" w:eastAsia="Calibri" w:hAnsi="Times New Roman" w:cs="Times New Roman"/>
          <w:sz w:val="24"/>
          <w:szCs w:val="28"/>
        </w:rPr>
        <w:t>ю</w:t>
      </w:r>
      <w:r>
        <w:rPr>
          <w:rFonts w:ascii="Times New Roman" w:eastAsia="Calibri" w:hAnsi="Times New Roman" w:cs="Times New Roman"/>
          <w:sz w:val="24"/>
          <w:szCs w:val="28"/>
        </w:rPr>
        <w:t>тся</w:t>
      </w:r>
      <w:r w:rsidR="0097654E">
        <w:rPr>
          <w:rFonts w:ascii="Times New Roman" w:eastAsia="Calibri" w:hAnsi="Times New Roman" w:cs="Times New Roman"/>
          <w:sz w:val="24"/>
          <w:szCs w:val="28"/>
        </w:rPr>
        <w:t>:</w:t>
      </w:r>
      <w:r>
        <w:rPr>
          <w:rFonts w:ascii="Times New Roman" w:eastAsia="Calibri" w:hAnsi="Times New Roman" w:cs="Times New Roman"/>
          <w:sz w:val="24"/>
          <w:szCs w:val="28"/>
        </w:rPr>
        <w:t xml:space="preserve"> учебный план по подготовке специалистов на уровне бакалавриата по </w:t>
      </w:r>
      <w:r w:rsidR="00CC7F28">
        <w:rPr>
          <w:rFonts w:ascii="Times New Roman" w:eastAsia="Calibri" w:hAnsi="Times New Roman" w:cs="Times New Roman"/>
          <w:sz w:val="24"/>
          <w:szCs w:val="28"/>
        </w:rPr>
        <w:t>направлению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09.03.04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Программная инженерия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и</w:t>
      </w:r>
      <w:r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 утверждённой </w:t>
      </w:r>
      <w:r w:rsidR="0097654E">
        <w:rPr>
          <w:rFonts w:ascii="Times New Roman" w:eastAsia="Calibri" w:hAnsi="Times New Roman" w:cs="Times New Roman"/>
          <w:sz w:val="24"/>
          <w:szCs w:val="28"/>
          <w:lang w:val="be-BY"/>
        </w:rPr>
        <w:t xml:space="preserve">академическим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руководителем темы курсового проекта. 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F37BDAD" w14:textId="77777777" w:rsidR="004E0740" w:rsidRPr="00CF7A05" w:rsidRDefault="004E0740" w:rsidP="00EE039F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1EBDFF8" w14:textId="77777777" w:rsidR="00660D86" w:rsidRPr="00B1778A" w:rsidRDefault="00660D86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17" w:name="_Toc419222541"/>
      <w:bookmarkStart w:id="18" w:name="_Toc156823819"/>
      <w:r w:rsidRPr="00B1778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2.2. Наименование темы разработки</w:t>
      </w:r>
      <w:bookmarkEnd w:id="17"/>
      <w:bookmarkEnd w:id="18"/>
    </w:p>
    <w:p w14:paraId="60FBFC5E" w14:textId="65229949" w:rsidR="00660D86" w:rsidRDefault="00660D86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B1778A">
        <w:rPr>
          <w:rFonts w:ascii="Times New Roman" w:eastAsia="Calibri" w:hAnsi="Times New Roman" w:cs="Times New Roman"/>
          <w:sz w:val="24"/>
          <w:szCs w:val="28"/>
        </w:rPr>
        <w:t>Наименование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темы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B1778A">
        <w:rPr>
          <w:rFonts w:ascii="Times New Roman" w:eastAsia="Calibri" w:hAnsi="Times New Roman" w:cs="Times New Roman"/>
          <w:sz w:val="24"/>
          <w:szCs w:val="28"/>
        </w:rPr>
        <w:t>разработки</w:t>
      </w:r>
      <w:r w:rsidRPr="008B4453">
        <w:rPr>
          <w:rFonts w:ascii="Times New Roman" w:eastAsia="Calibri" w:hAnsi="Times New Roman" w:cs="Times New Roman"/>
          <w:sz w:val="24"/>
          <w:szCs w:val="28"/>
        </w:rPr>
        <w:t xml:space="preserve"> – «</w:t>
      </w:r>
      <w:r w:rsidR="0097654E">
        <w:rPr>
          <w:rFonts w:ascii="Times New Roman" w:eastAsia="Calibri" w:hAnsi="Times New Roman" w:cs="Times New Roman"/>
          <w:sz w:val="24"/>
          <w:szCs w:val="28"/>
        </w:rPr>
        <w:t>Рыболовный 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 w:rsidR="0097654E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97654E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97654E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97654E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7654E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97654E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1446317" w14:textId="39134683" w:rsidR="00CC7F28" w:rsidRDefault="0097654E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Наименование темы разработки на английском языке 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Fishing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</w:rPr>
        <w:t>2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Simulator</w:t>
      </w:r>
      <w:r w:rsidR="00CC7F28" w:rsidRP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on</w:t>
      </w:r>
      <w:r w:rsidR="00CC7F28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="00CC7F28"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CC7F28"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="00CC7F28"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7F28"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="00CC7F28"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="00CC7F28" w:rsidRPr="008B4453">
        <w:rPr>
          <w:rFonts w:ascii="Times New Roman" w:eastAsia="Calibri" w:hAnsi="Times New Roman" w:cs="Times New Roman"/>
          <w:sz w:val="24"/>
          <w:szCs w:val="28"/>
        </w:rPr>
        <w:t>».</w:t>
      </w:r>
    </w:p>
    <w:p w14:paraId="3E0D82BB" w14:textId="40E8DE4F" w:rsidR="008B4453" w:rsidRPr="00CC7F28" w:rsidRDefault="00CC7F28" w:rsidP="00CC7F2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val="be-BY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Условное обозначение темы разработки </w:t>
      </w:r>
      <w:r w:rsidRPr="008B4453">
        <w:rPr>
          <w:rFonts w:ascii="Times New Roman" w:eastAsia="Calibri" w:hAnsi="Times New Roman" w:cs="Times New Roman"/>
          <w:sz w:val="24"/>
          <w:szCs w:val="28"/>
        </w:rPr>
        <w:t>– 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</w:p>
    <w:p w14:paraId="275D1EF2" w14:textId="4362806A" w:rsidR="00660D86" w:rsidRPr="00CC7F28" w:rsidRDefault="00CC7F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28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8"/>
        </w:rPr>
        <w:t>Рыболовный 2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 xml:space="preserve">симулятора на </w:t>
      </w:r>
      <w:r>
        <w:rPr>
          <w:rFonts w:ascii="Times New Roman" w:eastAsia="Calibri" w:hAnsi="Times New Roman" w:cs="Times New Roman"/>
          <w:sz w:val="24"/>
          <w:szCs w:val="28"/>
          <w:lang w:val="en-US"/>
        </w:rPr>
        <w:t>Unity</w:t>
      </w:r>
      <w:r w:rsidRPr="0097654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DA77F0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771832">
        <w:rPr>
          <w:rFonts w:ascii="Times New Roman" w:eastAsia="Calibri" w:hAnsi="Times New Roman" w:cs="Times New Roman"/>
          <w:sz w:val="24"/>
          <w:szCs w:val="24"/>
        </w:rPr>
        <w:t>“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19" w:name="_GoBack"/>
      <w:bookmarkEnd w:id="19"/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771832">
        <w:rPr>
          <w:rFonts w:ascii="Times New Roman" w:eastAsia="Calibri" w:hAnsi="Times New Roman" w:cs="Times New Roman"/>
          <w:sz w:val="24"/>
          <w:szCs w:val="24"/>
        </w:rPr>
        <w:t>”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 w:rsidRPr="00CC7F28">
        <w:rPr>
          <w:rFonts w:ascii="Times New Roman" w:hAnsi="Times New Roman" w:cs="Times New Roman"/>
          <w:sz w:val="24"/>
          <w:szCs w:val="24"/>
        </w:rPr>
        <w:t xml:space="preserve"> в соответствии с учебным планом подготовки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специалистов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CC7F28"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</w:rPr>
        <w:t>иата</w:t>
      </w:r>
      <w:r w:rsidRPr="00CC7F28">
        <w:rPr>
          <w:rFonts w:ascii="Times New Roman" w:hAnsi="Times New Roman" w:cs="Times New Roman"/>
          <w:sz w:val="24"/>
          <w:szCs w:val="24"/>
        </w:rPr>
        <w:t xml:space="preserve">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  <w:r w:rsidR="00660D86" w:rsidRPr="00CC7F28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A78E9AE" w14:textId="77777777" w:rsidR="00660D86" w:rsidRPr="00660D86" w:rsidRDefault="00660D86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0" w:name="_Toc419222542"/>
      <w:bookmarkStart w:id="21" w:name="_Toc156823820"/>
      <w:r w:rsidRPr="00660D86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3. Назначение разработки</w:t>
      </w:r>
      <w:bookmarkEnd w:id="20"/>
      <w:bookmarkEnd w:id="21"/>
    </w:p>
    <w:p w14:paraId="4BA981CA" w14:textId="77777777" w:rsidR="00D16394" w:rsidRPr="00D16394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2" w:name="_Toc419222543"/>
      <w:bookmarkStart w:id="23" w:name="_Toc156823821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3.1. Функциональное назначение</w:t>
      </w:r>
      <w:bookmarkEnd w:id="22"/>
      <w:bookmarkEnd w:id="23"/>
    </w:p>
    <w:p w14:paraId="21C7CD41" w14:textId="3A274EB9" w:rsidR="00AA046B" w:rsidRDefault="009A03AB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bookmarkStart w:id="24" w:name="_Toc419222544"/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предоставляет пользователю </w:t>
      </w:r>
      <w:r w:rsidR="006924E7">
        <w:rPr>
          <w:rFonts w:ascii="Times New Roman" w:eastAsia="Calibri" w:hAnsi="Times New Roman" w:cs="Times New Roman"/>
          <w:sz w:val="24"/>
          <w:szCs w:val="28"/>
        </w:rPr>
        <w:t>в</w:t>
      </w:r>
      <w:r>
        <w:rPr>
          <w:rFonts w:ascii="Times New Roman" w:eastAsia="Calibri" w:hAnsi="Times New Roman" w:cs="Times New Roman"/>
          <w:sz w:val="24"/>
          <w:szCs w:val="28"/>
        </w:rPr>
        <w:t xml:space="preserve">озможность </w:t>
      </w:r>
      <w:r w:rsidR="004C1136">
        <w:rPr>
          <w:rFonts w:ascii="Times New Roman" w:eastAsia="Calibri" w:hAnsi="Times New Roman" w:cs="Times New Roman"/>
          <w:sz w:val="24"/>
          <w:szCs w:val="28"/>
        </w:rPr>
        <w:t>погрузится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в виртуальный мир рыбалки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в Беларуси</w:t>
      </w:r>
      <w:r>
        <w:rPr>
          <w:rFonts w:ascii="Times New Roman" w:eastAsia="Calibri" w:hAnsi="Times New Roman" w:cs="Times New Roman"/>
          <w:sz w:val="24"/>
          <w:szCs w:val="28"/>
        </w:rPr>
        <w:t>.</w:t>
      </w:r>
      <w:r w:rsidR="006924E7">
        <w:rPr>
          <w:rFonts w:ascii="Times New Roman" w:eastAsia="Calibri" w:hAnsi="Times New Roman" w:cs="Times New Roman"/>
          <w:sz w:val="24"/>
          <w:szCs w:val="28"/>
        </w:rPr>
        <w:t xml:space="preserve"> Игрок сможет выбирать локации, на которых рыбачит</w:t>
      </w:r>
      <w:r w:rsidR="00AD487D">
        <w:rPr>
          <w:rFonts w:ascii="Times New Roman" w:eastAsia="Calibri" w:hAnsi="Times New Roman" w:cs="Times New Roman"/>
          <w:sz w:val="24"/>
          <w:szCs w:val="28"/>
        </w:rPr>
        <w:t>ь, а также зарабатывать деньги путём продажи пойманной рыбы</w:t>
      </w:r>
      <w:r w:rsidR="00F358F2" w:rsidRPr="00F358F2">
        <w:rPr>
          <w:rFonts w:ascii="Times New Roman" w:eastAsia="Calibri" w:hAnsi="Times New Roman" w:cs="Times New Roman"/>
          <w:sz w:val="24"/>
          <w:szCs w:val="28"/>
        </w:rPr>
        <w:t>.</w:t>
      </w:r>
      <w:r w:rsidR="00F358F2">
        <w:rPr>
          <w:rFonts w:ascii="Times New Roman" w:eastAsia="Calibri" w:hAnsi="Times New Roman" w:cs="Times New Roman"/>
          <w:sz w:val="24"/>
          <w:szCs w:val="28"/>
        </w:rPr>
        <w:t xml:space="preserve"> Деньги можно </w:t>
      </w:r>
      <w:r w:rsidR="00AD487D">
        <w:rPr>
          <w:rFonts w:ascii="Times New Roman" w:eastAsia="Calibri" w:hAnsi="Times New Roman" w:cs="Times New Roman"/>
          <w:sz w:val="24"/>
          <w:szCs w:val="28"/>
        </w:rPr>
        <w:t>потратить на улучшение рыболовного инвентаря, еду и путешествия на другие локации для рыбалки.</w:t>
      </w:r>
    </w:p>
    <w:p w14:paraId="1103E12F" w14:textId="77777777" w:rsidR="00F358F2" w:rsidRPr="001F5CFE" w:rsidRDefault="00F358F2" w:rsidP="00F358F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2AFF96B6" w14:textId="2A459950" w:rsidR="00972237" w:rsidRPr="00972237" w:rsidRDefault="00D1639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5" w:name="_Toc156823822"/>
      <w:r w:rsidRPr="00D1639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3.2. Эксплуатационное назначение</w:t>
      </w:r>
      <w:bookmarkStart w:id="26" w:name="_Hlk513826177"/>
      <w:bookmarkEnd w:id="24"/>
      <w:bookmarkEnd w:id="25"/>
    </w:p>
    <w:bookmarkEnd w:id="26"/>
    <w:p w14:paraId="1BDF556A" w14:textId="46D71D2E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Основным сценарием использования </w:t>
      </w:r>
      <w:r w:rsidRPr="008B4453">
        <w:rPr>
          <w:rFonts w:ascii="Times New Roman" w:eastAsia="Calibri" w:hAnsi="Times New Roman" w:cs="Times New Roman"/>
          <w:sz w:val="24"/>
          <w:szCs w:val="28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Fishing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00F7407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Belarus</w:t>
      </w:r>
      <w:r w:rsidRPr="008B4453">
        <w:rPr>
          <w:rFonts w:ascii="Times New Roman" w:eastAsia="Calibri" w:hAnsi="Times New Roman" w:cs="Times New Roman"/>
          <w:sz w:val="24"/>
          <w:szCs w:val="28"/>
        </w:rPr>
        <w:t>»</w:t>
      </w:r>
      <w:r>
        <w:rPr>
          <w:rFonts w:ascii="Times New Roman" w:eastAsia="Calibri" w:hAnsi="Times New Roman" w:cs="Times New Roman"/>
          <w:sz w:val="24"/>
          <w:szCs w:val="28"/>
        </w:rPr>
        <w:t xml:space="preserve"> является взаимодействие</w:t>
      </w:r>
      <w:r w:rsidR="00ED4FC1" w:rsidRPr="00ED4FC1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пользователя</w:t>
      </w:r>
      <w:r>
        <w:rPr>
          <w:rFonts w:ascii="Times New Roman" w:eastAsia="Calibri" w:hAnsi="Times New Roman" w:cs="Times New Roman"/>
          <w:sz w:val="24"/>
          <w:szCs w:val="28"/>
        </w:rPr>
        <w:t xml:space="preserve"> с программой </w:t>
      </w:r>
      <w:r w:rsidR="00ED4FC1">
        <w:rPr>
          <w:rFonts w:ascii="Times New Roman" w:eastAsia="Calibri" w:hAnsi="Times New Roman" w:cs="Times New Roman"/>
          <w:sz w:val="24"/>
          <w:szCs w:val="28"/>
        </w:rPr>
        <w:t>с целью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ED4FC1">
        <w:rPr>
          <w:rFonts w:ascii="Times New Roman" w:eastAsia="Calibri" w:hAnsi="Times New Roman" w:cs="Times New Roman"/>
          <w:sz w:val="24"/>
          <w:szCs w:val="28"/>
        </w:rPr>
        <w:t>получения игрового опыта, основанного на симуляции рыбной ловли, для организации своего досуга.</w:t>
      </w:r>
    </w:p>
    <w:p w14:paraId="7BC2B778" w14:textId="65F9039C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Предполагаемой целевой аудиторией проекта являются геймеры старшего </w:t>
      </w:r>
      <w:r w:rsidR="009A03AB">
        <w:rPr>
          <w:rFonts w:ascii="Times New Roman" w:eastAsia="Calibri" w:hAnsi="Times New Roman" w:cs="Times New Roman"/>
          <w:sz w:val="24"/>
          <w:szCs w:val="28"/>
        </w:rPr>
        <w:t xml:space="preserve">поколения, любители рыбалки и просто </w:t>
      </w:r>
      <w:r>
        <w:rPr>
          <w:rFonts w:ascii="Times New Roman" w:eastAsia="Calibri" w:hAnsi="Times New Roman" w:cs="Times New Roman"/>
          <w:sz w:val="24"/>
          <w:szCs w:val="28"/>
        </w:rPr>
        <w:t xml:space="preserve">консервативные </w:t>
      </w:r>
      <w:r w:rsidR="009A03AB">
        <w:rPr>
          <w:rFonts w:ascii="Times New Roman" w:eastAsia="Calibri" w:hAnsi="Times New Roman" w:cs="Times New Roman"/>
          <w:sz w:val="24"/>
          <w:szCs w:val="28"/>
        </w:rPr>
        <w:t>игроки.</w:t>
      </w:r>
    </w:p>
    <w:p w14:paraId="5D54FFA7" w14:textId="14C65708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8059038" w14:textId="64295AA9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2187F0EB" w14:textId="7D0967B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CDC1DA2" w14:textId="7B10226B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35054E3F" w14:textId="7ABF547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191945E9" w14:textId="5B15DCB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0C223D0" w14:textId="50A1E496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6DCB41CE" w14:textId="4E16B1F1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57B54C55" w14:textId="162AE70D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6EE8D75" w14:textId="46673F75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1FA4DE4" w14:textId="25C12470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7D9FB3E7" w14:textId="190E9749" w:rsidR="003548B6" w:rsidRDefault="003548B6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5FCE7C4C" w14:textId="0F8352F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C12A206" w14:textId="31DEA748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45C44C99" w14:textId="16BB6273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2DBC9997" w14:textId="77777777" w:rsidR="000728D3" w:rsidRDefault="000728D3" w:rsidP="000728D3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</w:p>
    <w:p w14:paraId="34D47BC3" w14:textId="5FC04572" w:rsidR="003548B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</w:p>
    <w:p w14:paraId="092EF9A7" w14:textId="307F8718" w:rsidR="003548B6" w:rsidRPr="00ED4FC1" w:rsidRDefault="003548B6" w:rsidP="00ED4FC1">
      <w:pPr>
        <w:spacing w:after="0" w:line="360" w:lineRule="auto"/>
        <w:rPr>
          <w:rFonts w:ascii="Times New Roman" w:eastAsia="Calibri" w:hAnsi="Times New Roman" w:cs="Times New Roman"/>
          <w:sz w:val="24"/>
          <w:szCs w:val="28"/>
          <w:lang w:val="en-US"/>
        </w:rPr>
      </w:pPr>
    </w:p>
    <w:p w14:paraId="276E6881" w14:textId="77777777" w:rsidR="003548B6" w:rsidRPr="00660D86" w:rsidRDefault="003548B6" w:rsidP="003548B6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4B1CA6C0" w14:textId="77777777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27" w:name="_Toc419222545"/>
      <w:bookmarkStart w:id="28" w:name="_Toc156823823"/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4. Требования к программе</w:t>
      </w:r>
      <w:bookmarkEnd w:id="27"/>
      <w:bookmarkEnd w:id="28"/>
    </w:p>
    <w:p w14:paraId="2535E8B8" w14:textId="77777777" w:rsidR="00C13FC4" w:rsidRPr="003779C0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29" w:name="_Toc419222546"/>
      <w:bookmarkStart w:id="30" w:name="_Toc156823824"/>
      <w:r w:rsidRPr="003779C0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4.1. Требования к функциональным характеристикам</w:t>
      </w:r>
      <w:bookmarkEnd w:id="29"/>
      <w:bookmarkEnd w:id="30"/>
    </w:p>
    <w:p w14:paraId="19AD12CF" w14:textId="77777777" w:rsidR="00B6564C" w:rsidRPr="003779C0" w:rsidRDefault="00B6564C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1" w:name="_Toc419222547"/>
      <w:bookmarkStart w:id="32" w:name="_Toc156823825"/>
      <w:r w:rsidRPr="003779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 Требования к составу выполняемых функций</w:t>
      </w:r>
      <w:bookmarkEnd w:id="31"/>
      <w:bookmarkEnd w:id="32"/>
    </w:p>
    <w:p w14:paraId="404CA477" w14:textId="0D939AED" w:rsidR="0002788B" w:rsidRDefault="0002788B" w:rsidP="00C63EC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Приложения должны выполнять следующие функции</w:t>
      </w:r>
      <w:r w:rsidRPr="0002788B">
        <w:rPr>
          <w:rFonts w:ascii="Times New Roman" w:eastAsia="Calibri" w:hAnsi="Times New Roman" w:cs="Times New Roman"/>
          <w:sz w:val="24"/>
          <w:szCs w:val="28"/>
        </w:rPr>
        <w:t>:</w:t>
      </w:r>
    </w:p>
    <w:p w14:paraId="0EBD6ADC" w14:textId="77777777" w:rsidR="002A521A" w:rsidRPr="003338FF" w:rsidRDefault="002A521A" w:rsidP="002A52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38FF">
        <w:rPr>
          <w:rFonts w:ascii="Times New Roman" w:eastAsia="Calibri" w:hAnsi="Times New Roman" w:cs="Times New Roman"/>
          <w:i/>
          <w:sz w:val="24"/>
          <w:szCs w:val="24"/>
        </w:rPr>
        <w:t>Клиентское мобильное приложение:</w:t>
      </w:r>
    </w:p>
    <w:p w14:paraId="13B93C89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Регистрация в приложении</w:t>
      </w:r>
    </w:p>
    <w:p w14:paraId="4454199A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Авторизация в приложении</w:t>
      </w:r>
    </w:p>
    <w:p w14:paraId="69670DDF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Поиск справочной информации о ЛС по их торговым наименованиям</w:t>
      </w:r>
    </w:p>
    <w:p w14:paraId="318C178D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Поиск справочной информации о ЛС через сканирование штрих-кода</w:t>
      </w:r>
    </w:p>
    <w:p w14:paraId="66705982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Поиск справочной информации о ЛС-дженериках </w:t>
      </w:r>
    </w:p>
    <w:p w14:paraId="7F26AF88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Отображение списка ЛС в электронной домашней аптечке</w:t>
      </w:r>
    </w:p>
    <w:p w14:paraId="0A28F669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Управление списком аптечек</w:t>
      </w:r>
    </w:p>
    <w:p w14:paraId="6081D350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Добавление ЛС в аптечку</w:t>
      </w:r>
    </w:p>
    <w:p w14:paraId="6F94949A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Установка срока годности и количества единиц ЛС при добавлении препарата в список</w:t>
      </w:r>
    </w:p>
    <w:p w14:paraId="3215D168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Установка расписания уведомлений о необходимости приема ЛС</w:t>
      </w:r>
    </w:p>
    <w:p w14:paraId="0A0F4732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Уведомление пользователя о необходимости приема ЛС, об истечении срока годности, о заканчивающихся запасах ЛС через локальные уведомления</w:t>
      </w:r>
    </w:p>
    <w:p w14:paraId="072AF66D" w14:textId="77777777" w:rsidR="002A521A" w:rsidRPr="003338FF" w:rsidRDefault="002A521A" w:rsidP="002A521A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Синхрониз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ация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пользовательск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ой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информаци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и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 сервером через 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  <w:lang w:val="en-GB"/>
        </w:rPr>
        <w:t>API</w:t>
      </w:r>
    </w:p>
    <w:p w14:paraId="163C5BFD" w14:textId="77777777" w:rsidR="002A521A" w:rsidRPr="003338FF" w:rsidRDefault="002A521A" w:rsidP="002A521A">
      <w:pPr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4A1A8B7" w14:textId="77777777" w:rsidR="002A521A" w:rsidRPr="003338FF" w:rsidRDefault="002A521A" w:rsidP="002A521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3338FF">
        <w:rPr>
          <w:rFonts w:ascii="Times New Roman" w:eastAsia="Calibri" w:hAnsi="Times New Roman" w:cs="Times New Roman"/>
          <w:i/>
          <w:sz w:val="24"/>
          <w:szCs w:val="24"/>
        </w:rPr>
        <w:t>Серверное приложение:</w:t>
      </w:r>
    </w:p>
    <w:p w14:paraId="68D249F9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Регистраци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нового пользователя</w:t>
      </w:r>
    </w:p>
    <w:p w14:paraId="666CB8F6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Авторизаци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пользователя в сервисе и отправк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токена для доступа клиентского приложения к пользовательской информации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качестве ответа</w:t>
      </w:r>
    </w:p>
    <w:p w14:paraId="74009798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Поддержание актуальности списка аптечек пользователя</w:t>
      </w:r>
    </w:p>
    <w:p w14:paraId="55C4A771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Поддержание актуальности содержимого аптечек пользователя</w:t>
      </w:r>
    </w:p>
    <w:p w14:paraId="74587263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Поддержание актуальности списка уведомлений о приеме препарата</w:t>
      </w:r>
    </w:p>
    <w:p w14:paraId="00294617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Предоставление клиенту результатов поиска по торговому наименованию</w:t>
      </w:r>
    </w:p>
    <w:p w14:paraId="4A72993A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Предоставление клиенту результатов поиска по штрих-коду</w:t>
      </w:r>
    </w:p>
    <w:p w14:paraId="296D1ABE" w14:textId="77777777" w:rsidR="002A521A" w:rsidRPr="003338FF" w:rsidRDefault="002A521A" w:rsidP="002A521A">
      <w:pPr>
        <w:numPr>
          <w:ilvl w:val="0"/>
          <w:numId w:val="31"/>
        </w:numPr>
        <w:spacing w:after="0" w:line="360" w:lineRule="auto"/>
        <w:contextualSpacing/>
        <w:jc w:val="both"/>
        <w:rPr>
          <w:sz w:val="24"/>
          <w:szCs w:val="24"/>
        </w:rPr>
      </w:pPr>
      <w:r w:rsidRPr="003338FF">
        <w:rPr>
          <w:rFonts w:ascii="Times New Roman" w:eastAsia="Calibri" w:hAnsi="Times New Roman" w:cs="Times New Roman"/>
          <w:color w:val="000000"/>
          <w:sz w:val="24"/>
          <w:szCs w:val="24"/>
        </w:rPr>
        <w:t>Предоставление клиенту результатов поиска через запрос дженериков</w:t>
      </w:r>
    </w:p>
    <w:p w14:paraId="497314A7" w14:textId="77777777" w:rsidR="006A07FA" w:rsidRPr="002C33A0" w:rsidRDefault="006A07FA" w:rsidP="00CF65B2">
      <w:pPr>
        <w:pStyle w:val="aa"/>
        <w:spacing w:after="0" w:line="360" w:lineRule="auto"/>
        <w:ind w:left="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5EEC391C" w14:textId="1627FF39" w:rsidR="00C13FC4" w:rsidRPr="00946859" w:rsidRDefault="00C13FC4" w:rsidP="00CF65B2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3" w:name="_Toc419222548"/>
      <w:bookmarkStart w:id="34" w:name="_Toc156823826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4.1.2. Требования к организации</w:t>
      </w:r>
      <w:r w:rsidR="000728D3">
        <w:rPr>
          <w:rFonts w:ascii="Times New Roman" w:eastAsia="Times New Roman" w:hAnsi="Times New Roman" w:cs="Times New Roman"/>
          <w:b/>
          <w:sz w:val="24"/>
          <w:szCs w:val="24"/>
        </w:rPr>
        <w:t xml:space="preserve"> входных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3"/>
      <w:bookmarkEnd w:id="34"/>
    </w:p>
    <w:p w14:paraId="1B98078F" w14:textId="756A5D79" w:rsidR="00955A02" w:rsidRDefault="006A627F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Данные справочника ЛС должны быть собраны с ресурсов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Apteka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ru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barcode</w:t>
      </w:r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list</w:t>
      </w:r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ru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и размещены в базе данных 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PostgreSQL</w:t>
      </w:r>
      <w:r w:rsidR="002A521A">
        <w:rPr>
          <w:rFonts w:ascii="Times New Roman" w:eastAsia="Calibri" w:hAnsi="Times New Roman" w:cs="Times New Roman"/>
          <w:color w:val="000000" w:themeColor="text1"/>
          <w:sz w:val="24"/>
        </w:rPr>
        <w:t>.</w:t>
      </w:r>
    </w:p>
    <w:p w14:paraId="0C90E984" w14:textId="77777777" w:rsidR="000728D3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3E458834" w14:textId="37C3203D" w:rsidR="000728D3" w:rsidRPr="00946859" w:rsidRDefault="000728D3" w:rsidP="000728D3">
      <w:pPr>
        <w:keepNext/>
        <w:keepLines/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5" w:name="_Toc156823827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. Требования к организации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выходных</w:t>
      </w: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 xml:space="preserve"> данных</w:t>
      </w:r>
      <w:bookmarkEnd w:id="35"/>
    </w:p>
    <w:p w14:paraId="0C871127" w14:textId="77777777" w:rsidR="000728D3" w:rsidRPr="006A627F" w:rsidRDefault="000728D3" w:rsidP="000728D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Данные справочника ЛС должны быть собраны с ресурсов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Apteka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ru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и 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barcode</w:t>
      </w:r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-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list</w:t>
      </w:r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>.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ru</w:t>
      </w:r>
      <w:proofErr w:type="spellEnd"/>
      <w:r w:rsidRPr="006A627F">
        <w:rPr>
          <w:rFonts w:ascii="Times New Roman" w:eastAsia="Calibri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</w:rPr>
        <w:t xml:space="preserve">и размещены в базе данных </w:t>
      </w:r>
      <w:r>
        <w:rPr>
          <w:rFonts w:ascii="Times New Roman" w:eastAsia="Calibri" w:hAnsi="Times New Roman" w:cs="Times New Roman"/>
          <w:color w:val="000000" w:themeColor="text1"/>
          <w:sz w:val="24"/>
          <w:lang w:val="en-GB"/>
        </w:rPr>
        <w:t>PostgreSQL</w:t>
      </w:r>
      <w:r>
        <w:rPr>
          <w:rFonts w:ascii="Times New Roman" w:eastAsia="Calibri" w:hAnsi="Times New Roman" w:cs="Times New Roman"/>
          <w:color w:val="000000" w:themeColor="text1"/>
          <w:sz w:val="24"/>
        </w:rPr>
        <w:t>.</w:t>
      </w:r>
    </w:p>
    <w:p w14:paraId="1E0844D6" w14:textId="77777777" w:rsidR="000728D3" w:rsidRPr="006A627F" w:rsidRDefault="000728D3" w:rsidP="00CF65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</w:rPr>
      </w:pPr>
    </w:p>
    <w:p w14:paraId="41D5C561" w14:textId="38A5F113" w:rsidR="00C13FC4" w:rsidRPr="00F6490F" w:rsidRDefault="00C13FC4" w:rsidP="00CF65B2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36" w:name="_Toc419222550"/>
      <w:bookmarkStart w:id="37" w:name="_Toc156823828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sz w:val="24"/>
          <w:szCs w:val="28"/>
          <w:lang w:val="be-BY" w:eastAsia="ru-RU"/>
        </w:rPr>
        <w:t>2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интерфейсу</w:t>
      </w:r>
      <w:bookmarkEnd w:id="36"/>
      <w:bookmarkEnd w:id="37"/>
    </w:p>
    <w:p w14:paraId="4101F880" w14:textId="35073DF2" w:rsidR="00C13FC4" w:rsidRDefault="00887096" w:rsidP="00CF65B2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Взаи</w:t>
      </w:r>
      <w:r w:rsidR="00623E23">
        <w:rPr>
          <w:rFonts w:ascii="Times New Roman" w:eastAsia="Calibri" w:hAnsi="Times New Roman" w:cs="Times New Roman"/>
          <w:sz w:val="24"/>
          <w:szCs w:val="28"/>
        </w:rPr>
        <w:t>модействие пользователя с клиентским приложением должно происходить через графический интерфейс мобильного приложения, который должен позволить пользователю найти ЛС по торговому наименованию в справочнике, предоставить возможность ознакомиться со справочной информацией по этому ЛС и добавить его в список электронной домашней аптечки. Для уже добавленных ЛС, должен быть реализован графический интерфейс просмотра статуса ЛС в аптечке, включающий в себя счетчик оставшихся единиц ЛС, поле срока годности, а также кнопку открытия интерфейса добавления расписания напоминаний о необходимости приема данного препарата</w:t>
      </w:r>
      <w:r w:rsidR="009C74A5">
        <w:rPr>
          <w:rFonts w:ascii="Times New Roman" w:eastAsia="Calibri" w:hAnsi="Times New Roman" w:cs="Times New Roman"/>
          <w:sz w:val="24"/>
          <w:szCs w:val="28"/>
        </w:rPr>
        <w:t>.</w:t>
      </w:r>
    </w:p>
    <w:p w14:paraId="3DC0CB34" w14:textId="35FAE856" w:rsidR="00E01618" w:rsidRPr="00887096" w:rsidRDefault="00361C70" w:rsidP="00CF65B2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Серверное приложение взаимодействует с клиентским посредством </w:t>
      </w:r>
      <w:r>
        <w:rPr>
          <w:rFonts w:ascii="Times New Roman" w:eastAsia="Calibri" w:hAnsi="Times New Roman" w:cs="Times New Roman"/>
          <w:sz w:val="24"/>
          <w:szCs w:val="28"/>
          <w:lang w:val="en-GB"/>
        </w:rPr>
        <w:t>API</w:t>
      </w:r>
      <w:r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E01618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24930701" w14:textId="77777777" w:rsidR="006E0F4E" w:rsidRPr="00446768" w:rsidRDefault="006E0F4E" w:rsidP="00A4187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378072ED" w14:textId="0F77B999" w:rsidR="00C13FC4" w:rsidRPr="00BA2B91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</w:pPr>
      <w:bookmarkStart w:id="38" w:name="_Toc419222552"/>
      <w:bookmarkStart w:id="39" w:name="_Toc156823829"/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4.</w:t>
      </w:r>
      <w:r w:rsidR="00AF5198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val="be-BY" w:eastAsia="ru-RU"/>
        </w:rPr>
        <w:t>3</w:t>
      </w:r>
      <w:r w:rsidRPr="00BA2B91">
        <w:rPr>
          <w:rFonts w:ascii="Times New Roman" w:eastAsia="Calibri" w:hAnsi="Times New Roman" w:cs="Times New Roman"/>
          <w:b/>
          <w:color w:val="000000" w:themeColor="text1"/>
          <w:sz w:val="24"/>
          <w:szCs w:val="28"/>
          <w:lang w:eastAsia="ru-RU"/>
        </w:rPr>
        <w:t>. Требование к надежности</w:t>
      </w:r>
      <w:bookmarkEnd w:id="38"/>
      <w:bookmarkEnd w:id="39"/>
    </w:p>
    <w:p w14:paraId="67684AA0" w14:textId="3A150AA0" w:rsidR="00754816" w:rsidRPr="0092538D" w:rsidRDefault="00C13FC4" w:rsidP="00AF51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  <w:r w:rsidRPr="00E27206">
        <w:rPr>
          <w:rFonts w:ascii="Times New Roman" w:eastAsia="Calibri" w:hAnsi="Times New Roman" w:cs="Times New Roman"/>
          <w:color w:val="000000" w:themeColor="text1"/>
          <w:sz w:val="24"/>
          <w:szCs w:val="28"/>
        </w:rPr>
        <w:t>Программ</w:t>
      </w:r>
    </w:p>
    <w:p w14:paraId="4FBE17A8" w14:textId="4A9E64DE" w:rsidR="00AF5198" w:rsidRDefault="00AF5198" w:rsidP="00EE039F">
      <w:pPr>
        <w:spacing w:after="0" w:line="360" w:lineRule="auto"/>
        <w:ind w:left="1429"/>
        <w:jc w:val="both"/>
        <w:rPr>
          <w:rFonts w:ascii="Times New Roman" w:eastAsia="Calibri" w:hAnsi="Times New Roman" w:cs="Times New Roman"/>
          <w:color w:val="000000" w:themeColor="text1"/>
          <w:sz w:val="24"/>
          <w:szCs w:val="28"/>
        </w:rPr>
      </w:pPr>
    </w:p>
    <w:p w14:paraId="2DD39BB2" w14:textId="4796A230" w:rsidR="00AF5198" w:rsidRDefault="00AF5198" w:rsidP="00AF5198">
      <w:pPr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4"/>
        </w:rPr>
      </w:pPr>
      <w:r w:rsidRPr="00AF5198">
        <w:rPr>
          <w:rFonts w:ascii="Times New Roman" w:eastAsia="Calibri" w:hAnsi="Times New Roman" w:cs="Times New Roman"/>
          <w:b/>
          <w:bCs/>
          <w:sz w:val="24"/>
        </w:rPr>
        <w:t>4.</w:t>
      </w:r>
      <w:r>
        <w:rPr>
          <w:rFonts w:ascii="Times New Roman" w:eastAsia="Calibri" w:hAnsi="Times New Roman" w:cs="Times New Roman"/>
          <w:b/>
          <w:bCs/>
          <w:sz w:val="24"/>
          <w:lang w:val="be-BY"/>
        </w:rPr>
        <w:t>4</w:t>
      </w:r>
      <w:r w:rsidR="00EA0827">
        <w:rPr>
          <w:rFonts w:ascii="Times New Roman" w:eastAsia="Calibri" w:hAnsi="Times New Roman" w:cs="Times New Roman"/>
          <w:b/>
          <w:bCs/>
          <w:sz w:val="24"/>
        </w:rPr>
        <w:t xml:space="preserve">. </w:t>
      </w:r>
      <w:r w:rsidRPr="00AF5198">
        <w:rPr>
          <w:rFonts w:ascii="Times New Roman" w:eastAsia="Calibri" w:hAnsi="Times New Roman" w:cs="Times New Roman"/>
          <w:b/>
          <w:bCs/>
          <w:sz w:val="24"/>
        </w:rPr>
        <w:t>Требования к временным характеристикам</w:t>
      </w:r>
    </w:p>
    <w:p w14:paraId="043BAE49" w14:textId="0A43D013" w:rsidR="00C13FC4" w:rsidRPr="00F6490F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0" w:name="_Toc419222553"/>
      <w:bookmarkStart w:id="41" w:name="_Toc156823830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Условия эксплуатации</w:t>
      </w:r>
      <w:bookmarkEnd w:id="40"/>
      <w:bookmarkEnd w:id="41"/>
    </w:p>
    <w:p w14:paraId="26D759A2" w14:textId="596F1D69" w:rsidR="00C13FC4" w:rsidRPr="00A25D7D" w:rsidRDefault="00AD539A" w:rsidP="00AD53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Эксплуатация клиентского приложения</w:t>
      </w:r>
      <w:r w:rsidR="00C13FC4" w:rsidRPr="00F6490F">
        <w:rPr>
          <w:rFonts w:ascii="Times New Roman" w:eastAsia="Calibri" w:hAnsi="Times New Roman" w:cs="Times New Roman"/>
          <w:sz w:val="24"/>
          <w:szCs w:val="28"/>
        </w:rPr>
        <w:t xml:space="preserve"> не требует условий эксплуатации, более сложных чем те, которые предъявляются к эксплуатации</w:t>
      </w:r>
      <w:r w:rsidR="00A25D7D">
        <w:rPr>
          <w:rFonts w:ascii="Times New Roman" w:eastAsia="Calibri" w:hAnsi="Times New Roman" w:cs="Times New Roman"/>
          <w:sz w:val="24"/>
          <w:szCs w:val="28"/>
        </w:rPr>
        <w:t xml:space="preserve"> смартфона под управлением операционной системы </w:t>
      </w:r>
      <w:r w:rsidR="00A25D7D">
        <w:rPr>
          <w:rFonts w:ascii="Times New Roman" w:eastAsia="Calibri" w:hAnsi="Times New Roman" w:cs="Times New Roman"/>
          <w:sz w:val="24"/>
          <w:szCs w:val="28"/>
          <w:lang w:val="en-GB"/>
        </w:rPr>
        <w:t>Android</w:t>
      </w:r>
      <w:r w:rsidR="00A25D7D">
        <w:rPr>
          <w:rFonts w:ascii="Times New Roman" w:eastAsia="Calibri" w:hAnsi="Times New Roman" w:cs="Times New Roman"/>
          <w:sz w:val="24"/>
          <w:szCs w:val="28"/>
        </w:rPr>
        <w:t xml:space="preserve">. </w:t>
      </w:r>
    </w:p>
    <w:p w14:paraId="2E966309" w14:textId="77777777" w:rsidR="0003477F" w:rsidRPr="004564A0" w:rsidRDefault="0003477F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5A6224AD" w14:textId="110C561F" w:rsidR="00A760CC" w:rsidRPr="007813C4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color w:val="00B0F0"/>
          <w:sz w:val="24"/>
          <w:szCs w:val="24"/>
          <w:lang w:eastAsia="ru-RU"/>
        </w:rPr>
      </w:pPr>
      <w:bookmarkStart w:id="42" w:name="_Toc419222554"/>
      <w:bookmarkStart w:id="43" w:name="_Toc156823831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6</w:t>
      </w:r>
      <w:r w:rsidRPr="008B4453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7813C4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Требования к составу и параметрам технических средств</w:t>
      </w:r>
      <w:bookmarkEnd w:id="42"/>
      <w:bookmarkEnd w:id="43"/>
    </w:p>
    <w:p w14:paraId="01F14BC0" w14:textId="5DCB40DC" w:rsidR="00741128" w:rsidRPr="007813C4" w:rsidRDefault="00741128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13C4">
        <w:rPr>
          <w:rFonts w:ascii="Times New Roman" w:eastAsia="Calibri" w:hAnsi="Times New Roman" w:cs="Times New Roman"/>
          <w:sz w:val="24"/>
          <w:szCs w:val="24"/>
        </w:rPr>
        <w:t xml:space="preserve">Для корректной работы </w:t>
      </w:r>
      <w:r w:rsidR="003133B2" w:rsidRPr="007813C4">
        <w:rPr>
          <w:rFonts w:ascii="Times New Roman" w:eastAsia="Calibri" w:hAnsi="Times New Roman" w:cs="Times New Roman"/>
          <w:sz w:val="24"/>
          <w:szCs w:val="24"/>
        </w:rPr>
        <w:t xml:space="preserve">программы </w:t>
      </w:r>
      <w:r w:rsidRPr="007813C4">
        <w:rPr>
          <w:rFonts w:ascii="Times New Roman" w:eastAsia="Calibri" w:hAnsi="Times New Roman" w:cs="Times New Roman"/>
          <w:sz w:val="24"/>
          <w:szCs w:val="24"/>
        </w:rPr>
        <w:t xml:space="preserve">требуется </w:t>
      </w:r>
      <w:r w:rsidR="00872846">
        <w:rPr>
          <w:rFonts w:ascii="Times New Roman" w:eastAsia="Calibri" w:hAnsi="Times New Roman" w:cs="Times New Roman"/>
          <w:sz w:val="24"/>
          <w:szCs w:val="24"/>
        </w:rPr>
        <w:t xml:space="preserve">смартфон, под управлением ОС </w:t>
      </w:r>
      <w:r w:rsidR="00872846">
        <w:rPr>
          <w:rFonts w:ascii="Times New Roman" w:eastAsia="Calibri" w:hAnsi="Times New Roman" w:cs="Times New Roman"/>
          <w:sz w:val="24"/>
          <w:szCs w:val="24"/>
          <w:lang w:val="en-GB"/>
        </w:rPr>
        <w:t>Android</w:t>
      </w:r>
      <w:r w:rsidR="00872846" w:rsidRPr="00872846">
        <w:rPr>
          <w:rFonts w:ascii="Times New Roman" w:eastAsia="Calibri" w:hAnsi="Times New Roman" w:cs="Times New Roman"/>
          <w:sz w:val="24"/>
          <w:szCs w:val="24"/>
        </w:rPr>
        <w:t xml:space="preserve"> 7</w:t>
      </w:r>
      <w:r w:rsidR="00872846">
        <w:rPr>
          <w:rFonts w:ascii="Times New Roman" w:eastAsia="Calibri" w:hAnsi="Times New Roman" w:cs="Times New Roman"/>
          <w:sz w:val="24"/>
          <w:szCs w:val="24"/>
        </w:rPr>
        <w:t xml:space="preserve"> и новее</w:t>
      </w:r>
      <w:r w:rsidR="009B5FA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72846">
        <w:rPr>
          <w:rFonts w:ascii="Times New Roman" w:eastAsia="Calibri" w:hAnsi="Times New Roman" w:cs="Times New Roman"/>
          <w:sz w:val="24"/>
          <w:szCs w:val="24"/>
        </w:rPr>
        <w:t>имеющий доступ к сети Интернет</w:t>
      </w:r>
      <w:r w:rsidR="009B5FA4">
        <w:rPr>
          <w:rFonts w:ascii="Times New Roman" w:eastAsia="Calibri" w:hAnsi="Times New Roman" w:cs="Times New Roman"/>
          <w:sz w:val="24"/>
          <w:szCs w:val="24"/>
        </w:rPr>
        <w:t xml:space="preserve"> и свободной долговременной памятью не менее 40 МБ, для самого приложения и кэшированной базы данных справочника ЛС.</w:t>
      </w:r>
    </w:p>
    <w:p w14:paraId="0D59E76A" w14:textId="7F4D7F1D" w:rsidR="007813C4" w:rsidRPr="009B5FA4" w:rsidRDefault="007813C4" w:rsidP="00EE039F">
      <w:pPr>
        <w:pStyle w:val="aa"/>
        <w:spacing w:after="0" w:line="360" w:lineRule="auto"/>
        <w:ind w:left="106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7AE0B4" w14:textId="2F039C2F" w:rsidR="00C13FC4" w:rsidRPr="00F6490F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4" w:name="_Toc419222555"/>
      <w:bookmarkStart w:id="45" w:name="_Toc156823832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7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информационной и программной совместимости</w:t>
      </w:r>
      <w:bookmarkEnd w:id="44"/>
      <w:bookmarkEnd w:id="45"/>
    </w:p>
    <w:p w14:paraId="070B5567" w14:textId="77777777" w:rsidR="00C13FC4" w:rsidRPr="00F6490F" w:rsidRDefault="00C13FC4" w:rsidP="00EE039F">
      <w:pPr>
        <w:keepNext/>
        <w:keepLines/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6" w:name="_Toc419222556"/>
      <w:bookmarkStart w:id="47" w:name="_Toc156823833"/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4.7.1. Требования к исходному коду</w:t>
      </w:r>
      <w:bookmarkEnd w:id="46"/>
      <w:bookmarkEnd w:id="47"/>
    </w:p>
    <w:p w14:paraId="154B7174" w14:textId="77777777" w:rsidR="002A0DDF" w:rsidRPr="007D4EB4" w:rsidRDefault="002A0DDF" w:rsidP="00EE039F">
      <w:pPr>
        <w:pStyle w:val="aa"/>
        <w:numPr>
          <w:ilvl w:val="0"/>
          <w:numId w:val="34"/>
        </w:num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Клиентское мобильное приложение должно быть реализовано на языке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C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#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c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применением фреймворка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Xamarin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в среде разработки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Visual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Studio</w:t>
      </w:r>
    </w:p>
    <w:p w14:paraId="116CAD3E" w14:textId="77777777" w:rsidR="002A0DDF" w:rsidRPr="007D4EB4" w:rsidRDefault="002A0DDF" w:rsidP="00EE039F">
      <w:pPr>
        <w:pStyle w:val="aa"/>
        <w:numPr>
          <w:ilvl w:val="0"/>
          <w:numId w:val="34"/>
        </w:numPr>
        <w:spacing w:after="0" w:line="360" w:lineRule="auto"/>
        <w:rPr>
          <w:rFonts w:ascii="Times New Roman" w:eastAsia="Calibri" w:hAnsi="Times New Roman" w:cs="Times New Roman"/>
          <w:sz w:val="24"/>
          <w:szCs w:val="28"/>
        </w:rPr>
      </w:pP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Серверное приложение должно быть реализовано на языке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Python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3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c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применением фреймворка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Django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 с использованием среды разработки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PyCharm</w:t>
      </w:r>
    </w:p>
    <w:p w14:paraId="598BBE32" w14:textId="610C76BA" w:rsidR="002A0DDF" w:rsidRPr="007D4EB4" w:rsidRDefault="002A0DDF" w:rsidP="00EE039F">
      <w:pPr>
        <w:pStyle w:val="aa"/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Приложение для сбора данных должно быть реализовано на языке </w:t>
      </w:r>
      <w:r w:rsidRPr="007D4EB4">
        <w:rPr>
          <w:rFonts w:ascii="Times New Roman" w:eastAsia="Calibri" w:hAnsi="Times New Roman" w:cs="Times New Roman"/>
          <w:sz w:val="24"/>
          <w:szCs w:val="28"/>
          <w:lang w:val="en-GB"/>
        </w:rPr>
        <w:t>Go</w:t>
      </w:r>
      <w:r w:rsidRPr="007D4EB4">
        <w:rPr>
          <w:rFonts w:ascii="Times New Roman" w:eastAsia="Calibri" w:hAnsi="Times New Roman" w:cs="Times New Roman"/>
          <w:sz w:val="24"/>
          <w:szCs w:val="28"/>
        </w:rPr>
        <w:t xml:space="preserve">, с использованием среды разработки </w:t>
      </w:r>
      <w:bookmarkStart w:id="48" w:name="_Toc419222557"/>
    </w:p>
    <w:p w14:paraId="3633B35C" w14:textId="77777777" w:rsidR="002A0DDF" w:rsidRPr="002A0DDF" w:rsidRDefault="002A0DDF" w:rsidP="00EE039F">
      <w:pPr>
        <w:spacing w:after="0" w:line="360" w:lineRule="auto"/>
        <w:ind w:left="121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B3038" w14:textId="5C7A43E6" w:rsidR="00C13FC4" w:rsidRPr="00F6490F" w:rsidRDefault="00C13FC4" w:rsidP="00C11D9A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490F">
        <w:rPr>
          <w:rFonts w:ascii="Times New Roman" w:eastAsia="Times New Roman" w:hAnsi="Times New Roman" w:cs="Times New Roman"/>
          <w:b/>
          <w:sz w:val="24"/>
          <w:szCs w:val="24"/>
        </w:rPr>
        <w:t>4.7.2. Требования к программным средствам, используемым программой</w:t>
      </w:r>
      <w:bookmarkEnd w:id="48"/>
    </w:p>
    <w:p w14:paraId="54283F70" w14:textId="6B5935A9" w:rsidR="009C1263" w:rsidRPr="00D040DE" w:rsidRDefault="004B7DAD" w:rsidP="00C11D9A">
      <w:pPr>
        <w:spacing w:after="0" w:line="360" w:lineRule="auto"/>
        <w:ind w:firstLine="708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Для использования мобильного приложения нужна </w:t>
      </w:r>
      <w:r w:rsidR="00344E5C">
        <w:rPr>
          <w:rFonts w:ascii="Times New Roman" w:eastAsia="Calibri" w:hAnsi="Times New Roman" w:cs="Times New Roman"/>
          <w:sz w:val="24"/>
        </w:rPr>
        <w:t xml:space="preserve">ОС </w:t>
      </w:r>
      <w:r w:rsidR="00344E5C">
        <w:rPr>
          <w:rFonts w:ascii="Times New Roman" w:eastAsia="Calibri" w:hAnsi="Times New Roman" w:cs="Times New Roman"/>
          <w:sz w:val="24"/>
          <w:lang w:val="en-GB"/>
        </w:rPr>
        <w:t>Android</w:t>
      </w:r>
      <w:r w:rsidR="00344E5C" w:rsidRPr="004B7DAD">
        <w:rPr>
          <w:rFonts w:ascii="Times New Roman" w:eastAsia="Calibri" w:hAnsi="Times New Roman" w:cs="Times New Roman"/>
          <w:sz w:val="24"/>
        </w:rPr>
        <w:t xml:space="preserve"> </w:t>
      </w:r>
      <w:r w:rsidR="003432A7">
        <w:rPr>
          <w:rFonts w:ascii="Times New Roman" w:eastAsia="Calibri" w:hAnsi="Times New Roman" w:cs="Times New Roman"/>
          <w:sz w:val="24"/>
        </w:rPr>
        <w:t>9</w:t>
      </w:r>
      <w:r w:rsidR="00344E5C" w:rsidRPr="004B7DAD">
        <w:rPr>
          <w:rFonts w:ascii="Times New Roman" w:eastAsia="Calibri" w:hAnsi="Times New Roman" w:cs="Times New Roman"/>
          <w:sz w:val="24"/>
        </w:rPr>
        <w:t xml:space="preserve"> </w:t>
      </w:r>
      <w:r w:rsidR="00344E5C">
        <w:rPr>
          <w:rFonts w:ascii="Times New Roman" w:eastAsia="Calibri" w:hAnsi="Times New Roman" w:cs="Times New Roman"/>
          <w:sz w:val="24"/>
        </w:rPr>
        <w:t>и новее</w:t>
      </w:r>
    </w:p>
    <w:p w14:paraId="27169B2F" w14:textId="77777777" w:rsidR="00561B02" w:rsidRDefault="00561B02" w:rsidP="00EE039F">
      <w:pPr>
        <w:spacing w:after="0" w:line="360" w:lineRule="auto"/>
        <w:ind w:left="1211"/>
        <w:rPr>
          <w:rFonts w:ascii="Times New Roman" w:eastAsia="Calibri" w:hAnsi="Times New Roman" w:cs="Times New Roman"/>
          <w:sz w:val="24"/>
        </w:rPr>
      </w:pPr>
    </w:p>
    <w:p w14:paraId="294C1857" w14:textId="593B411B" w:rsidR="00C13FC4" w:rsidRPr="00F6490F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49" w:name="_Toc419222559"/>
      <w:bookmarkStart w:id="50" w:name="_Toc156823834"/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41874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8</w:t>
      </w: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. Требования к маркировке и упаковке</w:t>
      </w:r>
      <w:bookmarkEnd w:id="49"/>
      <w:bookmarkEnd w:id="50"/>
    </w:p>
    <w:p w14:paraId="132F2DD6" w14:textId="77777777" w:rsidR="000728D3" w:rsidRDefault="00E22604" w:rsidP="000728D3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 w:rsidRPr="00077EEF">
        <w:rPr>
          <w:rFonts w:ascii="Times New Roman" w:eastAsia="Calibri" w:hAnsi="Times New Roman" w:cs="Times New Roman"/>
          <w:sz w:val="24"/>
          <w:szCs w:val="24"/>
        </w:rPr>
        <w:t>Специальные требования к маркировке и упаковке не предъявляются.</w:t>
      </w:r>
    </w:p>
    <w:p w14:paraId="42191782" w14:textId="42F76761" w:rsidR="000728D3" w:rsidRPr="000728D3" w:rsidRDefault="000728D3" w:rsidP="00AF5198">
      <w:pPr>
        <w:spacing w:after="0" w:line="360" w:lineRule="auto"/>
        <w:outlineLvl w:val="1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F6490F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4.</w:t>
      </w:r>
      <w:r w:rsidR="00A41874" w:rsidRPr="00AF5198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9</w:t>
      </w:r>
      <w:r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 xml:space="preserve">. </w:t>
      </w:r>
      <w:r w:rsidRPr="000728D3"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транспортированию и хранению</w:t>
      </w:r>
    </w:p>
    <w:p w14:paraId="57A7B7B5" w14:textId="77777777" w:rsidR="000728D3" w:rsidRDefault="000728D3" w:rsidP="000728D3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  <w:szCs w:val="24"/>
        </w:rPr>
      </w:pPr>
      <w:r w:rsidRPr="00077EEF">
        <w:rPr>
          <w:rFonts w:ascii="Times New Roman" w:eastAsia="Calibri" w:hAnsi="Times New Roman" w:cs="Times New Roman"/>
          <w:sz w:val="24"/>
          <w:szCs w:val="24"/>
        </w:rPr>
        <w:t>Специальные требования к маркировке и упаковке не предъявляются.</w:t>
      </w:r>
    </w:p>
    <w:p w14:paraId="674E9945" w14:textId="570BBCB6" w:rsidR="00C13FC4" w:rsidRDefault="00C13FC4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7853728C" w14:textId="345E5C4C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230797C4" w14:textId="05247312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625F3F5F" w14:textId="403019AD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1055E4C2" w14:textId="1C9DEE93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71D64508" w14:textId="32321E69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7C5758A" w14:textId="6AF69628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10EB7193" w14:textId="344FB0D8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70400E9B" w14:textId="28CC2777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3B12DA85" w14:textId="60896F2B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137AA19C" w14:textId="3125AC6C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0D547C89" w14:textId="3B77F5EE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04229005" w14:textId="3515CB1A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201D6B54" w14:textId="412977BA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6EE2EF03" w14:textId="5B5B9306" w:rsidR="000728D3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63242212" w14:textId="7C3C0505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25999405" w14:textId="0FD03965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236864C" w14:textId="40CAEAB3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39AADBE" w14:textId="20082E43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74E38AD1" w14:textId="585162E5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454BC57B" w14:textId="06E3D4CE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6D67A37F" w14:textId="77777777" w:rsidR="00AF5198" w:rsidRDefault="00AF5198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10E458A3" w14:textId="77777777" w:rsidR="000728D3" w:rsidRPr="00F6490F" w:rsidRDefault="000728D3" w:rsidP="00EE039F">
      <w:pPr>
        <w:spacing w:after="0" w:line="360" w:lineRule="auto"/>
        <w:ind w:left="708" w:firstLine="1"/>
        <w:rPr>
          <w:rFonts w:ascii="Times New Roman" w:eastAsia="Calibri" w:hAnsi="Times New Roman" w:cs="Times New Roman"/>
          <w:sz w:val="24"/>
        </w:rPr>
      </w:pPr>
    </w:p>
    <w:p w14:paraId="3C3B6E98" w14:textId="77777777" w:rsidR="00AF5198" w:rsidRDefault="00AF5198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51" w:name="_Toc419222560"/>
      <w:bookmarkStart w:id="52" w:name="_Toc156823835"/>
    </w:p>
    <w:p w14:paraId="4D5AD9D6" w14:textId="3BF835F9" w:rsidR="00C13FC4" w:rsidRPr="00C13FC4" w:rsidRDefault="00C13FC4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5. Требования к программной документации</w:t>
      </w:r>
      <w:bookmarkEnd w:id="51"/>
      <w:bookmarkEnd w:id="52"/>
    </w:p>
    <w:p w14:paraId="3163C48E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3" w:name="_Toc419222561"/>
      <w:bookmarkStart w:id="54" w:name="_Toc156823836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5.1. Предварительный состав программной документации</w:t>
      </w:r>
      <w:bookmarkEnd w:id="53"/>
      <w:bookmarkEnd w:id="54"/>
    </w:p>
    <w:p w14:paraId="5B783EF2" w14:textId="77777777" w:rsidR="002D6F52" w:rsidRDefault="00C13FC4" w:rsidP="00EE039F">
      <w:pPr>
        <w:spacing w:after="0" w:line="360" w:lineRule="auto"/>
        <w:ind w:firstLine="709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В процессе разработки должны быть созданы следующие документы:</w:t>
      </w:r>
    </w:p>
    <w:p w14:paraId="2F13AF12" w14:textId="26D98F3D" w:rsidR="002D6F52" w:rsidRDefault="00C13FC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1) 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Pr="00CB012A">
        <w:rPr>
          <w:rFonts w:ascii="Times New Roman" w:eastAsia="Calibri" w:hAnsi="Times New Roman" w:cs="Times New Roman"/>
          <w:sz w:val="24"/>
        </w:rPr>
        <w:t>». Техническое задание (ГОСТ 19.201-78);</w:t>
      </w:r>
    </w:p>
    <w:p w14:paraId="21300142" w14:textId="357018B6" w:rsidR="002D6F52" w:rsidRDefault="00C13FC4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CB012A">
        <w:rPr>
          <w:rFonts w:ascii="Times New Roman" w:eastAsia="Calibri" w:hAnsi="Times New Roman" w:cs="Times New Roman"/>
          <w:sz w:val="24"/>
        </w:rPr>
        <w:t>2) «</w:t>
      </w:r>
      <w:r w:rsidR="00771832"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Pr="00CB012A">
        <w:rPr>
          <w:rFonts w:ascii="Times New Roman" w:eastAsia="Calibri" w:hAnsi="Times New Roman" w:cs="Times New Roman"/>
          <w:sz w:val="24"/>
        </w:rPr>
        <w:t>». Текст программы (ГОСТ 19.401-78);</w:t>
      </w:r>
    </w:p>
    <w:p w14:paraId="0F9484FE" w14:textId="3FBAA565" w:rsidR="002D6F52" w:rsidRDefault="00771832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3</w:t>
      </w:r>
      <w:r w:rsidR="00C13FC4" w:rsidRPr="00CB012A">
        <w:rPr>
          <w:rFonts w:ascii="Times New Roman" w:eastAsia="Calibri" w:hAnsi="Times New Roman" w:cs="Times New Roman"/>
          <w:sz w:val="24"/>
        </w:rPr>
        <w:t>) «</w:t>
      </w:r>
      <w:r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C13FC4" w:rsidRPr="00CB012A">
        <w:rPr>
          <w:rFonts w:ascii="Times New Roman" w:eastAsia="Calibri" w:hAnsi="Times New Roman" w:cs="Times New Roman"/>
          <w:sz w:val="24"/>
        </w:rPr>
        <w:t>». Программа и методика испытаний (ГОСТ 19.301-78);</w:t>
      </w:r>
    </w:p>
    <w:p w14:paraId="4FBEAEFB" w14:textId="6ED21913" w:rsidR="002D6F52" w:rsidRPr="00A01F1A" w:rsidRDefault="00771832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4</w:t>
      </w:r>
      <w:r w:rsidR="00C13FC4" w:rsidRPr="00CB012A">
        <w:rPr>
          <w:rFonts w:ascii="Times New Roman" w:eastAsia="Calibri" w:hAnsi="Times New Roman" w:cs="Times New Roman"/>
          <w:sz w:val="24"/>
        </w:rPr>
        <w:t>) «</w:t>
      </w:r>
      <w:r w:rsidRPr="00771832">
        <w:rPr>
          <w:rFonts w:ascii="Times New Roman" w:eastAsia="Calibri" w:hAnsi="Times New Roman" w:cs="Times New Roman"/>
          <w:color w:val="000000"/>
          <w:sz w:val="24"/>
          <w:szCs w:val="24"/>
        </w:rPr>
        <w:t>Клиент-серверное приложение для сервиса “Ассистент Жива”</w:t>
      </w:r>
      <w:r w:rsidR="00C13FC4" w:rsidRPr="00CB012A">
        <w:rPr>
          <w:rFonts w:ascii="Times New Roman" w:eastAsia="Calibri" w:hAnsi="Times New Roman" w:cs="Times New Roman"/>
          <w:sz w:val="24"/>
        </w:rPr>
        <w:t>». Руководство оператора (ГОСТ 19.505-79)</w:t>
      </w:r>
      <w:r w:rsidR="00156FAC" w:rsidRPr="00A01F1A">
        <w:rPr>
          <w:rFonts w:ascii="Times New Roman" w:eastAsia="Calibri" w:hAnsi="Times New Roman" w:cs="Times New Roman"/>
          <w:sz w:val="24"/>
        </w:rPr>
        <w:t>.</w:t>
      </w:r>
    </w:p>
    <w:p w14:paraId="614BC18D" w14:textId="77777777" w:rsidR="00156FAC" w:rsidRDefault="00156FAC" w:rsidP="00EE039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14:paraId="324D2D6B" w14:textId="77777777" w:rsidR="00C13FC4" w:rsidRPr="00CB012A" w:rsidRDefault="00C13FC4" w:rsidP="00EE039F">
      <w:pPr>
        <w:keepNext/>
        <w:keepLines/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4"/>
          <w:szCs w:val="28"/>
          <w:lang w:eastAsia="ru-RU"/>
        </w:rPr>
      </w:pPr>
      <w:bookmarkStart w:id="55" w:name="_Toc419222562"/>
      <w:bookmarkStart w:id="56" w:name="_Toc156823837"/>
      <w:r w:rsidRPr="00CB012A">
        <w:rPr>
          <w:rFonts w:ascii="Times New Roman" w:eastAsia="Calibri" w:hAnsi="Times New Roman" w:cs="Times New Roman"/>
          <w:b/>
          <w:sz w:val="24"/>
          <w:szCs w:val="28"/>
          <w:lang w:eastAsia="ru-RU"/>
        </w:rPr>
        <w:t>5.2. Специальные требования к программной документации</w:t>
      </w:r>
      <w:bookmarkEnd w:id="55"/>
      <w:bookmarkEnd w:id="56"/>
    </w:p>
    <w:p w14:paraId="55D42AA0" w14:textId="00A7EF8A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7" w:name="_Toc481935346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Все документы к программе должны быть выполнены в соответствии с ГОСТ 19.106-78 и ГОСТ к этому виду документа (см. п. 5.1.).</w:t>
      </w:r>
      <w:bookmarkEnd w:id="57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4DA07DB3" w14:textId="095F145C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8" w:name="_Toc481935348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  <w:bookmarkEnd w:id="58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</w:p>
    <w:p w14:paraId="210327ED" w14:textId="7B0E7D1F" w:rsidR="002D6F52" w:rsidRPr="009C08E8" w:rsidRDefault="00CB012A" w:rsidP="00EE039F">
      <w:pPr>
        <w:pStyle w:val="aa"/>
        <w:numPr>
          <w:ilvl w:val="0"/>
          <w:numId w:val="22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59" w:name="_Toc481935349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Вся документация и программа также сдается в электронном виде в формате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pdf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docx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. в архиве формата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rar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или .</w:t>
      </w:r>
      <w:proofErr w:type="spellStart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zip</w:t>
      </w:r>
      <w:proofErr w:type="spellEnd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>.</w:t>
      </w:r>
      <w:bookmarkEnd w:id="59"/>
      <w:r w:rsidRPr="009C08E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</w:p>
    <w:p w14:paraId="111F7828" w14:textId="0C082A41" w:rsidR="002D6F52" w:rsidRPr="009C08E8" w:rsidRDefault="00C13FC4" w:rsidP="00EE039F">
      <w:pPr>
        <w:pStyle w:val="aa"/>
        <w:numPr>
          <w:ilvl w:val="0"/>
          <w:numId w:val="22"/>
        </w:numPr>
        <w:spacing w:after="0" w:line="360" w:lineRule="auto"/>
        <w:rPr>
          <w:rFonts w:ascii="Times New Roman" w:eastAsia="Calibri" w:hAnsi="Times New Roman" w:cs="Times New Roman"/>
          <w:sz w:val="24"/>
        </w:rPr>
      </w:pPr>
      <w:r w:rsidRPr="009C08E8">
        <w:rPr>
          <w:rFonts w:ascii="Times New Roman" w:eastAsia="Calibri" w:hAnsi="Times New Roman" w:cs="Times New Roman"/>
          <w:sz w:val="24"/>
        </w:rPr>
        <w:br w:type="page"/>
      </w:r>
    </w:p>
    <w:p w14:paraId="6D2399CD" w14:textId="471D1006" w:rsidR="00CF3CD0" w:rsidRPr="00CF34E1" w:rsidRDefault="00CB012A" w:rsidP="00EE039F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Cs w:val="24"/>
          <w:lang w:eastAsia="ru-RU"/>
        </w:rPr>
      </w:pPr>
      <w:bookmarkStart w:id="60" w:name="_Toc481935351"/>
      <w:bookmarkStart w:id="61" w:name="_Toc156823838"/>
      <w:r w:rsidRPr="00802BEF">
        <w:rPr>
          <w:rFonts w:ascii="Times New Roman" w:eastAsia="Calibri" w:hAnsi="Times New Roman" w:cs="Times New Roman"/>
          <w:b/>
          <w:color w:val="000000" w:themeColor="text1"/>
          <w:szCs w:val="24"/>
          <w:lang w:eastAsia="ru-RU"/>
        </w:rPr>
        <w:lastRenderedPageBreak/>
        <w:t xml:space="preserve">6. </w:t>
      </w:r>
      <w:bookmarkEnd w:id="60"/>
      <w:r w:rsidR="00DB79FF" w:rsidRPr="00802BEF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Технико-экономические показатели</w:t>
      </w:r>
      <w:bookmarkEnd w:id="61"/>
    </w:p>
    <w:p w14:paraId="09D03AF2" w14:textId="77777777" w:rsidR="00F62897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2" w:name="_Toc481935352"/>
      <w:bookmarkStart w:id="63" w:name="_Toc156823839"/>
      <w:r w:rsidRPr="008B4453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6.1. Ориентировочная экономическая эффективность</w:t>
      </w:r>
      <w:bookmarkStart w:id="64" w:name="_Toc481935353"/>
      <w:bookmarkEnd w:id="62"/>
      <w:bookmarkEnd w:id="63"/>
    </w:p>
    <w:p w14:paraId="147217EE" w14:textId="77777777" w:rsidR="00CB012A" w:rsidRPr="008B4453" w:rsidRDefault="00F62897" w:rsidP="00EE039F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B012A" w:rsidRPr="008B4453">
        <w:rPr>
          <w:rFonts w:ascii="Times New Roman" w:eastAsia="Calibri" w:hAnsi="Times New Roman" w:cs="Times New Roman"/>
          <w:sz w:val="24"/>
          <w:szCs w:val="24"/>
          <w:lang w:eastAsia="ru-RU"/>
        </w:rPr>
        <w:t>В рамках данной работы расчет экономической эффективности не предусмотрен.</w:t>
      </w:r>
      <w:bookmarkEnd w:id="64"/>
    </w:p>
    <w:p w14:paraId="780CB9E8" w14:textId="77777777" w:rsidR="008B4453" w:rsidRDefault="008B4453" w:rsidP="00EE039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B44FF2E" w14:textId="77777777" w:rsidR="00CB012A" w:rsidRPr="00A36A58" w:rsidRDefault="00CB012A" w:rsidP="00EE039F">
      <w:pPr>
        <w:pStyle w:val="2"/>
        <w:spacing w:before="0" w:line="360" w:lineRule="auto"/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</w:pPr>
      <w:bookmarkStart w:id="65" w:name="_Toc481935354"/>
      <w:bookmarkStart w:id="66" w:name="_Toc156823840"/>
      <w:r w:rsidRPr="00CF3CD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6.2. </w:t>
      </w:r>
      <w:r w:rsidRPr="00A36A58">
        <w:rPr>
          <w:rFonts w:ascii="Times New Roman" w:eastAsia="Calibri" w:hAnsi="Times New Roman" w:cs="Times New Roman"/>
          <w:b/>
          <w:color w:val="auto"/>
          <w:sz w:val="24"/>
          <w:szCs w:val="24"/>
          <w:lang w:eastAsia="ru-RU"/>
        </w:rPr>
        <w:t>Предполагаемая потребность</w:t>
      </w:r>
      <w:bookmarkEnd w:id="65"/>
      <w:bookmarkEnd w:id="66"/>
    </w:p>
    <w:p w14:paraId="00B480CA" w14:textId="35AD6819" w:rsidR="00F3574E" w:rsidRDefault="001A4BA6" w:rsidP="00E4321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bookmarkStart w:id="67" w:name="_Toc481935356"/>
      <w:r w:rsidRPr="001A4BA6">
        <w:rPr>
          <w:rFonts w:ascii="Times New Roman" w:eastAsia="Calibri" w:hAnsi="Times New Roman" w:cs="Times New Roman"/>
          <w:sz w:val="24"/>
        </w:rPr>
        <w:t>Пропуск дозы, неправильный тайминг приема, преждевременное прекращение приема, использование испорченных, просроченных лекарств – все это относится к  нарушению режима медикаментозной терапии, которое может привести к различного рода последствиям, основные из которых -  неэффективность лечения, ухудшение состояния здоровья и непредвиденные расходы на новые препараты для дополнительного лечения. В настоящее время, в развитых странах лишь в половине случаев прием курса лекарственных препаратов происходит без существенных нарушений. В развивающихся же странах ситуация усугубляется еще и недостаточным доступом населения к медицинской помощи. Один из возможных способов решения проблемы несоблюдения режима приема лекарственных препаратов – использование мобильных приложений и онлайн-сервисов для напоминаний и мониторинга домашней аптечки, которые могут помочь своим пользователям вовремя принимать лекарства и предоставлять им актуальную информацию о наличии необходимых препаратов дома. На рынке довольно мало решений, разработанных для Российской Федерации, которые отвечают требованиям и потребностям пользователей</w:t>
      </w:r>
      <w:r w:rsidR="00EE039F">
        <w:rPr>
          <w:rFonts w:ascii="Times New Roman" w:eastAsia="Calibri" w:hAnsi="Times New Roman" w:cs="Times New Roman"/>
          <w:sz w:val="24"/>
        </w:rPr>
        <w:t xml:space="preserve"> данного региона</w:t>
      </w:r>
      <w:r w:rsidRPr="001A4BA6">
        <w:rPr>
          <w:rFonts w:ascii="Times New Roman" w:eastAsia="Calibri" w:hAnsi="Times New Roman" w:cs="Times New Roman"/>
          <w:sz w:val="24"/>
        </w:rPr>
        <w:t>.</w:t>
      </w:r>
    </w:p>
    <w:p w14:paraId="1027EB5C" w14:textId="77777777" w:rsidR="00EE039F" w:rsidRPr="00EE039F" w:rsidRDefault="00EE039F" w:rsidP="00EE039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</w:rPr>
      </w:pPr>
    </w:p>
    <w:p w14:paraId="64DAE279" w14:textId="77777777" w:rsidR="00E4321A" w:rsidRDefault="00CB012A" w:rsidP="00E4321A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8" w:name="_Toc156823841"/>
      <w:r w:rsidRPr="00A36A58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 xml:space="preserve">6.3. </w:t>
      </w:r>
      <w:r w:rsidRPr="00A36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67"/>
      <w:bookmarkEnd w:id="68"/>
    </w:p>
    <w:p w14:paraId="552CDC33" w14:textId="170A79ED" w:rsidR="00E4321A" w:rsidRDefault="00EE039F" w:rsidP="00E4321A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E4321A">
        <w:rPr>
          <w:rFonts w:ascii="Times New Roman" w:hAnsi="Times New Roman" w:cs="Times New Roman"/>
          <w:sz w:val="24"/>
        </w:rPr>
        <w:t>Анализ рынка показал, что решений, которые ставят управление электронной домашней аптечкой в качестве первичного функционала приложения – нет. Такой функционал если и возникает, то как вторичный продукт в приложениях группы “</w:t>
      </w:r>
      <w:r w:rsidRPr="00E4321A">
        <w:rPr>
          <w:rFonts w:ascii="Times New Roman" w:hAnsi="Times New Roman" w:cs="Times New Roman"/>
          <w:sz w:val="24"/>
          <w:lang w:val="en-GB"/>
        </w:rPr>
        <w:t>Pills</w:t>
      </w:r>
      <w:r w:rsidRPr="00E4321A">
        <w:rPr>
          <w:rFonts w:ascii="Times New Roman" w:hAnsi="Times New Roman" w:cs="Times New Roman"/>
          <w:sz w:val="24"/>
        </w:rPr>
        <w:t xml:space="preserve"> </w:t>
      </w:r>
      <w:r w:rsidRPr="00E4321A">
        <w:rPr>
          <w:rFonts w:ascii="Times New Roman" w:hAnsi="Times New Roman" w:cs="Times New Roman"/>
          <w:sz w:val="24"/>
          <w:lang w:val="en-GB"/>
        </w:rPr>
        <w:t>Reminders</w:t>
      </w:r>
      <w:r w:rsidRPr="00E4321A">
        <w:rPr>
          <w:rFonts w:ascii="Times New Roman" w:hAnsi="Times New Roman" w:cs="Times New Roman"/>
          <w:sz w:val="24"/>
        </w:rPr>
        <w:t xml:space="preserve">”, которые ставят на первое место функцию напоминания о времени приема препарата по заранее заданному расписанию. В данном решении на первое место как </w:t>
      </w:r>
      <w:r w:rsidR="00B454D3" w:rsidRPr="00E4321A">
        <w:rPr>
          <w:rFonts w:ascii="Times New Roman" w:hAnsi="Times New Roman" w:cs="Times New Roman"/>
          <w:sz w:val="24"/>
        </w:rPr>
        <w:t>раз-таки</w:t>
      </w:r>
      <w:r w:rsidRPr="00E4321A">
        <w:rPr>
          <w:rFonts w:ascii="Times New Roman" w:hAnsi="Times New Roman" w:cs="Times New Roman"/>
          <w:sz w:val="24"/>
        </w:rPr>
        <w:t xml:space="preserve"> выдвигается функционал электронной домашней аптечки. </w:t>
      </w:r>
    </w:p>
    <w:p w14:paraId="0E60950F" w14:textId="51D78C44" w:rsidR="00EE039F" w:rsidRPr="00E4321A" w:rsidRDefault="00EE039F" w:rsidP="00E4321A">
      <w:pPr>
        <w:spacing w:line="360" w:lineRule="auto"/>
        <w:ind w:firstLine="708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ru-RU"/>
        </w:rPr>
      </w:pPr>
      <w:r w:rsidRPr="00E4321A">
        <w:rPr>
          <w:rFonts w:ascii="Times New Roman" w:hAnsi="Times New Roman" w:cs="Times New Roman"/>
          <w:sz w:val="24"/>
        </w:rPr>
        <w:t>Р</w:t>
      </w:r>
      <w:r w:rsidRPr="00E4321A">
        <w:rPr>
          <w:rFonts w:ascii="Times New Roman" w:hAnsi="Times New Roman" w:cs="Times New Roman"/>
          <w:sz w:val="24"/>
          <w:szCs w:val="24"/>
        </w:rPr>
        <w:t xml:space="preserve">ешение должно поддерживать платформу ОС </w:t>
      </w:r>
      <w:r w:rsidRPr="00E4321A">
        <w:rPr>
          <w:rFonts w:ascii="Times New Roman" w:hAnsi="Times New Roman" w:cs="Times New Roman"/>
          <w:sz w:val="24"/>
          <w:szCs w:val="24"/>
          <w:lang w:val="en-GB"/>
        </w:rPr>
        <w:t>Android</w:t>
      </w:r>
      <w:r w:rsidRPr="00E4321A">
        <w:rPr>
          <w:rFonts w:ascii="Times New Roman" w:hAnsi="Times New Roman" w:cs="Times New Roman"/>
          <w:sz w:val="24"/>
          <w:szCs w:val="24"/>
        </w:rPr>
        <w:t>, должно быть локализовано для использования на территории Российской Федерации и распространяться бесплатно.</w:t>
      </w:r>
    </w:p>
    <w:p w14:paraId="2C912141" w14:textId="77777777" w:rsidR="00CB012A" w:rsidRPr="00CB012A" w:rsidRDefault="00CB012A" w:rsidP="00EE039F">
      <w:pPr>
        <w:spacing w:after="0" w:line="360" w:lineRule="auto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14:paraId="56B590EE" w14:textId="77777777" w:rsidR="00C13FC4" w:rsidRPr="00C13FC4" w:rsidRDefault="00CB012A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69" w:name="_Toc419222563"/>
      <w:bookmarkStart w:id="70" w:name="_Toc156823842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7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Стадии и этапы разработки</w:t>
      </w:r>
      <w:bookmarkEnd w:id="69"/>
      <w:bookmarkEnd w:id="70"/>
    </w:p>
    <w:p w14:paraId="0E85DDE5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Техническое задание</w:t>
      </w:r>
    </w:p>
    <w:p w14:paraId="409E4F17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Обоснование необходимости разработки программы</w:t>
      </w:r>
    </w:p>
    <w:p w14:paraId="144D0857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Постановка задачи</w:t>
      </w:r>
    </w:p>
    <w:p w14:paraId="6A45A30E" w14:textId="28E60366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Сбор исходных материалов</w:t>
      </w:r>
    </w:p>
    <w:p w14:paraId="0C8D4BCC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Научно-исследовательские работы</w:t>
      </w:r>
    </w:p>
    <w:p w14:paraId="23A18051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Определение</w:t>
      </w:r>
      <w:r w:rsidR="00D570C4" w:rsidRPr="00D570C4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D570C4">
        <w:rPr>
          <w:rFonts w:ascii="Times New Roman" w:eastAsia="Calibri" w:hAnsi="Times New Roman" w:cs="Times New Roman"/>
          <w:sz w:val="24"/>
          <w:szCs w:val="28"/>
        </w:rPr>
        <w:t>функционала</w:t>
      </w:r>
      <w:r w:rsidR="00E6064A">
        <w:rPr>
          <w:rFonts w:ascii="Times New Roman" w:eastAsia="Calibri" w:hAnsi="Times New Roman" w:cs="Times New Roman"/>
          <w:sz w:val="24"/>
          <w:szCs w:val="28"/>
        </w:rPr>
        <w:t xml:space="preserve"> программы</w:t>
      </w:r>
    </w:p>
    <w:p w14:paraId="05C4678A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и утверждение технического задания</w:t>
      </w:r>
    </w:p>
    <w:p w14:paraId="5AC4D0E1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Определение требований к программе</w:t>
      </w:r>
    </w:p>
    <w:p w14:paraId="4B8E26F9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Согласование и утверждение технического задания</w:t>
      </w:r>
    </w:p>
    <w:p w14:paraId="0EE88611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Рабочий проект</w:t>
      </w:r>
    </w:p>
    <w:p w14:paraId="096BE530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программы</w:t>
      </w:r>
    </w:p>
    <w:p w14:paraId="0B441FF5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Программирование и отладка программы</w:t>
      </w:r>
    </w:p>
    <w:p w14:paraId="4F8AB259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программных документов</w:t>
      </w:r>
    </w:p>
    <w:p w14:paraId="16E8F0F4" w14:textId="574FC5BC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 программных документов в соответствии с требованиями ГОСТ 19.101-77</w:t>
      </w:r>
    </w:p>
    <w:p w14:paraId="01707458" w14:textId="77777777" w:rsidR="002D6F52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Испытания программы</w:t>
      </w:r>
    </w:p>
    <w:p w14:paraId="522C142E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Разработка, согласование и утверждение программы и методики испытаний</w:t>
      </w:r>
    </w:p>
    <w:p w14:paraId="000F1C1B" w14:textId="77777777" w:rsidR="002D6F52" w:rsidRDefault="00C13FC4" w:rsidP="00EE039F">
      <w:pPr>
        <w:numPr>
          <w:ilvl w:val="2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Корректировка программы и программной документации по результатам испытаний</w:t>
      </w:r>
    </w:p>
    <w:p w14:paraId="5EB5EC42" w14:textId="77777777" w:rsidR="002D6F52" w:rsidRDefault="00C13FC4" w:rsidP="00EE039F">
      <w:pPr>
        <w:numPr>
          <w:ilvl w:val="0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>Внедрение</w:t>
      </w:r>
    </w:p>
    <w:p w14:paraId="0CB7F365" w14:textId="39671F06" w:rsidR="00A80F1D" w:rsidRPr="00A80F1D" w:rsidRDefault="00C13FC4" w:rsidP="00EE039F">
      <w:pPr>
        <w:numPr>
          <w:ilvl w:val="1"/>
          <w:numId w:val="27"/>
        </w:num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B012A">
        <w:rPr>
          <w:rFonts w:ascii="Times New Roman" w:eastAsia="Calibri" w:hAnsi="Times New Roman" w:cs="Times New Roman"/>
          <w:sz w:val="24"/>
          <w:szCs w:val="28"/>
        </w:rPr>
        <w:t xml:space="preserve">Подготовка и передача </w:t>
      </w:r>
      <w:r w:rsidR="00D641AF">
        <w:rPr>
          <w:rFonts w:ascii="Times New Roman" w:eastAsia="Calibri" w:hAnsi="Times New Roman" w:cs="Times New Roman"/>
          <w:sz w:val="24"/>
          <w:szCs w:val="28"/>
        </w:rPr>
        <w:t>разработки</w:t>
      </w:r>
    </w:p>
    <w:p w14:paraId="04357F84" w14:textId="72ADB2F9" w:rsidR="002D6F52" w:rsidRDefault="00C13FC4" w:rsidP="00EE039F">
      <w:pPr>
        <w:numPr>
          <w:ilvl w:val="1"/>
          <w:numId w:val="14"/>
        </w:num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13FC4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3699C69" w14:textId="77777777" w:rsidR="00C13FC4" w:rsidRPr="00C13FC4" w:rsidRDefault="00CB012A" w:rsidP="00EE039F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71" w:name="_Toc419222564"/>
      <w:bookmarkStart w:id="72" w:name="_Toc156823843"/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8</w:t>
      </w:r>
      <w:r w:rsidR="00C13FC4" w:rsidRPr="00C13FC4">
        <w:rPr>
          <w:rFonts w:ascii="Times New Roman" w:eastAsia="Times New Roman" w:hAnsi="Times New Roman" w:cs="Times New Roman"/>
          <w:b/>
          <w:caps/>
          <w:sz w:val="28"/>
          <w:szCs w:val="28"/>
        </w:rPr>
        <w:t>. Порядок контроля и приёмки</w:t>
      </w:r>
      <w:bookmarkEnd w:id="71"/>
      <w:bookmarkEnd w:id="72"/>
    </w:p>
    <w:p w14:paraId="3CC8381B" w14:textId="68DAA092" w:rsidR="00480B84" w:rsidRPr="00AD2F32" w:rsidRDefault="00C954A2" w:rsidP="00CF683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8"/>
        </w:rPr>
        <w:tab/>
      </w:r>
      <w:r w:rsidR="00C13FC4" w:rsidRPr="00CB012A">
        <w:rPr>
          <w:rFonts w:ascii="Times New Roman" w:eastAsia="Calibri" w:hAnsi="Times New Roman" w:cs="Times New Roman"/>
          <w:sz w:val="24"/>
          <w:szCs w:val="28"/>
        </w:rPr>
        <w:t xml:space="preserve">Контроль и приемка программного продукта осуществляются в соответствии с документом </w:t>
      </w:r>
      <w:r w:rsidR="00C13FC4" w:rsidRPr="00CB012A">
        <w:rPr>
          <w:rFonts w:ascii="Times New Roman" w:eastAsia="Calibri" w:hAnsi="Times New Roman" w:cs="Times New Roman"/>
          <w:sz w:val="24"/>
        </w:rPr>
        <w:t>Программа и методика испытаний (ГОСТ 19.301-79).</w:t>
      </w:r>
    </w:p>
    <w:sectPr w:rsidR="00480B84" w:rsidRPr="00AD2F32" w:rsidSect="00542C83">
      <w:head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CEE99" w14:textId="77777777" w:rsidR="00975519" w:rsidRDefault="00975519" w:rsidP="00EA1004">
      <w:pPr>
        <w:spacing w:after="0" w:line="240" w:lineRule="auto"/>
      </w:pPr>
      <w:r>
        <w:separator/>
      </w:r>
    </w:p>
  </w:endnote>
  <w:endnote w:type="continuationSeparator" w:id="0">
    <w:p w14:paraId="14F441E0" w14:textId="77777777" w:rsidR="00975519" w:rsidRDefault="00975519" w:rsidP="00EA1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82FAF" w14:textId="77777777" w:rsidR="00975519" w:rsidRDefault="00975519" w:rsidP="00EA1004">
      <w:pPr>
        <w:spacing w:after="0" w:line="240" w:lineRule="auto"/>
      </w:pPr>
      <w:r>
        <w:separator/>
      </w:r>
    </w:p>
  </w:footnote>
  <w:footnote w:type="continuationSeparator" w:id="0">
    <w:p w14:paraId="58982D49" w14:textId="77777777" w:rsidR="00975519" w:rsidRDefault="00975519" w:rsidP="00EA1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E29A4" w14:textId="557D6014" w:rsidR="00AF5198" w:rsidRPr="00C50769" w:rsidRDefault="00AF5198" w:rsidP="00C50769">
    <w:pPr>
      <w:pStyle w:val="a4"/>
      <w:jc w:val="center"/>
      <w:rPr>
        <w:rFonts w:ascii="Times New Roman" w:hAnsi="Times New Roman" w:cs="Times New Roman"/>
        <w:sz w:val="28"/>
        <w:szCs w:val="24"/>
      </w:rPr>
    </w:pPr>
    <w:r w:rsidRPr="00C50769">
      <w:rPr>
        <w:rFonts w:ascii="Times New Roman" w:hAnsi="Times New Roman" w:cs="Times New Roman"/>
        <w:sz w:val="28"/>
        <w:lang w:val="en-US"/>
      </w:rPr>
      <w:fldChar w:fldCharType="begin"/>
    </w:r>
    <w:r w:rsidRPr="00C50769">
      <w:rPr>
        <w:rFonts w:ascii="Times New Roman" w:hAnsi="Times New Roman" w:cs="Times New Roman"/>
        <w:sz w:val="28"/>
        <w:lang w:val="en-US"/>
      </w:rPr>
      <w:instrText>PAGE   \* MERGEFORMAT</w:instrText>
    </w:r>
    <w:r w:rsidRPr="00C50769">
      <w:rPr>
        <w:rFonts w:ascii="Times New Roman" w:hAnsi="Times New Roman" w:cs="Times New Roman"/>
        <w:sz w:val="28"/>
        <w:lang w:val="en-US"/>
      </w:rPr>
      <w:fldChar w:fldCharType="separate"/>
    </w:r>
    <w:r>
      <w:rPr>
        <w:rFonts w:ascii="Times New Roman" w:hAnsi="Times New Roman" w:cs="Times New Roman"/>
        <w:noProof/>
        <w:sz w:val="28"/>
        <w:lang w:val="en-US"/>
      </w:rPr>
      <w:t>16</w:t>
    </w:r>
    <w:r w:rsidRPr="00C50769">
      <w:rPr>
        <w:rFonts w:ascii="Times New Roman" w:hAnsi="Times New Roman" w:cs="Times New Roman"/>
        <w:sz w:val="28"/>
        <w:lang w:val="en-US"/>
      </w:rPr>
      <w:fldChar w:fldCharType="end"/>
    </w:r>
    <w:r w:rsidRPr="00C50769">
      <w:rPr>
        <w:rFonts w:ascii="Times New Roman" w:hAnsi="Times New Roman" w:cs="Times New Roman"/>
        <w:sz w:val="24"/>
        <w:lang w:val="en-US"/>
      </w:rPr>
      <w:br/>
    </w:r>
    <w:r w:rsidRPr="00C50769">
      <w:rPr>
        <w:rFonts w:ascii="Times New Roman" w:hAnsi="Times New Roman" w:cs="Times New Roman"/>
        <w:sz w:val="28"/>
        <w:szCs w:val="24"/>
        <w:lang w:val="en-US"/>
      </w:rPr>
      <w:t>RU</w:t>
    </w:r>
    <w:r>
      <w:rPr>
        <w:rFonts w:ascii="Times New Roman" w:hAnsi="Times New Roman" w:cs="Times New Roman"/>
        <w:sz w:val="28"/>
        <w:szCs w:val="24"/>
      </w:rPr>
      <w:t>.17701729.</w:t>
    </w:r>
    <w:r>
      <w:rPr>
        <w:rFonts w:ascii="Times New Roman" w:hAnsi="Times New Roman" w:cs="Times New Roman"/>
        <w:sz w:val="28"/>
        <w:szCs w:val="24"/>
        <w:lang w:val="en-US"/>
      </w:rPr>
      <w:t>04.01</w:t>
    </w:r>
    <w:r w:rsidRPr="00C50769">
      <w:rPr>
        <w:rFonts w:ascii="Times New Roman" w:hAnsi="Times New Roman" w:cs="Times New Roman"/>
        <w:sz w:val="28"/>
        <w:szCs w:val="24"/>
      </w:rPr>
      <w:t>-01 ТЗ 01-1</w:t>
    </w:r>
  </w:p>
  <w:p w14:paraId="7DF07B79" w14:textId="77777777" w:rsidR="00AF5198" w:rsidRPr="00C50769" w:rsidRDefault="00AF5198">
    <w:pPr>
      <w:pStyle w:val="a4"/>
      <w:rPr>
        <w:rFonts w:ascii="Times New Roman" w:hAnsi="Times New Roman" w:cs="Times New Roman"/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34" w:hanging="360"/>
      </w:pPr>
      <w:rPr>
        <w:rFonts w:ascii="Symbol" w:hAnsi="Symbol" w:cs="Symbol"/>
        <w:b w:val="0"/>
        <w:bCs w:val="0"/>
        <w:w w:val="99"/>
      </w:rPr>
    </w:lvl>
    <w:lvl w:ilvl="1">
      <w:numFmt w:val="bullet"/>
      <w:lvlText w:val="•"/>
      <w:lvlJc w:val="left"/>
      <w:pPr>
        <w:ind w:left="1800" w:hanging="360"/>
      </w:pPr>
    </w:lvl>
    <w:lvl w:ilvl="2">
      <w:numFmt w:val="bullet"/>
      <w:lvlText w:val="•"/>
      <w:lvlJc w:val="left"/>
      <w:pPr>
        <w:ind w:left="2760" w:hanging="360"/>
      </w:pPr>
    </w:lvl>
    <w:lvl w:ilvl="3">
      <w:numFmt w:val="bullet"/>
      <w:lvlText w:val="•"/>
      <w:lvlJc w:val="left"/>
      <w:pPr>
        <w:ind w:left="3720" w:hanging="360"/>
      </w:pPr>
    </w:lvl>
    <w:lvl w:ilvl="4">
      <w:numFmt w:val="bullet"/>
      <w:lvlText w:val="•"/>
      <w:lvlJc w:val="left"/>
      <w:pPr>
        <w:ind w:left="4680" w:hanging="360"/>
      </w:pPr>
    </w:lvl>
    <w:lvl w:ilvl="5">
      <w:numFmt w:val="bullet"/>
      <w:lvlText w:val="•"/>
      <w:lvlJc w:val="left"/>
      <w:pPr>
        <w:ind w:left="5640" w:hanging="360"/>
      </w:pPr>
    </w:lvl>
    <w:lvl w:ilvl="6">
      <w:numFmt w:val="bullet"/>
      <w:lvlText w:val="•"/>
      <w:lvlJc w:val="left"/>
      <w:pPr>
        <w:ind w:left="6600" w:hanging="360"/>
      </w:pPr>
    </w:lvl>
    <w:lvl w:ilvl="7">
      <w:numFmt w:val="bullet"/>
      <w:lvlText w:val="•"/>
      <w:lvlJc w:val="left"/>
      <w:pPr>
        <w:ind w:left="7560" w:hanging="360"/>
      </w:pPr>
    </w:lvl>
    <w:lvl w:ilvl="8">
      <w:numFmt w:val="bullet"/>
      <w:lvlText w:val="•"/>
      <w:lvlJc w:val="left"/>
      <w:pPr>
        <w:ind w:left="8520" w:hanging="360"/>
      </w:pPr>
    </w:lvl>
  </w:abstractNum>
  <w:abstractNum w:abstractNumId="1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12F225B"/>
    <w:multiLevelType w:val="multilevel"/>
    <w:tmpl w:val="6D725024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6D1154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B40B26"/>
    <w:multiLevelType w:val="hybridMultilevel"/>
    <w:tmpl w:val="A0CAD514"/>
    <w:lvl w:ilvl="0" w:tplc="0409000F">
      <w:start w:val="1"/>
      <w:numFmt w:val="decimal"/>
      <w:lvlText w:val="%1."/>
      <w:lvlJc w:val="left"/>
      <w:pPr>
        <w:ind w:left="3228" w:hanging="360"/>
      </w:pPr>
    </w:lvl>
    <w:lvl w:ilvl="1" w:tplc="04090019">
      <w:start w:val="1"/>
      <w:numFmt w:val="lowerLetter"/>
      <w:lvlText w:val="%2."/>
      <w:lvlJc w:val="left"/>
      <w:pPr>
        <w:ind w:left="3948" w:hanging="360"/>
      </w:pPr>
    </w:lvl>
    <w:lvl w:ilvl="2" w:tplc="0409001B" w:tentative="1">
      <w:start w:val="1"/>
      <w:numFmt w:val="lowerRoman"/>
      <w:lvlText w:val="%3."/>
      <w:lvlJc w:val="right"/>
      <w:pPr>
        <w:ind w:left="4668" w:hanging="180"/>
      </w:pPr>
    </w:lvl>
    <w:lvl w:ilvl="3" w:tplc="0409000F" w:tentative="1">
      <w:start w:val="1"/>
      <w:numFmt w:val="decimal"/>
      <w:lvlText w:val="%4."/>
      <w:lvlJc w:val="left"/>
      <w:pPr>
        <w:ind w:left="5388" w:hanging="360"/>
      </w:pPr>
    </w:lvl>
    <w:lvl w:ilvl="4" w:tplc="04090019" w:tentative="1">
      <w:start w:val="1"/>
      <w:numFmt w:val="lowerLetter"/>
      <w:lvlText w:val="%5."/>
      <w:lvlJc w:val="left"/>
      <w:pPr>
        <w:ind w:left="6108" w:hanging="360"/>
      </w:pPr>
    </w:lvl>
    <w:lvl w:ilvl="5" w:tplc="0409001B" w:tentative="1">
      <w:start w:val="1"/>
      <w:numFmt w:val="lowerRoman"/>
      <w:lvlText w:val="%6."/>
      <w:lvlJc w:val="right"/>
      <w:pPr>
        <w:ind w:left="6828" w:hanging="180"/>
      </w:pPr>
    </w:lvl>
    <w:lvl w:ilvl="6" w:tplc="0409000F" w:tentative="1">
      <w:start w:val="1"/>
      <w:numFmt w:val="decimal"/>
      <w:lvlText w:val="%7."/>
      <w:lvlJc w:val="left"/>
      <w:pPr>
        <w:ind w:left="7548" w:hanging="360"/>
      </w:pPr>
    </w:lvl>
    <w:lvl w:ilvl="7" w:tplc="04090019" w:tentative="1">
      <w:start w:val="1"/>
      <w:numFmt w:val="lowerLetter"/>
      <w:lvlText w:val="%8."/>
      <w:lvlJc w:val="left"/>
      <w:pPr>
        <w:ind w:left="8268" w:hanging="360"/>
      </w:pPr>
    </w:lvl>
    <w:lvl w:ilvl="8" w:tplc="040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5" w15:restartNumberingAfterBreak="0">
    <w:nsid w:val="060763CF"/>
    <w:multiLevelType w:val="hybridMultilevel"/>
    <w:tmpl w:val="74F0B1A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A4B93"/>
    <w:multiLevelType w:val="hybridMultilevel"/>
    <w:tmpl w:val="AB906478"/>
    <w:lvl w:ilvl="0" w:tplc="56FC5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3E1AF8"/>
    <w:multiLevelType w:val="hybridMultilevel"/>
    <w:tmpl w:val="B3EACDFA"/>
    <w:lvl w:ilvl="0" w:tplc="197AB2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9F2E0F4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71E38"/>
    <w:multiLevelType w:val="hybridMultilevel"/>
    <w:tmpl w:val="0CDA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67306"/>
    <w:multiLevelType w:val="hybridMultilevel"/>
    <w:tmpl w:val="0870F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2BE0"/>
    <w:multiLevelType w:val="hybridMultilevel"/>
    <w:tmpl w:val="BD9EF36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9A6456"/>
    <w:multiLevelType w:val="hybridMultilevel"/>
    <w:tmpl w:val="5E74FF7C"/>
    <w:lvl w:ilvl="0" w:tplc="C27C9D5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936BAE"/>
    <w:multiLevelType w:val="multilevel"/>
    <w:tmpl w:val="04DA5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87275"/>
    <w:multiLevelType w:val="hybridMultilevel"/>
    <w:tmpl w:val="8056CA0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1043395"/>
    <w:multiLevelType w:val="hybridMultilevel"/>
    <w:tmpl w:val="BCC2FD40"/>
    <w:lvl w:ilvl="0" w:tplc="F872C44A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C927C53"/>
    <w:multiLevelType w:val="hybridMultilevel"/>
    <w:tmpl w:val="79BC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06782"/>
    <w:multiLevelType w:val="hybridMultilevel"/>
    <w:tmpl w:val="879049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9" w15:restartNumberingAfterBreak="0">
    <w:nsid w:val="43D92847"/>
    <w:multiLevelType w:val="hybridMultilevel"/>
    <w:tmpl w:val="CB4E0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F7217CE"/>
    <w:multiLevelType w:val="hybridMultilevel"/>
    <w:tmpl w:val="FF5C1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E59D7"/>
    <w:multiLevelType w:val="hybridMultilevel"/>
    <w:tmpl w:val="98160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D11D1"/>
    <w:multiLevelType w:val="multilevel"/>
    <w:tmpl w:val="7E842496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2E406B"/>
    <w:multiLevelType w:val="hybridMultilevel"/>
    <w:tmpl w:val="057470A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6A12C0"/>
    <w:multiLevelType w:val="multilevel"/>
    <w:tmpl w:val="0DA26B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ECC0AD9"/>
    <w:multiLevelType w:val="multilevel"/>
    <w:tmpl w:val="56D6EC1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86F3B34"/>
    <w:multiLevelType w:val="hybridMultilevel"/>
    <w:tmpl w:val="EBF6D5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BB404C"/>
    <w:multiLevelType w:val="hybridMultilevel"/>
    <w:tmpl w:val="ABCE9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F3452"/>
    <w:multiLevelType w:val="hybridMultilevel"/>
    <w:tmpl w:val="D6D2B2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B13E5A"/>
    <w:multiLevelType w:val="hybridMultilevel"/>
    <w:tmpl w:val="9CC4A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33" w15:restartNumberingAfterBreak="0">
    <w:nsid w:val="7FD02A38"/>
    <w:multiLevelType w:val="hybridMultilevel"/>
    <w:tmpl w:val="14FC901A"/>
    <w:lvl w:ilvl="0" w:tplc="36CEE246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0"/>
  </w:num>
  <w:num w:numId="4">
    <w:abstractNumId w:val="1"/>
  </w:num>
  <w:num w:numId="5">
    <w:abstractNumId w:val="27"/>
  </w:num>
  <w:num w:numId="6">
    <w:abstractNumId w:val="20"/>
  </w:num>
  <w:num w:numId="7">
    <w:abstractNumId w:val="14"/>
  </w:num>
  <w:num w:numId="8">
    <w:abstractNumId w:val="12"/>
  </w:num>
  <w:num w:numId="9">
    <w:abstractNumId w:val="26"/>
  </w:num>
  <w:num w:numId="10">
    <w:abstractNumId w:val="23"/>
  </w:num>
  <w:num w:numId="11">
    <w:abstractNumId w:val="33"/>
  </w:num>
  <w:num w:numId="12">
    <w:abstractNumId w:val="30"/>
  </w:num>
  <w:num w:numId="13">
    <w:abstractNumId w:val="22"/>
  </w:num>
  <w:num w:numId="14">
    <w:abstractNumId w:val="5"/>
  </w:num>
  <w:num w:numId="15">
    <w:abstractNumId w:val="31"/>
  </w:num>
  <w:num w:numId="16">
    <w:abstractNumId w:val="9"/>
  </w:num>
  <w:num w:numId="17">
    <w:abstractNumId w:val="2"/>
  </w:num>
  <w:num w:numId="18">
    <w:abstractNumId w:val="15"/>
  </w:num>
  <w:num w:numId="19">
    <w:abstractNumId w:val="9"/>
  </w:num>
  <w:num w:numId="20">
    <w:abstractNumId w:val="16"/>
  </w:num>
  <w:num w:numId="21">
    <w:abstractNumId w:val="19"/>
  </w:num>
  <w:num w:numId="22">
    <w:abstractNumId w:val="21"/>
  </w:num>
  <w:num w:numId="23">
    <w:abstractNumId w:val="29"/>
  </w:num>
  <w:num w:numId="24">
    <w:abstractNumId w:val="13"/>
  </w:num>
  <w:num w:numId="25">
    <w:abstractNumId w:val="10"/>
  </w:num>
  <w:num w:numId="26">
    <w:abstractNumId w:val="17"/>
  </w:num>
  <w:num w:numId="27">
    <w:abstractNumId w:val="25"/>
  </w:num>
  <w:num w:numId="28">
    <w:abstractNumId w:val="4"/>
  </w:num>
  <w:num w:numId="29">
    <w:abstractNumId w:val="28"/>
  </w:num>
  <w:num w:numId="30">
    <w:abstractNumId w:val="11"/>
  </w:num>
  <w:num w:numId="31">
    <w:abstractNumId w:val="3"/>
  </w:num>
  <w:num w:numId="32">
    <w:abstractNumId w:val="6"/>
  </w:num>
  <w:num w:numId="33">
    <w:abstractNumId w:val="24"/>
  </w:num>
  <w:num w:numId="34">
    <w:abstractNumId w:val="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024E1"/>
    <w:rsid w:val="00003F8E"/>
    <w:rsid w:val="00005683"/>
    <w:rsid w:val="00005FD3"/>
    <w:rsid w:val="00014CAE"/>
    <w:rsid w:val="00015FEC"/>
    <w:rsid w:val="00024792"/>
    <w:rsid w:val="00026D74"/>
    <w:rsid w:val="0002788B"/>
    <w:rsid w:val="00027B1E"/>
    <w:rsid w:val="0003477F"/>
    <w:rsid w:val="00045A1E"/>
    <w:rsid w:val="00045B89"/>
    <w:rsid w:val="0004647C"/>
    <w:rsid w:val="00051A3D"/>
    <w:rsid w:val="00062F89"/>
    <w:rsid w:val="00066852"/>
    <w:rsid w:val="000728D3"/>
    <w:rsid w:val="000740C1"/>
    <w:rsid w:val="00075B2F"/>
    <w:rsid w:val="000808E6"/>
    <w:rsid w:val="00082C15"/>
    <w:rsid w:val="00083011"/>
    <w:rsid w:val="00083152"/>
    <w:rsid w:val="00083F9A"/>
    <w:rsid w:val="000852D8"/>
    <w:rsid w:val="00085867"/>
    <w:rsid w:val="00087663"/>
    <w:rsid w:val="00091E7E"/>
    <w:rsid w:val="00095B86"/>
    <w:rsid w:val="00096E01"/>
    <w:rsid w:val="0009714C"/>
    <w:rsid w:val="000A0D08"/>
    <w:rsid w:val="000A44BF"/>
    <w:rsid w:val="000A7400"/>
    <w:rsid w:val="000B7DFD"/>
    <w:rsid w:val="000C72EC"/>
    <w:rsid w:val="000D46E6"/>
    <w:rsid w:val="000E1F28"/>
    <w:rsid w:val="000E2453"/>
    <w:rsid w:val="000E75B3"/>
    <w:rsid w:val="000F2C16"/>
    <w:rsid w:val="000F54FC"/>
    <w:rsid w:val="0010139B"/>
    <w:rsid w:val="0010336F"/>
    <w:rsid w:val="00106A96"/>
    <w:rsid w:val="00107D8F"/>
    <w:rsid w:val="00107E7A"/>
    <w:rsid w:val="001142FE"/>
    <w:rsid w:val="00115A24"/>
    <w:rsid w:val="00124D48"/>
    <w:rsid w:val="0013693A"/>
    <w:rsid w:val="00137353"/>
    <w:rsid w:val="00140F0D"/>
    <w:rsid w:val="00141656"/>
    <w:rsid w:val="00152A7A"/>
    <w:rsid w:val="00153EBF"/>
    <w:rsid w:val="00156FAC"/>
    <w:rsid w:val="001574E3"/>
    <w:rsid w:val="001636C6"/>
    <w:rsid w:val="00163B4C"/>
    <w:rsid w:val="0017092B"/>
    <w:rsid w:val="00184B1C"/>
    <w:rsid w:val="00194692"/>
    <w:rsid w:val="00196866"/>
    <w:rsid w:val="001A0FFB"/>
    <w:rsid w:val="001A4BA6"/>
    <w:rsid w:val="001B28CF"/>
    <w:rsid w:val="001B2B8B"/>
    <w:rsid w:val="001B47E3"/>
    <w:rsid w:val="001C2ABD"/>
    <w:rsid w:val="001C348E"/>
    <w:rsid w:val="001D1D5B"/>
    <w:rsid w:val="001D50C2"/>
    <w:rsid w:val="001D7059"/>
    <w:rsid w:val="001E0EF6"/>
    <w:rsid w:val="001E259B"/>
    <w:rsid w:val="001E5682"/>
    <w:rsid w:val="001E7ACD"/>
    <w:rsid w:val="001F032B"/>
    <w:rsid w:val="001F0EB9"/>
    <w:rsid w:val="001F3546"/>
    <w:rsid w:val="001F5CFE"/>
    <w:rsid w:val="00211640"/>
    <w:rsid w:val="002178C1"/>
    <w:rsid w:val="00226A76"/>
    <w:rsid w:val="002302C3"/>
    <w:rsid w:val="00233D69"/>
    <w:rsid w:val="00234162"/>
    <w:rsid w:val="0023659D"/>
    <w:rsid w:val="00247581"/>
    <w:rsid w:val="00253D28"/>
    <w:rsid w:val="0026234E"/>
    <w:rsid w:val="00262D14"/>
    <w:rsid w:val="00264834"/>
    <w:rsid w:val="00271795"/>
    <w:rsid w:val="00280439"/>
    <w:rsid w:val="00280665"/>
    <w:rsid w:val="00284E7E"/>
    <w:rsid w:val="002916FC"/>
    <w:rsid w:val="002A0DDF"/>
    <w:rsid w:val="002A13C9"/>
    <w:rsid w:val="002A521A"/>
    <w:rsid w:val="002B0BB6"/>
    <w:rsid w:val="002B3E67"/>
    <w:rsid w:val="002B4221"/>
    <w:rsid w:val="002B6686"/>
    <w:rsid w:val="002C0809"/>
    <w:rsid w:val="002C1E06"/>
    <w:rsid w:val="002C22E9"/>
    <w:rsid w:val="002C33A0"/>
    <w:rsid w:val="002C73F7"/>
    <w:rsid w:val="002C765E"/>
    <w:rsid w:val="002D05D9"/>
    <w:rsid w:val="002D5107"/>
    <w:rsid w:val="002D6F52"/>
    <w:rsid w:val="002E45FD"/>
    <w:rsid w:val="002F1C1C"/>
    <w:rsid w:val="002F2369"/>
    <w:rsid w:val="002F5F6D"/>
    <w:rsid w:val="003133B2"/>
    <w:rsid w:val="00316080"/>
    <w:rsid w:val="00323009"/>
    <w:rsid w:val="003232F3"/>
    <w:rsid w:val="00324225"/>
    <w:rsid w:val="00336DAB"/>
    <w:rsid w:val="00342AE1"/>
    <w:rsid w:val="003432A7"/>
    <w:rsid w:val="00344E5C"/>
    <w:rsid w:val="00345537"/>
    <w:rsid w:val="00345D39"/>
    <w:rsid w:val="003548B6"/>
    <w:rsid w:val="00354F75"/>
    <w:rsid w:val="00357423"/>
    <w:rsid w:val="00361C70"/>
    <w:rsid w:val="003650DF"/>
    <w:rsid w:val="003668D9"/>
    <w:rsid w:val="00373735"/>
    <w:rsid w:val="003779C0"/>
    <w:rsid w:val="0038054D"/>
    <w:rsid w:val="00381BA1"/>
    <w:rsid w:val="00384AF3"/>
    <w:rsid w:val="00384B16"/>
    <w:rsid w:val="00385CD1"/>
    <w:rsid w:val="003900C8"/>
    <w:rsid w:val="0039499B"/>
    <w:rsid w:val="003A1408"/>
    <w:rsid w:val="003A1EC7"/>
    <w:rsid w:val="003A4A75"/>
    <w:rsid w:val="003A596A"/>
    <w:rsid w:val="003D4B24"/>
    <w:rsid w:val="003E0057"/>
    <w:rsid w:val="003E2A6D"/>
    <w:rsid w:val="003E3C70"/>
    <w:rsid w:val="003F05ED"/>
    <w:rsid w:val="003F0EDB"/>
    <w:rsid w:val="0040599F"/>
    <w:rsid w:val="00414357"/>
    <w:rsid w:val="00414AAD"/>
    <w:rsid w:val="004164F4"/>
    <w:rsid w:val="004176A2"/>
    <w:rsid w:val="00422D07"/>
    <w:rsid w:val="0042313F"/>
    <w:rsid w:val="004317DB"/>
    <w:rsid w:val="00434CC2"/>
    <w:rsid w:val="004422E4"/>
    <w:rsid w:val="00443924"/>
    <w:rsid w:val="00444465"/>
    <w:rsid w:val="004449B8"/>
    <w:rsid w:val="0044520D"/>
    <w:rsid w:val="004461B5"/>
    <w:rsid w:val="00446768"/>
    <w:rsid w:val="00451F21"/>
    <w:rsid w:val="00452CE5"/>
    <w:rsid w:val="004564A0"/>
    <w:rsid w:val="004575AE"/>
    <w:rsid w:val="00457601"/>
    <w:rsid w:val="00457725"/>
    <w:rsid w:val="00461948"/>
    <w:rsid w:val="00462852"/>
    <w:rsid w:val="00463628"/>
    <w:rsid w:val="00467359"/>
    <w:rsid w:val="004675BE"/>
    <w:rsid w:val="004750D1"/>
    <w:rsid w:val="00480B84"/>
    <w:rsid w:val="00490A4E"/>
    <w:rsid w:val="00490E72"/>
    <w:rsid w:val="004A44DB"/>
    <w:rsid w:val="004A7017"/>
    <w:rsid w:val="004B2413"/>
    <w:rsid w:val="004B3389"/>
    <w:rsid w:val="004B7DAD"/>
    <w:rsid w:val="004C1136"/>
    <w:rsid w:val="004C1FD7"/>
    <w:rsid w:val="004C34C7"/>
    <w:rsid w:val="004C64FC"/>
    <w:rsid w:val="004D0D55"/>
    <w:rsid w:val="004D5432"/>
    <w:rsid w:val="004E0740"/>
    <w:rsid w:val="004E2B2D"/>
    <w:rsid w:val="004F0B27"/>
    <w:rsid w:val="004F3507"/>
    <w:rsid w:val="004F436B"/>
    <w:rsid w:val="005009AF"/>
    <w:rsid w:val="00500D53"/>
    <w:rsid w:val="005019D4"/>
    <w:rsid w:val="0050378A"/>
    <w:rsid w:val="00506901"/>
    <w:rsid w:val="0051109C"/>
    <w:rsid w:val="005112EE"/>
    <w:rsid w:val="00522B46"/>
    <w:rsid w:val="00525938"/>
    <w:rsid w:val="00532145"/>
    <w:rsid w:val="00537D1B"/>
    <w:rsid w:val="00542C83"/>
    <w:rsid w:val="005430CF"/>
    <w:rsid w:val="0054701C"/>
    <w:rsid w:val="00561B02"/>
    <w:rsid w:val="00563B98"/>
    <w:rsid w:val="0056440E"/>
    <w:rsid w:val="00565796"/>
    <w:rsid w:val="00567785"/>
    <w:rsid w:val="00572D48"/>
    <w:rsid w:val="005803B5"/>
    <w:rsid w:val="0059739E"/>
    <w:rsid w:val="005A0F18"/>
    <w:rsid w:val="005A291B"/>
    <w:rsid w:val="005B3AB6"/>
    <w:rsid w:val="005C0DA3"/>
    <w:rsid w:val="005C1FA3"/>
    <w:rsid w:val="005C2AF2"/>
    <w:rsid w:val="005C320B"/>
    <w:rsid w:val="005C4FC6"/>
    <w:rsid w:val="005C532A"/>
    <w:rsid w:val="005C7914"/>
    <w:rsid w:val="005D4850"/>
    <w:rsid w:val="005D6688"/>
    <w:rsid w:val="005E2530"/>
    <w:rsid w:val="005E3B43"/>
    <w:rsid w:val="005F2C40"/>
    <w:rsid w:val="005F3E47"/>
    <w:rsid w:val="005F4388"/>
    <w:rsid w:val="00600497"/>
    <w:rsid w:val="0060684A"/>
    <w:rsid w:val="00607570"/>
    <w:rsid w:val="0061688D"/>
    <w:rsid w:val="00620CA2"/>
    <w:rsid w:val="006211C4"/>
    <w:rsid w:val="00622F3A"/>
    <w:rsid w:val="00623721"/>
    <w:rsid w:val="00623E23"/>
    <w:rsid w:val="00627E34"/>
    <w:rsid w:val="006404E0"/>
    <w:rsid w:val="00642FB2"/>
    <w:rsid w:val="00643CB5"/>
    <w:rsid w:val="00643F4A"/>
    <w:rsid w:val="00645685"/>
    <w:rsid w:val="00654F75"/>
    <w:rsid w:val="00655906"/>
    <w:rsid w:val="00657F64"/>
    <w:rsid w:val="00660D86"/>
    <w:rsid w:val="006638BB"/>
    <w:rsid w:val="00667534"/>
    <w:rsid w:val="0067653C"/>
    <w:rsid w:val="0068147D"/>
    <w:rsid w:val="00684A25"/>
    <w:rsid w:val="006924E7"/>
    <w:rsid w:val="006925A9"/>
    <w:rsid w:val="006A07FA"/>
    <w:rsid w:val="006A627F"/>
    <w:rsid w:val="006A7A8A"/>
    <w:rsid w:val="006B3A14"/>
    <w:rsid w:val="006B4B18"/>
    <w:rsid w:val="006B6352"/>
    <w:rsid w:val="006B6BFD"/>
    <w:rsid w:val="006B7C66"/>
    <w:rsid w:val="006C08D5"/>
    <w:rsid w:val="006C164A"/>
    <w:rsid w:val="006C4EF6"/>
    <w:rsid w:val="006C6799"/>
    <w:rsid w:val="006D75A0"/>
    <w:rsid w:val="006E0F4E"/>
    <w:rsid w:val="006E314C"/>
    <w:rsid w:val="006E5B6A"/>
    <w:rsid w:val="006F0348"/>
    <w:rsid w:val="006F0B07"/>
    <w:rsid w:val="006F17F2"/>
    <w:rsid w:val="00707434"/>
    <w:rsid w:val="00710AA7"/>
    <w:rsid w:val="00717B02"/>
    <w:rsid w:val="00717EAC"/>
    <w:rsid w:val="00726CD8"/>
    <w:rsid w:val="00737DAD"/>
    <w:rsid w:val="00741128"/>
    <w:rsid w:val="00741662"/>
    <w:rsid w:val="007438F1"/>
    <w:rsid w:val="0075015B"/>
    <w:rsid w:val="00751864"/>
    <w:rsid w:val="00754816"/>
    <w:rsid w:val="00757D4B"/>
    <w:rsid w:val="00767DE8"/>
    <w:rsid w:val="00771832"/>
    <w:rsid w:val="00773F72"/>
    <w:rsid w:val="00775048"/>
    <w:rsid w:val="007777BE"/>
    <w:rsid w:val="007813C4"/>
    <w:rsid w:val="0078252A"/>
    <w:rsid w:val="00786BF5"/>
    <w:rsid w:val="007940D5"/>
    <w:rsid w:val="00794BA6"/>
    <w:rsid w:val="00796B95"/>
    <w:rsid w:val="007A6F56"/>
    <w:rsid w:val="007B03B5"/>
    <w:rsid w:val="007C57C1"/>
    <w:rsid w:val="007C75E3"/>
    <w:rsid w:val="007D4890"/>
    <w:rsid w:val="007D4EB4"/>
    <w:rsid w:val="007D6A1D"/>
    <w:rsid w:val="007E030A"/>
    <w:rsid w:val="007F1543"/>
    <w:rsid w:val="007F37F5"/>
    <w:rsid w:val="007F5BC2"/>
    <w:rsid w:val="007F63FB"/>
    <w:rsid w:val="0080260C"/>
    <w:rsid w:val="00802BEF"/>
    <w:rsid w:val="00811C0F"/>
    <w:rsid w:val="00823371"/>
    <w:rsid w:val="0083314C"/>
    <w:rsid w:val="00834D6D"/>
    <w:rsid w:val="00835552"/>
    <w:rsid w:val="0084386F"/>
    <w:rsid w:val="00845287"/>
    <w:rsid w:val="00845F99"/>
    <w:rsid w:val="0084631C"/>
    <w:rsid w:val="00846906"/>
    <w:rsid w:val="008519F9"/>
    <w:rsid w:val="008545F2"/>
    <w:rsid w:val="008548AC"/>
    <w:rsid w:val="00855A92"/>
    <w:rsid w:val="00856E10"/>
    <w:rsid w:val="0086064B"/>
    <w:rsid w:val="00864B85"/>
    <w:rsid w:val="00872846"/>
    <w:rsid w:val="00883280"/>
    <w:rsid w:val="00887096"/>
    <w:rsid w:val="008909FF"/>
    <w:rsid w:val="00896F01"/>
    <w:rsid w:val="008A3167"/>
    <w:rsid w:val="008B4453"/>
    <w:rsid w:val="008B4C9F"/>
    <w:rsid w:val="008C6077"/>
    <w:rsid w:val="008C75A0"/>
    <w:rsid w:val="008C7ABE"/>
    <w:rsid w:val="008D2872"/>
    <w:rsid w:val="008E49E7"/>
    <w:rsid w:val="008F17BE"/>
    <w:rsid w:val="008F2EB5"/>
    <w:rsid w:val="008F3181"/>
    <w:rsid w:val="008F3E6D"/>
    <w:rsid w:val="00901F6F"/>
    <w:rsid w:val="00906723"/>
    <w:rsid w:val="009131E5"/>
    <w:rsid w:val="00913809"/>
    <w:rsid w:val="0092538D"/>
    <w:rsid w:val="00927709"/>
    <w:rsid w:val="00930B2E"/>
    <w:rsid w:val="00936E66"/>
    <w:rsid w:val="00937987"/>
    <w:rsid w:val="00942917"/>
    <w:rsid w:val="00945C3F"/>
    <w:rsid w:val="00946859"/>
    <w:rsid w:val="009511FF"/>
    <w:rsid w:val="00952778"/>
    <w:rsid w:val="00954227"/>
    <w:rsid w:val="00955A02"/>
    <w:rsid w:val="00955A81"/>
    <w:rsid w:val="009677B8"/>
    <w:rsid w:val="009702C2"/>
    <w:rsid w:val="00972237"/>
    <w:rsid w:val="009723FA"/>
    <w:rsid w:val="0097525E"/>
    <w:rsid w:val="00975519"/>
    <w:rsid w:val="0097654E"/>
    <w:rsid w:val="009855EC"/>
    <w:rsid w:val="009859ED"/>
    <w:rsid w:val="0099139C"/>
    <w:rsid w:val="009A03AB"/>
    <w:rsid w:val="009A07BD"/>
    <w:rsid w:val="009A1CD8"/>
    <w:rsid w:val="009A5996"/>
    <w:rsid w:val="009A6121"/>
    <w:rsid w:val="009A7BC3"/>
    <w:rsid w:val="009B0530"/>
    <w:rsid w:val="009B1FF1"/>
    <w:rsid w:val="009B288C"/>
    <w:rsid w:val="009B5FA4"/>
    <w:rsid w:val="009B6B45"/>
    <w:rsid w:val="009B7280"/>
    <w:rsid w:val="009C08E8"/>
    <w:rsid w:val="009C0CDB"/>
    <w:rsid w:val="009C1263"/>
    <w:rsid w:val="009C35BD"/>
    <w:rsid w:val="009C7327"/>
    <w:rsid w:val="009C74A5"/>
    <w:rsid w:val="009E3758"/>
    <w:rsid w:val="009E6E07"/>
    <w:rsid w:val="009F644F"/>
    <w:rsid w:val="009F64F7"/>
    <w:rsid w:val="009F6663"/>
    <w:rsid w:val="00A01F1A"/>
    <w:rsid w:val="00A07D4B"/>
    <w:rsid w:val="00A20172"/>
    <w:rsid w:val="00A25D7D"/>
    <w:rsid w:val="00A25DD7"/>
    <w:rsid w:val="00A260D2"/>
    <w:rsid w:val="00A305D3"/>
    <w:rsid w:val="00A31B36"/>
    <w:rsid w:val="00A332BC"/>
    <w:rsid w:val="00A36A58"/>
    <w:rsid w:val="00A41874"/>
    <w:rsid w:val="00A52B70"/>
    <w:rsid w:val="00A54D6F"/>
    <w:rsid w:val="00A6114E"/>
    <w:rsid w:val="00A67BA2"/>
    <w:rsid w:val="00A75511"/>
    <w:rsid w:val="00A760CC"/>
    <w:rsid w:val="00A80A68"/>
    <w:rsid w:val="00A80F1D"/>
    <w:rsid w:val="00A839A7"/>
    <w:rsid w:val="00A83F82"/>
    <w:rsid w:val="00A85FB4"/>
    <w:rsid w:val="00A8700A"/>
    <w:rsid w:val="00A87BAA"/>
    <w:rsid w:val="00A912D0"/>
    <w:rsid w:val="00A92EE3"/>
    <w:rsid w:val="00A9514A"/>
    <w:rsid w:val="00A95422"/>
    <w:rsid w:val="00AA046B"/>
    <w:rsid w:val="00AA2C9A"/>
    <w:rsid w:val="00AA41A5"/>
    <w:rsid w:val="00AB74D0"/>
    <w:rsid w:val="00AC63CD"/>
    <w:rsid w:val="00AD0DFA"/>
    <w:rsid w:val="00AD2F32"/>
    <w:rsid w:val="00AD487D"/>
    <w:rsid w:val="00AD539A"/>
    <w:rsid w:val="00AD7137"/>
    <w:rsid w:val="00AD7CA3"/>
    <w:rsid w:val="00AF2EE3"/>
    <w:rsid w:val="00AF4376"/>
    <w:rsid w:val="00AF5198"/>
    <w:rsid w:val="00AF51E1"/>
    <w:rsid w:val="00B11951"/>
    <w:rsid w:val="00B12712"/>
    <w:rsid w:val="00B16EC6"/>
    <w:rsid w:val="00B1778A"/>
    <w:rsid w:val="00B34A1B"/>
    <w:rsid w:val="00B36136"/>
    <w:rsid w:val="00B40119"/>
    <w:rsid w:val="00B4154F"/>
    <w:rsid w:val="00B42808"/>
    <w:rsid w:val="00B454D3"/>
    <w:rsid w:val="00B47B5C"/>
    <w:rsid w:val="00B6016F"/>
    <w:rsid w:val="00B61D83"/>
    <w:rsid w:val="00B6564C"/>
    <w:rsid w:val="00B65786"/>
    <w:rsid w:val="00B660A0"/>
    <w:rsid w:val="00B73858"/>
    <w:rsid w:val="00B75FFC"/>
    <w:rsid w:val="00B772E3"/>
    <w:rsid w:val="00B77A43"/>
    <w:rsid w:val="00B81A26"/>
    <w:rsid w:val="00B871F0"/>
    <w:rsid w:val="00B96B64"/>
    <w:rsid w:val="00BA10DE"/>
    <w:rsid w:val="00BA2B91"/>
    <w:rsid w:val="00BA2CAB"/>
    <w:rsid w:val="00BA3871"/>
    <w:rsid w:val="00BA55CF"/>
    <w:rsid w:val="00BA7663"/>
    <w:rsid w:val="00BA7B00"/>
    <w:rsid w:val="00BB2C31"/>
    <w:rsid w:val="00BB33E0"/>
    <w:rsid w:val="00BB3CB6"/>
    <w:rsid w:val="00BB5ABB"/>
    <w:rsid w:val="00BB6636"/>
    <w:rsid w:val="00BB7068"/>
    <w:rsid w:val="00BC0291"/>
    <w:rsid w:val="00BC5AF0"/>
    <w:rsid w:val="00BD4D2F"/>
    <w:rsid w:val="00BD5383"/>
    <w:rsid w:val="00BE2033"/>
    <w:rsid w:val="00BE3C32"/>
    <w:rsid w:val="00BE6462"/>
    <w:rsid w:val="00C055EA"/>
    <w:rsid w:val="00C11D9A"/>
    <w:rsid w:val="00C127C3"/>
    <w:rsid w:val="00C13FC4"/>
    <w:rsid w:val="00C15921"/>
    <w:rsid w:val="00C22830"/>
    <w:rsid w:val="00C232C0"/>
    <w:rsid w:val="00C30FC5"/>
    <w:rsid w:val="00C37618"/>
    <w:rsid w:val="00C4573B"/>
    <w:rsid w:val="00C45F4E"/>
    <w:rsid w:val="00C50769"/>
    <w:rsid w:val="00C53D06"/>
    <w:rsid w:val="00C54097"/>
    <w:rsid w:val="00C543B5"/>
    <w:rsid w:val="00C556A3"/>
    <w:rsid w:val="00C60CAA"/>
    <w:rsid w:val="00C63ECF"/>
    <w:rsid w:val="00C65C61"/>
    <w:rsid w:val="00C80CE2"/>
    <w:rsid w:val="00C824B6"/>
    <w:rsid w:val="00C8780A"/>
    <w:rsid w:val="00C93D96"/>
    <w:rsid w:val="00C954A2"/>
    <w:rsid w:val="00CA5FAB"/>
    <w:rsid w:val="00CA6E64"/>
    <w:rsid w:val="00CB012A"/>
    <w:rsid w:val="00CB1357"/>
    <w:rsid w:val="00CB4F33"/>
    <w:rsid w:val="00CC609A"/>
    <w:rsid w:val="00CC7F28"/>
    <w:rsid w:val="00CD451C"/>
    <w:rsid w:val="00CD7A07"/>
    <w:rsid w:val="00CD7D81"/>
    <w:rsid w:val="00CD7E83"/>
    <w:rsid w:val="00CF34E1"/>
    <w:rsid w:val="00CF3CD0"/>
    <w:rsid w:val="00CF579D"/>
    <w:rsid w:val="00CF5858"/>
    <w:rsid w:val="00CF65B2"/>
    <w:rsid w:val="00CF683E"/>
    <w:rsid w:val="00CF6F81"/>
    <w:rsid w:val="00CF7A05"/>
    <w:rsid w:val="00D040DE"/>
    <w:rsid w:val="00D05DFA"/>
    <w:rsid w:val="00D10FCE"/>
    <w:rsid w:val="00D126D0"/>
    <w:rsid w:val="00D15795"/>
    <w:rsid w:val="00D16394"/>
    <w:rsid w:val="00D165EC"/>
    <w:rsid w:val="00D16EF5"/>
    <w:rsid w:val="00D207DE"/>
    <w:rsid w:val="00D22D6D"/>
    <w:rsid w:val="00D264C2"/>
    <w:rsid w:val="00D343EF"/>
    <w:rsid w:val="00D34585"/>
    <w:rsid w:val="00D35177"/>
    <w:rsid w:val="00D44315"/>
    <w:rsid w:val="00D504E5"/>
    <w:rsid w:val="00D570C4"/>
    <w:rsid w:val="00D575A3"/>
    <w:rsid w:val="00D641AF"/>
    <w:rsid w:val="00D64693"/>
    <w:rsid w:val="00D7082B"/>
    <w:rsid w:val="00D713D1"/>
    <w:rsid w:val="00DA77F0"/>
    <w:rsid w:val="00DA7BC2"/>
    <w:rsid w:val="00DB3564"/>
    <w:rsid w:val="00DB79FF"/>
    <w:rsid w:val="00DC3222"/>
    <w:rsid w:val="00DC4F1F"/>
    <w:rsid w:val="00DC50CA"/>
    <w:rsid w:val="00DD0D3A"/>
    <w:rsid w:val="00DD27C2"/>
    <w:rsid w:val="00DD5EF9"/>
    <w:rsid w:val="00DE18CA"/>
    <w:rsid w:val="00DE1CEE"/>
    <w:rsid w:val="00DE633F"/>
    <w:rsid w:val="00DF4FFA"/>
    <w:rsid w:val="00DF59C9"/>
    <w:rsid w:val="00E01618"/>
    <w:rsid w:val="00E12B01"/>
    <w:rsid w:val="00E13CF8"/>
    <w:rsid w:val="00E142F7"/>
    <w:rsid w:val="00E2043D"/>
    <w:rsid w:val="00E2140E"/>
    <w:rsid w:val="00E22604"/>
    <w:rsid w:val="00E27206"/>
    <w:rsid w:val="00E312F4"/>
    <w:rsid w:val="00E35188"/>
    <w:rsid w:val="00E36619"/>
    <w:rsid w:val="00E373A6"/>
    <w:rsid w:val="00E4321A"/>
    <w:rsid w:val="00E43C93"/>
    <w:rsid w:val="00E446DE"/>
    <w:rsid w:val="00E45065"/>
    <w:rsid w:val="00E46334"/>
    <w:rsid w:val="00E46B2D"/>
    <w:rsid w:val="00E52B8D"/>
    <w:rsid w:val="00E6064A"/>
    <w:rsid w:val="00E61178"/>
    <w:rsid w:val="00E63531"/>
    <w:rsid w:val="00E647D5"/>
    <w:rsid w:val="00E667EF"/>
    <w:rsid w:val="00E7017F"/>
    <w:rsid w:val="00E75E5B"/>
    <w:rsid w:val="00E75FCF"/>
    <w:rsid w:val="00E811D7"/>
    <w:rsid w:val="00E83433"/>
    <w:rsid w:val="00E97801"/>
    <w:rsid w:val="00EA03BF"/>
    <w:rsid w:val="00EA0827"/>
    <w:rsid w:val="00EA1004"/>
    <w:rsid w:val="00EA15DD"/>
    <w:rsid w:val="00EA19B9"/>
    <w:rsid w:val="00EA3D9B"/>
    <w:rsid w:val="00EA5983"/>
    <w:rsid w:val="00EB38E0"/>
    <w:rsid w:val="00EB528E"/>
    <w:rsid w:val="00EC3B9C"/>
    <w:rsid w:val="00ED1980"/>
    <w:rsid w:val="00ED19A5"/>
    <w:rsid w:val="00ED4FC1"/>
    <w:rsid w:val="00ED60E8"/>
    <w:rsid w:val="00EE0038"/>
    <w:rsid w:val="00EE039F"/>
    <w:rsid w:val="00EE56EA"/>
    <w:rsid w:val="00EF0626"/>
    <w:rsid w:val="00EF06E7"/>
    <w:rsid w:val="00F004B7"/>
    <w:rsid w:val="00F05235"/>
    <w:rsid w:val="00F12212"/>
    <w:rsid w:val="00F14782"/>
    <w:rsid w:val="00F20778"/>
    <w:rsid w:val="00F21A23"/>
    <w:rsid w:val="00F23270"/>
    <w:rsid w:val="00F31538"/>
    <w:rsid w:val="00F32BCC"/>
    <w:rsid w:val="00F33CE3"/>
    <w:rsid w:val="00F3574E"/>
    <w:rsid w:val="00F358F2"/>
    <w:rsid w:val="00F4226E"/>
    <w:rsid w:val="00F44CDD"/>
    <w:rsid w:val="00F4739D"/>
    <w:rsid w:val="00F47E83"/>
    <w:rsid w:val="00F51412"/>
    <w:rsid w:val="00F53083"/>
    <w:rsid w:val="00F62897"/>
    <w:rsid w:val="00F64473"/>
    <w:rsid w:val="00F6490F"/>
    <w:rsid w:val="00F71F93"/>
    <w:rsid w:val="00F74074"/>
    <w:rsid w:val="00F84C69"/>
    <w:rsid w:val="00F94AC8"/>
    <w:rsid w:val="00F94EAC"/>
    <w:rsid w:val="00F95640"/>
    <w:rsid w:val="00FA58C0"/>
    <w:rsid w:val="00FA5CC1"/>
    <w:rsid w:val="00FB41C7"/>
    <w:rsid w:val="00FB769F"/>
    <w:rsid w:val="00FD591F"/>
    <w:rsid w:val="00FE2F75"/>
    <w:rsid w:val="00FE3F08"/>
    <w:rsid w:val="00FE4234"/>
    <w:rsid w:val="00FE58E0"/>
    <w:rsid w:val="00FE7C63"/>
    <w:rsid w:val="00FF192C"/>
    <w:rsid w:val="00FF2E44"/>
    <w:rsid w:val="00FF3E43"/>
    <w:rsid w:val="00FF778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1774C0"/>
  <w15:docId w15:val="{3674B735-F3FC-4BF2-8004-9ADACD32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8D3"/>
  </w:style>
  <w:style w:type="paragraph" w:styleId="1">
    <w:name w:val="heading 1"/>
    <w:basedOn w:val="a"/>
    <w:next w:val="a"/>
    <w:link w:val="10"/>
    <w:uiPriority w:val="9"/>
    <w:qFormat/>
    <w:rsid w:val="00660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004"/>
  </w:style>
  <w:style w:type="paragraph" w:styleId="a6">
    <w:name w:val="footer"/>
    <w:basedOn w:val="a"/>
    <w:link w:val="a7"/>
    <w:uiPriority w:val="99"/>
    <w:unhideWhenUsed/>
    <w:rsid w:val="00EA10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004"/>
  </w:style>
  <w:style w:type="character" w:customStyle="1" w:styleId="10">
    <w:name w:val="Заголовок 1 Знак"/>
    <w:basedOn w:val="a0"/>
    <w:link w:val="1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60D86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60D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0D8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660D8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13F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C0809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741128"/>
    <w:pPr>
      <w:ind w:left="720"/>
      <w:contextualSpacing/>
    </w:pPr>
  </w:style>
  <w:style w:type="character" w:customStyle="1" w:styleId="12">
    <w:name w:val="Упомянуть1"/>
    <w:basedOn w:val="a0"/>
    <w:uiPriority w:val="99"/>
    <w:semiHidden/>
    <w:unhideWhenUsed/>
    <w:rsid w:val="00C556A3"/>
    <w:rPr>
      <w:color w:val="2B579A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C556A3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28E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E373A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373A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373A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373A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373A6"/>
    <w:rPr>
      <w:b/>
      <w:bC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4D5432"/>
    <w:rPr>
      <w:color w:val="808080"/>
      <w:shd w:val="clear" w:color="auto" w:fill="E6E6E6"/>
    </w:rPr>
  </w:style>
  <w:style w:type="table" w:customStyle="1" w:styleId="13">
    <w:name w:val="Сетка таблицы1"/>
    <w:basedOn w:val="a1"/>
    <w:next w:val="a3"/>
    <w:uiPriority w:val="39"/>
    <w:rsid w:val="007940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ody Text"/>
    <w:basedOn w:val="a"/>
    <w:link w:val="af5"/>
    <w:rsid w:val="00EE039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f5">
    <w:name w:val="Основной текст Знак"/>
    <w:basedOn w:val="a0"/>
    <w:link w:val="af4"/>
    <w:rsid w:val="00EE039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927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77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AFC5A-B7F3-489F-9C90-F9757A2D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2637</Words>
  <Characters>15031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17633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Andrey Stepanov</dc:creator>
  <cp:lastModifiedBy>MeliOdas 13</cp:lastModifiedBy>
  <cp:revision>32</cp:revision>
  <cp:lastPrinted>2017-05-07T12:24:00Z</cp:lastPrinted>
  <dcterms:created xsi:type="dcterms:W3CDTF">2019-05-28T19:09:00Z</dcterms:created>
  <dcterms:modified xsi:type="dcterms:W3CDTF">2024-01-22T10:59:00Z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115b3ad3-452e-31b6-80fa-a30577709dac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