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DA0D" w14:textId="4882116B" w:rsidR="00544A6F" w:rsidRPr="00544A6F" w:rsidRDefault="00544A6F" w:rsidP="00544A6F">
      <w:pPr>
        <w:shd w:val="clear" w:color="auto" w:fill="097E80"/>
        <w:jc w:val="center"/>
        <w:rPr>
          <w:rFonts w:ascii="Century Gothic" w:hAnsi="Century Gothic" w:cs="Calibri"/>
          <w:b/>
          <w:bCs w:val="0"/>
          <w:color w:val="FFFFFF" w:themeColor="background1"/>
          <w:sz w:val="40"/>
          <w:szCs w:val="40"/>
          <w:lang w:val="en-SG"/>
        </w:rPr>
      </w:pPr>
      <w:r w:rsidRPr="00544A6F">
        <w:rPr>
          <w:rFonts w:ascii="Century Gothic" w:hAnsi="Century Gothic" w:cs="Calibri"/>
          <w:b/>
          <w:bCs w:val="0"/>
          <w:color w:val="FFFFFF" w:themeColor="background1"/>
          <w:sz w:val="40"/>
          <w:szCs w:val="40"/>
          <w:lang w:val="en-SG"/>
        </w:rPr>
        <w:t>383 High Street Penrith</w:t>
      </w:r>
    </w:p>
    <w:p w14:paraId="133D0108" w14:textId="77777777" w:rsidR="00544A6F" w:rsidRDefault="00544A6F" w:rsidP="00544A6F">
      <w:pPr>
        <w:jc w:val="center"/>
        <w:rPr>
          <w:rFonts w:ascii="Poppins" w:hAnsi="Poppins" w:cs="Poppins"/>
          <w:b/>
          <w:bCs w:val="0"/>
          <w:lang w:val="en-SG"/>
        </w:rPr>
      </w:pPr>
      <w:r w:rsidRPr="00544A6F">
        <w:rPr>
          <w:rFonts w:ascii="Poppins" w:hAnsi="Poppins" w:cs="Poppins"/>
          <w:b/>
          <w:bCs w:val="0"/>
          <w:lang w:val="en-SG"/>
        </w:rPr>
        <w:drawing>
          <wp:inline distT="0" distB="0" distL="0" distR="0" wp14:anchorId="265D5092" wp14:editId="64E8C183">
            <wp:extent cx="2532185" cy="336444"/>
            <wp:effectExtent l="0" t="0" r="1905" b="6985"/>
            <wp:docPr id="97576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8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907" cy="3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B6E" w14:textId="58715F06" w:rsidR="00691F9F" w:rsidRPr="0032479D" w:rsidRDefault="00544A6F" w:rsidP="00691F9F">
      <w:pPr>
        <w:shd w:val="clear" w:color="auto" w:fill="097E80"/>
        <w:jc w:val="center"/>
        <w:rPr>
          <w:rFonts w:ascii="Incised 901 Compact" w:hAnsi="Incised 901 Compact" w:cs="Calibri"/>
          <w:color w:val="FFFFFF" w:themeColor="background1"/>
          <w:sz w:val="72"/>
          <w:szCs w:val="72"/>
          <w:lang w:val="en-SG"/>
        </w:rPr>
      </w:pPr>
      <w:r w:rsidRPr="0032479D">
        <w:rPr>
          <w:rFonts w:ascii="Incised 901 Compact" w:hAnsi="Incised 901 Compact" w:cs="Calibri"/>
          <w:color w:val="FFFFFF" w:themeColor="background1"/>
          <w:sz w:val="72"/>
          <w:szCs w:val="72"/>
          <w:lang w:val="en-SG"/>
        </w:rPr>
        <w:t>Steve’s Pharmacy</w:t>
      </w:r>
    </w:p>
    <w:p w14:paraId="466EFA5A" w14:textId="43E91991" w:rsidR="00544A6F" w:rsidRPr="00544A6F" w:rsidRDefault="00544A6F" w:rsidP="00544A6F">
      <w:pPr>
        <w:jc w:val="center"/>
        <w:rPr>
          <w:rFonts w:ascii="Poppins" w:hAnsi="Poppins" w:cs="Poppins"/>
          <w:b/>
          <w:bCs w:val="0"/>
          <w:lang w:val="en-SG"/>
        </w:rPr>
      </w:pPr>
      <w:r w:rsidRPr="007B2073">
        <w:rPr>
          <w:rFonts w:ascii="Poppins" w:hAnsi="Poppins" w:cs="Poppins"/>
          <w:b/>
          <w:bCs w:val="0"/>
          <w:lang w:val="en-SG"/>
        </w:rPr>
        <w:drawing>
          <wp:inline distT="0" distB="0" distL="0" distR="0" wp14:anchorId="60869F53" wp14:editId="63E85FEF">
            <wp:extent cx="5731510" cy="1091565"/>
            <wp:effectExtent l="0" t="0" r="2540" b="0"/>
            <wp:docPr id="946173157" name="Picture 1" descr="A blue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73157" name="Picture 1" descr="A blue and white sig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6F" w:rsidRPr="005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cised 901 Compact">
    <w:charset w:val="00"/>
    <w:family w:val="modern"/>
    <w:notTrueType/>
    <w:pitch w:val="variable"/>
    <w:sig w:usb0="8000002F" w:usb1="4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6F"/>
    <w:rsid w:val="00104E30"/>
    <w:rsid w:val="0032479D"/>
    <w:rsid w:val="00544A6F"/>
    <w:rsid w:val="00691F9F"/>
    <w:rsid w:val="007B2073"/>
    <w:rsid w:val="00B87765"/>
    <w:rsid w:val="00BE5521"/>
    <w:rsid w:val="00CC7FC8"/>
    <w:rsid w:val="00F71BB4"/>
    <w:rsid w:val="00FD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9E5A"/>
  <w15:chartTrackingRefBased/>
  <w15:docId w15:val="{87F434EC-0B93-4158-AD24-2A59391F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bCs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A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A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A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A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A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A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A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A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A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A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A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A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A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A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A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A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A6F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DCD6-F1EA-4BFC-BBC8-3950739FA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Sim</dc:creator>
  <cp:keywords/>
  <dc:description/>
  <cp:lastModifiedBy>Mark Sim</cp:lastModifiedBy>
  <cp:revision>1</cp:revision>
  <dcterms:created xsi:type="dcterms:W3CDTF">2024-06-01T08:57:00Z</dcterms:created>
  <dcterms:modified xsi:type="dcterms:W3CDTF">2024-06-01T09:52:00Z</dcterms:modified>
</cp:coreProperties>
</file>