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04A81" w14:textId="77777777" w:rsidR="00EC4298" w:rsidRDefault="00794A32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EC4298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14:paraId="32A6F594" w14:textId="42F4905D" w:rsidR="00EC4298" w:rsidRDefault="00E95EDA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14:paraId="4A2809E1" w14:textId="77777777" w:rsidR="00EC4298" w:rsidRDefault="00EC4298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14:paraId="7D0FD1C7" w14:textId="77777777" w:rsidR="00EC4298" w:rsidRDefault="00EC4298" w:rsidP="00EC429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14:paraId="62EFC5B6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380D23A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00DBF42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14:paraId="4A6F05B1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203A326A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14:paraId="73ACE18C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4A55BE48" w14:textId="39578CD8" w:rsidR="00EC4298" w:rsidRDefault="00E95EDA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14:paraId="5671A4E6" w14:textId="77777777" w:rsidR="00EC4298" w:rsidRDefault="00EC4298" w:rsidP="00EC4298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D60C81" w14:paraId="62A7DA85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88CA86C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3"/>
            <w:bookmarkStart w:id="1" w:name="OLE_LINK4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14:paraId="5726235B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14:paraId="6D273804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149CE91E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D60C81" w14:paraId="18EFD307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5C770A1D" w14:textId="61303858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5DCBE6A8" w14:textId="06D76ABB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725C98FD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5661992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D60C81" w14:paraId="5CBD9E60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37F76FB" w14:textId="25AA82CA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0C0440F2" w14:textId="6897E148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1A3C3B83" w14:textId="548AB6E9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3C3E1E4" w14:textId="7331B21B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</w:p>
        </w:tc>
      </w:tr>
      <w:bookmarkEnd w:id="0"/>
      <w:bookmarkEnd w:id="1"/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794A32">
            <w:rPr>
              <w:color w:val="000000" w:themeColor="text1"/>
              <w:sz w:val="40"/>
              <w:lang w:val="zh-CN"/>
            </w:rPr>
            <w:t>目录</w:t>
          </w:r>
        </w:p>
        <w:p w14:paraId="73B18A66" w14:textId="7EFAF55A" w:rsidR="00794A32" w:rsidRDefault="00023E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 w:rsidR="00794A32" w:rsidRPr="00053146">
              <w:rPr>
                <w:rStyle w:val="a9"/>
                <w:noProof/>
              </w:rPr>
              <w:t>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引言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D1768A2" w14:textId="090A4A22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09" w:history="1">
            <w:r w:rsidRPr="00053146">
              <w:rPr>
                <w:rStyle w:val="a9"/>
                <w:noProof/>
              </w:rPr>
              <w:t>1.1.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F92E" w14:textId="2C8002E4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0" w:history="1">
            <w:r w:rsidRPr="00053146">
              <w:rPr>
                <w:rStyle w:val="a9"/>
                <w:noProof/>
              </w:rPr>
              <w:t>1.2.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0399" w14:textId="08A7DCBF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1" w:history="1">
            <w:r w:rsidRPr="00053146">
              <w:rPr>
                <w:rStyle w:val="a9"/>
                <w:noProof/>
              </w:rPr>
              <w:t>1.3.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CCAA" w14:textId="006CFB51" w:rsidR="00794A32" w:rsidRDefault="00794A3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2" w:history="1">
            <w:r w:rsidRPr="00053146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658E" w14:textId="71435704" w:rsidR="00794A32" w:rsidRDefault="00794A3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3" w:history="1">
            <w:r w:rsidRPr="00053146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E396" w14:textId="653EA698" w:rsidR="00794A32" w:rsidRDefault="00794A3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4" w:history="1">
            <w:r w:rsidRPr="00053146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B3A7" w14:textId="4D2784EB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5" w:history="1">
            <w:r w:rsidRPr="00053146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F66C" w14:textId="4D306DC7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6" w:history="1">
            <w:r w:rsidRPr="00053146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3E50" w14:textId="625F91E1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7" w:history="1">
            <w:r w:rsidRPr="00053146">
              <w:rPr>
                <w:rStyle w:val="a9"/>
                <w:noProof/>
              </w:rPr>
              <w:t>4.3.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5BED" w14:textId="6779FEBA" w:rsidR="00794A32" w:rsidRDefault="00794A3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8" w:history="1">
            <w:r w:rsidRPr="00053146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7D45" w14:textId="4A00D599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9" w:history="1">
            <w:r w:rsidRPr="00053146">
              <w:rPr>
                <w:rStyle w:val="a9"/>
                <w:noProof/>
              </w:rPr>
              <w:t>5.1.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A8AB" w14:textId="6DECE9BF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0" w:history="1">
            <w:r w:rsidRPr="00053146">
              <w:rPr>
                <w:rStyle w:val="a9"/>
                <w:noProof/>
              </w:rPr>
              <w:t>5.2.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7179" w14:textId="1278D1A8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1" w:history="1">
            <w:r w:rsidRPr="00053146">
              <w:rPr>
                <w:rStyle w:val="a9"/>
                <w:noProof/>
              </w:rPr>
              <w:t>5.2.1.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287D" w14:textId="1D450FD1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2" w:history="1">
            <w:r w:rsidRPr="00053146">
              <w:rPr>
                <w:rStyle w:val="a9"/>
                <w:noProof/>
              </w:rPr>
              <w:t>5.2.2.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3539" w14:textId="3EB3A6C8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3" w:history="1">
            <w:r w:rsidRPr="00053146">
              <w:rPr>
                <w:rStyle w:val="a9"/>
                <w:noProof/>
              </w:rPr>
              <w:t>5.2.3.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C88A" w14:textId="3ED17141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4" w:history="1">
            <w:r w:rsidRPr="00053146">
              <w:rPr>
                <w:rStyle w:val="a9"/>
                <w:noProof/>
              </w:rPr>
              <w:t>5.3.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214A" w14:textId="2E0689EF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5" w:history="1">
            <w:r w:rsidRPr="00053146">
              <w:rPr>
                <w:rStyle w:val="a9"/>
                <w:noProof/>
              </w:rPr>
              <w:t>5.3.1.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CE7A" w14:textId="518C1F9F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6" w:history="1">
            <w:r w:rsidRPr="00053146">
              <w:rPr>
                <w:rStyle w:val="a9"/>
                <w:noProof/>
              </w:rPr>
              <w:t>5.3.2.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F9D0" w14:textId="4F36AE30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7" w:history="1">
            <w:r w:rsidRPr="00053146">
              <w:rPr>
                <w:rStyle w:val="a9"/>
                <w:noProof/>
              </w:rPr>
              <w:t>5.4.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4BB9" w14:textId="499D84D8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8" w:history="1">
            <w:r w:rsidRPr="00053146">
              <w:rPr>
                <w:rStyle w:val="a9"/>
                <w:noProof/>
              </w:rPr>
              <w:t>5.4.1.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3A8" w14:textId="05E60F5A" w:rsidR="00794A32" w:rsidRDefault="00794A3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9" w:history="1">
            <w:r w:rsidRPr="00053146">
              <w:rPr>
                <w:rStyle w:val="a9"/>
                <w:noProof/>
              </w:rPr>
              <w:t>5.4.2.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00DC" w14:textId="6CE2E105" w:rsidR="00794A32" w:rsidRDefault="00794A3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30" w:history="1">
            <w:r w:rsidRPr="00053146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E970" w14:textId="043F658B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1" w:history="1">
            <w:r w:rsidRPr="00053146">
              <w:rPr>
                <w:rStyle w:val="a9"/>
                <w:noProof/>
              </w:rPr>
              <w:t>6.1.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4EA4" w14:textId="37895A88" w:rsidR="00794A32" w:rsidRDefault="00794A3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2" w:history="1">
            <w:r w:rsidRPr="00053146">
              <w:rPr>
                <w:rStyle w:val="a9"/>
                <w:noProof/>
              </w:rPr>
              <w:t>6.2.</w:t>
            </w:r>
            <w:r>
              <w:rPr>
                <w:noProof/>
              </w:rPr>
              <w:tab/>
            </w:r>
            <w:r w:rsidRPr="00053146">
              <w:rPr>
                <w:rStyle w:val="a9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82AC" w14:textId="6448747D" w:rsidR="00DA3816" w:rsidRDefault="00023E54" w:rsidP="00794A3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14:paraId="335497D4" w14:textId="420B0ACF" w:rsidR="00794A32" w:rsidRPr="00794A32" w:rsidRDefault="00F059B8" w:rsidP="00794A32">
      <w:pPr>
        <w:pStyle w:val="2"/>
        <w:numPr>
          <w:ilvl w:val="1"/>
          <w:numId w:val="1"/>
        </w:numPr>
        <w:rPr>
          <w:rFonts w:hint="eastAsia"/>
        </w:rPr>
      </w:pPr>
      <w:bookmarkStart w:id="4" w:name="_Toc281032281"/>
      <w:bookmarkStart w:id="5" w:name="OLE_LINK45"/>
      <w:bookmarkStart w:id="6" w:name="OLE_LINK46"/>
      <w:bookmarkStart w:id="7" w:name="_Toc463824209"/>
      <w:r>
        <w:t>编制目的</w:t>
      </w:r>
      <w:bookmarkEnd w:id="4"/>
      <w:bookmarkEnd w:id="7"/>
    </w:p>
    <w:bookmarkEnd w:id="5"/>
    <w:bookmarkEnd w:id="6"/>
    <w:p w14:paraId="78A14FEF" w14:textId="57F32BE5" w:rsidR="00F059B8" w:rsidRDefault="00F059B8" w:rsidP="00F059B8">
      <w:pPr>
        <w:pStyle w:val="a3"/>
        <w:ind w:firstLine="420"/>
      </w:pPr>
      <w:r>
        <w:t>本报告详细完成对</w:t>
      </w:r>
      <w:r w:rsidR="00794A32"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14:paraId="0AC51A46" w14:textId="563096D6" w:rsidR="00794A32" w:rsidRDefault="00F059B8" w:rsidP="00794A32">
      <w:pPr>
        <w:pStyle w:val="a3"/>
        <w:ind w:firstLine="420"/>
      </w:pPr>
      <w:r>
        <w:t>本报告面向开发人员、测试人员及最终用户编写，是了解系统的导航。</w:t>
      </w:r>
    </w:p>
    <w:p w14:paraId="19128FE0" w14:textId="4658069D" w:rsidR="00794A32" w:rsidRDefault="00794A32" w:rsidP="00794A32">
      <w:pPr>
        <w:pStyle w:val="a3"/>
      </w:pPr>
    </w:p>
    <w:p w14:paraId="566F0BB5" w14:textId="69DDAC6A" w:rsidR="00FE75FE" w:rsidRPr="00FE75FE" w:rsidRDefault="00794A32" w:rsidP="00794A32">
      <w:pPr>
        <w:pStyle w:val="2"/>
        <w:numPr>
          <w:ilvl w:val="1"/>
          <w:numId w:val="1"/>
        </w:numPr>
      </w:pPr>
      <w:bookmarkStart w:id="8" w:name="OLE_LINK47"/>
      <w:bookmarkStart w:id="9" w:name="OLE_LINK48"/>
      <w:bookmarkStart w:id="10" w:name="OLE_LINK49"/>
      <w:bookmarkStart w:id="11" w:name="_Toc463824210"/>
      <w:r>
        <w:rPr>
          <w:rFonts w:hint="eastAsia"/>
        </w:rPr>
        <w:t>词汇表</w:t>
      </w:r>
      <w:bookmarkEnd w:id="11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bookmarkEnd w:id="8"/>
          <w:bookmarkEnd w:id="9"/>
          <w:bookmarkEnd w:id="10"/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7777777" w:rsidR="00C8001E" w:rsidRDefault="00C8001E" w:rsidP="00C8001E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77777777" w:rsidR="00C8001E" w:rsidRDefault="00C8001E" w:rsidP="00C8001E">
            <w:r>
              <w:rPr>
                <w:rFonts w:hint="eastAsia"/>
              </w:rPr>
              <w:t>快递物流</w:t>
            </w:r>
            <w:r>
              <w:t>管理系统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77777777" w:rsidR="00C8001E" w:rsidRDefault="00C8001E" w:rsidP="00C8001E">
            <w:r>
              <w:rPr>
                <w:rFonts w:hint="eastAsia"/>
              </w:rPr>
              <w:t>loadDoc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77777777" w:rsidR="00C8001E" w:rsidRDefault="00C8001E" w:rsidP="00C8001E">
            <w:r>
              <w:rPr>
                <w:rFonts w:hint="eastAsia"/>
              </w:rPr>
              <w:t>装车单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77777777" w:rsidR="00C8001E" w:rsidRDefault="00C8001E" w:rsidP="00C8001E">
            <w:r>
              <w:rPr>
                <w:rFonts w:hint="eastAsia"/>
              </w:rPr>
              <w:t>arriveZZDoc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77777777" w:rsidR="00C8001E" w:rsidRDefault="00C8001E" w:rsidP="00C8001E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77777777" w:rsidR="00C8001E" w:rsidRDefault="00C8001E" w:rsidP="00C8001E"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77777777" w:rsidR="00C8001E" w:rsidRPr="00FE75FE" w:rsidRDefault="00C8001E" w:rsidP="00C8001E">
            <w:r>
              <w:rPr>
                <w:rFonts w:hint="eastAsia"/>
              </w:rPr>
              <w:t>中转单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77777777" w:rsidR="00C8001E" w:rsidRDefault="00C8001E" w:rsidP="00C8001E">
            <w:r>
              <w:t>arriveYYDoc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77777777" w:rsidR="00C8001E" w:rsidRDefault="00C8001E" w:rsidP="00C8001E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77777777" w:rsidR="00C8001E" w:rsidRDefault="00C8001E" w:rsidP="00C8001E">
            <w:r>
              <w:rPr>
                <w:rFonts w:hint="eastAsia"/>
              </w:rPr>
              <w:t>sendGoodDoc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77777777" w:rsidR="00C8001E" w:rsidRDefault="00C8001E" w:rsidP="00C8001E">
            <w:r>
              <w:rPr>
                <w:rFonts w:hint="eastAsia"/>
              </w:rPr>
              <w:t>派件</w:t>
            </w:r>
            <w:r>
              <w:t>单</w:t>
            </w:r>
          </w:p>
        </w:tc>
      </w:tr>
      <w:tr w:rsidR="00C8001E" w14:paraId="29AA81D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EE63EBE" w14:textId="77777777" w:rsidR="00C8001E" w:rsidRDefault="00C8001E" w:rsidP="00C8001E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201C9E0" w14:textId="77777777" w:rsidR="00C8001E" w:rsidRDefault="00C8001E" w:rsidP="00C8001E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77777777" w:rsidR="00C8001E" w:rsidRDefault="00C8001E" w:rsidP="00C8001E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82B775C" w14:textId="77777777" w:rsidR="00C8001E" w:rsidRDefault="00C8001E" w:rsidP="00C8001E">
            <w:r>
              <w:rPr>
                <w:rFonts w:hint="eastAsia"/>
              </w:rPr>
              <w:t>订单</w:t>
            </w:r>
          </w:p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77777777" w:rsidR="00C8001E" w:rsidRDefault="00C8001E" w:rsidP="00C8001E">
            <w:r>
              <w:rPr>
                <w:rFonts w:hint="eastAsia"/>
              </w:rPr>
              <w:t>inStoreDoc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FA6F0" w14:textId="77777777" w:rsidR="00C8001E" w:rsidRDefault="00C8001E" w:rsidP="00C8001E">
            <w:r>
              <w:rPr>
                <w:rFonts w:hint="eastAsia"/>
              </w:rPr>
              <w:t>入库单</w:t>
            </w:r>
          </w:p>
        </w:tc>
      </w:tr>
      <w:tr w:rsidR="00C8001E" w14:paraId="5E597B40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F7017D9" w14:textId="77777777" w:rsidR="00C8001E" w:rsidRDefault="00C8001E" w:rsidP="00C8001E">
            <w:r>
              <w:rPr>
                <w:rFonts w:hint="eastAsia"/>
              </w:rPr>
              <w:t>outStoreDoc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A4FB180" w14:textId="77777777" w:rsidR="00C8001E" w:rsidRDefault="00C8001E" w:rsidP="00C8001E">
            <w:r>
              <w:rPr>
                <w:rFonts w:hint="eastAsia"/>
              </w:rPr>
              <w:t>出库单</w:t>
            </w:r>
          </w:p>
        </w:tc>
      </w:tr>
      <w:tr w:rsidR="00C8001E" w14:paraId="5669CEC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9DA3AEA" w14:textId="77777777" w:rsidR="00C8001E" w:rsidRDefault="00C8001E" w:rsidP="00C8001E">
            <w:r>
              <w:rPr>
                <w:rFonts w:hint="eastAsia"/>
              </w:rPr>
              <w:t>orderBarCode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412F5BB" w14:textId="77777777" w:rsidR="00C8001E" w:rsidRDefault="00C8001E" w:rsidP="00C8001E">
            <w:r>
              <w:rPr>
                <w:rFonts w:hint="eastAsia"/>
              </w:rPr>
              <w:t>订单的条形码号</w:t>
            </w:r>
          </w:p>
        </w:tc>
      </w:tr>
      <w:tr w:rsidR="00C8001E" w14:paraId="31801E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42EFCA4" w14:textId="77777777" w:rsidR="00C8001E" w:rsidRDefault="00C8001E" w:rsidP="00C8001E">
            <w:r>
              <w:t>DTManage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9EF094" w14:textId="77777777" w:rsidR="00C8001E" w:rsidRDefault="00C8001E" w:rsidP="00C8001E">
            <w:r>
              <w:rPr>
                <w:rFonts w:hint="eastAsia"/>
              </w:rPr>
              <w:t>司机车辆信息管理</w:t>
            </w:r>
          </w:p>
        </w:tc>
      </w:tr>
    </w:tbl>
    <w:p w14:paraId="2D11A503" w14:textId="009EF6E1" w:rsidR="00FE75FE" w:rsidRDefault="00FE75FE" w:rsidP="00FE75FE"/>
    <w:p w14:paraId="1E312941" w14:textId="3CAE8638" w:rsidR="00794A32" w:rsidRPr="00FE75FE" w:rsidRDefault="00794A32" w:rsidP="00794A32">
      <w:pPr>
        <w:pStyle w:val="2"/>
        <w:numPr>
          <w:ilvl w:val="1"/>
          <w:numId w:val="1"/>
        </w:numPr>
      </w:pPr>
      <w:bookmarkStart w:id="12" w:name="_Toc463824211"/>
      <w:r>
        <w:rPr>
          <w:rFonts w:hint="eastAsia"/>
        </w:rPr>
        <w:t>参考资料</w:t>
      </w:r>
      <w:bookmarkEnd w:id="12"/>
    </w:p>
    <w:p w14:paraId="68B17667" w14:textId="258624CB" w:rsidR="00FE75FE" w:rsidRDefault="00794A32" w:rsidP="00FE75FE">
      <w:r>
        <w:rPr>
          <w:rFonts w:hint="eastAsia"/>
        </w:rPr>
        <w:t>《酒店预订</w:t>
      </w:r>
      <w:r w:rsidR="00FE75FE"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 w:rsidR="00FE75FE">
        <w:t>》</w:t>
      </w:r>
    </w:p>
    <w:p w14:paraId="7B184A65" w14:textId="2862C56E" w:rsidR="00FE75FE" w:rsidRPr="00FE75FE" w:rsidRDefault="00FE75FE" w:rsidP="00FE75FE">
      <w:r>
        <w:rPr>
          <w:rFonts w:hint="eastAsia"/>
        </w:rPr>
        <w:t>《</w:t>
      </w:r>
      <w:r w:rsidR="00794A32">
        <w:rPr>
          <w:rFonts w:hint="eastAsia"/>
        </w:rPr>
        <w:t>酒店预订</w:t>
      </w:r>
      <w:r>
        <w:rPr>
          <w:rFonts w:hint="eastAsia"/>
        </w:rPr>
        <w:t>系统</w:t>
      </w:r>
      <w:r>
        <w:t>需求规格说明文档</w:t>
      </w:r>
      <w:r w:rsidR="00794A32">
        <w:t>V1.</w:t>
      </w:r>
      <w:r w:rsidR="00794A32">
        <w:rPr>
          <w:rFonts w:hint="eastAsia"/>
        </w:rPr>
        <w:t>1.5</w:t>
      </w:r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13" w:name="_Toc281032282"/>
      <w:bookmarkStart w:id="14" w:name="_Toc463824212"/>
      <w:r>
        <w:t>产品描述</w:t>
      </w:r>
      <w:bookmarkEnd w:id="13"/>
      <w:bookmarkEnd w:id="14"/>
    </w:p>
    <w:p w14:paraId="1A895EEF" w14:textId="400B2B2E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</w:t>
      </w:r>
      <w:r w:rsidR="00D801E2">
        <w:t>系统用例文档》</w:t>
      </w:r>
      <w:r>
        <w:t>和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酒店预订系统</w:t>
      </w:r>
      <w:r w:rsidR="00E85801">
        <w:rPr>
          <w:rFonts w:hint="eastAsia"/>
        </w:rPr>
        <w:t>需求</w:t>
      </w:r>
      <w:r w:rsidR="00D801E2">
        <w:rPr>
          <w:rFonts w:hint="eastAsia"/>
        </w:rPr>
        <w:t>规格说明</w:t>
      </w:r>
      <w:r w:rsidR="00D801E2">
        <w:t>文档》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15" w:name="_Toc281032283"/>
      <w:bookmarkStart w:id="16" w:name="_Toc463824213"/>
      <w:r>
        <w:lastRenderedPageBreak/>
        <w:t>逻辑视角</w:t>
      </w:r>
      <w:bookmarkEnd w:id="15"/>
      <w:bookmarkEnd w:id="16"/>
    </w:p>
    <w:p w14:paraId="1556F232" w14:textId="733A15EE" w:rsidR="00F059B8" w:rsidRDefault="001D2CB5" w:rsidP="00F059B8">
      <w:pPr>
        <w:ind w:firstLine="360"/>
      </w:pPr>
      <w:r>
        <w:rPr>
          <w:rFonts w:hint="eastAsia"/>
        </w:rPr>
        <w:t>酒店预订</w:t>
      </w:r>
      <w:r w:rsidR="00D801E2">
        <w:t>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3961798" w14:textId="77777777" w:rsidR="00E1197F" w:rsidRDefault="009F6DFA" w:rsidP="00F059B8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4D5FA5DD" wp14:editId="5F8FF9B2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FB3B" w14:textId="77777777" w:rsidR="009F6DFA" w:rsidRDefault="009F6DFA" w:rsidP="00F059B8">
      <w:pPr>
        <w:ind w:firstLine="360"/>
      </w:pPr>
    </w:p>
    <w:p w14:paraId="4999FE8B" w14:textId="77777777" w:rsidR="009F6DFA" w:rsidRDefault="009F6DFA" w:rsidP="00F059B8">
      <w:pPr>
        <w:ind w:firstLine="360"/>
      </w:pPr>
    </w:p>
    <w:p w14:paraId="33C6FAEE" w14:textId="77777777" w:rsidR="009F6DFA" w:rsidRDefault="009F6DFA" w:rsidP="00F059B8">
      <w:pPr>
        <w:ind w:firstLine="360"/>
      </w:pPr>
    </w:p>
    <w:p w14:paraId="73954D88" w14:textId="77777777" w:rsidR="009F6DFA" w:rsidRDefault="009F6DFA" w:rsidP="00F059B8">
      <w:pPr>
        <w:ind w:firstLine="360"/>
      </w:pPr>
    </w:p>
    <w:p w14:paraId="41CC48C7" w14:textId="77777777" w:rsidR="009F6DFA" w:rsidRDefault="009F6DFA" w:rsidP="00F059B8">
      <w:pPr>
        <w:ind w:firstLine="360"/>
      </w:pPr>
    </w:p>
    <w:p w14:paraId="5510C332" w14:textId="77777777" w:rsidR="009F6DFA" w:rsidRDefault="009F6DFA" w:rsidP="00F059B8">
      <w:pPr>
        <w:ind w:firstLine="360"/>
      </w:pPr>
    </w:p>
    <w:p w14:paraId="7F1D4B3F" w14:textId="77777777" w:rsidR="009F6DFA" w:rsidRDefault="009F6DFA" w:rsidP="00F059B8">
      <w:pPr>
        <w:ind w:firstLine="360"/>
      </w:pPr>
    </w:p>
    <w:p w14:paraId="21DCBA48" w14:textId="77777777" w:rsidR="009F6DFA" w:rsidRDefault="009F6DFA" w:rsidP="00F059B8">
      <w:pPr>
        <w:ind w:firstLine="360"/>
      </w:pPr>
    </w:p>
    <w:p w14:paraId="2BE32284" w14:textId="77777777" w:rsidR="009F6DFA" w:rsidRDefault="009F6DFA" w:rsidP="00F059B8">
      <w:pPr>
        <w:ind w:firstLine="360"/>
      </w:pPr>
    </w:p>
    <w:p w14:paraId="43AFEAEF" w14:textId="77777777" w:rsidR="009F6DFA" w:rsidRDefault="009F6DFA" w:rsidP="00F059B8">
      <w:pPr>
        <w:ind w:firstLine="360"/>
      </w:pPr>
    </w:p>
    <w:p w14:paraId="4ED4A984" w14:textId="77777777" w:rsidR="009F6DFA" w:rsidRDefault="009F6DFA" w:rsidP="00F059B8">
      <w:pPr>
        <w:ind w:firstLine="360"/>
      </w:pPr>
    </w:p>
    <w:p w14:paraId="4F780CDC" w14:textId="77777777" w:rsidR="009F6DFA" w:rsidRPr="006B6A5D" w:rsidRDefault="009F6DFA" w:rsidP="00F059B8">
      <w:pPr>
        <w:ind w:firstLine="360"/>
      </w:pPr>
    </w:p>
    <w:p w14:paraId="4B9240F1" w14:textId="77777777" w:rsidR="009F6DFA" w:rsidRDefault="009F6DFA" w:rsidP="00F059B8">
      <w:pPr>
        <w:ind w:firstLine="360"/>
      </w:pP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77777777" w:rsidR="009F6DFA" w:rsidRDefault="009F6DFA" w:rsidP="00F059B8">
      <w:pPr>
        <w:ind w:firstLine="360"/>
      </w:pPr>
      <w:r>
        <w:rPr>
          <w:rFonts w:hint="eastAsia"/>
          <w:noProof/>
        </w:rPr>
        <w:drawing>
          <wp:inline distT="0" distB="0" distL="0" distR="0" wp14:anchorId="465E7836" wp14:editId="31367A79">
            <wp:extent cx="5177536" cy="35146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系统逻辑图1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36" cy="3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17" w:name="_Toc281032284"/>
      <w:bookmarkStart w:id="18" w:name="_Toc463824214"/>
      <w:r>
        <w:lastRenderedPageBreak/>
        <w:t>组合视角</w:t>
      </w:r>
      <w:bookmarkEnd w:id="17"/>
      <w:bookmarkEnd w:id="18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19" w:name="_Toc281032285"/>
      <w:bookmarkStart w:id="20" w:name="_Toc463824215"/>
      <w:r>
        <w:t>开发包图</w:t>
      </w:r>
      <w:bookmarkEnd w:id="19"/>
      <w:bookmarkEnd w:id="20"/>
    </w:p>
    <w:p w14:paraId="115717D5" w14:textId="0EBC9320" w:rsidR="00D801E2" w:rsidRDefault="001D2CB5" w:rsidP="00D801E2">
      <w:r>
        <w:rPr>
          <w:rFonts w:hint="eastAsia"/>
        </w:rPr>
        <w:t>酒店预订</w:t>
      </w:r>
      <w:r w:rsidR="00D801E2">
        <w:t>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23B868F9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1D2CB5">
        <w:rPr>
          <w:rFonts w:hint="eastAsia"/>
          <w:b/>
        </w:rPr>
        <w:t>酒店预订</w:t>
      </w:r>
      <w:r w:rsidRPr="00D801E2">
        <w:rPr>
          <w:b/>
        </w:rPr>
        <w:t>系统</w:t>
      </w:r>
      <w:r w:rsidRPr="00032578">
        <w:rPr>
          <w:b/>
        </w:rPr>
        <w:t>的最终开发包设计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14"/>
        <w:gridCol w:w="6408"/>
      </w:tblGrid>
      <w:tr w:rsidR="00A77C41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A77C41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77777777" w:rsidR="00A77C41" w:rsidRDefault="00A77C41" w:rsidP="00745CED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  <w:r>
              <w:rPr>
                <w:rFonts w:hint="eastAsia"/>
              </w:rPr>
              <w:t>，</w:t>
            </w:r>
            <w:r>
              <w:t>F</w:t>
            </w:r>
            <w:r>
              <w:rPr>
                <w:rFonts w:hint="eastAsia"/>
              </w:rPr>
              <w:t>inanceui</w:t>
            </w:r>
            <w:r>
              <w:rPr>
                <w:rFonts w:hint="eastAsia"/>
              </w:rPr>
              <w:t>，</w:t>
            </w:r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DTManage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ui,</w:t>
            </w:r>
            <w:r w:rsidRPr="00BD6BF8">
              <w:rPr>
                <w:color w:val="7030A0"/>
              </w:rPr>
              <w:t>vo</w:t>
            </w:r>
          </w:p>
        </w:tc>
      </w:tr>
      <w:tr w:rsidR="00A77C41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7777777" w:rsidR="00A77C41" w:rsidRDefault="00A77C41" w:rsidP="00745CED"/>
        </w:tc>
      </w:tr>
      <w:tr w:rsidR="00A77C41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77777777" w:rsidR="00A77C41" w:rsidRDefault="00A77C41" w:rsidP="00745CED">
            <w:r>
              <w:t>Strategydataservice, Strategyblservice,po</w:t>
            </w:r>
          </w:p>
        </w:tc>
      </w:tr>
      <w:tr w:rsidR="00A77C41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77777777" w:rsidR="00A77C41" w:rsidRDefault="00A77C41" w:rsidP="00745CED">
            <w:r>
              <w:t>Strategydataservice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77777777" w:rsidR="00A77C41" w:rsidRDefault="00A77C41" w:rsidP="00745CED">
            <w:r>
              <w:t>Strategydata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77777777" w:rsidR="00A77C41" w:rsidRDefault="00A77C41" w:rsidP="00745CED">
            <w:r>
              <w:t>Strategydataservice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77777777" w:rsidR="00A77C41" w:rsidRPr="006669B4" w:rsidRDefault="00A77C41" w:rsidP="00745CED">
            <w:pPr>
              <w:rPr>
                <w:b/>
              </w:rPr>
            </w:pPr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A77C41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F38216F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service, F</w:t>
            </w:r>
            <w:r>
              <w:rPr>
                <w:rFonts w:hint="eastAsia"/>
              </w:rPr>
              <w:t>inancebl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T</w:t>
            </w:r>
            <w:r>
              <w:rPr>
                <w:rFonts w:hint="eastAsia"/>
              </w:rPr>
              <w:t>ransportbl</w:t>
            </w:r>
            <w:r>
              <w:t>,P</w:t>
            </w:r>
            <w:r>
              <w:rPr>
                <w:rFonts w:hint="eastAsia"/>
              </w:rPr>
              <w:t>ersonnel</w:t>
            </w:r>
            <w:r>
              <w:t>bl,</w:t>
            </w:r>
            <w:r>
              <w:rPr>
                <w:rFonts w:hint="eastAsia"/>
              </w:rPr>
              <w:t xml:space="preserve"> DTManage</w:t>
            </w:r>
            <w:r>
              <w:t>bl</w:t>
            </w:r>
          </w:p>
        </w:tc>
      </w:tr>
      <w:tr w:rsidR="00A77C41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8C16669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259091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86D3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A77C41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210FC6E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dataservice,T</w:t>
            </w:r>
            <w:r>
              <w:rPr>
                <w:rFonts w:hint="eastAsia"/>
              </w:rPr>
              <w:t>ransportbl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O</w:t>
            </w:r>
            <w:r>
              <w:rPr>
                <w:rFonts w:hint="eastAsia"/>
              </w:rPr>
              <w:t>rder</w:t>
            </w:r>
            <w:r>
              <w:t>bl,Storebl</w:t>
            </w:r>
          </w:p>
        </w:tc>
      </w:tr>
      <w:tr w:rsidR="00A77C41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F865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5FCDD8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DBC9CC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A77C41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46B08A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dataservice,S</w:t>
            </w:r>
            <w:r>
              <w:rPr>
                <w:rFonts w:hint="eastAsia"/>
              </w:rPr>
              <w:t>tore</w:t>
            </w:r>
            <w:r>
              <w:t>blservice,po, 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</w:tr>
      <w:tr w:rsidR="00A77C41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0EAA0DD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27C45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A4401DB" w14:textId="77777777" w:rsidTr="00DA3816">
        <w:tc>
          <w:tcPr>
            <w:tcW w:w="0" w:type="auto"/>
            <w:shd w:val="clear" w:color="auto" w:fill="BDD6EE" w:themeFill="accent1" w:themeFillTint="66"/>
          </w:tcPr>
          <w:p w14:paraId="676178EB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68BDBF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145DF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2E08149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70B8DA6" w14:textId="77777777" w:rsidR="00A77C41" w:rsidRDefault="00A77C41" w:rsidP="00745CED"/>
        </w:tc>
      </w:tr>
      <w:tr w:rsidR="00A77C41" w14:paraId="15673D30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8E26A4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86D551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dataservice,O</w:t>
            </w:r>
            <w:r>
              <w:rPr>
                <w:rFonts w:hint="eastAsia"/>
              </w:rPr>
              <w:t>rder</w:t>
            </w:r>
            <w:r>
              <w:t>blservice,po,S</w:t>
            </w:r>
            <w:r>
              <w:rPr>
                <w:rFonts w:hint="eastAsia"/>
              </w:rPr>
              <w:t>trategybl</w:t>
            </w:r>
            <w:r>
              <w:t>,</w:t>
            </w:r>
          </w:p>
        </w:tc>
      </w:tr>
      <w:tr w:rsidR="00A77C41" w14:paraId="5F10D782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A31375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2E521B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1696F9C" w14:textId="77777777" w:rsidTr="00DA3816">
        <w:tc>
          <w:tcPr>
            <w:tcW w:w="0" w:type="auto"/>
            <w:shd w:val="clear" w:color="auto" w:fill="BDD6EE" w:themeFill="accent1" w:themeFillTint="66"/>
          </w:tcPr>
          <w:p w14:paraId="24288041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0CCF1EA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1BEEA48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4EB5FBC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4C45B48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D527B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2D2AEB45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2908530" w14:textId="77777777" w:rsidR="00A77C41" w:rsidRDefault="00A77C41" w:rsidP="00745CED"/>
        </w:tc>
      </w:tr>
      <w:tr w:rsidR="00A77C41" w14:paraId="3F67D557" w14:textId="77777777" w:rsidTr="00DA3816">
        <w:tc>
          <w:tcPr>
            <w:tcW w:w="0" w:type="auto"/>
            <w:shd w:val="clear" w:color="auto" w:fill="BDD6EE" w:themeFill="accent1" w:themeFillTint="66"/>
          </w:tcPr>
          <w:p w14:paraId="4056ABAA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047E22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dataservice,</w:t>
            </w:r>
            <w:r>
              <w:rPr>
                <w:rFonts w:hint="eastAsia"/>
              </w:rPr>
              <w:t>DTManage</w:t>
            </w:r>
            <w:r>
              <w:t>blservice,po, Strategybl</w:t>
            </w:r>
          </w:p>
        </w:tc>
      </w:tr>
      <w:tr w:rsidR="00A77C41" w14:paraId="3A72FB6F" w14:textId="77777777" w:rsidTr="00DA3816">
        <w:tc>
          <w:tcPr>
            <w:tcW w:w="0" w:type="auto"/>
            <w:shd w:val="clear" w:color="auto" w:fill="BDD6EE" w:themeFill="accent1" w:themeFillTint="66"/>
          </w:tcPr>
          <w:p w14:paraId="0D702F2B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3CE3FD1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698D11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824A83D" w14:textId="77777777" w:rsidR="00A77C41" w:rsidRDefault="00A77C41" w:rsidP="00745CED">
            <w:r>
              <w:rPr>
                <w:rFonts w:hint="eastAsia"/>
              </w:rPr>
              <w:lastRenderedPageBreak/>
              <w:t>DTManage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15720F9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2DF9118A" w14:textId="77777777" w:rsidTr="00DA3816">
        <w:tc>
          <w:tcPr>
            <w:tcW w:w="0" w:type="auto"/>
            <w:shd w:val="clear" w:color="auto" w:fill="BDD6EE" w:themeFill="accent1" w:themeFillTint="66"/>
          </w:tcPr>
          <w:p w14:paraId="0F9B2B8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2298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3EF8D7B9" w14:textId="77777777" w:rsidTr="00DA3816">
        <w:tc>
          <w:tcPr>
            <w:tcW w:w="0" w:type="auto"/>
            <w:shd w:val="clear" w:color="auto" w:fill="BDD6EE" w:themeFill="accent1" w:themeFillTint="66"/>
          </w:tcPr>
          <w:p w14:paraId="47229953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560D5DA" w14:textId="77777777" w:rsidR="00A77C41" w:rsidRDefault="00A77C41" w:rsidP="00745CED"/>
        </w:tc>
      </w:tr>
      <w:tr w:rsidR="00A77C41" w14:paraId="143BEB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B78B1A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43CDD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dataservice,P</w:t>
            </w:r>
            <w:r>
              <w:rPr>
                <w:rFonts w:hint="eastAsia"/>
              </w:rPr>
              <w:t>ersonnel</w:t>
            </w:r>
            <w:r>
              <w:t xml:space="preserve">blservice,po, </w:t>
            </w:r>
          </w:p>
        </w:tc>
      </w:tr>
      <w:tr w:rsidR="00A77C41" w14:paraId="6DD31207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ACB4F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166FF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558DD0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677D92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E491A95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52BEA26A" w14:textId="77777777" w:rsidTr="00DA3816">
        <w:tc>
          <w:tcPr>
            <w:tcW w:w="0" w:type="auto"/>
            <w:shd w:val="clear" w:color="auto" w:fill="BDD6EE" w:themeFill="accent1" w:themeFillTint="66"/>
          </w:tcPr>
          <w:p w14:paraId="3C828B3E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7249D97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FDBB1A" w14:textId="77777777" w:rsidTr="00DA3816">
        <w:tc>
          <w:tcPr>
            <w:tcW w:w="0" w:type="auto"/>
            <w:shd w:val="clear" w:color="auto" w:fill="BDD6EE" w:themeFill="accent1" w:themeFillTint="66"/>
          </w:tcPr>
          <w:p w14:paraId="7669A06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D3AD4AC" w14:textId="77777777" w:rsidR="00A77C41" w:rsidRDefault="00A77C41" w:rsidP="00745CED"/>
        </w:tc>
      </w:tr>
      <w:tr w:rsidR="00A77C41" w14:paraId="368A86F0" w14:textId="77777777" w:rsidTr="00DA3816">
        <w:tc>
          <w:tcPr>
            <w:tcW w:w="0" w:type="auto"/>
            <w:shd w:val="clear" w:color="auto" w:fill="BDD6EE" w:themeFill="accent1" w:themeFillTint="66"/>
          </w:tcPr>
          <w:p w14:paraId="74FFAE8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FD697CF" w14:textId="77777777" w:rsidR="00A77C41" w:rsidRDefault="00A77C41" w:rsidP="00745CED">
            <w:r>
              <w:t>Orderbl,transportbl,storebl</w:t>
            </w:r>
          </w:p>
        </w:tc>
      </w:tr>
      <w:tr w:rsidR="00A77C41" w14:paraId="4D2B0395" w14:textId="77777777" w:rsidTr="00DA3816">
        <w:tc>
          <w:tcPr>
            <w:tcW w:w="0" w:type="auto"/>
            <w:shd w:val="clear" w:color="auto" w:fill="BDD6EE" w:themeFill="accent1" w:themeFillTint="66"/>
          </w:tcPr>
          <w:p w14:paraId="7B677B8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F9E74B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3BDBA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06355515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70DB3F6" w14:textId="77777777" w:rsidR="00A77C41" w:rsidRDefault="00A77C41" w:rsidP="00745CED"/>
        </w:tc>
      </w:tr>
      <w:tr w:rsidR="00A77C41" w14:paraId="61C7FF5A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8B00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A6459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dataservice, S</w:t>
            </w:r>
            <w:r>
              <w:rPr>
                <w:rFonts w:hint="eastAsia"/>
              </w:rPr>
              <w:t>tatistic</w:t>
            </w:r>
            <w:r>
              <w:t>blservice,vo, F</w:t>
            </w:r>
            <w:r>
              <w:rPr>
                <w:rFonts w:hint="eastAsia"/>
              </w:rPr>
              <w:t>inancebl</w:t>
            </w:r>
          </w:p>
        </w:tc>
      </w:tr>
      <w:tr w:rsidR="00A77C41" w14:paraId="469A3A4C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C0F9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E0DE86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2916B55" w14:textId="77777777" w:rsidTr="00DA3816">
        <w:tc>
          <w:tcPr>
            <w:tcW w:w="0" w:type="auto"/>
            <w:shd w:val="clear" w:color="auto" w:fill="BDD6EE" w:themeFill="accent1" w:themeFillTint="66"/>
          </w:tcPr>
          <w:p w14:paraId="25BB3EE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B687D08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0CFF344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F6408" w14:textId="77777777" w:rsidR="00A77C41" w:rsidRDefault="00A77C41" w:rsidP="00745CED">
            <w:r>
              <w:t>UserMesui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23D840A" w14:textId="77777777" w:rsidR="00A77C41" w:rsidRDefault="00A77C41" w:rsidP="00745CED">
            <w:r>
              <w:t>UserMesblservice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41B41F1F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61816" w14:textId="77777777" w:rsidR="00A77C41" w:rsidRDefault="00A77C41" w:rsidP="00745CED">
            <w:r>
              <w:t>UserMesblservice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456D19B" w14:textId="77777777" w:rsidR="00A77C41" w:rsidRDefault="00A77C41" w:rsidP="00745CED"/>
        </w:tc>
      </w:tr>
      <w:tr w:rsidR="00A77C41" w14:paraId="0F6CAC5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1AACD2" w14:textId="77777777" w:rsidR="00A77C41" w:rsidRDefault="00A77C41" w:rsidP="00745CED">
            <w:r>
              <w:t>UserMesbl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64D5D9" w14:textId="77777777" w:rsidR="00A77C41" w:rsidRDefault="00A77C41" w:rsidP="00745CED">
            <w:r>
              <w:t>Accountdataservice, Accountblservice,po</w:t>
            </w:r>
          </w:p>
        </w:tc>
      </w:tr>
      <w:tr w:rsidR="00A77C41" w14:paraId="50E685A5" w14:textId="77777777" w:rsidTr="00DA3816">
        <w:tc>
          <w:tcPr>
            <w:tcW w:w="0" w:type="auto"/>
            <w:shd w:val="clear" w:color="auto" w:fill="BDD6EE" w:themeFill="accent1" w:themeFillTint="66"/>
          </w:tcPr>
          <w:p w14:paraId="571C5C8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6164F2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F2CABF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A1F11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AA091D" w14:textId="77777777" w:rsidR="00A77C41" w:rsidRDefault="00A77C41" w:rsidP="00745CED"/>
        </w:tc>
      </w:tr>
      <w:tr w:rsidR="00A77C41" w14:paraId="6CFBC8A7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E54D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999667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 ,A</w:t>
            </w:r>
            <w:r>
              <w:rPr>
                <w:rFonts w:hint="eastAsia"/>
              </w:rPr>
              <w:t>ccount</w:t>
            </w:r>
            <w:r>
              <w:t>blservice,po</w:t>
            </w:r>
          </w:p>
        </w:tc>
      </w:tr>
      <w:tr w:rsidR="00A77C41" w14:paraId="1243078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24D9313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51002AA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A11A729" w14:textId="77777777" w:rsidTr="00DA3816">
        <w:tc>
          <w:tcPr>
            <w:tcW w:w="0" w:type="auto"/>
            <w:shd w:val="clear" w:color="auto" w:fill="BDD6EE" w:themeFill="accent1" w:themeFillTint="66"/>
          </w:tcPr>
          <w:p w14:paraId="3084A2B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63ADD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dataservice,</w:t>
            </w:r>
            <w:r>
              <w:rPr>
                <w:rFonts w:hint="eastAsia"/>
              </w:rPr>
              <w:t xml:space="preserve"> databaseseutility</w:t>
            </w:r>
            <w:r>
              <w:t>,po</w:t>
            </w:r>
          </w:p>
        </w:tc>
      </w:tr>
      <w:tr w:rsidR="00A77C41" w14:paraId="689E4991" w14:textId="77777777" w:rsidTr="00DA3816">
        <w:tc>
          <w:tcPr>
            <w:tcW w:w="0" w:type="auto"/>
            <w:shd w:val="clear" w:color="auto" w:fill="BDD6EE" w:themeFill="accent1" w:themeFillTint="66"/>
          </w:tcPr>
          <w:p w14:paraId="4246D2CB" w14:textId="77777777" w:rsidR="00A77C41" w:rsidRDefault="00A77C41" w:rsidP="00745CED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119C19" w14:textId="77777777" w:rsidR="00A77C41" w:rsidRDefault="00A77C41" w:rsidP="00745CED"/>
        </w:tc>
      </w:tr>
      <w:tr w:rsidR="00A77C41" w14:paraId="321C60C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B791B6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1C8B65" w14:textId="77777777" w:rsidR="00A77C41" w:rsidRDefault="00A77C41" w:rsidP="00745CED"/>
        </w:tc>
      </w:tr>
      <w:tr w:rsidR="00A77C41" w14:paraId="1EB1A163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FC8A00" w14:textId="77777777" w:rsidR="00A77C41" w:rsidRDefault="00A77C41" w:rsidP="00745CED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446E450" w14:textId="77777777" w:rsidR="00A77C41" w:rsidRDefault="00A77C41" w:rsidP="00745CED"/>
        </w:tc>
      </w:tr>
      <w:tr w:rsidR="00A77C41" w14:paraId="4AB3405C" w14:textId="77777777" w:rsidTr="00DA3816">
        <w:tc>
          <w:tcPr>
            <w:tcW w:w="0" w:type="auto"/>
            <w:shd w:val="clear" w:color="auto" w:fill="BDD6EE" w:themeFill="accent1" w:themeFillTint="66"/>
          </w:tcPr>
          <w:p w14:paraId="1F892204" w14:textId="77777777" w:rsidR="00A77C41" w:rsidRDefault="00A77C41" w:rsidP="00745CED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EABF21" w14:textId="77777777" w:rsidR="00A77C41" w:rsidRDefault="00A77C41" w:rsidP="00745CED">
            <w:r>
              <w:rPr>
                <w:rFonts w:hint="eastAsia"/>
              </w:rPr>
              <w:t>JDBC</w:t>
            </w:r>
          </w:p>
        </w:tc>
      </w:tr>
      <w:tr w:rsidR="00A77C41" w14:paraId="43067F14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8EE80" w14:textId="77777777" w:rsidR="00A77C41" w:rsidRDefault="00A77C41" w:rsidP="00745CED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6A27F9D" w14:textId="77777777" w:rsidR="00A77C41" w:rsidRDefault="00A77C41" w:rsidP="00745CED"/>
        </w:tc>
      </w:tr>
    </w:tbl>
    <w:p w14:paraId="6B460252" w14:textId="77777777" w:rsidR="009F6DFA" w:rsidRDefault="009F6DFA" w:rsidP="009F6DFA">
      <w:r>
        <w:rPr>
          <w:rFonts w:hint="eastAsia"/>
          <w:noProof/>
        </w:rPr>
        <w:lastRenderedPageBreak/>
        <w:drawing>
          <wp:inline distT="0" distB="0" distL="0" distR="0" wp14:anchorId="1205390B" wp14:editId="6D6A209A">
            <wp:extent cx="5102088" cy="527329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包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88" cy="52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FEBE" w14:textId="77777777" w:rsidR="009F6DFA" w:rsidRPr="009F6DFA" w:rsidRDefault="009F6DFA" w:rsidP="009F6DFA"/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1208683E" w:rsidR="009F6DFA" w:rsidRDefault="009F6DFA" w:rsidP="00DA381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71AA56" wp14:editId="2CE30B5F">
            <wp:extent cx="5274308" cy="3900017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包图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39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21" w:name="_Toc281032286"/>
      <w:bookmarkStart w:id="22" w:name="_Toc463824216"/>
      <w:r>
        <w:t>运行时进程</w:t>
      </w:r>
      <w:bookmarkEnd w:id="21"/>
      <w:bookmarkEnd w:id="22"/>
    </w:p>
    <w:p w14:paraId="017D27D7" w14:textId="6F0266AF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1D2CB5">
        <w:rPr>
          <w:rFonts w:hint="eastAsia"/>
        </w:rPr>
        <w:t>酒店预订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23" w:name="_Toc281032287"/>
      <w:bookmarkStart w:id="24" w:name="_Toc463824217"/>
      <w:r>
        <w:t>物理部署</w:t>
      </w:r>
      <w:bookmarkEnd w:id="23"/>
      <w:bookmarkEnd w:id="24"/>
    </w:p>
    <w:p w14:paraId="364B124D" w14:textId="1AA60753" w:rsidR="00D801E2" w:rsidRDefault="001D2CB5" w:rsidP="00D801E2">
      <w:pPr>
        <w:ind w:left="420"/>
      </w:pPr>
      <w:r>
        <w:rPr>
          <w:rFonts w:hint="eastAsia"/>
        </w:rPr>
        <w:t>酒店预订</w:t>
      </w:r>
      <w:r w:rsidR="00D801E2">
        <w:t>系统中客户端构件是放在客户端机上，服务器端构件是放在服务器端机器上。在客户端节点上，还要部署</w:t>
      </w:r>
      <w:r w:rsidR="00D801E2">
        <w:t>RMIStub</w:t>
      </w:r>
      <w:r w:rsidR="00D801E2">
        <w:t>构件。由于</w:t>
      </w:r>
      <w:r w:rsidR="00D801E2">
        <w:t xml:space="preserve">Java RMI </w:t>
      </w:r>
      <w:r w:rsidR="00D801E2">
        <w:t>构件属于</w:t>
      </w:r>
      <w:r w:rsidR="00D801E2">
        <w:t>JDK 1.8</w:t>
      </w:r>
      <w:r w:rsidR="00D801E2">
        <w:t>的一部分。所以，在系统</w:t>
      </w:r>
      <w:r w:rsidR="00D801E2">
        <w:t>JDK</w:t>
      </w:r>
      <w:r w:rsidR="00D801E2">
        <w:t>环境已经设置好的情况下，不需要独立部署。部署图如图</w:t>
      </w:r>
      <w:r w:rsidR="00D801E2">
        <w:t>6</w:t>
      </w:r>
      <w:r w:rsidR="00D801E2"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5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25" w:name="_Toc281032288"/>
      <w:bookmarkStart w:id="26" w:name="_Toc463824218"/>
      <w:r>
        <w:t>接口视角</w:t>
      </w:r>
      <w:bookmarkEnd w:id="25"/>
      <w:bookmarkEnd w:id="26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27" w:name="_Toc281032289"/>
      <w:bookmarkStart w:id="28" w:name="_Toc463824219"/>
      <w:r>
        <w:t>模块的职责</w:t>
      </w:r>
      <w:bookmarkEnd w:id="27"/>
      <w:bookmarkEnd w:id="28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794A32" w:rsidRPr="005800C8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6" style="position:absolute;left:0;text-align:left;margin-left:274.85pt;margin-top:-53.9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5FD8883C" w14:textId="77777777" w:rsidR="00794A32" w:rsidRPr="005800C8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794A32" w:rsidRPr="00DA658F" w:rsidRDefault="00794A32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7" style="position:absolute;left:0;text-align:left;margin-left:75.1pt;margin-top:-.05pt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69281D28" w14:textId="77777777" w:rsidR="00794A32" w:rsidRPr="00DA658F" w:rsidRDefault="00794A32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794A32" w:rsidRPr="00DA658F" w:rsidRDefault="00794A32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28" style="position:absolute;left:0;text-align:left;margin-left:75pt;margin-top:-52.6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6ED306D" w14:textId="77777777" w:rsidR="00794A32" w:rsidRPr="00DA658F" w:rsidRDefault="00794A32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794A32" w:rsidRPr="005800C8" w:rsidRDefault="00794A32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29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0F4CDB48" w14:textId="77777777" w:rsidR="00794A32" w:rsidRPr="005800C8" w:rsidRDefault="00794A32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794A32" w:rsidRPr="00DA658F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0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13F7E366" w14:textId="77777777" w:rsidR="00794A32" w:rsidRPr="00DA658F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794A32" w:rsidRPr="005800C8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1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2AE30373" w14:textId="77777777" w:rsidR="00794A32" w:rsidRPr="005800C8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794A32" w:rsidRPr="00DA658F" w:rsidRDefault="00794A32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2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69FB90BD" w14:textId="77777777" w:rsidR="00794A32" w:rsidRPr="00DA658F" w:rsidRDefault="00794A32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29" w:name="_Toc281032290"/>
      <w:bookmarkStart w:id="30" w:name="_Toc463824220"/>
      <w:r>
        <w:t>用户界面层的分解</w:t>
      </w:r>
      <w:bookmarkEnd w:id="29"/>
      <w:bookmarkEnd w:id="30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</w:t>
      </w:r>
      <w:r w:rsidR="00763AF6">
        <w:lastRenderedPageBreak/>
        <w:t>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600AC46F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="001D2CB5">
        <w:rPr>
          <w:rFonts w:hint="eastAsia"/>
          <w:b/>
        </w:rPr>
        <w:t>酒店预订</w:t>
      </w:r>
      <w:r w:rsidRPr="00875AE0">
        <w:rPr>
          <w:rFonts w:hint="eastAsia"/>
          <w:b/>
        </w:rPr>
        <w:t>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31" w:name="_Toc281032291"/>
      <w:bookmarkStart w:id="32" w:name="_Toc463824221"/>
      <w:r w:rsidRPr="008E6FE7">
        <w:rPr>
          <w:rFonts w:hint="eastAsia"/>
        </w:rPr>
        <w:t>用户界面层模块的职责</w:t>
      </w:r>
      <w:bookmarkEnd w:id="31"/>
      <w:bookmarkEnd w:id="32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33" w:name="_Toc281032292"/>
      <w:bookmarkStart w:id="34" w:name="_Toc463824222"/>
      <w:r w:rsidRPr="008A7BCA">
        <w:rPr>
          <w:rFonts w:hint="eastAsia"/>
        </w:rPr>
        <w:lastRenderedPageBreak/>
        <w:t>用户界面模块的接口规范</w:t>
      </w:r>
      <w:bookmarkEnd w:id="33"/>
      <w:bookmarkEnd w:id="34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35" w:name="_Toc281032293"/>
      <w:bookmarkStart w:id="36" w:name="_Toc463824223"/>
      <w:r w:rsidRPr="003E7AB1">
        <w:rPr>
          <w:rFonts w:hint="eastAsia"/>
        </w:rPr>
        <w:t>用户界面模块设计原理</w:t>
      </w:r>
      <w:bookmarkEnd w:id="35"/>
      <w:bookmarkEnd w:id="36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37" w:name="_Toc281032294"/>
      <w:bookmarkStart w:id="38" w:name="_Toc463824224"/>
      <w:r>
        <w:t>业务逻辑层的分解</w:t>
      </w:r>
      <w:bookmarkEnd w:id="37"/>
      <w:bookmarkEnd w:id="38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39" w:name="_Toc281032295"/>
      <w:bookmarkStart w:id="40" w:name="_Toc463824225"/>
      <w:r>
        <w:rPr>
          <w:rFonts w:hint="eastAsia"/>
        </w:rPr>
        <w:t>业务逻辑层模块的职责</w:t>
      </w:r>
      <w:bookmarkEnd w:id="39"/>
      <w:bookmarkEnd w:id="40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41" w:name="_Toc281032296"/>
      <w:bookmarkStart w:id="42" w:name="_Toc463824226"/>
      <w:r>
        <w:rPr>
          <w:rFonts w:hint="eastAsia"/>
        </w:rPr>
        <w:t>业务逻辑模块的接口模范</w:t>
      </w:r>
      <w:bookmarkEnd w:id="41"/>
      <w:bookmarkEnd w:id="42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 xml:space="preserve">ArrayList&lt;OrderSimpleInfoVO&gt; </w:t>
            </w:r>
            <w:r w:rsidRPr="00816B8D">
              <w:lastRenderedPageBreak/>
              <w:t>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lastRenderedPageBreak/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43" w:name="OLE_LINK21"/>
      <w:bookmarkStart w:id="44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45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6" w:name="OLE_LINK10"/>
            <w:bookmarkStart w:id="47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46"/>
            <w:bookmarkEnd w:id="47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45"/>
    </w:tbl>
    <w:p w14:paraId="78218BFB" w14:textId="77777777" w:rsidR="005800C8" w:rsidRDefault="005800C8" w:rsidP="00D801E2"/>
    <w:bookmarkEnd w:id="43"/>
    <w:bookmarkEnd w:id="44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lastRenderedPageBreak/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48" w:name="OLE_LINK17"/>
            <w:bookmarkStart w:id="49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50" w:name="OLE_LINK13"/>
            <w:bookmarkStart w:id="51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50"/>
            <w:bookmarkEnd w:id="51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2" w:name="OLE_LINK15"/>
            <w:bookmarkStart w:id="53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52"/>
            <w:bookmarkEnd w:id="53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48"/>
      <w:bookmarkEnd w:id="49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lastRenderedPageBreak/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5"/>
            <w:bookmarkStart w:id="55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54"/>
            <w:bookmarkEnd w:id="55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6" w:name="OLE_LINK27"/>
            <w:bookmarkStart w:id="57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56"/>
            <w:bookmarkEnd w:id="57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58" w:name="_Toc432580015"/>
      <w:r w:rsidRPr="006E4874">
        <w:rPr>
          <w:rFonts w:hint="eastAsia"/>
        </w:rPr>
        <w:lastRenderedPageBreak/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lastRenderedPageBreak/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</w:t>
            </w:r>
            <w:r w:rsidRPr="00BF7A39">
              <w:rPr>
                <w:szCs w:val="21"/>
              </w:rPr>
              <w:lastRenderedPageBreak/>
              <w:t>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lastRenderedPageBreak/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lastRenderedPageBreak/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lastRenderedPageBreak/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lastRenderedPageBreak/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>ArrayList&lt;String&gt; 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59" w:name="_Toc463824227"/>
      <w:r>
        <w:t>数据层的分解</w:t>
      </w:r>
      <w:bookmarkEnd w:id="58"/>
      <w:bookmarkEnd w:id="59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60" w:name="_Toc432580016"/>
      <w:bookmarkStart w:id="61" w:name="_Toc463824228"/>
      <w:r>
        <w:t>数据层模块的职责</w:t>
      </w:r>
      <w:bookmarkEnd w:id="60"/>
      <w:bookmarkEnd w:id="61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62" w:name="_Toc432580017"/>
      <w:bookmarkStart w:id="63" w:name="_Toc463824229"/>
      <w:r>
        <w:t>数据层模块的接口规范</w:t>
      </w:r>
      <w:bookmarkEnd w:id="62"/>
      <w:bookmarkEnd w:id="63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</w:t>
            </w:r>
            <w:r>
              <w:rPr>
                <w:rFonts w:eastAsiaTheme="minorEastAsia"/>
              </w:rPr>
              <w:lastRenderedPageBreak/>
              <w:t>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getOrderDataImpl()</w:t>
            </w:r>
          </w:p>
        </w:tc>
      </w:tr>
      <w:tr w:rsidR="00644559" w14:paraId="44E45B9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</w:t>
            </w:r>
            <w:r w:rsidRPr="00A17220">
              <w:rPr>
                <w:szCs w:val="21"/>
              </w:rPr>
              <w:lastRenderedPageBreak/>
              <w:t>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lastRenderedPageBreak/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64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5" w:name="OLE_LINK23"/>
            <w:bookmarkStart w:id="66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65"/>
            <w:bookmarkEnd w:id="66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lastRenderedPageBreak/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794A32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794A32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794A32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</w:t>
            </w:r>
            <w:r>
              <w:lastRenderedPageBreak/>
              <w:t>e</w:t>
            </w:r>
          </w:p>
          <w:p w14:paraId="16C7E87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StoreDataService.getalarmValue</w:t>
            </w:r>
          </w:p>
          <w:p w14:paraId="30B2650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794A32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794A32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794A32">
            <w:pPr>
              <w:widowControl/>
              <w:jc w:val="left"/>
            </w:pPr>
            <w:r>
              <w:lastRenderedPageBreak/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794A32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DTManageDataSercvice.updateDriverPO</w:t>
            </w:r>
          </w:p>
          <w:p w14:paraId="1724BC2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6E6A19F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lastRenderedPageBreak/>
              <w:t>TransportDataSercvice.addLoadDocPO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addLoadDocPO(LoadDocPO po) </w:t>
            </w:r>
          </w:p>
          <w:p w14:paraId="41C32505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</w:t>
            </w:r>
            <w:r w:rsidRPr="00C944AB">
              <w:rPr>
                <w:rFonts w:ascii="Calibri" w:eastAsiaTheme="minorEastAsia" w:hAnsi="Calibri"/>
              </w:rPr>
              <w:lastRenderedPageBreak/>
              <w:t>sferDocPO</w:t>
            </w:r>
          </w:p>
          <w:p w14:paraId="20CE109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794A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794A32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794A32">
            <w:r w:rsidRPr="00090491">
              <w:t>OrderDataService.add</w:t>
            </w:r>
          </w:p>
          <w:p w14:paraId="3B423A59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add(orderPO po) </w:t>
            </w:r>
          </w:p>
        </w:tc>
      </w:tr>
      <w:tr w:rsidR="00090491" w14:paraId="5D89FC8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794A32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794A3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794A32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794A32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794A32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794A32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794A32">
            <w:pPr>
              <w:widowControl/>
              <w:jc w:val="left"/>
            </w:pPr>
            <w:r>
              <w:lastRenderedPageBreak/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226EB73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67" w:name="_Toc463824230"/>
      <w:r w:rsidRPr="00E0540B">
        <w:rPr>
          <w:rFonts w:hint="eastAsia"/>
        </w:rPr>
        <w:t>信息视角</w:t>
      </w:r>
      <w:bookmarkEnd w:id="64"/>
      <w:bookmarkEnd w:id="67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68" w:name="_Toc432580019"/>
      <w:bookmarkStart w:id="69" w:name="_Toc463824231"/>
      <w:r>
        <w:t>数据持久化对象</w:t>
      </w:r>
      <w:bookmarkEnd w:id="68"/>
      <w:bookmarkEnd w:id="69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70" w:name="_Toc432580020"/>
      <w:bookmarkStart w:id="71" w:name="_Toc463824232"/>
      <w:bookmarkStart w:id="72" w:name="_GoBack"/>
      <w:bookmarkEnd w:id="72"/>
      <w:r>
        <w:rPr>
          <w:rFonts w:hint="eastAsia"/>
        </w:rPr>
        <w:lastRenderedPageBreak/>
        <w:t>文件格式</w:t>
      </w:r>
      <w:bookmarkEnd w:id="70"/>
      <w:bookmarkEnd w:id="71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6A051" w14:textId="77777777" w:rsidR="008F40CC" w:rsidRDefault="008F40CC">
      <w:r>
        <w:separator/>
      </w:r>
    </w:p>
  </w:endnote>
  <w:endnote w:type="continuationSeparator" w:id="0">
    <w:p w14:paraId="4A13141D" w14:textId="77777777" w:rsidR="008F40CC" w:rsidRDefault="008F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Adobe Garamond Pr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15B1CC58" w:rsidR="00794A32" w:rsidRDefault="00794A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CB5" w:rsidRPr="001D2CB5">
          <w:rPr>
            <w:noProof/>
            <w:lang w:val="zh-CN"/>
          </w:rPr>
          <w:t>49</w:t>
        </w:r>
        <w:r>
          <w:fldChar w:fldCharType="end"/>
        </w:r>
      </w:p>
    </w:sdtContent>
  </w:sdt>
  <w:p w14:paraId="252B962B" w14:textId="77777777" w:rsidR="00794A32" w:rsidRDefault="00794A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CC5A1" w14:textId="77777777" w:rsidR="008F40CC" w:rsidRDefault="008F40CC">
      <w:r>
        <w:separator/>
      </w:r>
    </w:p>
  </w:footnote>
  <w:footnote w:type="continuationSeparator" w:id="0">
    <w:p w14:paraId="4468F283" w14:textId="77777777" w:rsidR="008F40CC" w:rsidRDefault="008F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E73"/>
    <w:multiLevelType w:val="hybridMultilevel"/>
    <w:tmpl w:val="B696224C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C152A"/>
    <w:multiLevelType w:val="hybridMultilevel"/>
    <w:tmpl w:val="3B56D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74CC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60C84"/>
    <w:rsid w:val="00361280"/>
    <w:rsid w:val="0037579E"/>
    <w:rsid w:val="003808C3"/>
    <w:rsid w:val="00395C86"/>
    <w:rsid w:val="003A76D7"/>
    <w:rsid w:val="003B18E7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440"/>
    <w:rsid w:val="00CA63D9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f4">
    <w:name w:val="Title"/>
    <w:basedOn w:val="a"/>
    <w:link w:val="af5"/>
    <w:qFormat/>
    <w:rsid w:val="00EC4298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f5">
    <w:name w:val="标题 字符"/>
    <w:basedOn w:val="a0"/>
    <w:link w:val="af4"/>
    <w:qFormat/>
    <w:rsid w:val="00EC4298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rsid w:val="00D60C8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B769-8172-42BB-B47D-A6B8D0BA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49</Pages>
  <Words>5963</Words>
  <Characters>33993</Characters>
  <Application>Microsoft Office Word</Application>
  <DocSecurity>0</DocSecurity>
  <Lines>283</Lines>
  <Paragraphs>79</Paragraphs>
  <ScaleCrop>false</ScaleCrop>
  <Company>Microsoft</Company>
  <LinksUpToDate>false</LinksUpToDate>
  <CharactersWithSpaces>39877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Kevin Lin</cp:lastModifiedBy>
  <cp:revision>165</cp:revision>
  <dcterms:created xsi:type="dcterms:W3CDTF">2015-10-22T08:07:00Z</dcterms:created>
  <dcterms:modified xsi:type="dcterms:W3CDTF">2016-10-09T17:06:00Z</dcterms:modified>
</cp:coreProperties>
</file>