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7892" w14:textId="77777777" w:rsidR="00BB4456" w:rsidRPr="00BB4456" w:rsidRDefault="00BB4456" w:rsidP="006D3E87">
      <w:pPr>
        <w:pStyle w:val="2"/>
        <w:rPr>
          <w:b/>
          <w:bCs/>
        </w:rPr>
      </w:pPr>
      <w:r w:rsidRPr="00BB4456">
        <w:rPr>
          <w:b/>
          <w:bCs/>
        </w:rPr>
        <w:t>1. 보고 목적</w:t>
      </w:r>
    </w:p>
    <w:p w14:paraId="173B537F" w14:textId="2C20B866" w:rsidR="0031354C" w:rsidRPr="0031354C" w:rsidRDefault="0031354C" w:rsidP="0031354C">
      <w:pPr>
        <w:rPr>
          <w:sz w:val="20"/>
          <w:szCs w:val="22"/>
        </w:rPr>
      </w:pPr>
      <w:r w:rsidRPr="0031354C">
        <w:rPr>
          <w:sz w:val="20"/>
          <w:szCs w:val="22"/>
        </w:rPr>
        <w:t>본 문서는 최종 프로젝트에서 담당한 프론트엔드 영역의 주요 구현 내용을 정리한 문서이다. 프론트엔드는 사용자와 직접 상호작용하는 화면을 구성하고, 로그인 상태 관리, 채팅 세션 처리, 문서 업로드 및 요약 결과 표시, 웹소켓 기반 실시간 통신 기능을 담당한다.</w:t>
      </w:r>
    </w:p>
    <w:p w14:paraId="59FEDFB0" w14:textId="77777777" w:rsidR="0031354C" w:rsidRDefault="0031354C" w:rsidP="0031354C">
      <w:pPr>
        <w:rPr>
          <w:sz w:val="20"/>
          <w:szCs w:val="22"/>
        </w:rPr>
      </w:pPr>
      <w:r w:rsidRPr="0031354C">
        <w:rPr>
          <w:sz w:val="20"/>
          <w:szCs w:val="22"/>
        </w:rPr>
        <w:t>전체 프론트엔드 코드는 페이지, 상태관리, API 통신, 공통 UI 컴포넌트 등으로 구성되어 있으나, 본 문서에서는 그중 핵심 기능 흐름을 담당하는 주요 소스코드를 중심으로 설명하고자 한다.</w:t>
      </w:r>
    </w:p>
    <w:p w14:paraId="0FA15618" w14:textId="77777777" w:rsidR="00B16716" w:rsidRPr="0031354C" w:rsidRDefault="00B16716" w:rsidP="0031354C">
      <w:pPr>
        <w:rPr>
          <w:sz w:val="20"/>
          <w:szCs w:val="22"/>
        </w:rPr>
      </w:pPr>
    </w:p>
    <w:p w14:paraId="7561B33A" w14:textId="77777777" w:rsidR="00BB4456" w:rsidRDefault="00BB4456" w:rsidP="00BB4456">
      <w:pPr>
        <w:pStyle w:val="2"/>
        <w:rPr>
          <w:b/>
          <w:bCs/>
        </w:rPr>
      </w:pPr>
      <w:r w:rsidRPr="00BB4456">
        <w:rPr>
          <w:b/>
          <w:bCs/>
        </w:rPr>
        <w:t>2. 작업 범위</w:t>
      </w:r>
    </w:p>
    <w:p w14:paraId="3929C7DC" w14:textId="77777777" w:rsidR="00D25661" w:rsidRPr="00D25661" w:rsidRDefault="00D25661" w:rsidP="00D25661">
      <w:pPr>
        <w:rPr>
          <w:sz w:val="20"/>
          <w:szCs w:val="22"/>
        </w:rPr>
      </w:pPr>
      <w:r w:rsidRPr="00D25661">
        <w:rPr>
          <w:sz w:val="20"/>
          <w:szCs w:val="22"/>
        </w:rPr>
        <w:t>ㆍReact + Vite + TypeScript 기반 프론트엔드 구조 구성</w:t>
      </w:r>
    </w:p>
    <w:p w14:paraId="12E5028B" w14:textId="77777777" w:rsidR="00D25661" w:rsidRPr="00D25661" w:rsidRDefault="00D25661" w:rsidP="00D25661">
      <w:pPr>
        <w:rPr>
          <w:sz w:val="20"/>
          <w:szCs w:val="22"/>
        </w:rPr>
      </w:pPr>
      <w:r w:rsidRPr="00D25661">
        <w:rPr>
          <w:sz w:val="20"/>
          <w:szCs w:val="22"/>
        </w:rPr>
        <w:t>ㆍ사용자 인증 흐름 및 권한별 화면 분기</w:t>
      </w:r>
    </w:p>
    <w:p w14:paraId="769F3AC7" w14:textId="77777777" w:rsidR="00D25661" w:rsidRPr="00D25661" w:rsidRDefault="00D25661" w:rsidP="00D25661">
      <w:pPr>
        <w:rPr>
          <w:sz w:val="20"/>
          <w:szCs w:val="22"/>
        </w:rPr>
      </w:pPr>
      <w:r w:rsidRPr="00D25661">
        <w:rPr>
          <w:sz w:val="20"/>
          <w:szCs w:val="22"/>
        </w:rPr>
        <w:t>ㆍ채팅 화면 UI 및 채팅 세션 관리</w:t>
      </w:r>
    </w:p>
    <w:p w14:paraId="559ECB8B" w14:textId="77777777" w:rsidR="00D25661" w:rsidRPr="00D25661" w:rsidRDefault="00D25661" w:rsidP="00D25661">
      <w:pPr>
        <w:rPr>
          <w:sz w:val="20"/>
          <w:szCs w:val="22"/>
        </w:rPr>
      </w:pPr>
      <w:r w:rsidRPr="00D25661">
        <w:rPr>
          <w:sz w:val="20"/>
          <w:szCs w:val="22"/>
        </w:rPr>
        <w:t>ㆍ문서 업로드 및 문서 요약 결과 표시 기능</w:t>
      </w:r>
    </w:p>
    <w:p w14:paraId="47F37906" w14:textId="77777777" w:rsidR="00D25661" w:rsidRPr="00D25661" w:rsidRDefault="00D25661" w:rsidP="00D25661">
      <w:pPr>
        <w:rPr>
          <w:sz w:val="20"/>
          <w:szCs w:val="22"/>
        </w:rPr>
      </w:pPr>
      <w:r w:rsidRPr="00D25661">
        <w:rPr>
          <w:sz w:val="20"/>
          <w:szCs w:val="22"/>
        </w:rPr>
        <w:t>ㆍWebSocket 기반 실시간 채팅 연동</w:t>
      </w:r>
    </w:p>
    <w:p w14:paraId="6276B9BD" w14:textId="77777777" w:rsidR="00D25661" w:rsidRPr="00D25661" w:rsidRDefault="00D25661" w:rsidP="00D25661">
      <w:pPr>
        <w:rPr>
          <w:sz w:val="20"/>
          <w:szCs w:val="22"/>
        </w:rPr>
      </w:pPr>
      <w:r w:rsidRPr="00D25661">
        <w:rPr>
          <w:sz w:val="20"/>
          <w:szCs w:val="22"/>
        </w:rPr>
        <w:t>ㆍ전역 상태관리 및 공통 UI 동작 처리</w:t>
      </w:r>
    </w:p>
    <w:p w14:paraId="7FC06A56" w14:textId="77777777" w:rsidR="00D25661" w:rsidRPr="00D25661" w:rsidRDefault="00D25661" w:rsidP="00D25661">
      <w:pPr>
        <w:rPr>
          <w:sz w:val="20"/>
          <w:szCs w:val="22"/>
        </w:rPr>
      </w:pPr>
      <w:r w:rsidRPr="00D25661">
        <w:rPr>
          <w:sz w:val="20"/>
          <w:szCs w:val="22"/>
        </w:rPr>
        <w:t>ㆍ문서 검색, 채팅 검색, 사이드바 제어 등 사용자 편의 기능 구현</w:t>
      </w:r>
    </w:p>
    <w:p w14:paraId="7D182646" w14:textId="77777777" w:rsidR="00D25661" w:rsidRPr="00D25661" w:rsidRDefault="00D25661" w:rsidP="00D25661"/>
    <w:p w14:paraId="3E2EA0F1" w14:textId="77777777" w:rsidR="00BB4456" w:rsidRPr="00BB4456" w:rsidRDefault="00BB4456" w:rsidP="00BB4456">
      <w:pPr>
        <w:pStyle w:val="2"/>
        <w:rPr>
          <w:b/>
          <w:bCs/>
        </w:rPr>
      </w:pPr>
      <w:r w:rsidRPr="00BB4456">
        <w:rPr>
          <w:b/>
          <w:bCs/>
        </w:rPr>
        <w:t>3. 프론트엔드 구조 요약</w:t>
      </w:r>
    </w:p>
    <w:p w14:paraId="40C57D85" w14:textId="77777777" w:rsidR="00BB4456" w:rsidRPr="00BB4456" w:rsidRDefault="00BB4456" w:rsidP="00BB4456">
      <w:pPr>
        <w:rPr>
          <w:sz w:val="20"/>
          <w:szCs w:val="22"/>
        </w:rPr>
      </w:pPr>
      <w:r w:rsidRPr="00BB4456">
        <w:rPr>
          <w:sz w:val="20"/>
          <w:szCs w:val="22"/>
        </w:rPr>
        <w:t>프론트엔드는 기능별 책임 분리를 고려하여 다음과 같은 구조로 구성하였다.</w:t>
      </w:r>
    </w:p>
    <w:p w14:paraId="736D399F" w14:textId="46AD71FB" w:rsidR="00BB4456" w:rsidRPr="00BB4456" w:rsidRDefault="00BB4456" w:rsidP="00BB4456">
      <w:pPr>
        <w:ind w:left="200" w:hangingChars="100" w:hanging="200"/>
        <w:rPr>
          <w:sz w:val="20"/>
          <w:szCs w:val="22"/>
        </w:rPr>
      </w:pPr>
      <w:r>
        <w:rPr>
          <w:rFonts w:hAnsiTheme="minorEastAsia" w:hint="eastAsia"/>
          <w:sz w:val="20"/>
          <w:szCs w:val="22"/>
        </w:rPr>
        <w:t>ㆍ</w:t>
      </w:r>
      <w:r w:rsidRPr="00BB4456">
        <w:rPr>
          <w:b/>
          <w:bCs/>
          <w:sz w:val="20"/>
          <w:szCs w:val="22"/>
        </w:rPr>
        <w:t>main.tsx</w:t>
      </w:r>
      <w:r w:rsidRPr="00BB4456">
        <w:rPr>
          <w:sz w:val="20"/>
          <w:szCs w:val="22"/>
        </w:rPr>
        <w:br/>
        <w:t>프론트엔드 애플리케이션의 진입점으로, React 애플리케이션을 브라우저에 렌더링하고 라우터를 연결하는 역할을 수행한다.</w:t>
      </w:r>
    </w:p>
    <w:p w14:paraId="40486E97" w14:textId="50495172" w:rsidR="00BB4456" w:rsidRPr="00BB4456" w:rsidRDefault="00BB4456" w:rsidP="00BB4456">
      <w:pPr>
        <w:ind w:left="200" w:hangingChars="100" w:hanging="200"/>
        <w:rPr>
          <w:sz w:val="20"/>
          <w:szCs w:val="22"/>
        </w:rPr>
      </w:pPr>
      <w:r>
        <w:rPr>
          <w:rFonts w:hAnsiTheme="minorEastAsia" w:hint="eastAsia"/>
          <w:sz w:val="20"/>
          <w:szCs w:val="22"/>
        </w:rPr>
        <w:t>ㆍ</w:t>
      </w:r>
      <w:r w:rsidRPr="004520BB">
        <w:rPr>
          <w:b/>
          <w:bCs/>
          <w:sz w:val="20"/>
          <w:szCs w:val="22"/>
        </w:rPr>
        <w:t>App.tsx</w:t>
      </w:r>
      <w:r w:rsidRPr="00BB4456">
        <w:rPr>
          <w:sz w:val="20"/>
          <w:szCs w:val="22"/>
        </w:rPr>
        <w:br/>
        <w:t>전체 라우팅을 관리하며, 로그인 여부와 사용자 권한에 따라 일반 사용자 화면과 관리자 화면으로 분기하는 역할을 수행한다.</w:t>
      </w:r>
    </w:p>
    <w:p w14:paraId="35C76B00" w14:textId="5EBD6408" w:rsidR="00BB4456" w:rsidRPr="00BB4456" w:rsidRDefault="00BB4456" w:rsidP="00BB4456">
      <w:pPr>
        <w:ind w:left="200" w:hangingChars="100" w:hanging="200"/>
        <w:rPr>
          <w:sz w:val="20"/>
          <w:szCs w:val="22"/>
        </w:rPr>
      </w:pPr>
      <w:r>
        <w:rPr>
          <w:rFonts w:hAnsiTheme="minorEastAsia" w:hint="eastAsia"/>
          <w:sz w:val="20"/>
          <w:szCs w:val="22"/>
        </w:rPr>
        <w:t>ㆍ</w:t>
      </w:r>
      <w:r w:rsidRPr="004520BB">
        <w:rPr>
          <w:b/>
          <w:bCs/>
          <w:sz w:val="20"/>
          <w:szCs w:val="22"/>
        </w:rPr>
        <w:t>pages</w:t>
      </w:r>
      <w:r w:rsidRPr="00BB4456">
        <w:rPr>
          <w:sz w:val="20"/>
          <w:szCs w:val="22"/>
        </w:rPr>
        <w:br/>
        <w:t>실제 사용자에게 노출되는 화면 단위 컴포넌트로 구성되며, 채팅 페이지, 문서 페이지, 로그인 페이지 등이 포함된다.</w:t>
      </w:r>
    </w:p>
    <w:p w14:paraId="3E60B82A" w14:textId="011CD0B7" w:rsidR="00BB4456" w:rsidRPr="00BB4456" w:rsidRDefault="00BB4456" w:rsidP="00BB4456">
      <w:pPr>
        <w:ind w:left="200" w:hangingChars="100" w:hanging="200"/>
        <w:rPr>
          <w:sz w:val="20"/>
          <w:szCs w:val="22"/>
        </w:rPr>
      </w:pPr>
      <w:r>
        <w:rPr>
          <w:rFonts w:hAnsiTheme="minorEastAsia" w:hint="eastAsia"/>
          <w:sz w:val="20"/>
          <w:szCs w:val="22"/>
        </w:rPr>
        <w:t>ㆍ</w:t>
      </w:r>
      <w:r w:rsidRPr="004520BB">
        <w:rPr>
          <w:b/>
          <w:bCs/>
          <w:sz w:val="20"/>
          <w:szCs w:val="22"/>
        </w:rPr>
        <w:t>layouts</w:t>
      </w:r>
      <w:r w:rsidRPr="00BB4456">
        <w:rPr>
          <w:sz w:val="20"/>
          <w:szCs w:val="22"/>
        </w:rPr>
        <w:br/>
        <w:t>화면의 공통 구조를 담당하는 레이아웃 계층으로, 사이드바와 메인 콘텐츠 영역을 구성한다.</w:t>
      </w:r>
    </w:p>
    <w:p w14:paraId="1F8602F2" w14:textId="6F46B76D" w:rsidR="00BB4456" w:rsidRPr="00BB4456" w:rsidRDefault="004520BB" w:rsidP="004520BB">
      <w:pPr>
        <w:ind w:left="200" w:hangingChars="100" w:hanging="200"/>
        <w:rPr>
          <w:sz w:val="20"/>
          <w:szCs w:val="22"/>
        </w:rPr>
      </w:pPr>
      <w:r>
        <w:rPr>
          <w:rFonts w:hAnsiTheme="minorEastAsia" w:hint="eastAsia"/>
          <w:sz w:val="20"/>
          <w:szCs w:val="22"/>
        </w:rPr>
        <w:lastRenderedPageBreak/>
        <w:t>ㆍ</w:t>
      </w:r>
      <w:r w:rsidR="00BB4456" w:rsidRPr="004520BB">
        <w:rPr>
          <w:b/>
          <w:bCs/>
          <w:sz w:val="20"/>
          <w:szCs w:val="22"/>
        </w:rPr>
        <w:t>stores</w:t>
      </w:r>
      <w:r w:rsidR="00BB4456" w:rsidRPr="00BB4456">
        <w:rPr>
          <w:sz w:val="20"/>
          <w:szCs w:val="22"/>
        </w:rPr>
        <w:br/>
        <w:t>Zustand 기반 전역 상태관리 계층으로, 인증 상태, 채팅 상태, UI 상태, 문서 상태 등을 관리한다.</w:t>
      </w:r>
    </w:p>
    <w:p w14:paraId="732BAFAA" w14:textId="1583E38B" w:rsidR="00BB4456" w:rsidRDefault="004520BB" w:rsidP="004520BB">
      <w:pPr>
        <w:ind w:left="200" w:hangingChars="100" w:hanging="200"/>
        <w:rPr>
          <w:sz w:val="20"/>
          <w:szCs w:val="22"/>
        </w:rPr>
      </w:pPr>
      <w:r>
        <w:rPr>
          <w:rFonts w:hAnsiTheme="minorEastAsia" w:hint="eastAsia"/>
          <w:sz w:val="20"/>
          <w:szCs w:val="22"/>
        </w:rPr>
        <w:t>ㆍ</w:t>
      </w:r>
      <w:r w:rsidR="00BB4456" w:rsidRPr="004520BB">
        <w:rPr>
          <w:b/>
          <w:bCs/>
          <w:sz w:val="20"/>
          <w:szCs w:val="22"/>
        </w:rPr>
        <w:t>lib</w:t>
      </w:r>
      <w:r w:rsidR="00BB4456" w:rsidRPr="00BB4456">
        <w:rPr>
          <w:sz w:val="20"/>
          <w:szCs w:val="22"/>
        </w:rPr>
        <w:br/>
        <w:t>백엔드 API 통신, 토큰 처리, 웹소켓 연결 등 외부 연동 기능을 담당하는 모듈로 구성하였다.</w:t>
      </w:r>
    </w:p>
    <w:p w14:paraId="69B9F795" w14:textId="77777777" w:rsidR="00B16716" w:rsidRPr="00BB4456" w:rsidRDefault="00B16716" w:rsidP="004520BB">
      <w:pPr>
        <w:ind w:left="200" w:hangingChars="100" w:hanging="200"/>
        <w:rPr>
          <w:sz w:val="20"/>
          <w:szCs w:val="22"/>
        </w:rPr>
      </w:pPr>
    </w:p>
    <w:p w14:paraId="74F077E6" w14:textId="77777777" w:rsidR="00BB4456" w:rsidRPr="004520BB" w:rsidRDefault="00BB4456" w:rsidP="004520BB">
      <w:pPr>
        <w:pStyle w:val="2"/>
        <w:rPr>
          <w:b/>
          <w:bCs/>
        </w:rPr>
      </w:pPr>
      <w:r w:rsidRPr="004520BB">
        <w:rPr>
          <w:b/>
          <w:bCs/>
        </w:rPr>
        <w:t>4. 주요 소스코드 설명</w:t>
      </w:r>
    </w:p>
    <w:p w14:paraId="4834A4D2" w14:textId="77777777" w:rsidR="00BB4456" w:rsidRDefault="00BB4456" w:rsidP="00BB4456">
      <w:pPr>
        <w:rPr>
          <w:b/>
          <w:bCs/>
        </w:rPr>
      </w:pPr>
      <w:r w:rsidRPr="00BB4456">
        <w:rPr>
          <w:b/>
          <w:bCs/>
        </w:rPr>
        <w:t>4.1 main.tsx</w:t>
      </w:r>
    </w:p>
    <w:p w14:paraId="251EE563" w14:textId="78D62093" w:rsidR="00BB4456" w:rsidRDefault="004520BB" w:rsidP="00BB4456">
      <w:pPr>
        <w:rPr>
          <w:b/>
          <w:bCs/>
        </w:rPr>
      </w:pPr>
      <w:r>
        <w:rPr>
          <w:noProof/>
        </w:rPr>
        <w:drawing>
          <wp:inline distT="0" distB="0" distL="0" distR="0" wp14:anchorId="49ACAA74" wp14:editId="42152445">
            <wp:extent cx="5731510" cy="1242695"/>
            <wp:effectExtent l="0" t="0" r="2540" b="0"/>
            <wp:docPr id="19704895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9529" name=""/>
                    <pic:cNvPicPr/>
                  </pic:nvPicPr>
                  <pic:blipFill>
                    <a:blip r:embed="rId8"/>
                    <a:stretch>
                      <a:fillRect/>
                    </a:stretch>
                  </pic:blipFill>
                  <pic:spPr>
                    <a:xfrm>
                      <a:off x="0" y="0"/>
                      <a:ext cx="5731510" cy="1242695"/>
                    </a:xfrm>
                    <a:prstGeom prst="rect">
                      <a:avLst/>
                    </a:prstGeom>
                  </pic:spPr>
                </pic:pic>
              </a:graphicData>
            </a:graphic>
          </wp:inline>
        </w:drawing>
      </w:r>
    </w:p>
    <w:p w14:paraId="78765D35" w14:textId="29402299" w:rsidR="00B16716" w:rsidRPr="00B16716" w:rsidRDefault="00B16716" w:rsidP="00BB4456">
      <w:pPr>
        <w:rPr>
          <w:color w:val="A5A5A5" w:themeColor="accent3"/>
          <w:sz w:val="18"/>
          <w:szCs w:val="18"/>
        </w:rPr>
      </w:pPr>
      <w:r w:rsidRPr="00B16716">
        <w:rPr>
          <w:color w:val="A5A5A5" w:themeColor="accent3"/>
          <w:sz w:val="18"/>
          <w:szCs w:val="18"/>
        </w:rPr>
        <w:t>▲ 애플리케이션 진입 및 라우팅 설정</w:t>
      </w:r>
    </w:p>
    <w:p w14:paraId="37E3ABC5" w14:textId="77777777" w:rsidR="00B16716" w:rsidRPr="00B16716" w:rsidRDefault="00B16716" w:rsidP="00B16716">
      <w:pPr>
        <w:rPr>
          <w:sz w:val="20"/>
          <w:szCs w:val="22"/>
        </w:rPr>
      </w:pPr>
      <w:r w:rsidRPr="00B16716">
        <w:rPr>
          <w:sz w:val="20"/>
          <w:szCs w:val="22"/>
        </w:rPr>
        <w:t>main.tsx는 프론트엔드 애플리케이션의 실행 진입점을 담당하는 파일이다.</w:t>
      </w:r>
      <w:r w:rsidRPr="00B16716">
        <w:rPr>
          <w:sz w:val="20"/>
          <w:szCs w:val="22"/>
        </w:rPr>
        <w:br/>
        <w:t>해당 파일에서는 ReactDOM을 이용하여 애플리케이션을 루트 DOM에 렌더링하고, BrowserRouter를 적용하여 페이지 라우팅이 가능하도록 구성하였다. 또한 전역 스타일과 아이콘 스타일을 함께 로드하여 전체 화면의 기본 UI 환경을 초기화하도록 하였다.</w:t>
      </w:r>
    </w:p>
    <w:p w14:paraId="34417F3B" w14:textId="1D1851C8" w:rsidR="00B16716" w:rsidRDefault="00B16716" w:rsidP="00B16716">
      <w:pPr>
        <w:rPr>
          <w:sz w:val="20"/>
          <w:szCs w:val="22"/>
        </w:rPr>
      </w:pPr>
      <w:r w:rsidRPr="00B16716">
        <w:rPr>
          <w:sz w:val="20"/>
          <w:szCs w:val="22"/>
        </w:rPr>
        <w:t>즉, 본 파일은 프론트엔드 애플리케이션이 동작하기 위한 기본 실행 구조를 담당하며, 다른 기능성 코드와 분리하여 프로젝트 구조를 명확하게 유지할 수 있도록 하였다.</w:t>
      </w:r>
    </w:p>
    <w:p w14:paraId="49063468" w14:textId="77777777" w:rsidR="00B16716" w:rsidRDefault="00B16716">
      <w:pPr>
        <w:widowControl/>
        <w:wordWrap/>
        <w:autoSpaceDE/>
        <w:autoSpaceDN/>
        <w:rPr>
          <w:sz w:val="20"/>
          <w:szCs w:val="22"/>
        </w:rPr>
      </w:pPr>
      <w:r>
        <w:rPr>
          <w:sz w:val="20"/>
          <w:szCs w:val="22"/>
        </w:rPr>
        <w:br w:type="page"/>
      </w:r>
    </w:p>
    <w:p w14:paraId="61966D90" w14:textId="77777777" w:rsidR="00BB4456" w:rsidRDefault="00BB4456" w:rsidP="00BB4456">
      <w:pPr>
        <w:rPr>
          <w:b/>
          <w:bCs/>
        </w:rPr>
      </w:pPr>
      <w:r w:rsidRPr="00BB4456">
        <w:rPr>
          <w:b/>
          <w:bCs/>
        </w:rPr>
        <w:lastRenderedPageBreak/>
        <w:t>4.2 App.tsx</w:t>
      </w:r>
    </w:p>
    <w:p w14:paraId="1FCF96C7" w14:textId="34FE5871" w:rsidR="004520BB" w:rsidRDefault="004520BB" w:rsidP="004520BB">
      <w:pPr>
        <w:pStyle w:val="ab"/>
        <w:rPr>
          <w:b/>
          <w:bCs/>
        </w:rPr>
      </w:pPr>
      <w:r>
        <w:rPr>
          <w:noProof/>
        </w:rPr>
        <w:drawing>
          <wp:inline distT="0" distB="0" distL="0" distR="0" wp14:anchorId="1C93B5BB" wp14:editId="1FA5A65F">
            <wp:extent cx="5731510" cy="2859405"/>
            <wp:effectExtent l="0" t="0" r="2540" b="0"/>
            <wp:docPr id="18065981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8151" name=""/>
                    <pic:cNvPicPr/>
                  </pic:nvPicPr>
                  <pic:blipFill>
                    <a:blip r:embed="rId9"/>
                    <a:stretch>
                      <a:fillRect/>
                    </a:stretch>
                  </pic:blipFill>
                  <pic:spPr>
                    <a:xfrm>
                      <a:off x="0" y="0"/>
                      <a:ext cx="5731510" cy="2859405"/>
                    </a:xfrm>
                    <a:prstGeom prst="rect">
                      <a:avLst/>
                    </a:prstGeom>
                  </pic:spPr>
                </pic:pic>
              </a:graphicData>
            </a:graphic>
          </wp:inline>
        </w:drawing>
      </w:r>
    </w:p>
    <w:p w14:paraId="2030FD54" w14:textId="1CC3D73C" w:rsidR="00B16716" w:rsidRDefault="00B16716" w:rsidP="004520BB">
      <w:pPr>
        <w:pStyle w:val="ab"/>
        <w:rPr>
          <w:rFonts w:asciiTheme="minorHAnsi" w:eastAsiaTheme="minorHAnsi"/>
          <w:color w:val="A5A5A5" w:themeColor="accent3"/>
          <w:sz w:val="18"/>
          <w:szCs w:val="20"/>
        </w:rPr>
      </w:pPr>
      <w:r w:rsidRPr="00B16716">
        <w:rPr>
          <w:rFonts w:asciiTheme="minorHAnsi" w:eastAsiaTheme="minorHAnsi"/>
          <w:color w:val="A5A5A5" w:themeColor="accent3"/>
          <w:sz w:val="18"/>
          <w:szCs w:val="20"/>
        </w:rPr>
        <w:t>▲ 보호 라우트 및 권한 분기</w:t>
      </w:r>
    </w:p>
    <w:p w14:paraId="7C82C4CA" w14:textId="4B63E98E" w:rsidR="00B16716" w:rsidRPr="00B16716" w:rsidRDefault="00B16716" w:rsidP="004520BB">
      <w:pPr>
        <w:pStyle w:val="ab"/>
        <w:rPr>
          <w:rFonts w:asciiTheme="minorHAnsi" w:eastAsiaTheme="minorHAnsi"/>
          <w:sz w:val="20"/>
          <w:szCs w:val="22"/>
        </w:rPr>
      </w:pPr>
      <w:r w:rsidRPr="00B16716">
        <w:rPr>
          <w:rFonts w:asciiTheme="minorHAnsi" w:eastAsiaTheme="minorHAnsi"/>
          <w:sz w:val="20"/>
          <w:szCs w:val="22"/>
        </w:rPr>
        <w:t>해당 코드는 로그인 여부와 사용자 권한에 따라 접근 가능한 화면을 분기하는 로직이다. 비로그인 사용자는 로그인 페이지로 이동하도록 처리하고, 관리자와 일반 사용자의 접근 경로를 구분하여 권한에 맞는 화면만 진입할 수 있도록 구현하였다.</w:t>
      </w:r>
    </w:p>
    <w:p w14:paraId="71CDE7AF" w14:textId="158369CF" w:rsidR="004520BB" w:rsidRDefault="004520BB" w:rsidP="004520BB">
      <w:pPr>
        <w:pStyle w:val="ab"/>
        <w:rPr>
          <w:b/>
          <w:bCs/>
        </w:rPr>
      </w:pPr>
      <w:r>
        <w:rPr>
          <w:noProof/>
        </w:rPr>
        <w:lastRenderedPageBreak/>
        <w:drawing>
          <wp:inline distT="0" distB="0" distL="0" distR="0" wp14:anchorId="6D7EE278" wp14:editId="04893A23">
            <wp:extent cx="5731510" cy="4852670"/>
            <wp:effectExtent l="0" t="0" r="2540" b="5080"/>
            <wp:docPr id="5076690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9084" name=""/>
                    <pic:cNvPicPr/>
                  </pic:nvPicPr>
                  <pic:blipFill>
                    <a:blip r:embed="rId10"/>
                    <a:stretch>
                      <a:fillRect/>
                    </a:stretch>
                  </pic:blipFill>
                  <pic:spPr>
                    <a:xfrm>
                      <a:off x="0" y="0"/>
                      <a:ext cx="5731510" cy="4852670"/>
                    </a:xfrm>
                    <a:prstGeom prst="rect">
                      <a:avLst/>
                    </a:prstGeom>
                  </pic:spPr>
                </pic:pic>
              </a:graphicData>
            </a:graphic>
          </wp:inline>
        </w:drawing>
      </w:r>
    </w:p>
    <w:p w14:paraId="5D0A4187" w14:textId="77777777" w:rsidR="00B16716" w:rsidRDefault="00B16716" w:rsidP="00B16716">
      <w:pPr>
        <w:pStyle w:val="ab"/>
        <w:rPr>
          <w:color w:val="A5A5A5" w:themeColor="accent3"/>
          <w:sz w:val="18"/>
          <w:szCs w:val="20"/>
        </w:rPr>
      </w:pPr>
      <w:r w:rsidRPr="00B16716">
        <w:rPr>
          <w:color w:val="A5A5A5" w:themeColor="accent3"/>
          <w:sz w:val="18"/>
          <w:szCs w:val="20"/>
        </w:rPr>
        <w:t>▲ 전체 페이지 라우팅 구성</w:t>
      </w:r>
    </w:p>
    <w:p w14:paraId="662A5A4C" w14:textId="77777777" w:rsidR="00B16716" w:rsidRPr="00B16716" w:rsidRDefault="00B16716" w:rsidP="00B16716">
      <w:pPr>
        <w:widowControl/>
        <w:wordWrap/>
        <w:autoSpaceDE/>
        <w:autoSpaceDN/>
        <w:rPr>
          <w:sz w:val="20"/>
          <w:szCs w:val="22"/>
        </w:rPr>
      </w:pPr>
      <w:r w:rsidRPr="00B16716">
        <w:rPr>
          <w:sz w:val="20"/>
          <w:szCs w:val="22"/>
        </w:rPr>
        <w:t>해당 코드는 애플리케이션의 전체 라우팅 구조를 정의한 부분이다. 회원가입, 로그인, 채팅, 관리자 페이지 등 주요 경로를 구성하고, 각 경로가 보호 라우트와 연결되도록 설정하였다.</w:t>
      </w:r>
    </w:p>
    <w:p w14:paraId="01D6F63C" w14:textId="77777777" w:rsidR="00B16716" w:rsidRPr="00B16716" w:rsidRDefault="00B16716" w:rsidP="00B16716">
      <w:pPr>
        <w:widowControl/>
        <w:wordWrap/>
        <w:autoSpaceDE/>
        <w:autoSpaceDN/>
        <w:rPr>
          <w:sz w:val="20"/>
          <w:szCs w:val="22"/>
        </w:rPr>
      </w:pPr>
      <w:r w:rsidRPr="00B16716">
        <w:rPr>
          <w:sz w:val="20"/>
          <w:szCs w:val="22"/>
        </w:rPr>
        <w:t>App.tsx는 전체 프론트엔드의 라우팅과 접근 제어를 담당하는 핵심 파일이다. 애플리케이션 실행 시 hydrateUser()를 호출하여 저장된 로그인 상태를 복구하고, 이후 사용자 인증 여부와 권한에 따라 /signin, /chat, /admin 경로로 분기되도록 구현하였다. 이를 통해 라우팅 로직과 권한 제어 로직을 한 곳에서 일관되게 관리할 수 있도록 구성하였다.</w:t>
      </w:r>
    </w:p>
    <w:p w14:paraId="24B145B5" w14:textId="77777777" w:rsidR="004520BB" w:rsidRDefault="004520BB">
      <w:pPr>
        <w:widowControl/>
        <w:wordWrap/>
        <w:autoSpaceDE/>
        <w:autoSpaceDN/>
        <w:rPr>
          <w:b/>
          <w:bCs/>
        </w:rPr>
      </w:pPr>
      <w:r>
        <w:rPr>
          <w:b/>
          <w:bCs/>
        </w:rPr>
        <w:br w:type="page"/>
      </w:r>
    </w:p>
    <w:p w14:paraId="4A992D42" w14:textId="60407ABB" w:rsidR="00BB4456" w:rsidRDefault="00BB4456" w:rsidP="00BB4456">
      <w:pPr>
        <w:rPr>
          <w:b/>
          <w:bCs/>
        </w:rPr>
      </w:pPr>
      <w:r w:rsidRPr="00BB4456">
        <w:rPr>
          <w:b/>
          <w:bCs/>
        </w:rPr>
        <w:lastRenderedPageBreak/>
        <w:t>4.3 authStore.ts</w:t>
      </w:r>
    </w:p>
    <w:p w14:paraId="2C3CECDD" w14:textId="7E1C7F1D" w:rsidR="004520BB" w:rsidRDefault="004520BB" w:rsidP="004520BB">
      <w:pPr>
        <w:pStyle w:val="ab"/>
        <w:rPr>
          <w:color w:val="A5A5A5" w:themeColor="accent3"/>
          <w:sz w:val="18"/>
          <w:szCs w:val="18"/>
        </w:rPr>
      </w:pPr>
      <w:r>
        <w:rPr>
          <w:noProof/>
        </w:rPr>
        <w:drawing>
          <wp:inline distT="0" distB="0" distL="0" distR="0" wp14:anchorId="5F38540D" wp14:editId="13E9AF04">
            <wp:extent cx="5731510" cy="5226050"/>
            <wp:effectExtent l="0" t="0" r="2540" b="0"/>
            <wp:docPr id="3568952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5221" name=""/>
                    <pic:cNvPicPr/>
                  </pic:nvPicPr>
                  <pic:blipFill>
                    <a:blip r:embed="rId11"/>
                    <a:stretch>
                      <a:fillRect/>
                    </a:stretch>
                  </pic:blipFill>
                  <pic:spPr>
                    <a:xfrm>
                      <a:off x="0" y="0"/>
                      <a:ext cx="5731510" cy="5226050"/>
                    </a:xfrm>
                    <a:prstGeom prst="rect">
                      <a:avLst/>
                    </a:prstGeom>
                  </pic:spPr>
                </pic:pic>
              </a:graphicData>
            </a:graphic>
          </wp:inline>
        </w:drawing>
      </w:r>
      <w:r w:rsidRPr="004520BB">
        <w:rPr>
          <w:rFonts w:hAnsiTheme="minorEastAsia" w:hint="eastAsia"/>
          <w:color w:val="A5A5A5" w:themeColor="accent3"/>
          <w:sz w:val="18"/>
          <w:szCs w:val="18"/>
        </w:rPr>
        <w:t>▲</w:t>
      </w:r>
      <w:r w:rsidRPr="004520BB">
        <w:rPr>
          <w:color w:val="A5A5A5" w:themeColor="accent3"/>
          <w:sz w:val="18"/>
          <w:szCs w:val="18"/>
        </w:rPr>
        <w:t>로그인 처리</w:t>
      </w:r>
    </w:p>
    <w:p w14:paraId="7EA75A17" w14:textId="3BAE6067" w:rsidR="004520BB" w:rsidRDefault="00B16716" w:rsidP="004520BB">
      <w:pPr>
        <w:pStyle w:val="ab"/>
        <w:rPr>
          <w:color w:val="A5A5A5" w:themeColor="accent3"/>
          <w:sz w:val="18"/>
          <w:szCs w:val="18"/>
        </w:rPr>
      </w:pPr>
      <w:r w:rsidRPr="00B16716">
        <w:rPr>
          <w:color w:val="000000" w:themeColor="text1"/>
          <w:sz w:val="20"/>
          <w:szCs w:val="20"/>
        </w:rPr>
        <w:t>해당 코드는 사용자가 로그인에 성공했을 때 액세스 토큰과 리프레시 토큰을 저장하고, 사용자 정보를 조회하여 전역 상태에 반영하는 로직이다. 또한 로그인 이전의 채팅 상태와 UI 상태를 초기화하여 새로운 사용자 세션이 일관된 상태에서 시작될 수 있도록 구현하였다.</w:t>
      </w:r>
      <w:r w:rsidR="004520BB">
        <w:rPr>
          <w:noProof/>
        </w:rPr>
        <w:lastRenderedPageBreak/>
        <w:drawing>
          <wp:inline distT="0" distB="0" distL="0" distR="0" wp14:anchorId="7C951A01" wp14:editId="57508CEC">
            <wp:extent cx="5731510" cy="5873750"/>
            <wp:effectExtent l="0" t="0" r="2540" b="0"/>
            <wp:docPr id="11453528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2807" name=""/>
                    <pic:cNvPicPr/>
                  </pic:nvPicPr>
                  <pic:blipFill>
                    <a:blip r:embed="rId12"/>
                    <a:stretch>
                      <a:fillRect/>
                    </a:stretch>
                  </pic:blipFill>
                  <pic:spPr>
                    <a:xfrm>
                      <a:off x="0" y="0"/>
                      <a:ext cx="5731510" cy="5873750"/>
                    </a:xfrm>
                    <a:prstGeom prst="rect">
                      <a:avLst/>
                    </a:prstGeom>
                  </pic:spPr>
                </pic:pic>
              </a:graphicData>
            </a:graphic>
          </wp:inline>
        </w:drawing>
      </w:r>
    </w:p>
    <w:p w14:paraId="48242534" w14:textId="31952BEA" w:rsidR="004520BB" w:rsidRPr="004520BB" w:rsidRDefault="004520BB" w:rsidP="004520BB">
      <w:pPr>
        <w:pStyle w:val="ab"/>
        <w:rPr>
          <w:color w:val="A5A5A5" w:themeColor="accent3"/>
          <w:sz w:val="18"/>
          <w:szCs w:val="18"/>
        </w:rPr>
      </w:pPr>
      <w:r w:rsidRPr="004520BB">
        <w:rPr>
          <w:rFonts w:hAnsiTheme="minorEastAsia" w:hint="eastAsia"/>
          <w:color w:val="A5A5A5" w:themeColor="accent3"/>
          <w:sz w:val="18"/>
          <w:szCs w:val="18"/>
        </w:rPr>
        <w:t>▲</w:t>
      </w:r>
      <w:r w:rsidR="0031354C" w:rsidRPr="0031354C">
        <w:rPr>
          <w:rFonts w:hAnsiTheme="minorEastAsia"/>
          <w:color w:val="A5A5A5" w:themeColor="accent3"/>
          <w:sz w:val="18"/>
          <w:szCs w:val="18"/>
        </w:rPr>
        <w:t>자동 로그인 복구</w:t>
      </w:r>
    </w:p>
    <w:p w14:paraId="30D32301" w14:textId="77777777" w:rsidR="00B16716" w:rsidRPr="00B16716" w:rsidRDefault="00B16716" w:rsidP="00B16716">
      <w:pPr>
        <w:widowControl/>
        <w:wordWrap/>
        <w:autoSpaceDE/>
        <w:autoSpaceDN/>
        <w:rPr>
          <w:sz w:val="20"/>
          <w:szCs w:val="22"/>
        </w:rPr>
      </w:pPr>
      <w:r w:rsidRPr="00B16716">
        <w:rPr>
          <w:sz w:val="20"/>
          <w:szCs w:val="22"/>
        </w:rPr>
        <w:t>해당 코드는 애플리케이션 재실행 시 저장된 토큰 정보를 기반으로 로그인 상태를 복구하는 로직이다. 액세스 토큰이 존재하지 않는 경우에는 인증 상태를 초기화하고, 토큰이 유효한 경우에는 사용자 정보를 다시 조회하여 로그인 상태를 유지하도록 구현하였다.</w:t>
      </w:r>
    </w:p>
    <w:p w14:paraId="2EF2A931" w14:textId="77777777" w:rsidR="00B16716" w:rsidRPr="00B16716" w:rsidRDefault="00B16716" w:rsidP="00B16716">
      <w:pPr>
        <w:widowControl/>
        <w:wordWrap/>
        <w:autoSpaceDE/>
        <w:autoSpaceDN/>
        <w:rPr>
          <w:sz w:val="20"/>
          <w:szCs w:val="22"/>
        </w:rPr>
      </w:pPr>
      <w:r w:rsidRPr="00B16716">
        <w:rPr>
          <w:sz w:val="20"/>
          <w:szCs w:val="22"/>
        </w:rPr>
        <w:t>authStore.ts는 사용자 인증 상태를 전역으로 관리하기 위한 Zustand 스토어이다. 주요 기능으로는 로그인 처리, 소셜 로그인 완료 처리, 로그인 상태 복구, 로그아웃, 회원탈퇴, 사용자 정보 수정 등이 있다. 이와 같이 인증 관련 로직을 중앙에서 통합 관리함으로써 각 페이지에서 인증 처리 로직이 중복되지 않도록 구성하였다.</w:t>
      </w:r>
    </w:p>
    <w:p w14:paraId="2716FAF5" w14:textId="77777777" w:rsidR="0031354C" w:rsidRDefault="0031354C">
      <w:pPr>
        <w:widowControl/>
        <w:wordWrap/>
        <w:autoSpaceDE/>
        <w:autoSpaceDN/>
        <w:rPr>
          <w:sz w:val="20"/>
          <w:szCs w:val="22"/>
        </w:rPr>
      </w:pPr>
      <w:r>
        <w:rPr>
          <w:sz w:val="20"/>
          <w:szCs w:val="22"/>
        </w:rPr>
        <w:br w:type="page"/>
      </w:r>
    </w:p>
    <w:p w14:paraId="74C383C3" w14:textId="77777777" w:rsidR="00BB4456" w:rsidRDefault="00BB4456" w:rsidP="00BB4456">
      <w:pPr>
        <w:rPr>
          <w:b/>
          <w:bCs/>
        </w:rPr>
      </w:pPr>
      <w:r w:rsidRPr="00BB4456">
        <w:rPr>
          <w:b/>
          <w:bCs/>
        </w:rPr>
        <w:lastRenderedPageBreak/>
        <w:t>4.4 apiClient.ts</w:t>
      </w:r>
    </w:p>
    <w:p w14:paraId="7CE9DD55" w14:textId="7A0C8295" w:rsidR="0031354C" w:rsidRDefault="0031354C" w:rsidP="00BB4456">
      <w:pPr>
        <w:rPr>
          <w:b/>
          <w:bCs/>
        </w:rPr>
      </w:pPr>
      <w:r>
        <w:rPr>
          <w:noProof/>
        </w:rPr>
        <w:drawing>
          <wp:inline distT="0" distB="0" distL="0" distR="0" wp14:anchorId="4CFA75C1" wp14:editId="25A37096">
            <wp:extent cx="5731510" cy="5000625"/>
            <wp:effectExtent l="0" t="0" r="2540" b="9525"/>
            <wp:docPr id="3465258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25892" name=""/>
                    <pic:cNvPicPr/>
                  </pic:nvPicPr>
                  <pic:blipFill>
                    <a:blip r:embed="rId13"/>
                    <a:stretch>
                      <a:fillRect/>
                    </a:stretch>
                  </pic:blipFill>
                  <pic:spPr>
                    <a:xfrm>
                      <a:off x="0" y="0"/>
                      <a:ext cx="5731510" cy="5000625"/>
                    </a:xfrm>
                    <a:prstGeom prst="rect">
                      <a:avLst/>
                    </a:prstGeom>
                  </pic:spPr>
                </pic:pic>
              </a:graphicData>
            </a:graphic>
          </wp:inline>
        </w:drawing>
      </w:r>
    </w:p>
    <w:p w14:paraId="292F61C2" w14:textId="7EE59C66" w:rsidR="0031354C" w:rsidRDefault="0031354C" w:rsidP="0031354C">
      <w:pPr>
        <w:pStyle w:val="ab"/>
        <w:rPr>
          <w:rFonts w:hAnsiTheme="minorEastAsia"/>
          <w:color w:val="A5A5A5" w:themeColor="accent3"/>
          <w:sz w:val="18"/>
          <w:szCs w:val="18"/>
        </w:rPr>
      </w:pPr>
      <w:r w:rsidRPr="004520BB">
        <w:rPr>
          <w:rFonts w:hAnsiTheme="minorEastAsia" w:hint="eastAsia"/>
          <w:color w:val="A5A5A5" w:themeColor="accent3"/>
          <w:sz w:val="18"/>
          <w:szCs w:val="18"/>
        </w:rPr>
        <w:t>▲</w:t>
      </w:r>
      <w:r w:rsidRPr="0031354C">
        <w:rPr>
          <w:rFonts w:hAnsiTheme="minorEastAsia"/>
          <w:color w:val="A5A5A5" w:themeColor="accent3"/>
          <w:sz w:val="18"/>
          <w:szCs w:val="18"/>
        </w:rPr>
        <w:t>토큰 재발급 로직</w:t>
      </w:r>
    </w:p>
    <w:p w14:paraId="7AB24D56" w14:textId="361F20C1" w:rsidR="0031354C" w:rsidRPr="00B16716" w:rsidRDefault="00B16716" w:rsidP="00BB4456">
      <w:pPr>
        <w:rPr>
          <w:sz w:val="20"/>
          <w:szCs w:val="22"/>
        </w:rPr>
      </w:pPr>
      <w:r w:rsidRPr="00B16716">
        <w:rPr>
          <w:sz w:val="20"/>
          <w:szCs w:val="22"/>
        </w:rPr>
        <w:t>해당 코드는 리프레시 토큰을 이용하여 새로운 액세스 토큰을 발급받는 로직이다. 리프레시 토큰이 없거나 재발급에 실패한 경우에는 인증 정보를 초기화하여 다시 로그인할 수 있도록 처리하였다.</w:t>
      </w:r>
    </w:p>
    <w:p w14:paraId="04DA4DC4" w14:textId="324A7AD6" w:rsidR="0031354C" w:rsidRPr="00BB4456" w:rsidRDefault="0031354C" w:rsidP="00BB4456">
      <w:pPr>
        <w:rPr>
          <w:b/>
          <w:bCs/>
        </w:rPr>
      </w:pPr>
      <w:r>
        <w:rPr>
          <w:noProof/>
        </w:rPr>
        <w:lastRenderedPageBreak/>
        <w:drawing>
          <wp:inline distT="0" distB="0" distL="0" distR="0" wp14:anchorId="6E572141" wp14:editId="73BCC4D0">
            <wp:extent cx="5731510" cy="4330700"/>
            <wp:effectExtent l="0" t="0" r="2540" b="0"/>
            <wp:docPr id="9859571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57166" name=""/>
                    <pic:cNvPicPr/>
                  </pic:nvPicPr>
                  <pic:blipFill>
                    <a:blip r:embed="rId14"/>
                    <a:stretch>
                      <a:fillRect/>
                    </a:stretch>
                  </pic:blipFill>
                  <pic:spPr>
                    <a:xfrm>
                      <a:off x="0" y="0"/>
                      <a:ext cx="5731510" cy="4330700"/>
                    </a:xfrm>
                    <a:prstGeom prst="rect">
                      <a:avLst/>
                    </a:prstGeom>
                  </pic:spPr>
                </pic:pic>
              </a:graphicData>
            </a:graphic>
          </wp:inline>
        </w:drawing>
      </w:r>
    </w:p>
    <w:p w14:paraId="1D42BB8A" w14:textId="37808CAF" w:rsidR="0031354C" w:rsidRPr="00B16716" w:rsidRDefault="0031354C" w:rsidP="00B16716">
      <w:pPr>
        <w:pStyle w:val="ab"/>
        <w:rPr>
          <w:rFonts w:hAnsiTheme="minorEastAsia"/>
          <w:color w:val="A5A5A5" w:themeColor="accent3"/>
          <w:sz w:val="18"/>
          <w:szCs w:val="18"/>
        </w:rPr>
      </w:pPr>
      <w:r w:rsidRPr="004520BB">
        <w:rPr>
          <w:rFonts w:hAnsiTheme="minorEastAsia" w:hint="eastAsia"/>
          <w:color w:val="A5A5A5" w:themeColor="accent3"/>
          <w:sz w:val="18"/>
          <w:szCs w:val="18"/>
        </w:rPr>
        <w:t>▲</w:t>
      </w:r>
      <w:r w:rsidRPr="0031354C">
        <w:rPr>
          <w:rFonts w:hAnsiTheme="minorEastAsia"/>
          <w:color w:val="A5A5A5" w:themeColor="accent3"/>
          <w:sz w:val="18"/>
          <w:szCs w:val="18"/>
        </w:rPr>
        <w:t>API 재요청 로직</w:t>
      </w:r>
    </w:p>
    <w:p w14:paraId="5CB7776F" w14:textId="77777777" w:rsidR="00B16716" w:rsidRPr="00B16716" w:rsidRDefault="00B16716" w:rsidP="00B16716">
      <w:pPr>
        <w:rPr>
          <w:sz w:val="20"/>
          <w:szCs w:val="22"/>
        </w:rPr>
      </w:pPr>
      <w:r w:rsidRPr="00B16716">
        <w:rPr>
          <w:sz w:val="20"/>
          <w:szCs w:val="22"/>
        </w:rPr>
        <w:t>해당 코드는 API 요청 수행 중 401 Unauthorized 응답이 발생한 경우, 새로 발급받은 액세스 토큰으로 기존 요청을 다시 수행하는 로직이다. 이를 통해 인증이 필요한 API 통신이 중단되지 않도록 구성하였다.</w:t>
      </w:r>
    </w:p>
    <w:p w14:paraId="056DD31E" w14:textId="77777777" w:rsidR="00B16716" w:rsidRPr="00B16716" w:rsidRDefault="00B16716" w:rsidP="00B16716">
      <w:pPr>
        <w:rPr>
          <w:sz w:val="20"/>
          <w:szCs w:val="22"/>
        </w:rPr>
      </w:pPr>
      <w:r w:rsidRPr="00B16716">
        <w:rPr>
          <w:sz w:val="20"/>
          <w:szCs w:val="22"/>
        </w:rPr>
        <w:t>apiClient.ts는 백엔드 API 통신의 공통 처리를 담당하는 모듈이다. 모든 API 요청은 apiFetch()를 통해 수행되며, 요청 시 액세스 토큰을 자동으로 헤더에 포함하도록 구성하였다. 또한 동시에 여러 요청이 발생하더라도 refresh 요청이 중복 실행되지 않도록 Promise를 공유하는 방식으로 처리하여, 인증이 필요한 API 통신을 안정적으로 수행할 수 있도록 하였다.</w:t>
      </w:r>
    </w:p>
    <w:p w14:paraId="0BFF4CC0" w14:textId="77777777" w:rsidR="00C91252" w:rsidRDefault="00C91252">
      <w:pPr>
        <w:widowControl/>
        <w:wordWrap/>
        <w:autoSpaceDE/>
        <w:autoSpaceDN/>
        <w:rPr>
          <w:b/>
          <w:bCs/>
        </w:rPr>
      </w:pPr>
      <w:r>
        <w:rPr>
          <w:b/>
          <w:bCs/>
        </w:rPr>
        <w:br w:type="page"/>
      </w:r>
    </w:p>
    <w:p w14:paraId="33937E72" w14:textId="4DC14EF8" w:rsidR="00BB4456" w:rsidRDefault="00BB4456" w:rsidP="00BB4456">
      <w:pPr>
        <w:rPr>
          <w:b/>
          <w:bCs/>
        </w:rPr>
      </w:pPr>
      <w:r w:rsidRPr="00BB4456">
        <w:rPr>
          <w:b/>
          <w:bCs/>
        </w:rPr>
        <w:lastRenderedPageBreak/>
        <w:t>4.5 chatStore.ts</w:t>
      </w:r>
    </w:p>
    <w:p w14:paraId="5309AA35" w14:textId="109E8308" w:rsidR="00C91252" w:rsidRDefault="00C91252" w:rsidP="00BB4456">
      <w:pPr>
        <w:rPr>
          <w:b/>
          <w:bCs/>
        </w:rPr>
      </w:pPr>
      <w:r>
        <w:rPr>
          <w:noProof/>
        </w:rPr>
        <w:drawing>
          <wp:inline distT="0" distB="0" distL="0" distR="0" wp14:anchorId="2C1581E1" wp14:editId="1FAC880A">
            <wp:extent cx="5731510" cy="3986530"/>
            <wp:effectExtent l="0" t="0" r="2540" b="0"/>
            <wp:docPr id="10376207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0795" name=""/>
                    <pic:cNvPicPr/>
                  </pic:nvPicPr>
                  <pic:blipFill>
                    <a:blip r:embed="rId15"/>
                    <a:stretch>
                      <a:fillRect/>
                    </a:stretch>
                  </pic:blipFill>
                  <pic:spPr>
                    <a:xfrm>
                      <a:off x="0" y="0"/>
                      <a:ext cx="5731510" cy="3986530"/>
                    </a:xfrm>
                    <a:prstGeom prst="rect">
                      <a:avLst/>
                    </a:prstGeom>
                  </pic:spPr>
                </pic:pic>
              </a:graphicData>
            </a:graphic>
          </wp:inline>
        </w:drawing>
      </w:r>
    </w:p>
    <w:p w14:paraId="3A9FCFC5" w14:textId="4C519550" w:rsidR="00C91252" w:rsidRPr="00C91252" w:rsidRDefault="00C91252" w:rsidP="00BB4456">
      <w:pPr>
        <w:rPr>
          <w:rFonts w:hint="eastAsia"/>
        </w:rPr>
      </w:pPr>
      <w:r w:rsidRPr="00C91252">
        <w:rPr>
          <w:color w:val="A5A5A5" w:themeColor="accent3"/>
          <w:sz w:val="18"/>
          <w:szCs w:val="20"/>
        </w:rPr>
        <w:t>▲ 채팅 세션 목록 조회</w:t>
      </w:r>
    </w:p>
    <w:p w14:paraId="17C2D595" w14:textId="2A4DBDC8" w:rsidR="00C91252" w:rsidRDefault="0054013E" w:rsidP="00BB4456">
      <w:pPr>
        <w:rPr>
          <w:sz w:val="20"/>
          <w:szCs w:val="22"/>
        </w:rPr>
      </w:pPr>
      <w:r w:rsidRPr="0054013E">
        <w:rPr>
          <w:sz w:val="20"/>
          <w:szCs w:val="22"/>
        </w:rPr>
        <w:t>해당 코드는 채팅 세션 목록을 서버에서 조회하고, 로딩 상태와 세션 정보를 전역 상태에 반영하는 로직이다. 서버에서 받은 세션 데이터를 화면에서 사용할 수 있는 형태로 변환한 뒤 최신 순으로 정렬하여 관리하도록 구현하였다. 또한 조회 실패 시에는 토스트 알림을 통해 사용자에게 오류를 안내하도록 처리하였다.</w:t>
      </w:r>
      <w:r w:rsidR="00C91252">
        <w:rPr>
          <w:noProof/>
        </w:rPr>
        <w:lastRenderedPageBreak/>
        <w:drawing>
          <wp:inline distT="0" distB="0" distL="0" distR="0" wp14:anchorId="2C1359EA" wp14:editId="4ADC3D27">
            <wp:extent cx="5731510" cy="5568950"/>
            <wp:effectExtent l="0" t="0" r="2540" b="0"/>
            <wp:docPr id="1295891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9118" name=""/>
                    <pic:cNvPicPr/>
                  </pic:nvPicPr>
                  <pic:blipFill>
                    <a:blip r:embed="rId16"/>
                    <a:stretch>
                      <a:fillRect/>
                    </a:stretch>
                  </pic:blipFill>
                  <pic:spPr>
                    <a:xfrm>
                      <a:off x="0" y="0"/>
                      <a:ext cx="5731510" cy="5568950"/>
                    </a:xfrm>
                    <a:prstGeom prst="rect">
                      <a:avLst/>
                    </a:prstGeom>
                  </pic:spPr>
                </pic:pic>
              </a:graphicData>
            </a:graphic>
          </wp:inline>
        </w:drawing>
      </w:r>
    </w:p>
    <w:p w14:paraId="1991F4E7" w14:textId="1B4D3EDD" w:rsidR="00C91252" w:rsidRDefault="00C91252" w:rsidP="00BB4456">
      <w:pPr>
        <w:rPr>
          <w:rFonts w:hint="eastAsia"/>
          <w:color w:val="A5A5A5" w:themeColor="accent3"/>
          <w:sz w:val="18"/>
          <w:szCs w:val="20"/>
        </w:rPr>
      </w:pPr>
      <w:r w:rsidRPr="00C91252">
        <w:rPr>
          <w:color w:val="A5A5A5" w:themeColor="accent3"/>
          <w:sz w:val="18"/>
          <w:szCs w:val="20"/>
        </w:rPr>
        <w:t xml:space="preserve">▲ 웹소켓 연결 및 세션 </w:t>
      </w:r>
      <w:r w:rsidR="00D838F5">
        <w:rPr>
          <w:rFonts w:hint="eastAsia"/>
          <w:color w:val="A5A5A5" w:themeColor="accent3"/>
          <w:sz w:val="18"/>
          <w:szCs w:val="20"/>
        </w:rPr>
        <w:t>상태 반영</w:t>
      </w:r>
    </w:p>
    <w:p w14:paraId="39D0F4CB" w14:textId="77777777" w:rsidR="0054013E" w:rsidRDefault="0054013E" w:rsidP="00BB4456">
      <w:pPr>
        <w:rPr>
          <w:sz w:val="20"/>
          <w:szCs w:val="22"/>
        </w:rPr>
      </w:pPr>
      <w:r w:rsidRPr="0054013E">
        <w:rPr>
          <w:sz w:val="20"/>
          <w:szCs w:val="22"/>
        </w:rPr>
        <w:t>해당 코드는 웹소켓 연결을 생성하고, 연결 성공 및 실패 상태를 처리하는 로직이다. 또한 서버로부터 session_created 이벤트를 수신했을 때 새로운 채팅 세션 정보를 현재 상태에 반영하도록 구현하였다.</w:t>
      </w:r>
    </w:p>
    <w:p w14:paraId="7BDE5E8B" w14:textId="4E47F6B9" w:rsidR="0054013E" w:rsidRPr="00C91252" w:rsidRDefault="0054013E" w:rsidP="00BB4456">
      <w:pPr>
        <w:rPr>
          <w:rFonts w:hint="eastAsia"/>
          <w:sz w:val="20"/>
          <w:szCs w:val="22"/>
        </w:rPr>
      </w:pPr>
      <w:r w:rsidRPr="0054013E">
        <w:rPr>
          <w:sz w:val="20"/>
          <w:szCs w:val="22"/>
        </w:rPr>
        <w:t>chatStore.ts는 채팅 기능 전반의 상태를 관리하는 핵심 스토어이다. 채팅 세션 목록, 세션별 메시지 목록, 현재 선택된 세션, 입력 중인 draft, 웹소켓 연결 상태, 메시지 전송 상태 등을 통합적으로 관리한다. 이와 같이 채팅 관련 복합 로직을 별도 스토어에서 관리함으로써 화면 컴포넌트의 복잡도를 낮추고, 상태 흐름을 보다 명확하게 유지할 수 있도록 하였다.</w:t>
      </w:r>
    </w:p>
    <w:p w14:paraId="2FE047EB" w14:textId="77777777" w:rsidR="00270101" w:rsidRDefault="00270101">
      <w:pPr>
        <w:widowControl/>
        <w:wordWrap/>
        <w:autoSpaceDE/>
        <w:autoSpaceDN/>
        <w:rPr>
          <w:b/>
          <w:bCs/>
        </w:rPr>
      </w:pPr>
      <w:r>
        <w:rPr>
          <w:b/>
          <w:bCs/>
        </w:rPr>
        <w:br w:type="page"/>
      </w:r>
    </w:p>
    <w:p w14:paraId="14ADBC0C" w14:textId="2CF78CC6" w:rsidR="00BB4456" w:rsidRDefault="00BB4456" w:rsidP="00BB4456">
      <w:pPr>
        <w:rPr>
          <w:b/>
          <w:bCs/>
        </w:rPr>
      </w:pPr>
      <w:r w:rsidRPr="00BB4456">
        <w:rPr>
          <w:b/>
          <w:bCs/>
        </w:rPr>
        <w:lastRenderedPageBreak/>
        <w:t>4.6 chatSocket.ts</w:t>
      </w:r>
    </w:p>
    <w:p w14:paraId="64C3A8C2" w14:textId="6422623E" w:rsidR="00270101" w:rsidRDefault="00270101" w:rsidP="00BB4456">
      <w:pPr>
        <w:rPr>
          <w:b/>
          <w:bCs/>
        </w:rPr>
      </w:pPr>
      <w:r>
        <w:rPr>
          <w:noProof/>
        </w:rPr>
        <w:drawing>
          <wp:inline distT="0" distB="0" distL="0" distR="0" wp14:anchorId="161FC27D" wp14:editId="187A756D">
            <wp:extent cx="5731510" cy="3161665"/>
            <wp:effectExtent l="0" t="0" r="2540" b="635"/>
            <wp:docPr id="8538665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6503" name=""/>
                    <pic:cNvPicPr/>
                  </pic:nvPicPr>
                  <pic:blipFill>
                    <a:blip r:embed="rId17"/>
                    <a:stretch>
                      <a:fillRect/>
                    </a:stretch>
                  </pic:blipFill>
                  <pic:spPr>
                    <a:xfrm>
                      <a:off x="0" y="0"/>
                      <a:ext cx="5731510" cy="3161665"/>
                    </a:xfrm>
                    <a:prstGeom prst="rect">
                      <a:avLst/>
                    </a:prstGeom>
                  </pic:spPr>
                </pic:pic>
              </a:graphicData>
            </a:graphic>
          </wp:inline>
        </w:drawing>
      </w:r>
    </w:p>
    <w:p w14:paraId="43460D45" w14:textId="15E870BA" w:rsidR="00270101" w:rsidRPr="00270101" w:rsidRDefault="00270101" w:rsidP="00BB4456">
      <w:pPr>
        <w:rPr>
          <w:rFonts w:hint="eastAsia"/>
          <w:color w:val="A5A5A5" w:themeColor="accent3"/>
          <w:sz w:val="18"/>
          <w:szCs w:val="20"/>
        </w:rPr>
      </w:pPr>
      <w:r w:rsidRPr="00270101">
        <w:rPr>
          <w:color w:val="A5A5A5" w:themeColor="accent3"/>
          <w:sz w:val="18"/>
          <w:szCs w:val="20"/>
        </w:rPr>
        <w:t>▲ 웹소켓 연결 생성</w:t>
      </w:r>
    </w:p>
    <w:p w14:paraId="489EF158" w14:textId="77777777" w:rsidR="00270101" w:rsidRPr="00270101" w:rsidRDefault="00270101" w:rsidP="00270101">
      <w:pPr>
        <w:rPr>
          <w:sz w:val="20"/>
          <w:szCs w:val="22"/>
        </w:rPr>
      </w:pPr>
      <w:r w:rsidRPr="00270101">
        <w:rPr>
          <w:sz w:val="20"/>
          <w:szCs w:val="22"/>
        </w:rPr>
        <w:t>해당 코드는 HTTP 기반 API 주소를 WebSocket 주소로 변환하고, 인증 토큰과 세션 ID를 포함하여 채팅용 웹소켓 연결을 생성하는 로직이다. 이를 통해 서버와의 실시간 채팅 통신이 가능하도록 구현하였다.</w:t>
      </w:r>
    </w:p>
    <w:p w14:paraId="149D9A1C" w14:textId="77777777" w:rsidR="00270101" w:rsidRPr="00270101" w:rsidRDefault="00270101" w:rsidP="00270101">
      <w:pPr>
        <w:rPr>
          <w:sz w:val="20"/>
          <w:szCs w:val="22"/>
        </w:rPr>
      </w:pPr>
      <w:r w:rsidRPr="00270101">
        <w:rPr>
          <w:sz w:val="20"/>
          <w:szCs w:val="22"/>
        </w:rPr>
        <w:t>chatSocket.ts는 채팅용 웹소켓 연결을 생성하는 모듈이다. 사용자가 특정 세션에 진입한 경우 해당 세션 ID를 기준으로 연결이 이루어지며, 인증 토큰이 없는 경우에는 연결이 차단되도록 예외 처리하였다. 이를 통해 실시간 채팅 기능에 필요한 연결 생성 책임을 별도 모듈로 분리하였다.</w:t>
      </w:r>
    </w:p>
    <w:p w14:paraId="098425D7" w14:textId="77777777" w:rsidR="00270101" w:rsidRDefault="00270101">
      <w:pPr>
        <w:widowControl/>
        <w:wordWrap/>
        <w:autoSpaceDE/>
        <w:autoSpaceDN/>
        <w:rPr>
          <w:b/>
          <w:bCs/>
        </w:rPr>
      </w:pPr>
      <w:r>
        <w:rPr>
          <w:b/>
          <w:bCs/>
        </w:rPr>
        <w:br w:type="page"/>
      </w:r>
    </w:p>
    <w:p w14:paraId="2829CA34" w14:textId="6976B17E" w:rsidR="00BB4456" w:rsidRDefault="00BB4456" w:rsidP="00BB4456">
      <w:pPr>
        <w:rPr>
          <w:b/>
          <w:bCs/>
        </w:rPr>
      </w:pPr>
      <w:r w:rsidRPr="00BB4456">
        <w:rPr>
          <w:b/>
          <w:bCs/>
        </w:rPr>
        <w:lastRenderedPageBreak/>
        <w:t>4.7 ChatPage.tsx</w:t>
      </w:r>
    </w:p>
    <w:p w14:paraId="4D5C9526" w14:textId="06BE20A2" w:rsidR="00270101" w:rsidRDefault="00270101" w:rsidP="00BB4456">
      <w:pPr>
        <w:rPr>
          <w:b/>
          <w:bCs/>
        </w:rPr>
      </w:pPr>
      <w:r>
        <w:rPr>
          <w:noProof/>
        </w:rPr>
        <w:drawing>
          <wp:inline distT="0" distB="0" distL="0" distR="0" wp14:anchorId="46F6ADE2" wp14:editId="23FE2FA6">
            <wp:extent cx="5731510" cy="5892165"/>
            <wp:effectExtent l="0" t="0" r="2540" b="0"/>
            <wp:docPr id="2021834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481" name=""/>
                    <pic:cNvPicPr/>
                  </pic:nvPicPr>
                  <pic:blipFill>
                    <a:blip r:embed="rId18"/>
                    <a:stretch>
                      <a:fillRect/>
                    </a:stretch>
                  </pic:blipFill>
                  <pic:spPr>
                    <a:xfrm>
                      <a:off x="0" y="0"/>
                      <a:ext cx="5731510" cy="5892165"/>
                    </a:xfrm>
                    <a:prstGeom prst="rect">
                      <a:avLst/>
                    </a:prstGeom>
                  </pic:spPr>
                </pic:pic>
              </a:graphicData>
            </a:graphic>
          </wp:inline>
        </w:drawing>
      </w:r>
    </w:p>
    <w:p w14:paraId="46438A80" w14:textId="2192B67B" w:rsidR="00270101" w:rsidRDefault="00270101" w:rsidP="00BB4456">
      <w:pPr>
        <w:rPr>
          <w:color w:val="A5A5A5" w:themeColor="accent3"/>
          <w:sz w:val="18"/>
          <w:szCs w:val="20"/>
        </w:rPr>
      </w:pPr>
      <w:r w:rsidRPr="00270101">
        <w:rPr>
          <w:color w:val="A5A5A5" w:themeColor="accent3"/>
          <w:sz w:val="18"/>
          <w:szCs w:val="20"/>
        </w:rPr>
        <w:t>▲ assistant 응답 타이핑 애니메이션</w:t>
      </w:r>
    </w:p>
    <w:p w14:paraId="47112593" w14:textId="6C42FA99" w:rsidR="00270101" w:rsidRDefault="00270101" w:rsidP="00BB4456">
      <w:pPr>
        <w:rPr>
          <w:sz w:val="20"/>
          <w:szCs w:val="22"/>
        </w:rPr>
      </w:pPr>
      <w:r w:rsidRPr="00270101">
        <w:rPr>
          <w:sz w:val="20"/>
          <w:szCs w:val="22"/>
        </w:rPr>
        <w:t>해당 코드는 assistant 응답 메시지를 한 글자씩 출력하는 타이핑 애니메이션을 구현한 부분이다. 답변이 한 번에 표시되지 않고 점진적으로 나타나도록 구성하여 실제 대화와 유사한 사용자 경험을 제공하도록 하였다.</w:t>
      </w:r>
    </w:p>
    <w:p w14:paraId="4AE955FB" w14:textId="7D770C94" w:rsidR="00270101" w:rsidRDefault="00270101" w:rsidP="00BB4456">
      <w:pPr>
        <w:rPr>
          <w:sz w:val="20"/>
          <w:szCs w:val="22"/>
        </w:rPr>
      </w:pPr>
      <w:r>
        <w:rPr>
          <w:noProof/>
        </w:rPr>
        <w:lastRenderedPageBreak/>
        <w:drawing>
          <wp:inline distT="0" distB="0" distL="0" distR="0" wp14:anchorId="5B2A88B1" wp14:editId="59D0B427">
            <wp:extent cx="5731510" cy="6161405"/>
            <wp:effectExtent l="0" t="0" r="2540" b="0"/>
            <wp:docPr id="4058941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94175" name=""/>
                    <pic:cNvPicPr/>
                  </pic:nvPicPr>
                  <pic:blipFill>
                    <a:blip r:embed="rId19"/>
                    <a:stretch>
                      <a:fillRect/>
                    </a:stretch>
                  </pic:blipFill>
                  <pic:spPr>
                    <a:xfrm>
                      <a:off x="0" y="0"/>
                      <a:ext cx="5731510" cy="6161405"/>
                    </a:xfrm>
                    <a:prstGeom prst="rect">
                      <a:avLst/>
                    </a:prstGeom>
                  </pic:spPr>
                </pic:pic>
              </a:graphicData>
            </a:graphic>
          </wp:inline>
        </w:drawing>
      </w:r>
    </w:p>
    <w:p w14:paraId="07C0DBA6" w14:textId="77777777" w:rsidR="00270101" w:rsidRPr="00270101" w:rsidRDefault="00270101" w:rsidP="00270101">
      <w:pPr>
        <w:rPr>
          <w:sz w:val="20"/>
          <w:szCs w:val="22"/>
        </w:rPr>
      </w:pPr>
      <w:r w:rsidRPr="00270101">
        <w:rPr>
          <w:color w:val="A5A5A5" w:themeColor="accent3"/>
          <w:sz w:val="18"/>
          <w:szCs w:val="20"/>
        </w:rPr>
        <w:t>▲ 문서 첨부 제한 처리</w:t>
      </w:r>
      <w:r>
        <w:rPr>
          <w:color w:val="A5A5A5" w:themeColor="accent3"/>
          <w:sz w:val="18"/>
          <w:szCs w:val="20"/>
        </w:rPr>
        <w:br/>
      </w:r>
      <w:r w:rsidRPr="00270101">
        <w:rPr>
          <w:sz w:val="20"/>
          <w:szCs w:val="22"/>
        </w:rPr>
        <w:t>해당 코드는 문서 첨부 시 업로드 가능 여부를 확인하고, 질문이 입력된 상태에서는 첨부를 제한하는 로직이다. 또한 첨부 가능한 문서 개수를 최대 3개로 제한하여 입력 흐름이 충돌하지 않도록 구현하였다.</w:t>
      </w:r>
    </w:p>
    <w:p w14:paraId="1F7D7FF3" w14:textId="66711A0D" w:rsidR="00270101" w:rsidRDefault="00270101" w:rsidP="00BB4456">
      <w:pPr>
        <w:rPr>
          <w:sz w:val="20"/>
          <w:szCs w:val="22"/>
        </w:rPr>
      </w:pPr>
      <w:r w:rsidRPr="00270101">
        <w:rPr>
          <w:sz w:val="20"/>
          <w:szCs w:val="22"/>
        </w:rPr>
        <w:t>ChatPage.tsx는 실제 채팅 화면을 구성하는 핵심 페이지 컴포넌트이다. 사용자 메시지 입력, 메시지 목록 출력, 전송 버튼 처리, 엔터 입력 전송, 자동 스크롤, 하단 이동 버튼, 문서 첨부 및 업로드 기능 등을 포함한다. 특히 텍스트 질문 전송과 문서 업로드를 하나의 흐름 안에서 처리하되, 문서와 질문을 동시에 전송할 수 없도록 분기 로직을 적용하여 사용자 경험을 고려한 인터페이스를 제공하고자 하였다.</w:t>
      </w:r>
    </w:p>
    <w:p w14:paraId="1C01648E" w14:textId="77777777" w:rsidR="00270101" w:rsidRDefault="00270101">
      <w:pPr>
        <w:widowControl/>
        <w:wordWrap/>
        <w:autoSpaceDE/>
        <w:autoSpaceDN/>
        <w:rPr>
          <w:sz w:val="20"/>
          <w:szCs w:val="22"/>
        </w:rPr>
      </w:pPr>
      <w:r>
        <w:rPr>
          <w:sz w:val="20"/>
          <w:szCs w:val="22"/>
        </w:rPr>
        <w:br w:type="page"/>
      </w:r>
    </w:p>
    <w:p w14:paraId="559A3471" w14:textId="77777777" w:rsidR="00BB4456" w:rsidRDefault="00BB4456" w:rsidP="00BB4456">
      <w:pPr>
        <w:rPr>
          <w:b/>
          <w:bCs/>
        </w:rPr>
      </w:pPr>
      <w:r w:rsidRPr="00BB4456">
        <w:rPr>
          <w:b/>
          <w:bCs/>
        </w:rPr>
        <w:lastRenderedPageBreak/>
        <w:t>4.8 DocumentsPage.tsx</w:t>
      </w:r>
    </w:p>
    <w:p w14:paraId="20E2B281" w14:textId="2E0053E8" w:rsidR="00270101" w:rsidRDefault="00270101" w:rsidP="00BB4456">
      <w:pPr>
        <w:rPr>
          <w:b/>
          <w:bCs/>
        </w:rPr>
      </w:pPr>
      <w:r>
        <w:rPr>
          <w:noProof/>
        </w:rPr>
        <w:drawing>
          <wp:inline distT="0" distB="0" distL="0" distR="0" wp14:anchorId="5D9FAA38" wp14:editId="34423272">
            <wp:extent cx="5731510" cy="2663825"/>
            <wp:effectExtent l="0" t="0" r="2540" b="3175"/>
            <wp:docPr id="17756554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55449" name=""/>
                    <pic:cNvPicPr/>
                  </pic:nvPicPr>
                  <pic:blipFill>
                    <a:blip r:embed="rId20"/>
                    <a:stretch>
                      <a:fillRect/>
                    </a:stretch>
                  </pic:blipFill>
                  <pic:spPr>
                    <a:xfrm>
                      <a:off x="0" y="0"/>
                      <a:ext cx="5731510" cy="2663825"/>
                    </a:xfrm>
                    <a:prstGeom prst="rect">
                      <a:avLst/>
                    </a:prstGeom>
                  </pic:spPr>
                </pic:pic>
              </a:graphicData>
            </a:graphic>
          </wp:inline>
        </w:drawing>
      </w:r>
    </w:p>
    <w:p w14:paraId="19F21432" w14:textId="066B503F" w:rsidR="00270101" w:rsidRDefault="00270101" w:rsidP="00BB4456">
      <w:pPr>
        <w:rPr>
          <w:color w:val="A5A5A5" w:themeColor="accent3"/>
          <w:sz w:val="18"/>
          <w:szCs w:val="20"/>
        </w:rPr>
      </w:pPr>
      <w:r w:rsidRPr="00270101">
        <w:rPr>
          <w:color w:val="A5A5A5" w:themeColor="accent3"/>
          <w:sz w:val="18"/>
          <w:szCs w:val="20"/>
        </w:rPr>
        <w:t>▲ 문서 검색 및 선택 상태 보정</w:t>
      </w:r>
    </w:p>
    <w:p w14:paraId="19D815DF" w14:textId="467B3A41" w:rsidR="00270101" w:rsidRDefault="00270101" w:rsidP="00BB4456">
      <w:pPr>
        <w:rPr>
          <w:sz w:val="20"/>
          <w:szCs w:val="20"/>
        </w:rPr>
      </w:pPr>
      <w:r w:rsidRPr="00270101">
        <w:rPr>
          <w:sz w:val="20"/>
          <w:szCs w:val="20"/>
        </w:rPr>
        <w:t>해당 코드는 검색어를 기준으로 문서 목록을 필터링하고, 선택된 문서 상태를 유효한 값으로 유지하는 로직이다. 검색 결과가 변경되더라도 사용자가 항상 현재 확인 가능한 문서를 선택할 수 있도록 보정 기능을 적용하였다.</w:t>
      </w:r>
    </w:p>
    <w:p w14:paraId="54C7697E" w14:textId="4C973E41" w:rsidR="00270101" w:rsidRDefault="00270101" w:rsidP="00BB4456">
      <w:pPr>
        <w:rPr>
          <w:sz w:val="20"/>
          <w:szCs w:val="20"/>
        </w:rPr>
      </w:pPr>
      <w:r>
        <w:rPr>
          <w:noProof/>
        </w:rPr>
        <w:lastRenderedPageBreak/>
        <w:drawing>
          <wp:inline distT="0" distB="0" distL="0" distR="0" wp14:anchorId="613C252B" wp14:editId="15660333">
            <wp:extent cx="5731510" cy="5164455"/>
            <wp:effectExtent l="0" t="0" r="2540" b="0"/>
            <wp:docPr id="9503310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31057" name=""/>
                    <pic:cNvPicPr/>
                  </pic:nvPicPr>
                  <pic:blipFill>
                    <a:blip r:embed="rId21"/>
                    <a:stretch>
                      <a:fillRect/>
                    </a:stretch>
                  </pic:blipFill>
                  <pic:spPr>
                    <a:xfrm>
                      <a:off x="0" y="0"/>
                      <a:ext cx="5731510" cy="5164455"/>
                    </a:xfrm>
                    <a:prstGeom prst="rect">
                      <a:avLst/>
                    </a:prstGeom>
                  </pic:spPr>
                </pic:pic>
              </a:graphicData>
            </a:graphic>
          </wp:inline>
        </w:drawing>
      </w:r>
    </w:p>
    <w:p w14:paraId="51E43E9E" w14:textId="5F2DFA7A" w:rsidR="00270101" w:rsidRPr="00270101" w:rsidRDefault="00270101" w:rsidP="00BB4456">
      <w:pPr>
        <w:rPr>
          <w:rFonts w:hint="eastAsia"/>
          <w:color w:val="A5A5A5" w:themeColor="accent3"/>
          <w:sz w:val="18"/>
          <w:szCs w:val="18"/>
        </w:rPr>
      </w:pPr>
      <w:r w:rsidRPr="00270101">
        <w:rPr>
          <w:color w:val="A5A5A5" w:themeColor="accent3"/>
          <w:sz w:val="18"/>
          <w:szCs w:val="18"/>
        </w:rPr>
        <w:t>▲ 문서 삭제 및 세션 상태 동기화</w:t>
      </w:r>
    </w:p>
    <w:p w14:paraId="4E50C227" w14:textId="77777777" w:rsidR="00270101" w:rsidRDefault="00270101" w:rsidP="00BB4456">
      <w:pPr>
        <w:rPr>
          <w:sz w:val="20"/>
          <w:szCs w:val="22"/>
        </w:rPr>
      </w:pPr>
      <w:r w:rsidRPr="00270101">
        <w:rPr>
          <w:sz w:val="20"/>
          <w:szCs w:val="22"/>
        </w:rPr>
        <w:t>해당 코드는 문서 삭제 기능을 처리하는 로직이다. 문서 삭제 시 연결된 채팅 세션이 함께 삭제되었는지 확인하고, 필요할 경우 세션 목록과 현재 선택 상태를 갱신하도록 구현하였다.</w:t>
      </w:r>
    </w:p>
    <w:p w14:paraId="76DC56D6" w14:textId="27A113CD" w:rsidR="0027263A" w:rsidRDefault="0027263A" w:rsidP="00BB4456">
      <w:pPr>
        <w:rPr>
          <w:sz w:val="20"/>
          <w:szCs w:val="22"/>
        </w:rPr>
      </w:pPr>
      <w:r w:rsidRPr="0027263A">
        <w:rPr>
          <w:sz w:val="20"/>
          <w:szCs w:val="22"/>
        </w:rPr>
        <w:t>DocumentsPage.tsx는 업로드된 문서 목록과 문서 요약 결과를 조회하는 페이지이다. 문서 목록 조회, 검색어 기반 필터링, 문서 상태 표시, 선택 문서의 요약 상세 출력, 요약 다운로드, 문서 삭제 기능 등을 수행한다. 이를 통해 사용자가 업로드한 문서와 요약 결과를 별도의 화면에서 효율적으로 관리할 수 있도록 구현하였다.</w:t>
      </w:r>
    </w:p>
    <w:p w14:paraId="038C25BA" w14:textId="77777777" w:rsidR="0027263A" w:rsidRDefault="0027263A">
      <w:pPr>
        <w:widowControl/>
        <w:wordWrap/>
        <w:autoSpaceDE/>
        <w:autoSpaceDN/>
        <w:rPr>
          <w:b/>
          <w:bCs/>
        </w:rPr>
      </w:pPr>
      <w:r>
        <w:rPr>
          <w:b/>
          <w:bCs/>
        </w:rPr>
        <w:br w:type="page"/>
      </w:r>
    </w:p>
    <w:p w14:paraId="5470BC0D" w14:textId="37BA5CF0" w:rsidR="00BB4456" w:rsidRDefault="00BB4456" w:rsidP="00BB4456">
      <w:pPr>
        <w:rPr>
          <w:b/>
          <w:bCs/>
        </w:rPr>
      </w:pPr>
      <w:r w:rsidRPr="00BB4456">
        <w:rPr>
          <w:b/>
          <w:bCs/>
        </w:rPr>
        <w:lastRenderedPageBreak/>
        <w:t>4.9 ChatLayout.tsx</w:t>
      </w:r>
    </w:p>
    <w:p w14:paraId="37759E87" w14:textId="3F24D139" w:rsidR="0027263A" w:rsidRDefault="0027263A" w:rsidP="00BB4456">
      <w:pPr>
        <w:rPr>
          <w:b/>
          <w:bCs/>
        </w:rPr>
      </w:pPr>
      <w:r>
        <w:rPr>
          <w:noProof/>
        </w:rPr>
        <w:drawing>
          <wp:inline distT="0" distB="0" distL="0" distR="0" wp14:anchorId="027B3B26" wp14:editId="511BEF5B">
            <wp:extent cx="5731510" cy="2906395"/>
            <wp:effectExtent l="0" t="0" r="2540" b="8255"/>
            <wp:docPr id="2714900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90012" name=""/>
                    <pic:cNvPicPr/>
                  </pic:nvPicPr>
                  <pic:blipFill>
                    <a:blip r:embed="rId22"/>
                    <a:stretch>
                      <a:fillRect/>
                    </a:stretch>
                  </pic:blipFill>
                  <pic:spPr>
                    <a:xfrm>
                      <a:off x="0" y="0"/>
                      <a:ext cx="5731510" cy="2906395"/>
                    </a:xfrm>
                    <a:prstGeom prst="rect">
                      <a:avLst/>
                    </a:prstGeom>
                  </pic:spPr>
                </pic:pic>
              </a:graphicData>
            </a:graphic>
          </wp:inline>
        </w:drawing>
      </w:r>
    </w:p>
    <w:p w14:paraId="5BACFE5F" w14:textId="3A144B13" w:rsidR="0027263A" w:rsidRPr="0027263A" w:rsidRDefault="0027263A" w:rsidP="00BB4456">
      <w:pPr>
        <w:rPr>
          <w:rFonts w:hint="eastAsia"/>
          <w:color w:val="A5A5A5" w:themeColor="accent3"/>
          <w:sz w:val="18"/>
          <w:szCs w:val="20"/>
        </w:rPr>
      </w:pPr>
      <w:r w:rsidRPr="0027263A">
        <w:rPr>
          <w:color w:val="A5A5A5" w:themeColor="accent3"/>
          <w:sz w:val="18"/>
          <w:szCs w:val="20"/>
        </w:rPr>
        <w:t>▲ 채팅 세션 검색 및 최근 채팅 분류</w:t>
      </w:r>
    </w:p>
    <w:p w14:paraId="1AA434EE" w14:textId="77777777" w:rsidR="0027263A" w:rsidRDefault="0027263A" w:rsidP="00BB4456">
      <w:pPr>
        <w:rPr>
          <w:sz w:val="20"/>
          <w:szCs w:val="22"/>
        </w:rPr>
      </w:pPr>
      <w:r w:rsidRPr="0027263A">
        <w:rPr>
          <w:sz w:val="20"/>
          <w:szCs w:val="22"/>
        </w:rPr>
        <w:t>해당 코드는 채팅 세션을 검색하고, 오늘·어제·최근 7일 기준으로 최근 대화 목록을 분류하는 로직이다. 이를 통해 사용자가 이전 대화 내역에 보다 쉽게 접근할 수 있도록 구성하였다.</w:t>
      </w:r>
    </w:p>
    <w:p w14:paraId="1DAA45CA" w14:textId="10D889DA" w:rsidR="0027263A" w:rsidRDefault="00A202D4" w:rsidP="00BB4456">
      <w:pPr>
        <w:rPr>
          <w:sz w:val="20"/>
          <w:szCs w:val="22"/>
        </w:rPr>
      </w:pPr>
      <w:r>
        <w:rPr>
          <w:noProof/>
        </w:rPr>
        <w:drawing>
          <wp:inline distT="0" distB="0" distL="0" distR="0" wp14:anchorId="5E2D19EE" wp14:editId="037C0224">
            <wp:extent cx="5731510" cy="3481070"/>
            <wp:effectExtent l="0" t="0" r="2540" b="5080"/>
            <wp:docPr id="13031042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4287" name=""/>
                    <pic:cNvPicPr/>
                  </pic:nvPicPr>
                  <pic:blipFill>
                    <a:blip r:embed="rId23"/>
                    <a:stretch>
                      <a:fillRect/>
                    </a:stretch>
                  </pic:blipFill>
                  <pic:spPr>
                    <a:xfrm>
                      <a:off x="0" y="0"/>
                      <a:ext cx="5731510" cy="3481070"/>
                    </a:xfrm>
                    <a:prstGeom prst="rect">
                      <a:avLst/>
                    </a:prstGeom>
                  </pic:spPr>
                </pic:pic>
              </a:graphicData>
            </a:graphic>
          </wp:inline>
        </w:drawing>
      </w:r>
    </w:p>
    <w:p w14:paraId="692A9719" w14:textId="436CE8BA" w:rsidR="00A202D4" w:rsidRDefault="00A202D4" w:rsidP="00BB4456">
      <w:pPr>
        <w:rPr>
          <w:color w:val="A5A5A5" w:themeColor="accent3"/>
          <w:sz w:val="18"/>
          <w:szCs w:val="20"/>
        </w:rPr>
      </w:pPr>
      <w:r w:rsidRPr="00A202D4">
        <w:rPr>
          <w:color w:val="A5A5A5" w:themeColor="accent3"/>
          <w:sz w:val="18"/>
          <w:szCs w:val="20"/>
        </w:rPr>
        <w:t>▲ 사이드바 패널 전환 및 검색 진입</w:t>
      </w:r>
    </w:p>
    <w:p w14:paraId="1AAEB7B8" w14:textId="77777777" w:rsidR="00A202D4" w:rsidRPr="00A202D4" w:rsidRDefault="00A202D4" w:rsidP="00A202D4">
      <w:pPr>
        <w:rPr>
          <w:sz w:val="20"/>
          <w:szCs w:val="22"/>
        </w:rPr>
      </w:pPr>
      <w:r w:rsidRPr="00A202D4">
        <w:rPr>
          <w:sz w:val="20"/>
          <w:szCs w:val="22"/>
        </w:rPr>
        <w:t>해당 코드는 좌측 사이드바에서 채팅, 문서함 패널을 전환하고 검색 오버레이를 여는 로직이다. 사용자가 주요 기능 화면으로 쉽게 이동할 수 있도록 공통 탐색 구조를 제공하도록 하였다.</w:t>
      </w:r>
    </w:p>
    <w:p w14:paraId="3BCADBFF" w14:textId="77777777" w:rsidR="00A202D4" w:rsidRPr="00A202D4" w:rsidRDefault="00A202D4" w:rsidP="00A202D4">
      <w:pPr>
        <w:rPr>
          <w:sz w:val="20"/>
          <w:szCs w:val="22"/>
        </w:rPr>
      </w:pPr>
      <w:r w:rsidRPr="00A202D4">
        <w:rPr>
          <w:sz w:val="20"/>
          <w:szCs w:val="22"/>
        </w:rPr>
        <w:lastRenderedPageBreak/>
        <w:t>ChatLayout.tsx는 일반 사용자 화면의 공통 레이아웃을 담당하는 컴포넌트이다. 채팅 세션 목록, 최근 채팅 팝오버, 검색 오버레이, 사용자 정보 표시 기능 등을 포함하며, 사이드바 확장 및 축소 기능을 통해 화면 활용성을 높이도록 설계하였다. 공통 탐색 구조를 레이아웃 단위로 분리함으로써 채팅 화면과 문서 화면이 동일한 사용자 경험을 유지할 수 있도록 하였다.</w:t>
      </w:r>
    </w:p>
    <w:p w14:paraId="0D3C002B" w14:textId="77777777" w:rsidR="00A202D4" w:rsidRPr="00A202D4" w:rsidRDefault="00A202D4" w:rsidP="00BB4456">
      <w:pPr>
        <w:rPr>
          <w:rFonts w:hint="eastAsia"/>
          <w:color w:val="A5A5A5" w:themeColor="accent3"/>
          <w:sz w:val="18"/>
          <w:szCs w:val="20"/>
        </w:rPr>
      </w:pPr>
    </w:p>
    <w:p w14:paraId="403AB82F" w14:textId="7F4F2750" w:rsidR="00BB4456" w:rsidRDefault="00BB4456" w:rsidP="00BB4456">
      <w:pPr>
        <w:rPr>
          <w:b/>
          <w:bCs/>
        </w:rPr>
      </w:pPr>
      <w:r w:rsidRPr="00BB4456">
        <w:rPr>
          <w:b/>
          <w:bCs/>
        </w:rPr>
        <w:t>4.10 uiStore.ts</w:t>
      </w:r>
    </w:p>
    <w:p w14:paraId="4DBDA3D5" w14:textId="4562F9E5" w:rsidR="0027263A" w:rsidRDefault="0027263A" w:rsidP="00BB4456">
      <w:pPr>
        <w:rPr>
          <w:b/>
          <w:bCs/>
        </w:rPr>
      </w:pPr>
      <w:r>
        <w:rPr>
          <w:noProof/>
        </w:rPr>
        <w:drawing>
          <wp:inline distT="0" distB="0" distL="0" distR="0" wp14:anchorId="0119A31B" wp14:editId="2F1F6B01">
            <wp:extent cx="5731510" cy="5770245"/>
            <wp:effectExtent l="0" t="0" r="2540" b="1905"/>
            <wp:docPr id="7582707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70704" name=""/>
                    <pic:cNvPicPr/>
                  </pic:nvPicPr>
                  <pic:blipFill>
                    <a:blip r:embed="rId24"/>
                    <a:stretch>
                      <a:fillRect/>
                    </a:stretch>
                  </pic:blipFill>
                  <pic:spPr>
                    <a:xfrm>
                      <a:off x="0" y="0"/>
                      <a:ext cx="5731510" cy="5770245"/>
                    </a:xfrm>
                    <a:prstGeom prst="rect">
                      <a:avLst/>
                    </a:prstGeom>
                  </pic:spPr>
                </pic:pic>
              </a:graphicData>
            </a:graphic>
          </wp:inline>
        </w:drawing>
      </w:r>
    </w:p>
    <w:p w14:paraId="60B47F60" w14:textId="139AECD7" w:rsidR="0027263A" w:rsidRPr="0027263A" w:rsidRDefault="0027263A" w:rsidP="00BB4456">
      <w:pPr>
        <w:rPr>
          <w:rFonts w:hint="eastAsia"/>
        </w:rPr>
      </w:pPr>
      <w:r w:rsidRPr="0027263A">
        <w:rPr>
          <w:color w:val="A5A5A5" w:themeColor="accent3"/>
          <w:sz w:val="18"/>
          <w:szCs w:val="20"/>
        </w:rPr>
        <w:t>▲ UI 전역 상태 관리</w:t>
      </w:r>
    </w:p>
    <w:p w14:paraId="58D5AD68" w14:textId="77777777" w:rsidR="0027263A" w:rsidRPr="0027263A" w:rsidRDefault="0027263A" w:rsidP="0027263A">
      <w:pPr>
        <w:rPr>
          <w:sz w:val="20"/>
          <w:szCs w:val="22"/>
        </w:rPr>
      </w:pPr>
      <w:r w:rsidRPr="0027263A">
        <w:rPr>
          <w:sz w:val="20"/>
          <w:szCs w:val="22"/>
        </w:rPr>
        <w:t>해당 코드는 패널 전환, 검색어 상태, 사이드바 확장 및 축소 상태, 최근 채팅 창 열림 여부 등 UI 관련 전역 상태를 관리하는 로직이다. 일부 상태는 로컬 저장소에 유지되도록 구성하여 사용자 편의성을 높였다.</w:t>
      </w:r>
    </w:p>
    <w:p w14:paraId="186A65B2" w14:textId="77777777" w:rsidR="0027263A" w:rsidRPr="0027263A" w:rsidRDefault="0027263A" w:rsidP="0027263A">
      <w:pPr>
        <w:rPr>
          <w:sz w:val="20"/>
          <w:szCs w:val="22"/>
        </w:rPr>
      </w:pPr>
      <w:r w:rsidRPr="0027263A">
        <w:rPr>
          <w:sz w:val="20"/>
          <w:szCs w:val="22"/>
        </w:rPr>
        <w:lastRenderedPageBreak/>
        <w:t>uiStore.ts는 화면 상태와 UI 인터랙션 상태를 전역으로 관리하는 스토어이다. 현재 패널 상태, 채팅 검색어, 문서 검색어, 사이드바 상태, 최근 채팅 팝오버 열림 여부, 검색 오버레이 열림 여부 등을 관리한다. 이를 통해 UI 관련 상태를 개별 컴포넌트 내부에 분산시키지 않고 공통 상태로 관리할 수 있도록 구성하였다.</w:t>
      </w:r>
    </w:p>
    <w:p w14:paraId="23BB7C29" w14:textId="39D7541E" w:rsidR="00C1201D" w:rsidRPr="00C1201D" w:rsidRDefault="00C1201D" w:rsidP="00C1201D">
      <w:pPr>
        <w:pStyle w:val="2"/>
        <w:rPr>
          <w:rFonts w:hint="eastAsia"/>
          <w:b/>
          <w:bCs/>
        </w:rPr>
      </w:pPr>
      <w:r w:rsidRPr="00C1201D">
        <w:rPr>
          <w:b/>
          <w:bCs/>
        </w:rPr>
        <w:t>5. 구현 결과 및 특징</w:t>
      </w:r>
    </w:p>
    <w:p w14:paraId="3D1F5B84" w14:textId="7F480AC8" w:rsidR="00C1201D" w:rsidRPr="00C1201D" w:rsidRDefault="00C1201D" w:rsidP="00C1201D">
      <w:pPr>
        <w:rPr>
          <w:rFonts w:hint="eastAsia"/>
          <w:sz w:val="20"/>
          <w:szCs w:val="22"/>
        </w:rPr>
      </w:pPr>
      <w:r w:rsidRPr="00C1201D">
        <w:rPr>
          <w:rFonts w:hint="eastAsia"/>
          <w:sz w:val="20"/>
          <w:szCs w:val="22"/>
        </w:rPr>
        <w:t>본</w:t>
      </w:r>
      <w:r w:rsidRPr="00C1201D">
        <w:rPr>
          <w:sz w:val="20"/>
          <w:szCs w:val="22"/>
        </w:rPr>
        <w:t xml:space="preserve"> 프론트엔드 구현의 주요 특징은 다음과 같다.</w:t>
      </w:r>
    </w:p>
    <w:p w14:paraId="7706ABC5" w14:textId="7E8A78A1" w:rsidR="00C1201D" w:rsidRPr="00C1201D" w:rsidRDefault="009963A4" w:rsidP="00C1201D">
      <w:pPr>
        <w:rPr>
          <w:sz w:val="20"/>
          <w:szCs w:val="22"/>
        </w:rPr>
      </w:pPr>
      <w:r>
        <w:rPr>
          <w:rFonts w:hAnsiTheme="minorEastAsia" w:hint="eastAsia"/>
          <w:sz w:val="20"/>
          <w:szCs w:val="22"/>
        </w:rPr>
        <w:t>ㆍ</w:t>
      </w:r>
      <w:r w:rsidR="00C1201D" w:rsidRPr="00C1201D">
        <w:rPr>
          <w:sz w:val="20"/>
          <w:szCs w:val="22"/>
        </w:rPr>
        <w:t>React, TypeScript, Zustand를 활용하여 기능별 책임이 명확한 구조로 설계하였다.</w:t>
      </w:r>
    </w:p>
    <w:p w14:paraId="55F89615" w14:textId="6D58B0FB" w:rsidR="00C1201D" w:rsidRPr="00C1201D" w:rsidRDefault="009963A4" w:rsidP="00C1201D">
      <w:pPr>
        <w:rPr>
          <w:sz w:val="20"/>
          <w:szCs w:val="22"/>
        </w:rPr>
      </w:pPr>
      <w:r>
        <w:rPr>
          <w:rFonts w:hAnsiTheme="minorEastAsia" w:hint="eastAsia"/>
          <w:sz w:val="20"/>
          <w:szCs w:val="22"/>
        </w:rPr>
        <w:t>ㆍ</w:t>
      </w:r>
      <w:r w:rsidRPr="00C1201D">
        <w:rPr>
          <w:sz w:val="20"/>
          <w:szCs w:val="22"/>
        </w:rPr>
        <w:t xml:space="preserve"> </w:t>
      </w:r>
      <w:r w:rsidR="00C1201D" w:rsidRPr="00C1201D">
        <w:rPr>
          <w:sz w:val="20"/>
          <w:szCs w:val="22"/>
        </w:rPr>
        <w:t>인증 상태와 채팅 상태를 전역에서 통합 관리하여 화면 간 일관성을 확보하였다.</w:t>
      </w:r>
    </w:p>
    <w:p w14:paraId="3CA284A9" w14:textId="73961DAD" w:rsidR="00C1201D" w:rsidRPr="00C1201D" w:rsidRDefault="009963A4" w:rsidP="00C1201D">
      <w:pPr>
        <w:rPr>
          <w:sz w:val="20"/>
          <w:szCs w:val="22"/>
        </w:rPr>
      </w:pPr>
      <w:r>
        <w:rPr>
          <w:rFonts w:hAnsiTheme="minorEastAsia" w:hint="eastAsia"/>
          <w:sz w:val="20"/>
          <w:szCs w:val="22"/>
        </w:rPr>
        <w:t>ㆍ</w:t>
      </w:r>
      <w:r w:rsidRPr="00C1201D">
        <w:rPr>
          <w:sz w:val="20"/>
          <w:szCs w:val="22"/>
        </w:rPr>
        <w:t xml:space="preserve"> </w:t>
      </w:r>
      <w:r w:rsidR="00C1201D" w:rsidRPr="00C1201D">
        <w:rPr>
          <w:sz w:val="20"/>
          <w:szCs w:val="22"/>
        </w:rPr>
        <w:t>WebSocket 기반 채팅 흐름을 적용하여 실시간 응답 처리가 가능하도록 구현하였다.</w:t>
      </w:r>
    </w:p>
    <w:p w14:paraId="41C829DA" w14:textId="1D0A929C" w:rsidR="00C1201D" w:rsidRPr="00C1201D" w:rsidRDefault="009963A4" w:rsidP="00C1201D">
      <w:pPr>
        <w:rPr>
          <w:sz w:val="20"/>
          <w:szCs w:val="22"/>
        </w:rPr>
      </w:pPr>
      <w:r>
        <w:rPr>
          <w:rFonts w:hAnsiTheme="minorEastAsia" w:hint="eastAsia"/>
          <w:sz w:val="20"/>
          <w:szCs w:val="22"/>
        </w:rPr>
        <w:t>ㆍ</w:t>
      </w:r>
      <w:r w:rsidRPr="00C1201D">
        <w:rPr>
          <w:sz w:val="20"/>
          <w:szCs w:val="22"/>
        </w:rPr>
        <w:t xml:space="preserve"> </w:t>
      </w:r>
      <w:r w:rsidR="00C1201D" w:rsidRPr="00C1201D">
        <w:rPr>
          <w:sz w:val="20"/>
          <w:szCs w:val="22"/>
        </w:rPr>
        <w:t>문서 업로드와 요약 결과 확인 기능을 채팅 흐름과 연계하여 사용자 편의성을 향상시켰다.</w:t>
      </w:r>
    </w:p>
    <w:p w14:paraId="28C8C918" w14:textId="4393ABB0" w:rsidR="00C1201D" w:rsidRPr="00C1201D" w:rsidRDefault="009963A4" w:rsidP="00C1201D">
      <w:pPr>
        <w:rPr>
          <w:sz w:val="20"/>
          <w:szCs w:val="22"/>
        </w:rPr>
      </w:pPr>
      <w:r>
        <w:rPr>
          <w:rFonts w:hAnsiTheme="minorEastAsia" w:hint="eastAsia"/>
          <w:sz w:val="20"/>
          <w:szCs w:val="22"/>
        </w:rPr>
        <w:t>ㆍ</w:t>
      </w:r>
      <w:r w:rsidRPr="00C1201D">
        <w:rPr>
          <w:sz w:val="20"/>
          <w:szCs w:val="22"/>
        </w:rPr>
        <w:t xml:space="preserve"> </w:t>
      </w:r>
      <w:r w:rsidR="00C1201D" w:rsidRPr="00C1201D">
        <w:rPr>
          <w:sz w:val="20"/>
          <w:szCs w:val="22"/>
        </w:rPr>
        <w:t>자동 스크롤, 타이핑 애니메이션, 검색 오버레이, 사이드바 제어 등 사용자 경험을 고려한 UI 기능을 반영하였다.</w:t>
      </w:r>
    </w:p>
    <w:p w14:paraId="70711C3D" w14:textId="3DE58269" w:rsidR="00A202D4" w:rsidRPr="00C1201D" w:rsidRDefault="00A202D4" w:rsidP="00C1201D">
      <w:pPr>
        <w:pStyle w:val="2"/>
        <w:rPr>
          <w:b/>
          <w:bCs/>
        </w:rPr>
      </w:pPr>
      <w:r w:rsidRPr="00C1201D">
        <w:rPr>
          <w:b/>
          <w:bCs/>
        </w:rPr>
        <w:t>6. 결론</w:t>
      </w:r>
    </w:p>
    <w:p w14:paraId="54AEE90B" w14:textId="222E8A16" w:rsidR="00C1201D" w:rsidRPr="00C1201D" w:rsidRDefault="00C1201D" w:rsidP="00C1201D">
      <w:pPr>
        <w:rPr>
          <w:rFonts w:hint="eastAsia"/>
          <w:sz w:val="20"/>
          <w:szCs w:val="22"/>
        </w:rPr>
      </w:pPr>
      <w:r w:rsidRPr="00C1201D">
        <w:rPr>
          <w:sz w:val="20"/>
          <w:szCs w:val="22"/>
        </w:rPr>
        <w:t>프론트엔드 영역에서는 사용자 인증, 채팅 세션 관리, 문서 업로드 및 요약 결과 표시, 실시간 웹소켓 통신 기능을 중심으로 구현을 진행하였다.</w:t>
      </w:r>
    </w:p>
    <w:p w14:paraId="552F20CA" w14:textId="77777777" w:rsidR="00C1201D" w:rsidRPr="00C1201D" w:rsidRDefault="00C1201D" w:rsidP="00C1201D">
      <w:pPr>
        <w:rPr>
          <w:sz w:val="20"/>
          <w:szCs w:val="22"/>
        </w:rPr>
      </w:pPr>
      <w:r w:rsidRPr="00C1201D">
        <w:rPr>
          <w:sz w:val="20"/>
          <w:szCs w:val="22"/>
        </w:rPr>
        <w:t>또한 상태관리 계층과 화면 계층을 분리하여 유지보수성과 확장성을 높였으며, 사용자 관점에서 직관적으로 사용할 수 있는 인터페이스를 제공하고자 하였다. 이를 통해 기능 구현뿐 아니라 실제 사용성을 고려한 프론트엔드 구조를 설계할 수 있었다.</w:t>
      </w:r>
    </w:p>
    <w:p w14:paraId="4A645C42" w14:textId="77777777" w:rsidR="00586E8A" w:rsidRPr="00C1201D" w:rsidRDefault="00586E8A" w:rsidP="00BB4456"/>
    <w:sectPr w:rsidR="00586E8A" w:rsidRPr="00C1201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A6F3" w14:textId="77777777" w:rsidR="00A10929" w:rsidRDefault="00A10929" w:rsidP="00C91252">
      <w:pPr>
        <w:spacing w:after="0"/>
      </w:pPr>
      <w:r>
        <w:separator/>
      </w:r>
    </w:p>
  </w:endnote>
  <w:endnote w:type="continuationSeparator" w:id="0">
    <w:p w14:paraId="55469D16" w14:textId="77777777" w:rsidR="00A10929" w:rsidRDefault="00A10929" w:rsidP="00C912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A5BCB" w14:textId="77777777" w:rsidR="00A10929" w:rsidRDefault="00A10929" w:rsidP="00C91252">
      <w:pPr>
        <w:spacing w:after="0"/>
      </w:pPr>
      <w:r>
        <w:separator/>
      </w:r>
    </w:p>
  </w:footnote>
  <w:footnote w:type="continuationSeparator" w:id="0">
    <w:p w14:paraId="63096A7D" w14:textId="77777777" w:rsidR="00A10929" w:rsidRDefault="00A10929" w:rsidP="00C9125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440"/>
    <w:multiLevelType w:val="multilevel"/>
    <w:tmpl w:val="C9F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84156"/>
    <w:multiLevelType w:val="multilevel"/>
    <w:tmpl w:val="A452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327D"/>
    <w:multiLevelType w:val="multilevel"/>
    <w:tmpl w:val="3C0C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0614C"/>
    <w:multiLevelType w:val="multilevel"/>
    <w:tmpl w:val="EC8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E2F97"/>
    <w:multiLevelType w:val="multilevel"/>
    <w:tmpl w:val="DC74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53400"/>
    <w:multiLevelType w:val="multilevel"/>
    <w:tmpl w:val="6916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E1B67"/>
    <w:multiLevelType w:val="multilevel"/>
    <w:tmpl w:val="D62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F22DA"/>
    <w:multiLevelType w:val="multilevel"/>
    <w:tmpl w:val="5DA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30135">
    <w:abstractNumId w:val="1"/>
  </w:num>
  <w:num w:numId="2" w16cid:durableId="225650807">
    <w:abstractNumId w:val="0"/>
  </w:num>
  <w:num w:numId="3" w16cid:durableId="1856840539">
    <w:abstractNumId w:val="5"/>
  </w:num>
  <w:num w:numId="4" w16cid:durableId="1355880607">
    <w:abstractNumId w:val="2"/>
  </w:num>
  <w:num w:numId="5" w16cid:durableId="658116056">
    <w:abstractNumId w:val="4"/>
  </w:num>
  <w:num w:numId="6" w16cid:durableId="428694691">
    <w:abstractNumId w:val="3"/>
  </w:num>
  <w:num w:numId="7" w16cid:durableId="59906980">
    <w:abstractNumId w:val="6"/>
  </w:num>
  <w:num w:numId="8" w16cid:durableId="1017268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C2"/>
    <w:rsid w:val="001F65BF"/>
    <w:rsid w:val="00270101"/>
    <w:rsid w:val="0027263A"/>
    <w:rsid w:val="00290F3A"/>
    <w:rsid w:val="002938D7"/>
    <w:rsid w:val="002F2A91"/>
    <w:rsid w:val="0031354C"/>
    <w:rsid w:val="00326801"/>
    <w:rsid w:val="004520BB"/>
    <w:rsid w:val="0054013E"/>
    <w:rsid w:val="00574D1F"/>
    <w:rsid w:val="00586E8A"/>
    <w:rsid w:val="006D3E87"/>
    <w:rsid w:val="008267C2"/>
    <w:rsid w:val="009963A4"/>
    <w:rsid w:val="009C1574"/>
    <w:rsid w:val="00A10929"/>
    <w:rsid w:val="00A202D4"/>
    <w:rsid w:val="00B16716"/>
    <w:rsid w:val="00BB4456"/>
    <w:rsid w:val="00C1201D"/>
    <w:rsid w:val="00C91252"/>
    <w:rsid w:val="00D25661"/>
    <w:rsid w:val="00D838F5"/>
    <w:rsid w:val="00E67AB9"/>
    <w:rsid w:val="00F322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121AD"/>
  <w15:chartTrackingRefBased/>
  <w15:docId w15:val="{B249EF03-016C-4E6B-A8DE-69DA2202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267C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8267C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267C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267C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267C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267C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267C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267C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267C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267C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8267C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267C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267C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267C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267C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267C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267C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267C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267C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267C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67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267C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267C2"/>
    <w:pPr>
      <w:spacing w:before="160"/>
      <w:jc w:val="center"/>
    </w:pPr>
    <w:rPr>
      <w:i/>
      <w:iCs/>
      <w:color w:val="404040" w:themeColor="text1" w:themeTint="BF"/>
    </w:rPr>
  </w:style>
  <w:style w:type="character" w:customStyle="1" w:styleId="Char1">
    <w:name w:val="인용 Char"/>
    <w:basedOn w:val="a0"/>
    <w:link w:val="a5"/>
    <w:uiPriority w:val="29"/>
    <w:rsid w:val="008267C2"/>
    <w:rPr>
      <w:i/>
      <w:iCs/>
      <w:color w:val="404040" w:themeColor="text1" w:themeTint="BF"/>
    </w:rPr>
  </w:style>
  <w:style w:type="paragraph" w:styleId="a6">
    <w:name w:val="List Paragraph"/>
    <w:basedOn w:val="a"/>
    <w:uiPriority w:val="34"/>
    <w:qFormat/>
    <w:rsid w:val="008267C2"/>
    <w:pPr>
      <w:ind w:left="720"/>
      <w:contextualSpacing/>
    </w:pPr>
  </w:style>
  <w:style w:type="character" w:styleId="a7">
    <w:name w:val="Intense Emphasis"/>
    <w:basedOn w:val="a0"/>
    <w:uiPriority w:val="21"/>
    <w:qFormat/>
    <w:rsid w:val="008267C2"/>
    <w:rPr>
      <w:i/>
      <w:iCs/>
      <w:color w:val="2F5496" w:themeColor="accent1" w:themeShade="BF"/>
    </w:rPr>
  </w:style>
  <w:style w:type="paragraph" w:styleId="a8">
    <w:name w:val="Intense Quote"/>
    <w:basedOn w:val="a"/>
    <w:next w:val="a"/>
    <w:link w:val="Char2"/>
    <w:uiPriority w:val="30"/>
    <w:qFormat/>
    <w:rsid w:val="00826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267C2"/>
    <w:rPr>
      <w:i/>
      <w:iCs/>
      <w:color w:val="2F5496" w:themeColor="accent1" w:themeShade="BF"/>
    </w:rPr>
  </w:style>
  <w:style w:type="character" w:styleId="a9">
    <w:name w:val="Intense Reference"/>
    <w:basedOn w:val="a0"/>
    <w:uiPriority w:val="32"/>
    <w:qFormat/>
    <w:rsid w:val="008267C2"/>
    <w:rPr>
      <w:b/>
      <w:bCs/>
      <w:smallCaps/>
      <w:color w:val="2F5496" w:themeColor="accent1" w:themeShade="BF"/>
      <w:spacing w:val="5"/>
    </w:rPr>
  </w:style>
  <w:style w:type="paragraph" w:styleId="aa">
    <w:name w:val="caption"/>
    <w:basedOn w:val="a"/>
    <w:next w:val="a"/>
    <w:uiPriority w:val="35"/>
    <w:unhideWhenUsed/>
    <w:qFormat/>
    <w:rsid w:val="004520BB"/>
    <w:rPr>
      <w:b/>
      <w:bCs/>
      <w:sz w:val="20"/>
      <w:szCs w:val="20"/>
    </w:rPr>
  </w:style>
  <w:style w:type="paragraph" w:styleId="ab">
    <w:name w:val="No Spacing"/>
    <w:uiPriority w:val="1"/>
    <w:qFormat/>
    <w:rsid w:val="004520BB"/>
    <w:pPr>
      <w:widowControl w:val="0"/>
      <w:wordWrap w:val="0"/>
      <w:autoSpaceDE w:val="0"/>
      <w:autoSpaceDN w:val="0"/>
      <w:spacing w:after="0"/>
    </w:pPr>
  </w:style>
  <w:style w:type="paragraph" w:styleId="ac">
    <w:name w:val="header"/>
    <w:basedOn w:val="a"/>
    <w:link w:val="Char3"/>
    <w:uiPriority w:val="99"/>
    <w:unhideWhenUsed/>
    <w:rsid w:val="00C91252"/>
    <w:pPr>
      <w:tabs>
        <w:tab w:val="center" w:pos="4513"/>
        <w:tab w:val="right" w:pos="9026"/>
      </w:tabs>
      <w:snapToGrid w:val="0"/>
    </w:pPr>
  </w:style>
  <w:style w:type="character" w:customStyle="1" w:styleId="Char3">
    <w:name w:val="머리글 Char"/>
    <w:basedOn w:val="a0"/>
    <w:link w:val="ac"/>
    <w:uiPriority w:val="99"/>
    <w:rsid w:val="00C91252"/>
  </w:style>
  <w:style w:type="paragraph" w:styleId="ad">
    <w:name w:val="footer"/>
    <w:basedOn w:val="a"/>
    <w:link w:val="Char4"/>
    <w:uiPriority w:val="99"/>
    <w:unhideWhenUsed/>
    <w:rsid w:val="00C91252"/>
    <w:pPr>
      <w:tabs>
        <w:tab w:val="center" w:pos="4513"/>
        <w:tab w:val="right" w:pos="9026"/>
      </w:tabs>
      <w:snapToGrid w:val="0"/>
    </w:pPr>
  </w:style>
  <w:style w:type="character" w:customStyle="1" w:styleId="Char4">
    <w:name w:val="바닥글 Char"/>
    <w:basedOn w:val="a0"/>
    <w:link w:val="ad"/>
    <w:uiPriority w:val="99"/>
    <w:rsid w:val="00C91252"/>
  </w:style>
  <w:style w:type="paragraph" w:styleId="ae">
    <w:name w:val="Normal (Web)"/>
    <w:basedOn w:val="a"/>
    <w:uiPriority w:val="99"/>
    <w:semiHidden/>
    <w:unhideWhenUsed/>
    <w:rsid w:val="0027010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24974-335E-4E36-826F-886CC6413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18</Pages>
  <Words>894</Words>
  <Characters>5102</Characters>
  <Application>Microsoft Office Word</Application>
  <DocSecurity>0</DocSecurity>
  <Lines>42</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예림 홍</dc:creator>
  <cp:keywords/>
  <dc:description/>
  <cp:lastModifiedBy>예림 홍</cp:lastModifiedBy>
  <cp:revision>10</cp:revision>
  <dcterms:created xsi:type="dcterms:W3CDTF">2026-06-26T07:52:00Z</dcterms:created>
  <dcterms:modified xsi:type="dcterms:W3CDTF">2026-06-29T00:58:00Z</dcterms:modified>
</cp:coreProperties>
</file>