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C442" w14:textId="018EEA25" w:rsidR="004B77B3" w:rsidRDefault="004D169B">
      <w:r>
        <w:t>Dummy document, needed to make things work…. As a document is expected always</w:t>
      </w:r>
    </w:p>
    <w:sectPr w:rsidR="004B7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5FD"/>
    <w:multiLevelType w:val="multilevel"/>
    <w:tmpl w:val="387EB4F6"/>
    <w:lvl w:ilvl="0">
      <w:start w:val="1"/>
      <w:numFmt w:val="decimal"/>
      <w:pStyle w:val="llq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lq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lq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3D515A3"/>
    <w:multiLevelType w:val="hybridMultilevel"/>
    <w:tmpl w:val="3F24AF6E"/>
    <w:lvl w:ilvl="0" w:tplc="3136331C">
      <w:start w:val="1"/>
      <w:numFmt w:val="lowerLetter"/>
      <w:lvlText w:val="(%1)"/>
      <w:lvlJc w:val="left"/>
      <w:pPr>
        <w:ind w:left="1457" w:hanging="360"/>
      </w:pPr>
      <w:rPr>
        <w:rFonts w:hint="default"/>
      </w:rPr>
    </w:lvl>
    <w:lvl w:ilvl="1" w:tplc="B6A451CE">
      <w:start w:val="1"/>
      <w:numFmt w:val="lowerRoman"/>
      <w:pStyle w:val="llqListSimple1i"/>
      <w:lvlText w:val="%2."/>
      <w:lvlJc w:val="righ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20705"/>
    <w:multiLevelType w:val="hybridMultilevel"/>
    <w:tmpl w:val="60E6F0F0"/>
    <w:lvl w:ilvl="0" w:tplc="C41E6748">
      <w:start w:val="25"/>
      <w:numFmt w:val="bullet"/>
      <w:pStyle w:val="llqListDash1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1316D"/>
    <w:multiLevelType w:val="hybridMultilevel"/>
    <w:tmpl w:val="E332BA1E"/>
    <w:lvl w:ilvl="0" w:tplc="3136331C">
      <w:start w:val="1"/>
      <w:numFmt w:val="lowerLetter"/>
      <w:lvlText w:val="(%1)"/>
      <w:lvlJc w:val="left"/>
      <w:pPr>
        <w:ind w:left="1457" w:hanging="360"/>
      </w:pPr>
      <w:rPr>
        <w:rFonts w:hint="default"/>
      </w:rPr>
    </w:lvl>
    <w:lvl w:ilvl="1" w:tplc="B5761D2C">
      <w:start w:val="1"/>
      <w:numFmt w:val="lowerLetter"/>
      <w:pStyle w:val="llqListSimple1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60E3B"/>
    <w:multiLevelType w:val="hybridMultilevel"/>
    <w:tmpl w:val="BCD00F26"/>
    <w:lvl w:ilvl="0" w:tplc="693EC7D2">
      <w:start w:val="1"/>
      <w:numFmt w:val="upperLetter"/>
      <w:pStyle w:val="llqConsiderations"/>
      <w:lvlText w:val="(%1)"/>
      <w:lvlJc w:val="left"/>
      <w:pPr>
        <w:ind w:left="1070" w:hanging="7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312A9"/>
    <w:multiLevelType w:val="hybridMultilevel"/>
    <w:tmpl w:val="05C6EBE0"/>
    <w:lvl w:ilvl="0" w:tplc="8534A972">
      <w:start w:val="1"/>
      <w:numFmt w:val="decimal"/>
      <w:pStyle w:val="llqSignatories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E196D"/>
    <w:multiLevelType w:val="hybridMultilevel"/>
    <w:tmpl w:val="5AB2F972"/>
    <w:lvl w:ilvl="0" w:tplc="2DE05A18">
      <w:start w:val="1"/>
      <w:numFmt w:val="bullet"/>
      <w:pStyle w:val="llqLis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981629">
    <w:abstractNumId w:val="4"/>
  </w:num>
  <w:num w:numId="2" w16cid:durableId="248127341">
    <w:abstractNumId w:val="0"/>
  </w:num>
  <w:num w:numId="3" w16cid:durableId="2091809105">
    <w:abstractNumId w:val="0"/>
  </w:num>
  <w:num w:numId="4" w16cid:durableId="2037269686">
    <w:abstractNumId w:val="0"/>
  </w:num>
  <w:num w:numId="5" w16cid:durableId="413823147">
    <w:abstractNumId w:val="6"/>
  </w:num>
  <w:num w:numId="6" w16cid:durableId="28385556">
    <w:abstractNumId w:val="2"/>
  </w:num>
  <w:num w:numId="7" w16cid:durableId="1869636153">
    <w:abstractNumId w:val="2"/>
  </w:num>
  <w:num w:numId="8" w16cid:durableId="964041134">
    <w:abstractNumId w:val="2"/>
  </w:num>
  <w:num w:numId="9" w16cid:durableId="24915410">
    <w:abstractNumId w:val="2"/>
  </w:num>
  <w:num w:numId="10" w16cid:durableId="1254241612">
    <w:abstractNumId w:val="3"/>
  </w:num>
  <w:num w:numId="11" w16cid:durableId="806972764">
    <w:abstractNumId w:val="1"/>
  </w:num>
  <w:num w:numId="12" w16cid:durableId="1975981870">
    <w:abstractNumId w:val="1"/>
  </w:num>
  <w:num w:numId="13" w16cid:durableId="1455296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9B"/>
    <w:rsid w:val="004B77B3"/>
    <w:rsid w:val="004D169B"/>
    <w:rsid w:val="0080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AC76"/>
  <w15:chartTrackingRefBased/>
  <w15:docId w15:val="{BE355192-F194-426E-8D27-5A79C809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llqPara0">
    <w:name w:val="llqPara0"/>
    <w:basedOn w:val="Standaard"/>
    <w:qFormat/>
    <w:rsid w:val="0080726E"/>
    <w:pPr>
      <w:spacing w:after="260" w:line="288" w:lineRule="auto"/>
      <w:jc w:val="both"/>
    </w:pPr>
    <w:rPr>
      <w:rFonts w:ascii="Times New Roman" w:eastAsia="MS Mincho" w:hAnsi="Times New Roman" w:cs="Times New Roman"/>
      <w:color w:val="000000"/>
      <w:sz w:val="24"/>
      <w:szCs w:val="24"/>
    </w:rPr>
  </w:style>
  <w:style w:type="paragraph" w:customStyle="1" w:styleId="llqConsiderations">
    <w:name w:val="llqConsiderations"/>
    <w:basedOn w:val="llqPara0"/>
    <w:qFormat/>
    <w:rsid w:val="0080726E"/>
    <w:pPr>
      <w:numPr>
        <w:numId w:val="1"/>
      </w:numPr>
      <w:outlineLvl w:val="0"/>
    </w:pPr>
  </w:style>
  <w:style w:type="paragraph" w:customStyle="1" w:styleId="llqDate">
    <w:name w:val="llqDate"/>
    <w:basedOn w:val="Standaard"/>
    <w:next w:val="Standaard"/>
    <w:rsid w:val="0080726E"/>
    <w:pPr>
      <w:spacing w:after="0" w:line="260" w:lineRule="exact"/>
      <w:jc w:val="right"/>
    </w:pPr>
    <w:rPr>
      <w:rFonts w:ascii="Times New Roman" w:eastAsia="MS Mincho" w:hAnsi="Times New Roman" w:cs="Times New Roman"/>
      <w:bCs/>
      <w:color w:val="000000"/>
      <w:sz w:val="24"/>
      <w:szCs w:val="24"/>
    </w:rPr>
  </w:style>
  <w:style w:type="paragraph" w:customStyle="1" w:styleId="llqHeading1">
    <w:name w:val="llqHeading1"/>
    <w:basedOn w:val="llqPara0"/>
    <w:qFormat/>
    <w:rsid w:val="0080726E"/>
    <w:pPr>
      <w:keepNext/>
      <w:numPr>
        <w:numId w:val="4"/>
      </w:numPr>
      <w:outlineLvl w:val="0"/>
    </w:pPr>
    <w:rPr>
      <w:b/>
      <w:u w:val="single"/>
    </w:rPr>
  </w:style>
  <w:style w:type="paragraph" w:customStyle="1" w:styleId="llqHeading2">
    <w:name w:val="llqHeading2"/>
    <w:basedOn w:val="llqHeading1"/>
    <w:qFormat/>
    <w:rsid w:val="0080726E"/>
    <w:pPr>
      <w:numPr>
        <w:ilvl w:val="1"/>
      </w:numPr>
      <w:outlineLvl w:val="1"/>
    </w:pPr>
    <w:rPr>
      <w:b w:val="0"/>
      <w:bCs/>
      <w:u w:val="none"/>
    </w:rPr>
  </w:style>
  <w:style w:type="paragraph" w:customStyle="1" w:styleId="llqHeading3">
    <w:name w:val="llqHeading3"/>
    <w:basedOn w:val="llqHeading2"/>
    <w:qFormat/>
    <w:rsid w:val="0080726E"/>
    <w:pPr>
      <w:numPr>
        <w:ilvl w:val="2"/>
      </w:numPr>
      <w:outlineLvl w:val="2"/>
    </w:pPr>
  </w:style>
  <w:style w:type="paragraph" w:customStyle="1" w:styleId="llqLegend">
    <w:name w:val="llqLegend"/>
    <w:basedOn w:val="Standaard"/>
    <w:next w:val="Standaard"/>
    <w:rsid w:val="0080726E"/>
    <w:pPr>
      <w:spacing w:after="0" w:line="260" w:lineRule="exact"/>
      <w:jc w:val="right"/>
    </w:pPr>
    <w:rPr>
      <w:rFonts w:ascii="Times New Roman" w:eastAsia="MS Mincho" w:hAnsi="Times New Roman" w:cs="Times New Roman"/>
      <w:b/>
      <w:bCs/>
      <w:color w:val="000000"/>
      <w:sz w:val="24"/>
      <w:szCs w:val="24"/>
    </w:rPr>
  </w:style>
  <w:style w:type="paragraph" w:customStyle="1" w:styleId="llqListBullet1">
    <w:name w:val="llqListBullet1"/>
    <w:basedOn w:val="llqHeading2"/>
    <w:qFormat/>
    <w:rsid w:val="0080726E"/>
    <w:pPr>
      <w:numPr>
        <w:ilvl w:val="0"/>
        <w:numId w:val="5"/>
      </w:numPr>
      <w:outlineLvl w:val="9"/>
    </w:pPr>
  </w:style>
  <w:style w:type="paragraph" w:customStyle="1" w:styleId="llqListDash1">
    <w:name w:val="llqListDash1"/>
    <w:basedOn w:val="llqPara0"/>
    <w:rsid w:val="0080726E"/>
    <w:pPr>
      <w:numPr>
        <w:numId w:val="9"/>
      </w:numPr>
      <w:contextualSpacing/>
    </w:pPr>
  </w:style>
  <w:style w:type="paragraph" w:customStyle="1" w:styleId="llqListDash0">
    <w:name w:val="llqListDash0"/>
    <w:basedOn w:val="llqListDash1"/>
    <w:qFormat/>
    <w:rsid w:val="0080726E"/>
    <w:pPr>
      <w:ind w:left="907" w:hanging="737"/>
    </w:pPr>
  </w:style>
  <w:style w:type="paragraph" w:customStyle="1" w:styleId="llqListDash2">
    <w:name w:val="llqListDash2"/>
    <w:basedOn w:val="llqListDash1"/>
    <w:qFormat/>
    <w:rsid w:val="0080726E"/>
    <w:pPr>
      <w:ind w:left="1928" w:hanging="510"/>
    </w:pPr>
  </w:style>
  <w:style w:type="paragraph" w:customStyle="1" w:styleId="llqListDash3">
    <w:name w:val="llqListDash3"/>
    <w:basedOn w:val="llqListDash1"/>
    <w:qFormat/>
    <w:rsid w:val="0080726E"/>
    <w:pPr>
      <w:ind w:left="2495" w:hanging="510"/>
    </w:pPr>
  </w:style>
  <w:style w:type="paragraph" w:customStyle="1" w:styleId="llqPara1">
    <w:name w:val="llqPara1"/>
    <w:basedOn w:val="llqPara0"/>
    <w:qFormat/>
    <w:rsid w:val="0080726E"/>
    <w:pPr>
      <w:ind w:left="737"/>
    </w:pPr>
  </w:style>
  <w:style w:type="paragraph" w:customStyle="1" w:styleId="llqListSimple1">
    <w:name w:val="llqListSimple1"/>
    <w:basedOn w:val="llqPara1"/>
    <w:qFormat/>
    <w:rsid w:val="0080726E"/>
    <w:pPr>
      <w:numPr>
        <w:ilvl w:val="1"/>
        <w:numId w:val="10"/>
      </w:numPr>
    </w:pPr>
  </w:style>
  <w:style w:type="paragraph" w:customStyle="1" w:styleId="llqListSimple1i">
    <w:name w:val="llqListSimple1i"/>
    <w:basedOn w:val="llqListSimple1"/>
    <w:qFormat/>
    <w:rsid w:val="0080726E"/>
    <w:pPr>
      <w:numPr>
        <w:numId w:val="12"/>
      </w:numPr>
      <w:contextualSpacing/>
      <w:outlineLvl w:val="0"/>
    </w:pPr>
  </w:style>
  <w:style w:type="paragraph" w:customStyle="1" w:styleId="llqListSimple2i">
    <w:name w:val="llqListSimple2i"/>
    <w:basedOn w:val="llqListSimple1i"/>
    <w:qFormat/>
    <w:rsid w:val="0080726E"/>
    <w:pPr>
      <w:ind w:left="2098" w:hanging="340"/>
    </w:pPr>
  </w:style>
  <w:style w:type="paragraph" w:customStyle="1" w:styleId="llqPara2">
    <w:name w:val="llqPara2"/>
    <w:basedOn w:val="llqPara0"/>
    <w:rsid w:val="0080726E"/>
    <w:pPr>
      <w:ind w:left="1418"/>
    </w:pPr>
  </w:style>
  <w:style w:type="paragraph" w:customStyle="1" w:styleId="llqPara3">
    <w:name w:val="llqPara3"/>
    <w:basedOn w:val="llqPara0"/>
    <w:rsid w:val="0080726E"/>
    <w:pPr>
      <w:ind w:left="1985"/>
    </w:pPr>
  </w:style>
  <w:style w:type="paragraph" w:customStyle="1" w:styleId="llqSignatories">
    <w:name w:val="llqSignatories"/>
    <w:basedOn w:val="Standaard"/>
    <w:rsid w:val="0080726E"/>
    <w:pPr>
      <w:numPr>
        <w:numId w:val="13"/>
      </w:numPr>
      <w:spacing w:after="260" w:line="288" w:lineRule="auto"/>
      <w:jc w:val="both"/>
      <w:outlineLvl w:val="0"/>
    </w:pPr>
    <w:rPr>
      <w:rFonts w:ascii="Times New Roman" w:eastAsia="MS Mincho" w:hAnsi="Times New Roman" w:cs="Times New Roman"/>
      <w:color w:val="000000"/>
      <w:sz w:val="24"/>
      <w:szCs w:val="24"/>
    </w:rPr>
  </w:style>
  <w:style w:type="paragraph" w:customStyle="1" w:styleId="llqSpacingLine">
    <w:name w:val="llqSpacingLine"/>
    <w:rsid w:val="0080726E"/>
    <w:pPr>
      <w:spacing w:after="0" w:line="260" w:lineRule="exact"/>
    </w:pPr>
    <w:rPr>
      <w:rFonts w:ascii="Times New Roman" w:eastAsia="Times New Roman" w:hAnsi="Times New Roman" w:cs="Times New Roman"/>
      <w:b/>
      <w:color w:val="000000"/>
      <w:spacing w:val="-5"/>
      <w:sz w:val="28"/>
      <w:szCs w:val="28"/>
    </w:rPr>
  </w:style>
  <w:style w:type="paragraph" w:customStyle="1" w:styleId="llqSubject">
    <w:name w:val="llqSubject"/>
    <w:basedOn w:val="llqPara0"/>
    <w:qFormat/>
    <w:locked/>
    <w:rsid w:val="0080726E"/>
    <w:pPr>
      <w:spacing w:after="0" w:line="260" w:lineRule="exac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Knijpenga</dc:creator>
  <cp:keywords/>
  <dc:description/>
  <cp:lastModifiedBy>Jeroen Knijpenga</cp:lastModifiedBy>
  <cp:revision>1</cp:revision>
  <dcterms:created xsi:type="dcterms:W3CDTF">2022-04-22T14:52:00Z</dcterms:created>
  <dcterms:modified xsi:type="dcterms:W3CDTF">2022-04-22T14:53:00Z</dcterms:modified>
</cp:coreProperties>
</file>