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7346" w:rsidRPr="00014C07" w:rsidRDefault="00F20506" w:rsidP="00F20506">
      <w:pPr>
        <w:pStyle w:val="ListParagraph"/>
        <w:numPr>
          <w:ilvl w:val="0"/>
          <w:numId w:val="1"/>
        </w:numPr>
        <w:rPr>
          <w:rFonts w:ascii="Times New Roman" w:hAnsi="Times New Roman" w:cs="Times New Roman"/>
          <w:sz w:val="24"/>
          <w:szCs w:val="24"/>
        </w:rPr>
      </w:pPr>
      <w:r w:rsidRPr="00014C07">
        <w:rPr>
          <w:rFonts w:ascii="Times New Roman" w:hAnsi="Times New Roman" w:cs="Times New Roman"/>
          <w:sz w:val="24"/>
          <w:szCs w:val="24"/>
        </w:rPr>
        <w:t>Main Objective</w:t>
      </w:r>
    </w:p>
    <w:p w:rsidR="00014C07" w:rsidRDefault="00014C07" w:rsidP="00014C0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w:t>
      </w:r>
      <w:r w:rsidRPr="00014C07">
        <w:rPr>
          <w:rFonts w:ascii="Times New Roman" w:hAnsi="Times New Roman" w:cs="Times New Roman"/>
          <w:sz w:val="24"/>
          <w:szCs w:val="24"/>
        </w:rPr>
        <w:t>o determine what, if any, effect radio-frequency emissions from extern</w:t>
      </w:r>
      <w:r>
        <w:rPr>
          <w:rFonts w:ascii="Times New Roman" w:hAnsi="Times New Roman" w:cs="Times New Roman"/>
          <w:sz w:val="24"/>
          <w:szCs w:val="24"/>
        </w:rPr>
        <w:t>al sources have on clock drift.</w:t>
      </w:r>
    </w:p>
    <w:p w:rsidR="00723D43" w:rsidRDefault="00723D43" w:rsidP="00723D43">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What kind of clock?</w:t>
      </w:r>
    </w:p>
    <w:p w:rsidR="00723D43" w:rsidRDefault="00723D43" w:rsidP="00723D43">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Is specifying external sources needed?</w:t>
      </w:r>
    </w:p>
    <w:p w:rsidR="0010689E" w:rsidRDefault="0010689E" w:rsidP="00723D43">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We need to be more specific on “radio-frequency emissions”</w:t>
      </w:r>
    </w:p>
    <w:p w:rsidR="00BD6400" w:rsidRDefault="0010689E" w:rsidP="00014C0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To determine the effects of common radio-frequency emissions on</w:t>
      </w:r>
      <w:r w:rsidR="00BD6400">
        <w:rPr>
          <w:rFonts w:ascii="Times New Roman" w:hAnsi="Times New Roman" w:cs="Times New Roman"/>
          <w:sz w:val="24"/>
          <w:szCs w:val="24"/>
        </w:rPr>
        <w:t xml:space="preserve"> external sources on clock drift.</w:t>
      </w:r>
      <w:r>
        <w:rPr>
          <w:rFonts w:ascii="Times New Roman" w:hAnsi="Times New Roman" w:cs="Times New Roman"/>
          <w:sz w:val="24"/>
          <w:szCs w:val="24"/>
        </w:rPr>
        <w:t xml:space="preserve"> </w:t>
      </w:r>
    </w:p>
    <w:p w:rsidR="0010689E" w:rsidRDefault="0010689E" w:rsidP="00014C0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To determine the effect on clock drift due to common frequencies and corresponding power densities of radio-frequency emissions.</w:t>
      </w:r>
    </w:p>
    <w:p w:rsidR="0002201D" w:rsidRDefault="0002201D" w:rsidP="0002201D">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I think we should look into a set of power densities for each frequency. This way we could better determine what affects clock drift more: the frequency, the power of that frequency, and the trend that incorporates both. This would account for real world scenarios where devices will experience various frequencies, but will receive radiation at variou</w:t>
      </w:r>
      <w:r w:rsidR="00FC3598">
        <w:rPr>
          <w:rFonts w:ascii="Times New Roman" w:hAnsi="Times New Roman" w:cs="Times New Roman"/>
          <w:sz w:val="24"/>
          <w:szCs w:val="24"/>
        </w:rPr>
        <w:t>s distances from the source. This is the equivalent of varying power density.</w:t>
      </w:r>
    </w:p>
    <w:p w:rsidR="000B0268" w:rsidRPr="0010689E" w:rsidRDefault="000B0268" w:rsidP="000B0268">
      <w:pPr>
        <w:pStyle w:val="ListParagraph"/>
        <w:numPr>
          <w:ilvl w:val="1"/>
          <w:numId w:val="1"/>
        </w:numPr>
        <w:rPr>
          <w:rFonts w:ascii="Times New Roman" w:hAnsi="Times New Roman" w:cs="Times New Roman"/>
          <w:color w:val="A6A6A6" w:themeColor="background1" w:themeShade="A6"/>
          <w:sz w:val="24"/>
          <w:szCs w:val="24"/>
        </w:rPr>
      </w:pPr>
      <w:r w:rsidRPr="0010689E">
        <w:rPr>
          <w:rFonts w:ascii="Times New Roman" w:hAnsi="Times New Roman" w:cs="Times New Roman"/>
          <w:color w:val="A6A6A6" w:themeColor="background1" w:themeShade="A6"/>
          <w:sz w:val="24"/>
          <w:szCs w:val="24"/>
        </w:rPr>
        <w:t xml:space="preserve">To establish the relationship between internal RC </w:t>
      </w:r>
      <w:proofErr w:type="gramStart"/>
      <w:r w:rsidRPr="0010689E">
        <w:rPr>
          <w:rFonts w:ascii="Times New Roman" w:hAnsi="Times New Roman" w:cs="Times New Roman"/>
          <w:color w:val="A6A6A6" w:themeColor="background1" w:themeShade="A6"/>
          <w:sz w:val="24"/>
          <w:szCs w:val="24"/>
        </w:rPr>
        <w:t>oscillator</w:t>
      </w:r>
      <w:proofErr w:type="gramEnd"/>
      <w:r w:rsidRPr="0010689E">
        <w:rPr>
          <w:rFonts w:ascii="Times New Roman" w:hAnsi="Times New Roman" w:cs="Times New Roman"/>
          <w:color w:val="A6A6A6" w:themeColor="background1" w:themeShade="A6"/>
          <w:sz w:val="24"/>
          <w:szCs w:val="24"/>
        </w:rPr>
        <w:t xml:space="preserve"> frequ</w:t>
      </w:r>
      <w:r w:rsidR="00014C07" w:rsidRPr="0010689E">
        <w:rPr>
          <w:rFonts w:ascii="Times New Roman" w:hAnsi="Times New Roman" w:cs="Times New Roman"/>
          <w:color w:val="A6A6A6" w:themeColor="background1" w:themeShade="A6"/>
          <w:sz w:val="24"/>
          <w:szCs w:val="24"/>
        </w:rPr>
        <w:t>ency drift and radio frequency emissions.</w:t>
      </w:r>
    </w:p>
    <w:p w:rsidR="00AF7F90" w:rsidRPr="0010689E" w:rsidRDefault="00AF7F90" w:rsidP="00AF7F90">
      <w:pPr>
        <w:pStyle w:val="ListParagraph"/>
        <w:numPr>
          <w:ilvl w:val="2"/>
          <w:numId w:val="1"/>
        </w:numPr>
        <w:rPr>
          <w:rFonts w:ascii="Times New Roman" w:hAnsi="Times New Roman" w:cs="Times New Roman"/>
          <w:color w:val="A6A6A6" w:themeColor="background1" w:themeShade="A6"/>
          <w:sz w:val="24"/>
          <w:szCs w:val="24"/>
        </w:rPr>
      </w:pPr>
      <w:r w:rsidRPr="0010689E">
        <w:rPr>
          <w:rFonts w:ascii="Times New Roman" w:hAnsi="Times New Roman" w:cs="Times New Roman"/>
          <w:color w:val="A6A6A6" w:themeColor="background1" w:themeShade="A6"/>
          <w:sz w:val="24"/>
          <w:szCs w:val="24"/>
        </w:rPr>
        <w:t>Is this too indirect?</w:t>
      </w:r>
    </w:p>
    <w:p w:rsidR="00014C07" w:rsidRPr="0010689E" w:rsidRDefault="00014C07" w:rsidP="000B0268">
      <w:pPr>
        <w:pStyle w:val="ListParagraph"/>
        <w:numPr>
          <w:ilvl w:val="1"/>
          <w:numId w:val="1"/>
        </w:numPr>
        <w:rPr>
          <w:rFonts w:ascii="Times New Roman" w:hAnsi="Times New Roman" w:cs="Times New Roman"/>
          <w:color w:val="A6A6A6" w:themeColor="background1" w:themeShade="A6"/>
          <w:sz w:val="24"/>
          <w:szCs w:val="24"/>
        </w:rPr>
      </w:pPr>
      <w:r w:rsidRPr="0010689E">
        <w:rPr>
          <w:rFonts w:ascii="Times New Roman" w:hAnsi="Times New Roman" w:cs="Times New Roman"/>
          <w:color w:val="A6A6A6" w:themeColor="background1" w:themeShade="A6"/>
          <w:sz w:val="24"/>
          <w:szCs w:val="24"/>
        </w:rPr>
        <w:t xml:space="preserve">To establish the relationship between internal RC oscillator frequency drift and </w:t>
      </w:r>
      <w:r w:rsidR="00723D43" w:rsidRPr="0010689E">
        <w:rPr>
          <w:rFonts w:ascii="Times New Roman" w:hAnsi="Times New Roman" w:cs="Times New Roman"/>
          <w:color w:val="A6A6A6" w:themeColor="background1" w:themeShade="A6"/>
          <w:sz w:val="24"/>
          <w:szCs w:val="24"/>
        </w:rPr>
        <w:t xml:space="preserve">the energy…blah </w:t>
      </w:r>
      <w:proofErr w:type="spellStart"/>
      <w:r w:rsidR="00723D43" w:rsidRPr="0010689E">
        <w:rPr>
          <w:rFonts w:ascii="Times New Roman" w:hAnsi="Times New Roman" w:cs="Times New Roman"/>
          <w:color w:val="A6A6A6" w:themeColor="background1" w:themeShade="A6"/>
          <w:sz w:val="24"/>
          <w:szCs w:val="24"/>
        </w:rPr>
        <w:t>blah</w:t>
      </w:r>
      <w:proofErr w:type="spellEnd"/>
    </w:p>
    <w:p w:rsidR="00723D43" w:rsidRDefault="00723D43" w:rsidP="00723D4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Secondary Objectives</w:t>
      </w:r>
    </w:p>
    <w:p w:rsidR="008D229D" w:rsidRDefault="008D229D" w:rsidP="008D229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Preparation</w:t>
      </w:r>
    </w:p>
    <w:p w:rsidR="00956C7F" w:rsidRDefault="00956C7F" w:rsidP="00956C7F">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Choose 4 popular vendors</w:t>
      </w:r>
    </w:p>
    <w:p w:rsidR="00956C7F" w:rsidRDefault="00956C7F" w:rsidP="00956C7F">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Microchip Technologies (PIC), Texas Instruments, STMicroelectronics, NXP Semiconductor.</w:t>
      </w:r>
    </w:p>
    <w:p w:rsidR="00C44F09" w:rsidRDefault="00C44F09" w:rsidP="00C44F09">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Choose 5 part numbers</w:t>
      </w:r>
    </w:p>
    <w:p w:rsidR="00C44F09" w:rsidRDefault="00C44F09" w:rsidP="00C44F09">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What are they?</w:t>
      </w:r>
    </w:p>
    <w:p w:rsidR="00C44F09" w:rsidRDefault="00C44F09" w:rsidP="00C44F09">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What is the justification of our selection method</w:t>
      </w:r>
    </w:p>
    <w:p w:rsidR="000B522E" w:rsidRPr="00C44F09" w:rsidRDefault="000B522E" w:rsidP="000B522E">
      <w:pPr>
        <w:pStyle w:val="ListParagraph"/>
        <w:numPr>
          <w:ilvl w:val="5"/>
          <w:numId w:val="1"/>
        </w:numPr>
        <w:rPr>
          <w:rFonts w:ascii="Times New Roman" w:hAnsi="Times New Roman" w:cs="Times New Roman"/>
          <w:sz w:val="24"/>
          <w:szCs w:val="24"/>
        </w:rPr>
      </w:pPr>
      <w:r>
        <w:rPr>
          <w:rFonts w:ascii="Times New Roman" w:hAnsi="Times New Roman" w:cs="Times New Roman"/>
          <w:sz w:val="24"/>
          <w:szCs w:val="24"/>
        </w:rPr>
        <w:t>Popularity and flexibility of devices</w:t>
      </w:r>
    </w:p>
    <w:p w:rsidR="00723D43" w:rsidRDefault="00403CB6" w:rsidP="008D229D">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To establish stable clock sources for each device being tested</w:t>
      </w:r>
      <w:r w:rsidR="003C47FA">
        <w:rPr>
          <w:rFonts w:ascii="Times New Roman" w:hAnsi="Times New Roman" w:cs="Times New Roman"/>
          <w:sz w:val="24"/>
          <w:szCs w:val="24"/>
        </w:rPr>
        <w:t>.</w:t>
      </w:r>
    </w:p>
    <w:p w:rsidR="002B7B34" w:rsidRDefault="002B7B34" w:rsidP="002B7B34">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Custom boards. Consistent firmware/software.</w:t>
      </w:r>
    </w:p>
    <w:p w:rsidR="00403CB6" w:rsidRDefault="00620D0C" w:rsidP="005770CC">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Find a</w:t>
      </w:r>
      <w:r w:rsidR="00403CB6">
        <w:rPr>
          <w:rFonts w:ascii="Times New Roman" w:hAnsi="Times New Roman" w:cs="Times New Roman"/>
          <w:sz w:val="24"/>
          <w:szCs w:val="24"/>
        </w:rPr>
        <w:t xml:space="preserve"> method to determine the stability of clock sources</w:t>
      </w:r>
      <w:r>
        <w:rPr>
          <w:rFonts w:ascii="Times New Roman" w:hAnsi="Times New Roman" w:cs="Times New Roman"/>
          <w:sz w:val="24"/>
          <w:szCs w:val="24"/>
        </w:rPr>
        <w:t xml:space="preserve"> under test</w:t>
      </w:r>
      <w:r w:rsidR="003C47FA">
        <w:rPr>
          <w:rFonts w:ascii="Times New Roman" w:hAnsi="Times New Roman" w:cs="Times New Roman"/>
          <w:sz w:val="24"/>
          <w:szCs w:val="24"/>
        </w:rPr>
        <w:t>.</w:t>
      </w:r>
    </w:p>
    <w:p w:rsidR="005770CC" w:rsidRDefault="005770CC" w:rsidP="008D229D">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To establish a stable system for each device</w:t>
      </w:r>
    </w:p>
    <w:p w:rsidR="005770CC" w:rsidRDefault="005770CC" w:rsidP="005770CC">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External circuitry will not affect</w:t>
      </w:r>
    </w:p>
    <w:p w:rsidR="008D229D" w:rsidRDefault="008D229D" w:rsidP="008D229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Controlling factors during the experiment</w:t>
      </w:r>
      <w:r w:rsidR="00723E05">
        <w:rPr>
          <w:rFonts w:ascii="Times New Roman" w:hAnsi="Times New Roman" w:cs="Times New Roman"/>
          <w:sz w:val="24"/>
          <w:szCs w:val="24"/>
        </w:rPr>
        <w:t xml:space="preserve"> to ensure valid data.</w:t>
      </w:r>
    </w:p>
    <w:p w:rsidR="00620D0C" w:rsidRDefault="00E954BC" w:rsidP="00056EE2">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To eliminate temperature factors while testing devices</w:t>
      </w:r>
      <w:r w:rsidR="003C47FA">
        <w:rPr>
          <w:rFonts w:ascii="Times New Roman" w:hAnsi="Times New Roman" w:cs="Times New Roman"/>
          <w:sz w:val="24"/>
          <w:szCs w:val="24"/>
        </w:rPr>
        <w:t>.</w:t>
      </w:r>
    </w:p>
    <w:p w:rsidR="00E954BC" w:rsidRDefault="00E954BC" w:rsidP="00056EE2">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To eliminate ambient</w:t>
      </w:r>
      <w:r w:rsidR="001F0068">
        <w:rPr>
          <w:rFonts w:ascii="Times New Roman" w:hAnsi="Times New Roman" w:cs="Times New Roman"/>
          <w:sz w:val="24"/>
          <w:szCs w:val="24"/>
        </w:rPr>
        <w:t xml:space="preserve"> radiation from the testing </w:t>
      </w:r>
      <w:r w:rsidR="003C47FA">
        <w:rPr>
          <w:rFonts w:ascii="Times New Roman" w:hAnsi="Times New Roman" w:cs="Times New Roman"/>
          <w:sz w:val="24"/>
          <w:szCs w:val="24"/>
        </w:rPr>
        <w:t>environment.</w:t>
      </w:r>
    </w:p>
    <w:p w:rsidR="003C47FA" w:rsidRDefault="003951D7" w:rsidP="003951D7">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Environment RF radiation, environment light radiation,</w:t>
      </w:r>
      <w:r w:rsidR="00CD681D">
        <w:rPr>
          <w:rFonts w:ascii="Times New Roman" w:hAnsi="Times New Roman" w:cs="Times New Roman"/>
          <w:sz w:val="24"/>
          <w:szCs w:val="24"/>
        </w:rPr>
        <w:t xml:space="preserve"> EMI from power sources.</w:t>
      </w:r>
    </w:p>
    <w:p w:rsidR="00056EE2" w:rsidRDefault="00056EE2" w:rsidP="00056EE2">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To eliminate mechanical (sound) energy from affecting </w:t>
      </w:r>
    </w:p>
    <w:p w:rsidR="002B0AF0" w:rsidRDefault="002B0AF0" w:rsidP="0008116A">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lastRenderedPageBreak/>
        <w:t>To prevent the RF radiation source from affecting test equipment to preserve the integrity of data.</w:t>
      </w:r>
    </w:p>
    <w:p w:rsidR="008D229D" w:rsidRDefault="0008116A" w:rsidP="00723D4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The experiment</w:t>
      </w:r>
    </w:p>
    <w:p w:rsidR="00956C7F" w:rsidRPr="00956C7F" w:rsidRDefault="0008116A" w:rsidP="00956C7F">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To determine a control for the experiment of internal RC oscillator drift by testing 3 units of 5 part numbers from 4 popular vendors</w:t>
      </w:r>
    </w:p>
    <w:p w:rsidR="00382064" w:rsidRDefault="00382064" w:rsidP="0038206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problem and significance of proposed work</w:t>
      </w:r>
    </w:p>
    <w:p w:rsidR="005770CC" w:rsidRDefault="005770CC" w:rsidP="005770CC">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The problem</w:t>
      </w:r>
    </w:p>
    <w:p w:rsidR="002162A9" w:rsidRDefault="002162A9" w:rsidP="002162A9">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Without data on the effects of RF emissions on internal RC oscillators, clock source selection is based on a conservative approach to unknown.</w:t>
      </w:r>
    </w:p>
    <w:p w:rsidR="005770CC" w:rsidRDefault="005770CC" w:rsidP="005770CC">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Significance of proposed work</w:t>
      </w:r>
    </w:p>
    <w:p w:rsidR="002162A9" w:rsidRDefault="00C9188F" w:rsidP="002162A9">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Collecting data</w:t>
      </w:r>
      <w:r w:rsidR="002162A9">
        <w:rPr>
          <w:rFonts w:ascii="Times New Roman" w:hAnsi="Times New Roman" w:cs="Times New Roman"/>
          <w:sz w:val="24"/>
          <w:szCs w:val="24"/>
        </w:rPr>
        <w:t xml:space="preserve"> on these effects will allow a method for effectively choosing a clock source based known risk and performance.</w:t>
      </w:r>
    </w:p>
    <w:p w:rsidR="002162A9" w:rsidRPr="002162A9" w:rsidRDefault="002162A9" w:rsidP="002162A9">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Removing unknown aspects of MCU internal RC oscillators will increase their viability as a device clock source. This will ultimately lead to the potential of reducing cost and board space by removing the need for an external oscillator.</w:t>
      </w:r>
    </w:p>
    <w:p w:rsidR="00382064" w:rsidRDefault="00471910" w:rsidP="005770CC">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To find new data on internal RC oscillators</w:t>
      </w:r>
    </w:p>
    <w:p w:rsidR="00471910" w:rsidRDefault="00471910" w:rsidP="005770CC">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To determine the</w:t>
      </w:r>
      <w:r w:rsidR="00007743">
        <w:rPr>
          <w:rFonts w:ascii="Times New Roman" w:hAnsi="Times New Roman" w:cs="Times New Roman"/>
          <w:sz w:val="24"/>
          <w:szCs w:val="24"/>
        </w:rPr>
        <w:t xml:space="preserve"> viability of the use of internal RC oscillators</w:t>
      </w:r>
      <w:r>
        <w:rPr>
          <w:rFonts w:ascii="Times New Roman" w:hAnsi="Times New Roman" w:cs="Times New Roman"/>
          <w:sz w:val="24"/>
          <w:szCs w:val="24"/>
        </w:rPr>
        <w:t xml:space="preserve"> on devices potentially going into space</w:t>
      </w:r>
      <w:r w:rsidR="00007743">
        <w:rPr>
          <w:rFonts w:ascii="Times New Roman" w:hAnsi="Times New Roman" w:cs="Times New Roman"/>
          <w:sz w:val="24"/>
          <w:szCs w:val="24"/>
        </w:rPr>
        <w:t>.</w:t>
      </w:r>
    </w:p>
    <w:p w:rsidR="00362AF3" w:rsidRDefault="00362AF3" w:rsidP="005770CC">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Satellites!</w:t>
      </w:r>
    </w:p>
    <w:p w:rsidR="00471910" w:rsidRDefault="00471910" w:rsidP="005770CC">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To determine the</w:t>
      </w:r>
      <w:r w:rsidR="00007743">
        <w:rPr>
          <w:rFonts w:ascii="Times New Roman" w:hAnsi="Times New Roman" w:cs="Times New Roman"/>
          <w:sz w:val="24"/>
          <w:szCs w:val="24"/>
        </w:rPr>
        <w:t xml:space="preserve"> viability of the use of internal RC oscillators </w:t>
      </w:r>
      <w:r>
        <w:rPr>
          <w:rFonts w:ascii="Times New Roman" w:hAnsi="Times New Roman" w:cs="Times New Roman"/>
          <w:sz w:val="24"/>
          <w:szCs w:val="24"/>
        </w:rPr>
        <w:t>on devices operating near sources of RF emissions</w:t>
      </w:r>
      <w:r w:rsidR="00E9476A">
        <w:rPr>
          <w:rFonts w:ascii="Times New Roman" w:hAnsi="Times New Roman" w:cs="Times New Roman"/>
          <w:sz w:val="24"/>
          <w:szCs w:val="24"/>
        </w:rPr>
        <w:t>.</w:t>
      </w:r>
    </w:p>
    <w:p w:rsidR="005770CC" w:rsidRDefault="005770CC" w:rsidP="005770CC">
      <w:pPr>
        <w:pStyle w:val="ListParagraph"/>
        <w:numPr>
          <w:ilvl w:val="1"/>
          <w:numId w:val="1"/>
        </w:numPr>
        <w:rPr>
          <w:rFonts w:ascii="Times New Roman" w:hAnsi="Times New Roman" w:cs="Times New Roman"/>
          <w:sz w:val="24"/>
          <w:szCs w:val="24"/>
        </w:rPr>
      </w:pPr>
    </w:p>
    <w:p w:rsidR="003C47FA" w:rsidRDefault="003C47FA" w:rsidP="003C47FA">
      <w:pPr>
        <w:rPr>
          <w:rFonts w:ascii="Times New Roman" w:hAnsi="Times New Roman" w:cs="Times New Roman"/>
          <w:sz w:val="24"/>
          <w:szCs w:val="24"/>
        </w:rPr>
      </w:pPr>
    </w:p>
    <w:p w:rsidR="003C47FA" w:rsidRDefault="003C47FA" w:rsidP="003C47F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Notes</w:t>
      </w:r>
    </w:p>
    <w:p w:rsidR="003C47FA" w:rsidRDefault="003C47FA" w:rsidP="003C47FA">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For objectives</w:t>
      </w:r>
    </w:p>
    <w:p w:rsidR="003C47FA" w:rsidRDefault="003C47FA" w:rsidP="003C47FA">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What the objective is</w:t>
      </w:r>
    </w:p>
    <w:p w:rsidR="003C47FA" w:rsidRDefault="003C47FA" w:rsidP="003C47FA">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Then how to do it in the research plan</w:t>
      </w:r>
    </w:p>
    <w:p w:rsidR="005770CC" w:rsidRDefault="005770CC" w:rsidP="005770CC">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For objectives</w:t>
      </w:r>
    </w:p>
    <w:p w:rsidR="005770CC" w:rsidRDefault="005770CC" w:rsidP="005770CC">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We are testing MCU</w:t>
      </w:r>
    </w:p>
    <w:p w:rsidR="005770CC" w:rsidRDefault="005770CC" w:rsidP="005770CC">
      <w:pPr>
        <w:pStyle w:val="ListParagraph"/>
        <w:numPr>
          <w:ilvl w:val="3"/>
          <w:numId w:val="2"/>
        </w:numPr>
        <w:rPr>
          <w:rFonts w:ascii="Times New Roman" w:hAnsi="Times New Roman" w:cs="Times New Roman"/>
          <w:sz w:val="24"/>
          <w:szCs w:val="24"/>
        </w:rPr>
      </w:pPr>
      <w:r>
        <w:rPr>
          <w:rFonts w:ascii="Times New Roman" w:hAnsi="Times New Roman" w:cs="Times New Roman"/>
          <w:sz w:val="24"/>
          <w:szCs w:val="24"/>
        </w:rPr>
        <w:t>“To measure clock drift by X”</w:t>
      </w:r>
    </w:p>
    <w:p w:rsidR="005770CC" w:rsidRPr="00F934DD" w:rsidRDefault="005770CC" w:rsidP="005770CC">
      <w:pPr>
        <w:pStyle w:val="ListParagraph"/>
        <w:numPr>
          <w:ilvl w:val="3"/>
          <w:numId w:val="2"/>
        </w:numPr>
        <w:rPr>
          <w:rFonts w:ascii="Times New Roman" w:hAnsi="Times New Roman" w:cs="Times New Roman"/>
          <w:color w:val="A6A6A6" w:themeColor="background1" w:themeShade="A6"/>
          <w:sz w:val="24"/>
          <w:szCs w:val="24"/>
        </w:rPr>
      </w:pPr>
      <w:r w:rsidRPr="00F934DD">
        <w:rPr>
          <w:rFonts w:ascii="Times New Roman" w:hAnsi="Times New Roman" w:cs="Times New Roman"/>
          <w:color w:val="A6A6A6" w:themeColor="background1" w:themeShade="A6"/>
          <w:sz w:val="24"/>
          <w:szCs w:val="24"/>
        </w:rPr>
        <w:t>“To establis</w:t>
      </w:r>
      <w:bookmarkStart w:id="0" w:name="_GoBack"/>
      <w:bookmarkEnd w:id="0"/>
      <w:r w:rsidRPr="00F934DD">
        <w:rPr>
          <w:rFonts w:ascii="Times New Roman" w:hAnsi="Times New Roman" w:cs="Times New Roman"/>
          <w:color w:val="A6A6A6" w:themeColor="background1" w:themeShade="A6"/>
          <w:sz w:val="24"/>
          <w:szCs w:val="24"/>
        </w:rPr>
        <w:t>h an accurate method of measuring clock drift”</w:t>
      </w:r>
    </w:p>
    <w:sectPr w:rsidR="005770CC" w:rsidRPr="00F934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D32727"/>
    <w:multiLevelType w:val="hybridMultilevel"/>
    <w:tmpl w:val="72A6BC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1E01373"/>
    <w:multiLevelType w:val="hybridMultilevel"/>
    <w:tmpl w:val="C34493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2C9B"/>
    <w:rsid w:val="00007743"/>
    <w:rsid w:val="00014C07"/>
    <w:rsid w:val="0002201D"/>
    <w:rsid w:val="00056EE2"/>
    <w:rsid w:val="0008116A"/>
    <w:rsid w:val="000B0268"/>
    <w:rsid w:val="000B522E"/>
    <w:rsid w:val="000F14C0"/>
    <w:rsid w:val="0010689E"/>
    <w:rsid w:val="001C5A4B"/>
    <w:rsid w:val="001F0068"/>
    <w:rsid w:val="002162A9"/>
    <w:rsid w:val="002B0AF0"/>
    <w:rsid w:val="002B7B34"/>
    <w:rsid w:val="00362AF3"/>
    <w:rsid w:val="00382064"/>
    <w:rsid w:val="003951D7"/>
    <w:rsid w:val="003C47FA"/>
    <w:rsid w:val="00403CB6"/>
    <w:rsid w:val="00471910"/>
    <w:rsid w:val="005770CC"/>
    <w:rsid w:val="00591F00"/>
    <w:rsid w:val="00620D0C"/>
    <w:rsid w:val="006B5817"/>
    <w:rsid w:val="00723D43"/>
    <w:rsid w:val="00723E05"/>
    <w:rsid w:val="008D229D"/>
    <w:rsid w:val="00956C7F"/>
    <w:rsid w:val="00AF7F90"/>
    <w:rsid w:val="00B32C9B"/>
    <w:rsid w:val="00BD6400"/>
    <w:rsid w:val="00C44F09"/>
    <w:rsid w:val="00C9117F"/>
    <w:rsid w:val="00C9188F"/>
    <w:rsid w:val="00CD681D"/>
    <w:rsid w:val="00E9476A"/>
    <w:rsid w:val="00E954BC"/>
    <w:rsid w:val="00F20506"/>
    <w:rsid w:val="00F934DD"/>
    <w:rsid w:val="00FC35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FE02DC-150C-47BC-90B2-3CAE492AD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05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2</Pages>
  <Words>492</Words>
  <Characters>2807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McRee</dc:creator>
  <cp:keywords/>
  <dc:description/>
  <cp:lastModifiedBy>Brian McRee</cp:lastModifiedBy>
  <cp:revision>32</cp:revision>
  <dcterms:created xsi:type="dcterms:W3CDTF">2015-09-18T17:17:00Z</dcterms:created>
  <dcterms:modified xsi:type="dcterms:W3CDTF">2015-09-18T19:32:00Z</dcterms:modified>
</cp:coreProperties>
</file>