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A7A" w:rsidRDefault="009D3A7A" w:rsidP="00121974">
      <w:pPr>
        <w:pStyle w:val="Heading1"/>
      </w:pPr>
      <w:r>
        <w:t>&lt;</w:t>
      </w:r>
      <w:proofErr w:type="gramStart"/>
      <w:r>
        <w:t>chapter</w:t>
      </w:r>
      <w:proofErr w:type="gramEnd"/>
      <w:r>
        <w:t>&gt;</w:t>
      </w:r>
    </w:p>
    <w:p w:rsidR="00121974" w:rsidRPr="00182239" w:rsidRDefault="009D3A7A" w:rsidP="00121974">
      <w:pPr>
        <w:pStyle w:val="Heading1"/>
        <w:rPr>
          <w:rFonts w:cs="Andalus"/>
          <w:color w:val="800000"/>
        </w:rPr>
      </w:pPr>
      <w:r>
        <w:t>&lt;</w:t>
      </w:r>
      <w:proofErr w:type="gramStart"/>
      <w:r>
        <w:t>title</w:t>
      </w:r>
      <w:proofErr w:type="gramEnd"/>
      <w:r>
        <w:t xml:space="preserve">&gt; </w:t>
      </w:r>
      <w:r w:rsidR="00121974">
        <w:t xml:space="preserve">CHAPTER B6 - </w:t>
      </w:r>
      <w:r w:rsidR="00121974" w:rsidRPr="00F453E5">
        <w:t>BUSH BURNING (CONTROL) LAW</w:t>
      </w:r>
      <w:r>
        <w:t xml:space="preserve"> &lt;/title&gt;</w:t>
      </w:r>
    </w:p>
    <w:p w:rsidR="009D3A7A" w:rsidRDefault="00195704" w:rsidP="009D3A7A">
      <w:pPr>
        <w:ind w:left="2880" w:hanging="2880"/>
        <w:jc w:val="left"/>
        <w:rPr>
          <w:rFonts w:cs="Andalus"/>
          <w:color w:val="800000"/>
        </w:rPr>
      </w:pPr>
      <w:r>
        <w:rPr>
          <w:rFonts w:cs="Andalus"/>
          <w:color w:val="800000"/>
        </w:rPr>
        <w:t>&lt;</w:t>
      </w:r>
      <w:proofErr w:type="gramStart"/>
      <w:r>
        <w:rPr>
          <w:rFonts w:cs="Andalus"/>
          <w:color w:val="800000"/>
        </w:rPr>
        <w:t>cover</w:t>
      </w:r>
      <w:proofErr w:type="gramEnd"/>
      <w:r w:rsidR="009D3A7A">
        <w:rPr>
          <w:rFonts w:cs="Andalus"/>
          <w:color w:val="800000"/>
        </w:rPr>
        <w:t>&gt;</w:t>
      </w:r>
    </w:p>
    <w:p w:rsidR="00121974" w:rsidRPr="00D7051E" w:rsidRDefault="00121974" w:rsidP="00121974">
      <w:pPr>
        <w:ind w:left="2880"/>
        <w:jc w:val="left"/>
        <w:rPr>
          <w:rFonts w:cs="Andalus"/>
          <w:color w:val="800000"/>
        </w:rPr>
      </w:pPr>
      <w:r w:rsidRPr="00D7051E">
        <w:rPr>
          <w:rFonts w:cs="Andalus"/>
          <w:color w:val="800000"/>
        </w:rPr>
        <w:t>ARRANGEMENT OF SECTIONS</w:t>
      </w:r>
    </w:p>
    <w:p w:rsidR="00121974" w:rsidRPr="00D7051E" w:rsidRDefault="00121974" w:rsidP="00121974">
      <w:pPr>
        <w:jc w:val="left"/>
        <w:rPr>
          <w:rFonts w:cs="Andalus"/>
          <w:color w:val="800000"/>
        </w:rPr>
      </w:pPr>
      <w:r w:rsidRPr="00D7051E">
        <w:rPr>
          <w:rFonts w:cs="Andalus"/>
          <w:color w:val="800000"/>
        </w:rPr>
        <w:t>SECTION</w:t>
      </w:r>
    </w:p>
    <w:p w:rsidR="00121974" w:rsidRPr="00D7051E" w:rsidRDefault="00121974" w:rsidP="00121974">
      <w:pPr>
        <w:jc w:val="left"/>
        <w:rPr>
          <w:rFonts w:cs="Andalus"/>
          <w:color w:val="800000"/>
        </w:rPr>
      </w:pPr>
      <w:r w:rsidRPr="00D7051E">
        <w:rPr>
          <w:rFonts w:cs="Andalus"/>
          <w:color w:val="800000"/>
        </w:rPr>
        <w:t>1.</w:t>
      </w:r>
      <w:r w:rsidRPr="00D7051E">
        <w:rPr>
          <w:rFonts w:cs="Andalus"/>
          <w:color w:val="800000"/>
        </w:rPr>
        <w:tab/>
        <w:t>Short title.</w:t>
      </w:r>
    </w:p>
    <w:p w:rsidR="00121974" w:rsidRPr="00D7051E" w:rsidRDefault="00121974" w:rsidP="00121974">
      <w:pPr>
        <w:jc w:val="left"/>
        <w:rPr>
          <w:rFonts w:cs="Andalus"/>
          <w:color w:val="800000"/>
        </w:rPr>
      </w:pPr>
      <w:r w:rsidRPr="00D7051E">
        <w:rPr>
          <w:rFonts w:cs="Andalus"/>
          <w:color w:val="800000"/>
        </w:rPr>
        <w:t>2.</w:t>
      </w:r>
      <w:r w:rsidRPr="00D7051E">
        <w:rPr>
          <w:rFonts w:cs="Andalus"/>
          <w:color w:val="800000"/>
        </w:rPr>
        <w:tab/>
        <w:t>Interpretation.</w:t>
      </w:r>
    </w:p>
    <w:p w:rsidR="00121974" w:rsidRPr="00D7051E" w:rsidRDefault="00121974" w:rsidP="00121974">
      <w:pPr>
        <w:jc w:val="left"/>
        <w:rPr>
          <w:rFonts w:cs="Andalus"/>
          <w:color w:val="800000"/>
        </w:rPr>
      </w:pPr>
      <w:r w:rsidRPr="00D7051E">
        <w:rPr>
          <w:rFonts w:cs="Andalus"/>
          <w:color w:val="800000"/>
        </w:rPr>
        <w:t>3.</w:t>
      </w:r>
      <w:r w:rsidRPr="00D7051E">
        <w:rPr>
          <w:rFonts w:cs="Andalus"/>
          <w:color w:val="800000"/>
        </w:rPr>
        <w:tab/>
        <w:t>Prohibition of bush burning without permit.</w:t>
      </w:r>
    </w:p>
    <w:p w:rsidR="00121974" w:rsidRPr="00D7051E" w:rsidRDefault="00121974" w:rsidP="00121974">
      <w:pPr>
        <w:jc w:val="left"/>
        <w:rPr>
          <w:rFonts w:cs="Andalus"/>
          <w:color w:val="800000"/>
        </w:rPr>
      </w:pPr>
      <w:r w:rsidRPr="00D7051E">
        <w:rPr>
          <w:rFonts w:cs="Andalus"/>
          <w:color w:val="800000"/>
        </w:rPr>
        <w:t>4.</w:t>
      </w:r>
      <w:r w:rsidRPr="00D7051E">
        <w:rPr>
          <w:rFonts w:cs="Andalus"/>
          <w:color w:val="800000"/>
        </w:rPr>
        <w:tab/>
        <w:t>Application for permit.</w:t>
      </w:r>
    </w:p>
    <w:p w:rsidR="00121974" w:rsidRPr="00D7051E" w:rsidRDefault="00121974" w:rsidP="00121974">
      <w:pPr>
        <w:jc w:val="left"/>
        <w:rPr>
          <w:rFonts w:cs="Andalus"/>
          <w:color w:val="800000"/>
        </w:rPr>
      </w:pPr>
      <w:r w:rsidRPr="00D7051E">
        <w:rPr>
          <w:rFonts w:cs="Andalus"/>
          <w:color w:val="800000"/>
        </w:rPr>
        <w:t>5.</w:t>
      </w:r>
      <w:r w:rsidRPr="00D7051E">
        <w:rPr>
          <w:rFonts w:cs="Andalus"/>
          <w:color w:val="800000"/>
        </w:rPr>
        <w:tab/>
        <w:t>Application to state reasons.</w:t>
      </w:r>
    </w:p>
    <w:p w:rsidR="00121974" w:rsidRPr="00D7051E" w:rsidRDefault="00121974" w:rsidP="00121974">
      <w:pPr>
        <w:jc w:val="left"/>
        <w:rPr>
          <w:rFonts w:cs="Andalus"/>
          <w:color w:val="800000"/>
        </w:rPr>
      </w:pPr>
      <w:r w:rsidRPr="00D7051E">
        <w:rPr>
          <w:rFonts w:cs="Andalus"/>
          <w:color w:val="800000"/>
        </w:rPr>
        <w:t>6.</w:t>
      </w:r>
      <w:r w:rsidRPr="00D7051E">
        <w:rPr>
          <w:rFonts w:cs="Andalus"/>
          <w:color w:val="800000"/>
        </w:rPr>
        <w:tab/>
        <w:t>Refusal to grant permit.</w:t>
      </w:r>
    </w:p>
    <w:p w:rsidR="00121974" w:rsidRPr="00D7051E" w:rsidRDefault="00121974" w:rsidP="00121974">
      <w:pPr>
        <w:jc w:val="left"/>
        <w:rPr>
          <w:rFonts w:cs="Andalus"/>
          <w:color w:val="800000"/>
        </w:rPr>
      </w:pPr>
      <w:r w:rsidRPr="00D7051E">
        <w:rPr>
          <w:rFonts w:cs="Andalus"/>
          <w:color w:val="800000"/>
        </w:rPr>
        <w:t>7.</w:t>
      </w:r>
      <w:r w:rsidRPr="00D7051E">
        <w:rPr>
          <w:rFonts w:cs="Andalus"/>
          <w:color w:val="800000"/>
        </w:rPr>
        <w:tab/>
        <w:t>Persons found within precinct of burning bush.</w:t>
      </w:r>
    </w:p>
    <w:p w:rsidR="00121974" w:rsidRPr="00D7051E" w:rsidRDefault="00121974" w:rsidP="00121974">
      <w:pPr>
        <w:jc w:val="left"/>
        <w:rPr>
          <w:rFonts w:cs="Andalus"/>
          <w:color w:val="800000"/>
        </w:rPr>
      </w:pPr>
      <w:r w:rsidRPr="00D7051E">
        <w:rPr>
          <w:rFonts w:cs="Andalus"/>
          <w:color w:val="800000"/>
        </w:rPr>
        <w:t>8.</w:t>
      </w:r>
      <w:r w:rsidRPr="00D7051E">
        <w:rPr>
          <w:rFonts w:cs="Andalus"/>
          <w:color w:val="800000"/>
        </w:rPr>
        <w:tab/>
        <w:t>Governor may ban bush burning in specified areas.</w:t>
      </w:r>
    </w:p>
    <w:p w:rsidR="00121974" w:rsidRPr="00D7051E" w:rsidRDefault="00121974" w:rsidP="00121974">
      <w:pPr>
        <w:jc w:val="left"/>
        <w:rPr>
          <w:rFonts w:cs="Andalus"/>
          <w:color w:val="800000"/>
        </w:rPr>
      </w:pPr>
      <w:r w:rsidRPr="00D7051E">
        <w:rPr>
          <w:rFonts w:cs="Andalus"/>
          <w:color w:val="800000"/>
        </w:rPr>
        <w:t>9.</w:t>
      </w:r>
      <w:r w:rsidRPr="00D7051E">
        <w:rPr>
          <w:rFonts w:cs="Andalus"/>
          <w:color w:val="800000"/>
        </w:rPr>
        <w:tab/>
        <w:t>Penalties.</w:t>
      </w:r>
    </w:p>
    <w:p w:rsidR="00121974" w:rsidRPr="00D7051E" w:rsidRDefault="00121974" w:rsidP="00121974">
      <w:pPr>
        <w:jc w:val="left"/>
        <w:rPr>
          <w:rFonts w:cs="Andalus"/>
          <w:color w:val="800000"/>
        </w:rPr>
      </w:pPr>
      <w:r w:rsidRPr="00D7051E">
        <w:rPr>
          <w:rFonts w:cs="Andalus"/>
          <w:color w:val="800000"/>
        </w:rPr>
        <w:t>10.</w:t>
      </w:r>
    </w:p>
    <w:p w:rsidR="00121974" w:rsidRPr="00D7051E" w:rsidRDefault="00121974" w:rsidP="00121974">
      <w:pPr>
        <w:jc w:val="left"/>
        <w:rPr>
          <w:rFonts w:cs="Andalus"/>
          <w:color w:val="800000"/>
        </w:rPr>
      </w:pPr>
      <w:r w:rsidRPr="00D7051E">
        <w:rPr>
          <w:rFonts w:cs="Andalus"/>
          <w:color w:val="800000"/>
        </w:rPr>
        <w:t>11.</w:t>
      </w:r>
      <w:r w:rsidRPr="00D7051E">
        <w:rPr>
          <w:rFonts w:cs="Andalus"/>
          <w:color w:val="800000"/>
        </w:rPr>
        <w:tab/>
        <w:t>Power of arrest.</w:t>
      </w:r>
    </w:p>
    <w:p w:rsidR="00121974" w:rsidRPr="00D7051E" w:rsidRDefault="00121974" w:rsidP="00121974">
      <w:pPr>
        <w:jc w:val="left"/>
        <w:rPr>
          <w:rFonts w:cs="Andalus"/>
          <w:color w:val="800000"/>
        </w:rPr>
      </w:pPr>
      <w:r w:rsidRPr="00D7051E">
        <w:rPr>
          <w:rFonts w:cs="Andalus"/>
          <w:color w:val="800000"/>
        </w:rPr>
        <w:t>12.</w:t>
      </w:r>
      <w:r w:rsidRPr="00D7051E">
        <w:rPr>
          <w:rFonts w:cs="Andalus"/>
          <w:color w:val="800000"/>
        </w:rPr>
        <w:tab/>
        <w:t>Jurisdiction.</w:t>
      </w:r>
    </w:p>
    <w:p w:rsidR="00121974" w:rsidRDefault="00121974" w:rsidP="00121974">
      <w:pPr>
        <w:jc w:val="left"/>
        <w:rPr>
          <w:rFonts w:cs="Andalus"/>
          <w:color w:val="800000"/>
        </w:rPr>
      </w:pPr>
    </w:p>
    <w:p w:rsidR="00121974" w:rsidRDefault="00121974" w:rsidP="00121974">
      <w:pPr>
        <w:ind w:left="2880"/>
        <w:jc w:val="left"/>
        <w:rPr>
          <w:rFonts w:cs="Andalus"/>
          <w:color w:val="800000"/>
        </w:rPr>
      </w:pPr>
      <w:r>
        <w:rPr>
          <w:rFonts w:cs="Andalus"/>
          <w:color w:val="800000"/>
        </w:rPr>
        <w:t xml:space="preserve">  </w:t>
      </w:r>
      <w:r w:rsidRPr="00D7051E">
        <w:rPr>
          <w:rFonts w:cs="Andalus"/>
          <w:color w:val="800000"/>
        </w:rPr>
        <w:t xml:space="preserve">SCHEDULE </w:t>
      </w:r>
    </w:p>
    <w:p w:rsidR="009D3A7A" w:rsidRPr="00D7051E" w:rsidRDefault="00121974" w:rsidP="009D3A7A">
      <w:pPr>
        <w:ind w:left="2160"/>
        <w:jc w:val="left"/>
        <w:rPr>
          <w:rFonts w:cs="Andalus"/>
          <w:color w:val="800000"/>
        </w:rPr>
      </w:pPr>
      <w:r w:rsidRPr="00D7051E">
        <w:rPr>
          <w:rFonts w:cs="Andalus"/>
          <w:color w:val="800000"/>
        </w:rPr>
        <w:t>Application for Permit to Burn Bush</w:t>
      </w:r>
    </w:p>
    <w:p w:rsidR="00121974" w:rsidRPr="00D7051E" w:rsidRDefault="00195704" w:rsidP="00121974">
      <w:pPr>
        <w:jc w:val="left"/>
        <w:rPr>
          <w:rFonts w:cs="Andalus"/>
          <w:color w:val="800000"/>
        </w:rPr>
      </w:pPr>
      <w:r>
        <w:rPr>
          <w:rFonts w:cs="Andalus"/>
          <w:color w:val="800000"/>
        </w:rPr>
        <w:t>&lt;/cover</w:t>
      </w:r>
      <w:r w:rsidR="009D3A7A">
        <w:rPr>
          <w:rFonts w:cs="Andalus"/>
          <w:color w:val="800000"/>
        </w:rPr>
        <w:t>&gt;</w:t>
      </w:r>
    </w:p>
    <w:p w:rsidR="00121974" w:rsidRPr="00D7051E" w:rsidRDefault="00121974" w:rsidP="00121974">
      <w:pPr>
        <w:jc w:val="left"/>
        <w:rPr>
          <w:rFonts w:cs="Andalus"/>
          <w:color w:val="800000"/>
        </w:rPr>
      </w:pPr>
    </w:p>
    <w:p w:rsidR="00121974" w:rsidRPr="00F453E5" w:rsidRDefault="00121974" w:rsidP="00121974">
      <w:pPr>
        <w:ind w:left="1440" w:firstLine="720"/>
        <w:jc w:val="left"/>
        <w:rPr>
          <w:rFonts w:cs="Andalus"/>
          <w:b/>
          <w:color w:val="800000"/>
        </w:rPr>
      </w:pPr>
      <w:r w:rsidRPr="00F453E5">
        <w:rPr>
          <w:rFonts w:cs="Andalus"/>
          <w:b/>
          <w:color w:val="800000"/>
        </w:rPr>
        <w:t xml:space="preserve">BUSH BURNING (CONTROL) LAW </w:t>
      </w:r>
    </w:p>
    <w:p w:rsidR="00121974" w:rsidRPr="00F453E5" w:rsidRDefault="00195704" w:rsidP="00121974">
      <w:pPr>
        <w:jc w:val="left"/>
        <w:rPr>
          <w:rFonts w:cs="Andalus"/>
          <w:b/>
          <w:color w:val="800000"/>
        </w:rPr>
      </w:pPr>
      <w:r>
        <w:rPr>
          <w:rFonts w:cs="Andalus"/>
          <w:b/>
          <w:color w:val="800000"/>
        </w:rPr>
        <w:t>&lt;</w:t>
      </w:r>
      <w:proofErr w:type="spellStart"/>
      <w:proofErr w:type="gramStart"/>
      <w:r>
        <w:rPr>
          <w:rFonts w:cs="Andalus"/>
          <w:b/>
          <w:color w:val="800000"/>
        </w:rPr>
        <w:t>lawdescription</w:t>
      </w:r>
      <w:proofErr w:type="spellEnd"/>
      <w:proofErr w:type="gramEnd"/>
      <w:r>
        <w:rPr>
          <w:rFonts w:cs="Andalus"/>
          <w:b/>
          <w:color w:val="800000"/>
        </w:rPr>
        <w:t xml:space="preserve">&gt; </w:t>
      </w:r>
      <w:r w:rsidR="00121974" w:rsidRPr="00F453E5">
        <w:rPr>
          <w:rFonts w:cs="Andalus"/>
          <w:b/>
          <w:color w:val="800000"/>
        </w:rPr>
        <w:t>A Law to control the burning of bush in the State.</w:t>
      </w:r>
      <w:r>
        <w:rPr>
          <w:rFonts w:cs="Andalus"/>
          <w:b/>
          <w:color w:val="800000"/>
        </w:rPr>
        <w:t xml:space="preserve"> &lt;/</w:t>
      </w:r>
      <w:proofErr w:type="spellStart"/>
      <w:r>
        <w:rPr>
          <w:rFonts w:cs="Andalus"/>
          <w:b/>
          <w:color w:val="800000"/>
        </w:rPr>
        <w:t>lawdescription</w:t>
      </w:r>
      <w:proofErr w:type="spellEnd"/>
      <w:r>
        <w:rPr>
          <w:rFonts w:cs="Andalus"/>
          <w:b/>
          <w:color w:val="800000"/>
        </w:rPr>
        <w:t>&gt;</w:t>
      </w:r>
    </w:p>
    <w:p w:rsidR="00121974" w:rsidRPr="00D7051E" w:rsidRDefault="009D3A7A" w:rsidP="009D3A7A">
      <w:pPr>
        <w:ind w:left="216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121974" w:rsidRPr="00D7051E">
        <w:rPr>
          <w:rFonts w:cs="Andalus"/>
          <w:color w:val="800000"/>
        </w:rPr>
        <w:t>[KWS 23 of 1984, No. 4 of 2006.]</w:t>
      </w:r>
      <w:r>
        <w:rPr>
          <w:rFonts w:cs="Andalus"/>
          <w:color w:val="800000"/>
        </w:rPr>
        <w:t xml:space="preserve"> &lt;/</w:t>
      </w:r>
      <w:proofErr w:type="spellStart"/>
      <w:r>
        <w:rPr>
          <w:rFonts w:cs="Andalus"/>
          <w:color w:val="800000"/>
        </w:rPr>
        <w:t>lawnumber</w:t>
      </w:r>
      <w:proofErr w:type="spellEnd"/>
      <w:r>
        <w:rPr>
          <w:rFonts w:cs="Andalus"/>
          <w:color w:val="800000"/>
        </w:rPr>
        <w:t>&gt;</w:t>
      </w:r>
    </w:p>
    <w:p w:rsidR="00121974" w:rsidRDefault="009D3A7A" w:rsidP="00121974">
      <w:pPr>
        <w:ind w:left="432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121974" w:rsidRPr="00D7051E">
        <w:rPr>
          <w:rFonts w:cs="Andalus"/>
          <w:color w:val="800000"/>
        </w:rPr>
        <w:t>[Date of commencement: 28th December, 1984]</w:t>
      </w:r>
      <w:r>
        <w:rPr>
          <w:rFonts w:cs="Andalus"/>
          <w:color w:val="800000"/>
        </w:rPr>
        <w:t xml:space="preserve"> &lt;/</w:t>
      </w:r>
      <w:proofErr w:type="spellStart"/>
      <w:r>
        <w:rPr>
          <w:rFonts w:cs="Andalus"/>
          <w:color w:val="800000"/>
        </w:rPr>
        <w:t>lawdate</w:t>
      </w:r>
      <w:proofErr w:type="spellEnd"/>
      <w:r>
        <w:rPr>
          <w:rFonts w:cs="Andalus"/>
          <w:color w:val="800000"/>
        </w:rPr>
        <w:t>&gt;</w:t>
      </w:r>
    </w:p>
    <w:p w:rsidR="009D3A7A" w:rsidRDefault="009D3A7A" w:rsidP="00121974">
      <w:pPr>
        <w:jc w:val="left"/>
        <w:rPr>
          <w:rFonts w:cs="Andalus"/>
          <w:b/>
          <w:color w:val="800000"/>
        </w:rPr>
      </w:pPr>
      <w:r>
        <w:rPr>
          <w:rFonts w:cs="Andalus"/>
          <w:b/>
          <w:color w:val="800000"/>
        </w:rPr>
        <w:t>&lt;</w:t>
      </w:r>
      <w:proofErr w:type="gramStart"/>
      <w:r>
        <w:rPr>
          <w:rFonts w:cs="Andalus"/>
          <w:b/>
          <w:color w:val="800000"/>
        </w:rPr>
        <w:t>sections</w:t>
      </w:r>
      <w:proofErr w:type="gramEnd"/>
      <w:r>
        <w:rPr>
          <w:rFonts w:cs="Andalus"/>
          <w:b/>
          <w:color w:val="800000"/>
        </w:rPr>
        <w:t>&gt;</w:t>
      </w:r>
    </w:p>
    <w:p w:rsidR="009D3A7A" w:rsidRDefault="009D3A7A" w:rsidP="00121974">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21974" w:rsidRPr="00F453E5" w:rsidRDefault="009D3A7A" w:rsidP="00121974">
      <w:pPr>
        <w:jc w:val="left"/>
        <w:rPr>
          <w:rFonts w:cs="Andalus"/>
          <w:b/>
          <w:color w:val="800000"/>
        </w:rPr>
      </w:pPr>
      <w:r>
        <w:rPr>
          <w:rFonts w:cs="Andalus"/>
          <w:b/>
          <w:color w:val="800000"/>
        </w:rPr>
        <w:t xml:space="preserve">&lt;heading&gt; </w:t>
      </w:r>
      <w:r w:rsidR="00121974" w:rsidRPr="00F453E5">
        <w:rPr>
          <w:rFonts w:cs="Andalus"/>
          <w:b/>
          <w:color w:val="800000"/>
        </w:rPr>
        <w:t>1.</w:t>
      </w:r>
      <w:r w:rsidR="00121974">
        <w:rPr>
          <w:rFonts w:cs="Andalus"/>
          <w:b/>
          <w:color w:val="800000"/>
        </w:rPr>
        <w:t xml:space="preserve">  </w:t>
      </w:r>
      <w:r w:rsidR="00121974" w:rsidRPr="00F453E5">
        <w:rPr>
          <w:rFonts w:cs="Andalus"/>
          <w:b/>
          <w:color w:val="800000"/>
        </w:rPr>
        <w:t xml:space="preserve">Short </w:t>
      </w:r>
      <w:proofErr w:type="gramStart"/>
      <w:r w:rsidR="00121974" w:rsidRPr="00F453E5">
        <w:rPr>
          <w:rFonts w:cs="Andalus"/>
          <w:b/>
          <w:color w:val="800000"/>
        </w:rPr>
        <w:t>title</w:t>
      </w:r>
      <w:r>
        <w:rPr>
          <w:rFonts w:cs="Andalus"/>
          <w:b/>
          <w:color w:val="800000"/>
        </w:rPr>
        <w:t xml:space="preserve">  &lt;</w:t>
      </w:r>
      <w:proofErr w:type="gramEnd"/>
      <w:r>
        <w:rPr>
          <w:rFonts w:cs="Andalus"/>
          <w:b/>
          <w:color w:val="800000"/>
        </w:rPr>
        <w:t>/heading&gt;</w:t>
      </w:r>
    </w:p>
    <w:p w:rsidR="00121974" w:rsidRDefault="009D3A7A" w:rsidP="00121974">
      <w:pPr>
        <w:ind w:firstLine="36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This Law may be cited as the Bush Burning (Control) Law.</w:t>
      </w:r>
      <w:r>
        <w:rPr>
          <w:rFonts w:cs="Andalus"/>
          <w:color w:val="800000"/>
        </w:rPr>
        <w:t xml:space="preserve"> &lt;/body&gt;</w:t>
      </w:r>
    </w:p>
    <w:p w:rsidR="009D3A7A" w:rsidRDefault="009D3A7A" w:rsidP="009D3A7A">
      <w:pPr>
        <w:jc w:val="left"/>
        <w:rPr>
          <w:rFonts w:cs="Andalus"/>
          <w:color w:val="800000"/>
        </w:rPr>
      </w:pPr>
      <w:r>
        <w:rPr>
          <w:rFonts w:cs="Andalus"/>
          <w:color w:val="800000"/>
        </w:rPr>
        <w:t>&lt;/section&gt;</w:t>
      </w:r>
    </w:p>
    <w:p w:rsidR="009D3A7A" w:rsidRPr="00D7051E" w:rsidRDefault="009D3A7A" w:rsidP="009D3A7A">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F453E5" w:rsidRDefault="009D3A7A" w:rsidP="00121974">
      <w:pPr>
        <w:jc w:val="left"/>
        <w:rPr>
          <w:rFonts w:cs="Andalus"/>
          <w:b/>
          <w:color w:val="800000"/>
        </w:rPr>
      </w:pPr>
      <w:r>
        <w:rPr>
          <w:rFonts w:cs="Andalus"/>
          <w:b/>
          <w:color w:val="800000"/>
        </w:rPr>
        <w:t xml:space="preserve">&lt;heading&gt; </w:t>
      </w:r>
      <w:r w:rsidR="00121974">
        <w:rPr>
          <w:rFonts w:cs="Andalus"/>
          <w:b/>
          <w:color w:val="800000"/>
        </w:rPr>
        <w:t xml:space="preserve">2.  </w:t>
      </w:r>
      <w:r w:rsidR="00121974" w:rsidRPr="00F453E5">
        <w:rPr>
          <w:rFonts w:cs="Andalus"/>
          <w:b/>
          <w:color w:val="800000"/>
        </w:rPr>
        <w:t>Interpretation</w:t>
      </w:r>
      <w:r>
        <w:rPr>
          <w:rFonts w:cs="Andalus"/>
          <w:b/>
          <w:color w:val="800000"/>
        </w:rPr>
        <w:t xml:space="preserve"> &lt;/heading&gt;</w:t>
      </w:r>
    </w:p>
    <w:p w:rsidR="00121974" w:rsidRPr="00D7051E" w:rsidRDefault="009D3A7A"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In this Law, unless the context otherwise requires—</w:t>
      </w:r>
    </w:p>
    <w:p w:rsidR="00121974" w:rsidRPr="00D7051E" w:rsidRDefault="00121974" w:rsidP="00121974">
      <w:pPr>
        <w:jc w:val="left"/>
        <w:rPr>
          <w:rFonts w:cs="Andalus"/>
          <w:color w:val="800000"/>
        </w:rPr>
      </w:pPr>
      <w:r w:rsidRPr="00F453E5">
        <w:rPr>
          <w:rFonts w:cs="Andalus"/>
          <w:b/>
          <w:color w:val="800000"/>
        </w:rPr>
        <w:t>"</w:t>
      </w:r>
      <w:proofErr w:type="spellStart"/>
      <w:r w:rsidRPr="00F453E5">
        <w:rPr>
          <w:rFonts w:cs="Andalus"/>
          <w:b/>
          <w:color w:val="800000"/>
        </w:rPr>
        <w:t>authorised</w:t>
      </w:r>
      <w:proofErr w:type="spellEnd"/>
      <w:r w:rsidRPr="00F453E5">
        <w:rPr>
          <w:rFonts w:cs="Andalus"/>
          <w:b/>
          <w:color w:val="800000"/>
        </w:rPr>
        <w:t xml:space="preserve"> officer"</w:t>
      </w:r>
      <w:r w:rsidRPr="00D7051E">
        <w:rPr>
          <w:rFonts w:cs="Andalus"/>
          <w:color w:val="800000"/>
        </w:rPr>
        <w:t xml:space="preserve"> means a forest officer of the Ministry of Environment and Tourism, the Secretary to a local government or an Agricultural Officer of the State Ministry of Agriculture and Natural Resources located in a local government area;</w:t>
      </w:r>
    </w:p>
    <w:p w:rsidR="00121974" w:rsidRPr="00D7051E" w:rsidRDefault="00121974" w:rsidP="00121974">
      <w:pPr>
        <w:ind w:left="2880" w:firstLine="720"/>
        <w:jc w:val="left"/>
        <w:rPr>
          <w:rFonts w:cs="Andalus"/>
          <w:color w:val="800000"/>
        </w:rPr>
      </w:pPr>
      <w:r w:rsidRPr="00D7051E">
        <w:rPr>
          <w:rFonts w:cs="Andalus"/>
          <w:color w:val="800000"/>
        </w:rPr>
        <w:t>[No. 4 of 2006.]</w:t>
      </w:r>
    </w:p>
    <w:p w:rsidR="00121974" w:rsidRPr="00D7051E" w:rsidRDefault="00121974" w:rsidP="00121974">
      <w:pPr>
        <w:jc w:val="left"/>
        <w:rPr>
          <w:rFonts w:cs="Andalus"/>
          <w:color w:val="800000"/>
        </w:rPr>
      </w:pPr>
      <w:r>
        <w:rPr>
          <w:rFonts w:cs="Andalus"/>
          <w:b/>
          <w:color w:val="800000"/>
        </w:rPr>
        <w:t xml:space="preserve">  </w:t>
      </w:r>
      <w:r w:rsidRPr="00F453E5">
        <w:rPr>
          <w:rFonts w:cs="Andalus"/>
          <w:b/>
          <w:color w:val="800000"/>
        </w:rPr>
        <w:t>"</w:t>
      </w:r>
      <w:proofErr w:type="gramStart"/>
      <w:r w:rsidRPr="00F453E5">
        <w:rPr>
          <w:rFonts w:cs="Andalus"/>
          <w:b/>
          <w:color w:val="800000"/>
        </w:rPr>
        <w:t>bush</w:t>
      </w:r>
      <w:proofErr w:type="gramEnd"/>
      <w:r w:rsidRPr="00F453E5">
        <w:rPr>
          <w:rFonts w:cs="Andalus"/>
          <w:b/>
          <w:color w:val="800000"/>
        </w:rPr>
        <w:t>"</w:t>
      </w:r>
      <w:r w:rsidRPr="00D7051E">
        <w:rPr>
          <w:rFonts w:cs="Andalus"/>
          <w:color w:val="800000"/>
        </w:rPr>
        <w:t xml:space="preserve"> means grass and other vegetation growing on all land except such that are growing on land in which a person intends to farm;</w:t>
      </w:r>
    </w:p>
    <w:p w:rsidR="00121974" w:rsidRPr="00D7051E" w:rsidRDefault="00121974" w:rsidP="00121974">
      <w:pPr>
        <w:jc w:val="left"/>
        <w:rPr>
          <w:rFonts w:cs="Andalus"/>
          <w:color w:val="800000"/>
        </w:rPr>
      </w:pPr>
      <w:r>
        <w:rPr>
          <w:rFonts w:cs="Andalus"/>
          <w:b/>
          <w:color w:val="800000"/>
        </w:rPr>
        <w:t xml:space="preserve">  </w:t>
      </w:r>
      <w:r w:rsidRPr="00F453E5">
        <w:rPr>
          <w:rFonts w:cs="Andalus"/>
          <w:b/>
          <w:color w:val="800000"/>
        </w:rPr>
        <w:t>"Governor"</w:t>
      </w:r>
      <w:r w:rsidRPr="00D7051E">
        <w:rPr>
          <w:rFonts w:cs="Andalus"/>
          <w:color w:val="800000"/>
        </w:rPr>
        <w:t xml:space="preserve"> means the Governor of the State; and</w:t>
      </w:r>
    </w:p>
    <w:p w:rsidR="00121974" w:rsidRDefault="00121974" w:rsidP="00121974">
      <w:pPr>
        <w:jc w:val="left"/>
        <w:rPr>
          <w:rFonts w:cs="Andalus"/>
          <w:color w:val="800000"/>
        </w:rPr>
      </w:pPr>
      <w:r>
        <w:rPr>
          <w:rFonts w:cs="Andalus"/>
          <w:b/>
          <w:color w:val="800000"/>
        </w:rPr>
        <w:t xml:space="preserve">  </w:t>
      </w:r>
      <w:r w:rsidRPr="00F453E5">
        <w:rPr>
          <w:rFonts w:cs="Andalus"/>
          <w:b/>
          <w:color w:val="800000"/>
        </w:rPr>
        <w:t>"State"</w:t>
      </w:r>
      <w:r w:rsidRPr="00D7051E">
        <w:rPr>
          <w:rFonts w:cs="Andalus"/>
          <w:color w:val="800000"/>
        </w:rPr>
        <w:t xml:space="preserve"> means the </w:t>
      </w:r>
      <w:proofErr w:type="spellStart"/>
      <w:r w:rsidRPr="00D7051E">
        <w:rPr>
          <w:rFonts w:cs="Andalus"/>
          <w:color w:val="800000"/>
        </w:rPr>
        <w:t>Kwara</w:t>
      </w:r>
      <w:proofErr w:type="spellEnd"/>
      <w:r w:rsidRPr="00D7051E">
        <w:rPr>
          <w:rFonts w:cs="Andalus"/>
          <w:color w:val="800000"/>
        </w:rPr>
        <w:t xml:space="preserve"> State of Nigeria.</w:t>
      </w:r>
      <w:r w:rsidR="009D3A7A">
        <w:rPr>
          <w:rFonts w:cs="Andalus"/>
          <w:color w:val="800000"/>
        </w:rPr>
        <w:t xml:space="preserve"> &lt;/body&gt;</w:t>
      </w:r>
    </w:p>
    <w:p w:rsidR="009D3A7A" w:rsidRDefault="009D3A7A" w:rsidP="00121974">
      <w:pPr>
        <w:jc w:val="left"/>
        <w:rPr>
          <w:rFonts w:cs="Andalus"/>
          <w:color w:val="800000"/>
        </w:rPr>
      </w:pPr>
      <w:r>
        <w:rPr>
          <w:rFonts w:cs="Andalus"/>
          <w:color w:val="800000"/>
        </w:rPr>
        <w:t>&lt;/section&gt;</w:t>
      </w:r>
    </w:p>
    <w:p w:rsidR="009D3A7A" w:rsidRPr="00D7051E" w:rsidRDefault="009D3A7A" w:rsidP="0012197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2927B9" w:rsidRDefault="009D3A7A" w:rsidP="00121974">
      <w:pPr>
        <w:jc w:val="left"/>
        <w:rPr>
          <w:rFonts w:cs="Andalus"/>
          <w:b/>
          <w:color w:val="800000"/>
        </w:rPr>
      </w:pPr>
      <w:r>
        <w:rPr>
          <w:rFonts w:cs="Andalus"/>
          <w:b/>
          <w:color w:val="800000"/>
        </w:rPr>
        <w:t xml:space="preserve">&lt;heading&gt; </w:t>
      </w:r>
      <w:r w:rsidR="00121974" w:rsidRPr="002927B9">
        <w:rPr>
          <w:rFonts w:cs="Andalus"/>
          <w:b/>
          <w:color w:val="800000"/>
        </w:rPr>
        <w:t>3. Prohibition of bush burning without permit</w:t>
      </w:r>
      <w:r>
        <w:rPr>
          <w:rFonts w:cs="Andalus"/>
          <w:b/>
          <w:color w:val="800000"/>
        </w:rPr>
        <w:t xml:space="preserve"> &lt;/heading&gt;</w:t>
      </w:r>
    </w:p>
    <w:p w:rsidR="009D3A7A" w:rsidRPr="00D7051E" w:rsidRDefault="009D3A7A" w:rsidP="00121974">
      <w:pPr>
        <w:jc w:val="left"/>
        <w:rPr>
          <w:rFonts w:cs="Andalus"/>
          <w:color w:val="800000"/>
        </w:rPr>
      </w:pPr>
      <w:r>
        <w:rPr>
          <w:rFonts w:cs="Andalus"/>
          <w:color w:val="800000"/>
        </w:rPr>
        <w:lastRenderedPageBreak/>
        <w:t>&lt;body&gt;</w:t>
      </w:r>
      <w:r w:rsidR="00121974">
        <w:rPr>
          <w:rFonts w:cs="Andalus"/>
          <w:color w:val="800000"/>
        </w:rPr>
        <w:t xml:space="preserve"> (1)  </w:t>
      </w:r>
      <w:r w:rsidR="00121974" w:rsidRPr="00D7051E">
        <w:rPr>
          <w:rFonts w:cs="Andalus"/>
          <w:color w:val="800000"/>
        </w:rPr>
        <w:t xml:space="preserve">No person shall set fire to any bush except if he </w:t>
      </w:r>
      <w:r w:rsidR="00121974">
        <w:rPr>
          <w:rFonts w:cs="Andalus"/>
          <w:color w:val="800000"/>
        </w:rPr>
        <w:t>has obtained the written permis</w:t>
      </w:r>
      <w:r w:rsidR="00121974" w:rsidRPr="00D7051E">
        <w:rPr>
          <w:rFonts w:cs="Andalus"/>
          <w:color w:val="800000"/>
        </w:rPr>
        <w:t xml:space="preserve">sion of the forest officer or the </w:t>
      </w:r>
      <w:proofErr w:type="spellStart"/>
      <w:r w:rsidR="00121974" w:rsidRPr="00D7051E">
        <w:rPr>
          <w:rFonts w:cs="Andalus"/>
          <w:color w:val="800000"/>
        </w:rPr>
        <w:t>authorised</w:t>
      </w:r>
      <w:proofErr w:type="spellEnd"/>
      <w:r w:rsidR="00121974" w:rsidRPr="00D7051E">
        <w:rPr>
          <w:rFonts w:cs="Andalus"/>
          <w:color w:val="800000"/>
        </w:rPr>
        <w:t xml:space="preserve"> officer of the local government area in which the bush is located.</w:t>
      </w:r>
      <w:r>
        <w:rPr>
          <w:rFonts w:cs="Andalus"/>
          <w:color w:val="800000"/>
        </w:rPr>
        <w:t xml:space="preserve"> </w:t>
      </w:r>
    </w:p>
    <w:p w:rsidR="009D3A7A" w:rsidRDefault="00121974" w:rsidP="00121974">
      <w:pPr>
        <w:jc w:val="left"/>
        <w:rPr>
          <w:rFonts w:cs="Andalus"/>
          <w:color w:val="800000"/>
        </w:rPr>
      </w:pPr>
      <w:r>
        <w:rPr>
          <w:rFonts w:cs="Andalus"/>
          <w:color w:val="800000"/>
        </w:rPr>
        <w:t xml:space="preserve">                         </w:t>
      </w:r>
      <w:r w:rsidRPr="00D7051E">
        <w:rPr>
          <w:rFonts w:cs="Andalus"/>
          <w:color w:val="800000"/>
        </w:rPr>
        <w:t>[No. 4 of 2006.]</w:t>
      </w:r>
    </w:p>
    <w:p w:rsidR="00121974" w:rsidRPr="00D7051E" w:rsidRDefault="00121974" w:rsidP="00121974">
      <w:pPr>
        <w:jc w:val="left"/>
        <w:rPr>
          <w:rFonts w:cs="Andalus"/>
          <w:color w:val="800000"/>
        </w:rPr>
      </w:pPr>
      <w:r>
        <w:rPr>
          <w:rFonts w:cs="Andalus"/>
          <w:color w:val="800000"/>
        </w:rPr>
        <w:t xml:space="preserve">(2)  </w:t>
      </w:r>
      <w:r w:rsidRPr="00D7051E">
        <w:rPr>
          <w:rFonts w:cs="Andalus"/>
          <w:color w:val="800000"/>
        </w:rPr>
        <w:t>Any person who allows fire to spread outside the area covered by the permit granted him shall be guilty of an offence under this Law.</w:t>
      </w:r>
    </w:p>
    <w:p w:rsidR="00121974" w:rsidRPr="00D7051E" w:rsidRDefault="00121974" w:rsidP="00121974">
      <w:pPr>
        <w:jc w:val="left"/>
        <w:rPr>
          <w:rFonts w:cs="Andalus"/>
          <w:color w:val="800000"/>
        </w:rPr>
      </w:pPr>
      <w:r>
        <w:rPr>
          <w:rFonts w:cs="Andalus"/>
          <w:color w:val="800000"/>
        </w:rPr>
        <w:t xml:space="preserve">  (3)  </w:t>
      </w:r>
      <w:r w:rsidRPr="00D7051E">
        <w:rPr>
          <w:rFonts w:cs="Andalus"/>
          <w:color w:val="800000"/>
        </w:rPr>
        <w:t>Any person who wishes to burn any bush shall upon receiving approval to his application notify the village head and the farmers within the vicinity of the area to be burnt three days prior to the bush burning.</w:t>
      </w:r>
    </w:p>
    <w:p w:rsidR="00121974" w:rsidRPr="00D7051E" w:rsidRDefault="00121974" w:rsidP="00121974">
      <w:pPr>
        <w:ind w:left="2160" w:firstLine="720"/>
        <w:jc w:val="left"/>
        <w:rPr>
          <w:rFonts w:cs="Andalus"/>
          <w:color w:val="800000"/>
        </w:rPr>
      </w:pPr>
      <w:r w:rsidRPr="00D7051E">
        <w:rPr>
          <w:rFonts w:cs="Andalus"/>
          <w:color w:val="800000"/>
        </w:rPr>
        <w:t>[No. 4 of 2006.]</w:t>
      </w:r>
    </w:p>
    <w:p w:rsidR="00121974" w:rsidRPr="00D7051E" w:rsidRDefault="00121974" w:rsidP="00121974">
      <w:pPr>
        <w:jc w:val="left"/>
        <w:rPr>
          <w:rFonts w:cs="Andalus"/>
          <w:color w:val="800000"/>
        </w:rPr>
      </w:pPr>
      <w:r>
        <w:rPr>
          <w:rFonts w:cs="Andalus"/>
          <w:color w:val="800000"/>
        </w:rPr>
        <w:t xml:space="preserve">  (4)  </w:t>
      </w:r>
      <w:r w:rsidRPr="00D7051E">
        <w:rPr>
          <w:rFonts w:cs="Andalus"/>
          <w:color w:val="800000"/>
        </w:rPr>
        <w:t>Notwithstanding the provision of subsections (1) and (2) of this section the setting of fire to any Forest Reserve is hereby prohibited and no permit shall be issued for that purpose.</w:t>
      </w:r>
    </w:p>
    <w:p w:rsidR="00121974" w:rsidRPr="00D7051E" w:rsidRDefault="00121974" w:rsidP="00121974">
      <w:pPr>
        <w:ind w:left="2160" w:firstLine="720"/>
        <w:jc w:val="left"/>
        <w:rPr>
          <w:rFonts w:cs="Andalus"/>
          <w:color w:val="800000"/>
        </w:rPr>
      </w:pPr>
      <w:r w:rsidRPr="00D7051E">
        <w:rPr>
          <w:rFonts w:cs="Andalus"/>
          <w:color w:val="800000"/>
        </w:rPr>
        <w:t>[No. 4 of 2006.]</w:t>
      </w:r>
    </w:p>
    <w:p w:rsidR="00121974" w:rsidRDefault="00121974" w:rsidP="00121974">
      <w:pPr>
        <w:jc w:val="left"/>
        <w:rPr>
          <w:rFonts w:cs="Andalus"/>
          <w:color w:val="800000"/>
        </w:rPr>
      </w:pPr>
      <w:r w:rsidRPr="00D7051E">
        <w:rPr>
          <w:rFonts w:cs="Andalus"/>
          <w:color w:val="800000"/>
        </w:rPr>
        <w:t>(5)</w:t>
      </w:r>
      <w:r w:rsidRPr="00D7051E">
        <w:rPr>
          <w:rFonts w:cs="Andalus"/>
          <w:color w:val="800000"/>
        </w:rPr>
        <w:tab/>
        <w:t>Any person who contravenes the provisions of subsection (4) of this section shall be guilty of an offence and shall be liable on conviction to a fine not exceeding fifty thousand naira or imprisonment for a term not exceeding one year.</w:t>
      </w:r>
      <w:r w:rsidR="009D3A7A">
        <w:rPr>
          <w:rFonts w:cs="Andalus"/>
          <w:color w:val="800000"/>
        </w:rPr>
        <w:t xml:space="preserve">  &lt;/body&gt;</w:t>
      </w:r>
    </w:p>
    <w:p w:rsidR="009D3A7A" w:rsidRDefault="009D3A7A" w:rsidP="009D3A7A">
      <w:pPr>
        <w:jc w:val="left"/>
        <w:rPr>
          <w:rFonts w:cs="Andalus"/>
          <w:color w:val="800000"/>
        </w:rPr>
      </w:pPr>
      <w:r>
        <w:rPr>
          <w:rFonts w:cs="Andalus"/>
          <w:color w:val="800000"/>
        </w:rPr>
        <w:t xml:space="preserve">&lt;/section&gt; </w:t>
      </w:r>
    </w:p>
    <w:p w:rsidR="005C4405" w:rsidRDefault="005C4405" w:rsidP="009D3A7A">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D7051E" w:rsidRDefault="00121974" w:rsidP="009D3A7A">
      <w:pPr>
        <w:ind w:left="2160" w:firstLine="720"/>
        <w:jc w:val="left"/>
        <w:rPr>
          <w:rFonts w:cs="Andalus"/>
          <w:color w:val="800000"/>
        </w:rPr>
      </w:pPr>
      <w:r w:rsidRPr="00D7051E">
        <w:rPr>
          <w:rFonts w:cs="Andalus"/>
          <w:color w:val="800000"/>
        </w:rPr>
        <w:t>[No. 4 of 2006.]</w:t>
      </w:r>
    </w:p>
    <w:p w:rsidR="00121974" w:rsidRPr="002927B9" w:rsidRDefault="005C4405" w:rsidP="00121974">
      <w:pPr>
        <w:jc w:val="left"/>
        <w:rPr>
          <w:rFonts w:cs="Andalus"/>
          <w:b/>
          <w:color w:val="800000"/>
        </w:rPr>
      </w:pPr>
      <w:r>
        <w:rPr>
          <w:rFonts w:cs="Andalus"/>
          <w:b/>
          <w:color w:val="800000"/>
        </w:rPr>
        <w:t xml:space="preserve">&lt;heading&gt; </w:t>
      </w:r>
      <w:r w:rsidR="00121974">
        <w:rPr>
          <w:rFonts w:cs="Andalus"/>
          <w:b/>
          <w:color w:val="800000"/>
        </w:rPr>
        <w:t xml:space="preserve">4. </w:t>
      </w:r>
      <w:r w:rsidR="00121974" w:rsidRPr="002927B9">
        <w:rPr>
          <w:rFonts w:cs="Andalus"/>
          <w:b/>
          <w:color w:val="800000"/>
        </w:rPr>
        <w:t>Application for permit</w:t>
      </w:r>
      <w:r>
        <w:rPr>
          <w:rFonts w:cs="Andalus"/>
          <w:b/>
          <w:color w:val="800000"/>
        </w:rPr>
        <w:t xml:space="preserve"> &lt;/heading&gt;</w:t>
      </w:r>
    </w:p>
    <w:p w:rsidR="00121974" w:rsidRPr="00D7051E" w:rsidRDefault="005C4405" w:rsidP="00121974">
      <w:pPr>
        <w:jc w:val="left"/>
        <w:rPr>
          <w:rFonts w:cs="Andalus"/>
          <w:color w:val="800000"/>
        </w:rPr>
      </w:pPr>
      <w:r>
        <w:rPr>
          <w:rFonts w:cs="Andalus"/>
          <w:color w:val="800000"/>
        </w:rPr>
        <w:t xml:space="preserve">&lt;body&gt; </w:t>
      </w:r>
      <w:r w:rsidR="00121974" w:rsidRPr="00D7051E">
        <w:rPr>
          <w:rFonts w:cs="Andalus"/>
          <w:color w:val="800000"/>
        </w:rPr>
        <w:t>(1)</w:t>
      </w:r>
      <w:r w:rsidR="00121974" w:rsidRPr="00D7051E">
        <w:rPr>
          <w:rFonts w:cs="Andalus"/>
          <w:color w:val="800000"/>
        </w:rPr>
        <w:tab/>
        <w:t xml:space="preserve">Any person who wishes to burn any bush other than bush in a Forest Reserve shall submit an application as in the Schedule hereto to the </w:t>
      </w:r>
      <w:proofErr w:type="spellStart"/>
      <w:r w:rsidR="00121974" w:rsidRPr="00D7051E">
        <w:rPr>
          <w:rFonts w:cs="Andalus"/>
          <w:color w:val="800000"/>
        </w:rPr>
        <w:t>authorised</w:t>
      </w:r>
      <w:proofErr w:type="spellEnd"/>
      <w:r w:rsidR="00121974" w:rsidRPr="00D7051E">
        <w:rPr>
          <w:rFonts w:cs="Andalus"/>
          <w:color w:val="800000"/>
        </w:rPr>
        <w:t xml:space="preserve"> officer in his local government area for a permit.</w:t>
      </w:r>
    </w:p>
    <w:p w:rsidR="00121974" w:rsidRDefault="00121974" w:rsidP="00121974">
      <w:pPr>
        <w:jc w:val="left"/>
        <w:rPr>
          <w:rFonts w:cs="Andalus"/>
          <w:color w:val="800000"/>
        </w:rPr>
      </w:pPr>
      <w:r>
        <w:rPr>
          <w:rFonts w:cs="Andalus"/>
          <w:color w:val="800000"/>
        </w:rPr>
        <w:t xml:space="preserve">                               </w:t>
      </w:r>
      <w:r w:rsidRPr="00D7051E">
        <w:rPr>
          <w:rFonts w:cs="Andalus"/>
          <w:color w:val="800000"/>
        </w:rPr>
        <w:t xml:space="preserve">[Schedule.] </w:t>
      </w:r>
    </w:p>
    <w:p w:rsidR="00121974" w:rsidRPr="00D7051E" w:rsidRDefault="00121974" w:rsidP="00121974">
      <w:pPr>
        <w:jc w:val="left"/>
        <w:rPr>
          <w:rFonts w:cs="Andalus"/>
          <w:color w:val="800000"/>
        </w:rPr>
      </w:pPr>
      <w:r>
        <w:rPr>
          <w:rFonts w:cs="Andalus"/>
          <w:color w:val="800000"/>
        </w:rPr>
        <w:t xml:space="preserve">                              </w:t>
      </w:r>
      <w:r w:rsidRPr="00D7051E">
        <w:rPr>
          <w:rFonts w:cs="Andalus"/>
          <w:color w:val="800000"/>
        </w:rPr>
        <w:t>[No. 4 of 2006.]</w:t>
      </w:r>
    </w:p>
    <w:p w:rsidR="00121974" w:rsidRDefault="00121974" w:rsidP="00121974">
      <w:pPr>
        <w:jc w:val="left"/>
        <w:rPr>
          <w:rFonts w:cs="Andalus"/>
          <w:color w:val="800000"/>
        </w:rPr>
      </w:pPr>
      <w:r w:rsidRPr="00D7051E">
        <w:rPr>
          <w:rFonts w:cs="Andalus"/>
          <w:color w:val="800000"/>
        </w:rPr>
        <w:t>(2)</w:t>
      </w:r>
      <w:r w:rsidRPr="00D7051E">
        <w:rPr>
          <w:rFonts w:cs="Andalus"/>
          <w:color w:val="800000"/>
        </w:rPr>
        <w:tab/>
        <w:t>An application for a permit to burn bush shall be accompanied with a fee of five thousand naira.</w:t>
      </w:r>
      <w:r w:rsidR="005C4405">
        <w:rPr>
          <w:rFonts w:cs="Andalus"/>
          <w:color w:val="800000"/>
        </w:rPr>
        <w:t xml:space="preserve"> &lt;/body&gt;</w:t>
      </w:r>
    </w:p>
    <w:p w:rsidR="005C4405" w:rsidRDefault="005C4405" w:rsidP="00121974">
      <w:pPr>
        <w:jc w:val="left"/>
        <w:rPr>
          <w:rFonts w:cs="Andalus"/>
          <w:color w:val="800000"/>
        </w:rPr>
      </w:pPr>
      <w:r>
        <w:rPr>
          <w:rFonts w:cs="Andalus"/>
          <w:color w:val="800000"/>
        </w:rPr>
        <w:t>&lt;/section&gt;</w:t>
      </w:r>
    </w:p>
    <w:p w:rsidR="00121974" w:rsidRDefault="00121974" w:rsidP="00195704">
      <w:pPr>
        <w:jc w:val="center"/>
        <w:rPr>
          <w:rFonts w:cs="Andalus"/>
          <w:color w:val="800000"/>
        </w:rPr>
      </w:pPr>
      <w:r w:rsidRPr="00D7051E">
        <w:rPr>
          <w:rFonts w:cs="Andalus"/>
          <w:color w:val="800000"/>
        </w:rPr>
        <w:t>[No. 4 of 2006.]</w:t>
      </w:r>
    </w:p>
    <w:p w:rsidR="00195704" w:rsidRPr="00D7051E" w:rsidRDefault="00195704" w:rsidP="0019570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 xml:space="preserve">&gt;               </w:t>
      </w:r>
    </w:p>
    <w:p w:rsidR="00121974" w:rsidRPr="00B068A1" w:rsidRDefault="005C4405" w:rsidP="00121974">
      <w:pPr>
        <w:jc w:val="left"/>
        <w:rPr>
          <w:rFonts w:cs="Andalus"/>
          <w:b/>
          <w:color w:val="800000"/>
        </w:rPr>
      </w:pPr>
      <w:r>
        <w:rPr>
          <w:rFonts w:cs="Andalus"/>
          <w:b/>
          <w:color w:val="800000"/>
        </w:rPr>
        <w:t xml:space="preserve">&lt;heading&gt; </w:t>
      </w:r>
      <w:r w:rsidR="00121974" w:rsidRPr="00B068A1">
        <w:rPr>
          <w:rFonts w:cs="Andalus"/>
          <w:b/>
          <w:color w:val="800000"/>
        </w:rPr>
        <w:t>5.</w:t>
      </w:r>
      <w:r w:rsidR="00121974" w:rsidRPr="00B068A1">
        <w:rPr>
          <w:rFonts w:cs="Andalus"/>
          <w:b/>
          <w:color w:val="800000"/>
        </w:rPr>
        <w:tab/>
        <w:t xml:space="preserve">Application to state </w:t>
      </w:r>
      <w:proofErr w:type="gramStart"/>
      <w:r w:rsidR="00121974" w:rsidRPr="00B068A1">
        <w:rPr>
          <w:rFonts w:cs="Andalus"/>
          <w:b/>
          <w:color w:val="800000"/>
        </w:rPr>
        <w:t>reasons</w:t>
      </w:r>
      <w:r>
        <w:rPr>
          <w:rFonts w:cs="Andalus"/>
          <w:b/>
          <w:color w:val="800000"/>
        </w:rPr>
        <w:t xml:space="preserve">  &lt;</w:t>
      </w:r>
      <w:proofErr w:type="gramEnd"/>
      <w:r>
        <w:rPr>
          <w:rFonts w:cs="Andalus"/>
          <w:b/>
          <w:color w:val="800000"/>
        </w:rPr>
        <w:t>/heading&gt;</w:t>
      </w:r>
    </w:p>
    <w:p w:rsidR="00121974" w:rsidRPr="00D7051E" w:rsidRDefault="005C4405"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An application under this Law shall—</w:t>
      </w:r>
    </w:p>
    <w:p w:rsidR="00121974" w:rsidRPr="00D7051E" w:rsidRDefault="00121974" w:rsidP="00121974">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state</w:t>
      </w:r>
      <w:proofErr w:type="gramEnd"/>
      <w:r w:rsidRPr="00D7051E">
        <w:rPr>
          <w:rFonts w:cs="Andalus"/>
          <w:color w:val="800000"/>
        </w:rPr>
        <w:t xml:space="preserve"> the reasons why the applicant intends to burn the bush; and</w:t>
      </w:r>
    </w:p>
    <w:p w:rsidR="00121974" w:rsidRDefault="00121974" w:rsidP="00121974">
      <w:pPr>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specify</w:t>
      </w:r>
      <w:proofErr w:type="gramEnd"/>
      <w:r w:rsidRPr="00D7051E">
        <w:rPr>
          <w:rFonts w:cs="Andalus"/>
          <w:color w:val="800000"/>
        </w:rPr>
        <w:t xml:space="preserve"> clearly the area or areas which the applicant intends to burn.</w:t>
      </w:r>
      <w:r w:rsidR="005C4405">
        <w:rPr>
          <w:rFonts w:cs="Andalus"/>
          <w:color w:val="800000"/>
        </w:rPr>
        <w:t xml:space="preserve"> &lt;/body&gt;</w:t>
      </w:r>
    </w:p>
    <w:p w:rsidR="005C4405" w:rsidRDefault="005C4405" w:rsidP="00121974">
      <w:pPr>
        <w:jc w:val="left"/>
        <w:rPr>
          <w:rFonts w:cs="Andalus"/>
          <w:color w:val="800000"/>
        </w:rPr>
      </w:pPr>
      <w:r>
        <w:rPr>
          <w:rFonts w:cs="Andalus"/>
          <w:color w:val="800000"/>
        </w:rPr>
        <w:t>&lt;/section&gt;</w:t>
      </w:r>
    </w:p>
    <w:p w:rsidR="005C4405" w:rsidRDefault="005C4405" w:rsidP="0012197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B068A1" w:rsidRDefault="005C4405" w:rsidP="00121974">
      <w:pPr>
        <w:jc w:val="left"/>
        <w:rPr>
          <w:rFonts w:cs="Andalus"/>
          <w:b/>
          <w:color w:val="800000"/>
        </w:rPr>
      </w:pPr>
      <w:r>
        <w:rPr>
          <w:rFonts w:cs="Andalus"/>
          <w:b/>
          <w:color w:val="800000"/>
        </w:rPr>
        <w:t xml:space="preserve">&lt;heading&gt; </w:t>
      </w:r>
      <w:r w:rsidR="00121974" w:rsidRPr="00B068A1">
        <w:rPr>
          <w:rFonts w:cs="Andalus"/>
          <w:b/>
          <w:color w:val="800000"/>
        </w:rPr>
        <w:t>6.</w:t>
      </w:r>
      <w:r w:rsidR="00121974" w:rsidRPr="00B068A1">
        <w:rPr>
          <w:rFonts w:cs="Andalus"/>
          <w:b/>
          <w:color w:val="800000"/>
        </w:rPr>
        <w:tab/>
        <w:t>Refusal to grant permit</w:t>
      </w:r>
      <w:r>
        <w:rPr>
          <w:rFonts w:cs="Andalus"/>
          <w:b/>
          <w:color w:val="800000"/>
        </w:rPr>
        <w:t xml:space="preserve"> &lt;/heading&gt;</w:t>
      </w:r>
    </w:p>
    <w:p w:rsidR="00121974" w:rsidRDefault="005C4405" w:rsidP="00121974">
      <w:pPr>
        <w:jc w:val="left"/>
        <w:rPr>
          <w:rFonts w:cs="Andalus"/>
          <w:color w:val="800000"/>
        </w:rPr>
      </w:pPr>
      <w:r>
        <w:rPr>
          <w:rFonts w:cs="Andalus"/>
          <w:color w:val="800000"/>
        </w:rPr>
        <w:t>&lt;</w:t>
      </w:r>
      <w:proofErr w:type="gramStart"/>
      <w:r>
        <w:rPr>
          <w:rFonts w:cs="Andalus"/>
          <w:color w:val="800000"/>
        </w:rPr>
        <w:t>body&gt;</w:t>
      </w:r>
      <w:proofErr w:type="gramEnd"/>
      <w:r w:rsidR="00121974" w:rsidRPr="00D7051E">
        <w:rPr>
          <w:rFonts w:cs="Andalus"/>
          <w:color w:val="800000"/>
        </w:rPr>
        <w:t xml:space="preserve">The </w:t>
      </w:r>
      <w:proofErr w:type="spellStart"/>
      <w:r w:rsidR="00121974" w:rsidRPr="00D7051E">
        <w:rPr>
          <w:rFonts w:cs="Andalus"/>
          <w:color w:val="800000"/>
        </w:rPr>
        <w:t>authorised</w:t>
      </w:r>
      <w:proofErr w:type="spellEnd"/>
      <w:r w:rsidR="00121974" w:rsidRPr="00D7051E">
        <w:rPr>
          <w:rFonts w:cs="Andalus"/>
          <w:color w:val="800000"/>
        </w:rPr>
        <w:t xml:space="preserve"> officer may, if in his opinion the burning of the bush will not be in the public interest, refuse to issue permit to the applicant.</w:t>
      </w:r>
      <w:r>
        <w:rPr>
          <w:rFonts w:cs="Andalus"/>
          <w:color w:val="800000"/>
        </w:rPr>
        <w:t xml:space="preserve"> &lt;/body&gt;</w:t>
      </w:r>
    </w:p>
    <w:p w:rsidR="005C4405" w:rsidRDefault="005C4405" w:rsidP="00121974">
      <w:pPr>
        <w:jc w:val="left"/>
        <w:rPr>
          <w:rFonts w:cs="Andalus"/>
          <w:color w:val="800000"/>
        </w:rPr>
      </w:pPr>
      <w:r>
        <w:rPr>
          <w:rFonts w:cs="Andalus"/>
          <w:color w:val="800000"/>
        </w:rPr>
        <w:t>&lt;/section&gt;</w:t>
      </w:r>
    </w:p>
    <w:p w:rsidR="005C4405" w:rsidRPr="00D7051E" w:rsidRDefault="005C4405" w:rsidP="0012197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B068A1" w:rsidRDefault="005C4405" w:rsidP="00121974">
      <w:pPr>
        <w:jc w:val="left"/>
        <w:rPr>
          <w:rFonts w:cs="Andalus"/>
          <w:b/>
          <w:color w:val="800000"/>
        </w:rPr>
      </w:pPr>
      <w:r>
        <w:rPr>
          <w:rFonts w:cs="Andalus"/>
          <w:b/>
          <w:color w:val="800000"/>
        </w:rPr>
        <w:t xml:space="preserve">&lt;heading&gt; </w:t>
      </w:r>
      <w:r w:rsidR="00121974" w:rsidRPr="00B068A1">
        <w:rPr>
          <w:rFonts w:cs="Andalus"/>
          <w:b/>
          <w:color w:val="800000"/>
        </w:rPr>
        <w:t>7.</w:t>
      </w:r>
      <w:r w:rsidR="00121974" w:rsidRPr="00B068A1">
        <w:rPr>
          <w:rFonts w:cs="Andalus"/>
          <w:b/>
          <w:color w:val="800000"/>
        </w:rPr>
        <w:tab/>
        <w:t xml:space="preserve">Persons found within precinct of burning </w:t>
      </w:r>
      <w:proofErr w:type="gramStart"/>
      <w:r w:rsidR="00121974" w:rsidRPr="00B068A1">
        <w:rPr>
          <w:rFonts w:cs="Andalus"/>
          <w:b/>
          <w:color w:val="800000"/>
        </w:rPr>
        <w:t>bush</w:t>
      </w:r>
      <w:r>
        <w:rPr>
          <w:rFonts w:cs="Andalus"/>
          <w:b/>
          <w:color w:val="800000"/>
        </w:rPr>
        <w:t xml:space="preserve">  &lt;</w:t>
      </w:r>
      <w:proofErr w:type="gramEnd"/>
      <w:r>
        <w:rPr>
          <w:rFonts w:cs="Andalus"/>
          <w:b/>
          <w:color w:val="800000"/>
        </w:rPr>
        <w:t>/heading&gt;</w:t>
      </w:r>
    </w:p>
    <w:p w:rsidR="00121974" w:rsidRDefault="005C4405" w:rsidP="00121974">
      <w:pPr>
        <w:jc w:val="left"/>
        <w:rPr>
          <w:rFonts w:cs="Andalus"/>
          <w:color w:val="800000"/>
        </w:rPr>
      </w:pPr>
      <w:r>
        <w:rPr>
          <w:rFonts w:cs="Andalus"/>
          <w:color w:val="800000"/>
        </w:rPr>
        <w:t>&lt;</w:t>
      </w:r>
      <w:proofErr w:type="gramStart"/>
      <w:r>
        <w:rPr>
          <w:rFonts w:cs="Andalus"/>
          <w:color w:val="800000"/>
        </w:rPr>
        <w:t>body&gt;</w:t>
      </w:r>
      <w:proofErr w:type="gramEnd"/>
      <w:r w:rsidR="00121974" w:rsidRPr="00D7051E">
        <w:rPr>
          <w:rFonts w:cs="Andalus"/>
          <w:color w:val="800000"/>
        </w:rPr>
        <w:t>Any person found within the precinct of a burning bush shall, except in the case of a Fire Officer or the like, be deemed to have burnt the bush and the onus shall be on him to prove otherwise.</w:t>
      </w:r>
      <w:r>
        <w:rPr>
          <w:rFonts w:cs="Andalus"/>
          <w:color w:val="800000"/>
        </w:rPr>
        <w:t xml:space="preserve"> &lt;/body&gt;</w:t>
      </w:r>
    </w:p>
    <w:p w:rsidR="005C4405" w:rsidRDefault="005C4405" w:rsidP="00121974">
      <w:pPr>
        <w:jc w:val="left"/>
        <w:rPr>
          <w:rFonts w:cs="Andalus"/>
          <w:color w:val="800000"/>
        </w:rPr>
      </w:pPr>
      <w:r>
        <w:rPr>
          <w:rFonts w:cs="Andalus"/>
          <w:color w:val="800000"/>
        </w:rPr>
        <w:t>&lt;/sections&gt;</w:t>
      </w:r>
    </w:p>
    <w:p w:rsidR="005C4405" w:rsidRPr="00D7051E" w:rsidRDefault="005C4405" w:rsidP="0012197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B068A1" w:rsidRDefault="005C4405" w:rsidP="00121974">
      <w:pPr>
        <w:jc w:val="left"/>
        <w:rPr>
          <w:rFonts w:cs="Andalus"/>
          <w:b/>
          <w:color w:val="800000"/>
        </w:rPr>
      </w:pPr>
      <w:r>
        <w:rPr>
          <w:rFonts w:cs="Andalus"/>
          <w:b/>
          <w:color w:val="800000"/>
        </w:rPr>
        <w:t xml:space="preserve">&lt;heading&gt; </w:t>
      </w:r>
      <w:r w:rsidR="00121974" w:rsidRPr="00B068A1">
        <w:rPr>
          <w:rFonts w:cs="Andalus"/>
          <w:b/>
          <w:color w:val="800000"/>
        </w:rPr>
        <w:t>8.</w:t>
      </w:r>
      <w:r w:rsidR="00121974" w:rsidRPr="00B068A1">
        <w:rPr>
          <w:rFonts w:cs="Andalus"/>
          <w:b/>
          <w:color w:val="800000"/>
        </w:rPr>
        <w:tab/>
        <w:t>Governor may ban bush burning in specified areas</w:t>
      </w:r>
      <w:r>
        <w:rPr>
          <w:rFonts w:cs="Andalus"/>
          <w:b/>
          <w:color w:val="800000"/>
        </w:rPr>
        <w:t xml:space="preserve"> &lt;/heading&gt;</w:t>
      </w:r>
    </w:p>
    <w:p w:rsidR="00121974" w:rsidRPr="00D7051E" w:rsidRDefault="005C4405"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The Governor may by Order published in the State Gazette—</w:t>
      </w:r>
    </w:p>
    <w:p w:rsidR="00121974" w:rsidRPr="00D7051E" w:rsidRDefault="00121974" w:rsidP="00121974">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ban</w:t>
      </w:r>
      <w:proofErr w:type="gramEnd"/>
      <w:r w:rsidRPr="00D7051E">
        <w:rPr>
          <w:rFonts w:cs="Andalus"/>
          <w:color w:val="800000"/>
        </w:rPr>
        <w:t xml:space="preserve"> the burning of a bush in a specified area and for a specified period; and</w:t>
      </w:r>
    </w:p>
    <w:p w:rsidR="00121974" w:rsidRDefault="00121974" w:rsidP="00121974">
      <w:pPr>
        <w:jc w:val="left"/>
        <w:rPr>
          <w:rFonts w:cs="Andalus"/>
          <w:color w:val="800000"/>
        </w:rPr>
      </w:pPr>
      <w:r w:rsidRPr="00D7051E">
        <w:rPr>
          <w:rFonts w:cs="Andalus"/>
          <w:color w:val="800000"/>
        </w:rPr>
        <w:lastRenderedPageBreak/>
        <w:t>(b)</w:t>
      </w:r>
      <w:r w:rsidRPr="00D7051E">
        <w:rPr>
          <w:rFonts w:cs="Andalus"/>
          <w:color w:val="800000"/>
        </w:rPr>
        <w:tab/>
      </w:r>
      <w:proofErr w:type="gramStart"/>
      <w:r w:rsidRPr="00D7051E">
        <w:rPr>
          <w:rFonts w:cs="Andalus"/>
          <w:color w:val="800000"/>
        </w:rPr>
        <w:t>set</w:t>
      </w:r>
      <w:proofErr w:type="gramEnd"/>
      <w:r w:rsidRPr="00D7051E">
        <w:rPr>
          <w:rFonts w:cs="Andalus"/>
          <w:color w:val="800000"/>
        </w:rPr>
        <w:t xml:space="preserve"> out reasons for which an application fo</w:t>
      </w:r>
      <w:r>
        <w:rPr>
          <w:rFonts w:cs="Andalus"/>
          <w:color w:val="800000"/>
        </w:rPr>
        <w:t>r bush burning may not be enter</w:t>
      </w:r>
      <w:r w:rsidRPr="00D7051E">
        <w:rPr>
          <w:rFonts w:cs="Andalus"/>
          <w:color w:val="800000"/>
        </w:rPr>
        <w:t>tained under this Law.</w:t>
      </w:r>
      <w:r w:rsidR="005C4405">
        <w:rPr>
          <w:rFonts w:cs="Andalus"/>
          <w:color w:val="800000"/>
        </w:rPr>
        <w:t xml:space="preserve"> &lt;/body&gt;</w:t>
      </w:r>
    </w:p>
    <w:p w:rsidR="005C4405" w:rsidRPr="00D7051E" w:rsidRDefault="005C4405" w:rsidP="00121974">
      <w:pPr>
        <w:jc w:val="left"/>
        <w:rPr>
          <w:rFonts w:cs="Andalus"/>
          <w:color w:val="800000"/>
        </w:rPr>
      </w:pPr>
      <w:r>
        <w:rPr>
          <w:rFonts w:cs="Andalus"/>
          <w:color w:val="800000"/>
        </w:rPr>
        <w:t>&lt;/section&gt;</w:t>
      </w:r>
    </w:p>
    <w:p w:rsidR="005C4405" w:rsidRDefault="005C4405" w:rsidP="00121974">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21974" w:rsidRPr="00B068A1" w:rsidRDefault="005C4405" w:rsidP="00121974">
      <w:pPr>
        <w:jc w:val="left"/>
        <w:rPr>
          <w:rFonts w:cs="Andalus"/>
          <w:b/>
          <w:color w:val="800000"/>
        </w:rPr>
      </w:pPr>
      <w:r>
        <w:rPr>
          <w:rFonts w:cs="Andalus"/>
          <w:b/>
          <w:color w:val="800000"/>
        </w:rPr>
        <w:t xml:space="preserve">&lt;heading&gt; </w:t>
      </w:r>
      <w:r w:rsidR="00121974" w:rsidRPr="00B068A1">
        <w:rPr>
          <w:rFonts w:cs="Andalus"/>
          <w:b/>
          <w:color w:val="800000"/>
        </w:rPr>
        <w:t>9.</w:t>
      </w:r>
      <w:r w:rsidR="00121974" w:rsidRPr="00B068A1">
        <w:rPr>
          <w:rFonts w:cs="Andalus"/>
          <w:b/>
          <w:color w:val="800000"/>
        </w:rPr>
        <w:tab/>
        <w:t>Penalties</w:t>
      </w:r>
      <w:r>
        <w:rPr>
          <w:rFonts w:cs="Andalus"/>
          <w:b/>
          <w:color w:val="800000"/>
        </w:rPr>
        <w:t xml:space="preserve"> &lt;/heading&gt;</w:t>
      </w:r>
    </w:p>
    <w:p w:rsidR="00121974" w:rsidRPr="00D7051E" w:rsidRDefault="005C4405"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Any person who contravenes any of the provisions of this Law shall be guilty of an offence and shall be liable on conviction—</w:t>
      </w:r>
    </w:p>
    <w:p w:rsidR="00121974" w:rsidRPr="00D7051E" w:rsidRDefault="00121974" w:rsidP="00121974">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the first offence, to a fine of twenty thousand naira or to imprisonment for a period not exceeding one year;</w:t>
      </w:r>
    </w:p>
    <w:p w:rsidR="00121974" w:rsidRDefault="00121974" w:rsidP="00121974">
      <w:pPr>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for</w:t>
      </w:r>
      <w:proofErr w:type="gramEnd"/>
      <w:r w:rsidRPr="00D7051E">
        <w:rPr>
          <w:rFonts w:cs="Andalus"/>
          <w:color w:val="800000"/>
        </w:rPr>
        <w:t xml:space="preserve"> each subsequent offence, to an imprisonment for a period of one year without the option of fine.</w:t>
      </w:r>
      <w:r w:rsidR="005C4405">
        <w:rPr>
          <w:rFonts w:cs="Andalus"/>
          <w:color w:val="800000"/>
        </w:rPr>
        <w:t xml:space="preserve"> &lt;/body&gt;</w:t>
      </w:r>
    </w:p>
    <w:p w:rsidR="00D40B1D" w:rsidRPr="00D7051E" w:rsidRDefault="00D40B1D" w:rsidP="00121974">
      <w:pPr>
        <w:jc w:val="left"/>
        <w:rPr>
          <w:rFonts w:cs="Andalus"/>
          <w:color w:val="800000"/>
        </w:rPr>
      </w:pPr>
      <w:r>
        <w:rPr>
          <w:rFonts w:cs="Andalus"/>
          <w:color w:val="800000"/>
        </w:rPr>
        <w:t>&lt;/section&gt;</w:t>
      </w:r>
    </w:p>
    <w:p w:rsidR="00121974" w:rsidRPr="00D7051E" w:rsidRDefault="00121974" w:rsidP="00121974">
      <w:pPr>
        <w:jc w:val="left"/>
        <w:rPr>
          <w:rFonts w:cs="Andalus"/>
          <w:color w:val="800000"/>
        </w:rPr>
      </w:pPr>
      <w:r>
        <w:rPr>
          <w:rFonts w:cs="Andalus"/>
          <w:color w:val="800000"/>
        </w:rPr>
        <w:t xml:space="preserve">                              [No. 4 of 2006.]</w:t>
      </w:r>
    </w:p>
    <w:p w:rsidR="00D40B1D" w:rsidRDefault="00D40B1D" w:rsidP="00121974">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21974" w:rsidRPr="006954DE" w:rsidRDefault="00D40B1D" w:rsidP="00121974">
      <w:pPr>
        <w:jc w:val="left"/>
        <w:rPr>
          <w:rFonts w:cs="Andalus"/>
          <w:b/>
          <w:color w:val="800000"/>
        </w:rPr>
      </w:pPr>
      <w:r>
        <w:rPr>
          <w:rFonts w:cs="Andalus"/>
          <w:b/>
          <w:color w:val="800000"/>
        </w:rPr>
        <w:t xml:space="preserve">&lt;heading&gt; </w:t>
      </w:r>
      <w:r w:rsidR="00121974" w:rsidRPr="006954DE">
        <w:rPr>
          <w:rFonts w:cs="Andalus"/>
          <w:b/>
          <w:color w:val="800000"/>
        </w:rPr>
        <w:t>10.</w:t>
      </w:r>
      <w:r>
        <w:rPr>
          <w:rFonts w:cs="Andalus"/>
          <w:b/>
          <w:color w:val="800000"/>
        </w:rPr>
        <w:t xml:space="preserve"> &lt;/heading&gt;</w:t>
      </w:r>
    </w:p>
    <w:p w:rsidR="00121974" w:rsidRPr="00D7051E" w:rsidRDefault="00D40B1D" w:rsidP="00121974">
      <w:pPr>
        <w:jc w:val="left"/>
        <w:rPr>
          <w:rFonts w:cs="Andalus"/>
          <w:color w:val="800000"/>
        </w:rPr>
      </w:pPr>
      <w:r>
        <w:rPr>
          <w:rFonts w:cs="Andalus"/>
          <w:color w:val="800000"/>
        </w:rPr>
        <w:t>&lt;body&gt;</w:t>
      </w:r>
      <w:r w:rsidR="00121974" w:rsidRPr="00D7051E">
        <w:rPr>
          <w:rFonts w:cs="Andalus"/>
          <w:color w:val="800000"/>
        </w:rPr>
        <w:t>Notwithstanding the provisions of sections 1 and 9 of this Law, any person who causes any loss while burning any bush shall be responsible for such losses and shall replace same or pay its monetary worth.</w:t>
      </w:r>
      <w:r>
        <w:rPr>
          <w:rFonts w:cs="Andalus"/>
          <w:color w:val="800000"/>
        </w:rPr>
        <w:t xml:space="preserve"> &lt;/body</w:t>
      </w:r>
      <w:proofErr w:type="gramStart"/>
      <w:r>
        <w:rPr>
          <w:rFonts w:cs="Andalus"/>
          <w:color w:val="800000"/>
        </w:rPr>
        <w:t>&gt;</w:t>
      </w:r>
      <w:r w:rsidR="00536380">
        <w:rPr>
          <w:rFonts w:cs="Andalus"/>
          <w:color w:val="800000"/>
        </w:rPr>
        <w:t xml:space="preserve">  &lt;</w:t>
      </w:r>
      <w:proofErr w:type="gramEnd"/>
      <w:r w:rsidR="00536380">
        <w:rPr>
          <w:rFonts w:cs="Andalus"/>
          <w:color w:val="800000"/>
        </w:rPr>
        <w:t>/section&gt;</w:t>
      </w:r>
    </w:p>
    <w:p w:rsidR="00536380" w:rsidRDefault="00536380" w:rsidP="00121974">
      <w:pPr>
        <w:jc w:val="left"/>
        <w:rPr>
          <w:rFonts w:cs="Andalus"/>
          <w:color w:val="800000"/>
        </w:rPr>
      </w:pPr>
    </w:p>
    <w:p w:rsidR="00121974" w:rsidRPr="00D7051E" w:rsidRDefault="00195704" w:rsidP="00195704">
      <w:pPr>
        <w:jc w:val="center"/>
        <w:rPr>
          <w:rFonts w:cs="Andalus"/>
          <w:color w:val="800000"/>
        </w:rPr>
      </w:pPr>
      <w:r>
        <w:rPr>
          <w:rFonts w:cs="Andalus"/>
          <w:color w:val="800000"/>
        </w:rPr>
        <w:t>[</w:t>
      </w:r>
      <w:r w:rsidR="00121974" w:rsidRPr="00D7051E">
        <w:rPr>
          <w:rFonts w:cs="Andalus"/>
          <w:color w:val="800000"/>
        </w:rPr>
        <w:t>No. 4 of 2006.]</w:t>
      </w:r>
    </w:p>
    <w:p w:rsidR="00195704" w:rsidRDefault="00195704" w:rsidP="00121974">
      <w:pPr>
        <w:jc w:val="left"/>
        <w:rPr>
          <w:rFonts w:cs="Andalus"/>
          <w:b/>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6954DE" w:rsidRDefault="00D40B1D" w:rsidP="00121974">
      <w:pPr>
        <w:jc w:val="left"/>
        <w:rPr>
          <w:rFonts w:cs="Andalus"/>
          <w:b/>
          <w:color w:val="800000"/>
        </w:rPr>
      </w:pPr>
      <w:r>
        <w:rPr>
          <w:rFonts w:cs="Andalus"/>
          <w:b/>
          <w:color w:val="800000"/>
        </w:rPr>
        <w:t xml:space="preserve">&lt;heading&gt; </w:t>
      </w:r>
      <w:r w:rsidR="00121974" w:rsidRPr="006954DE">
        <w:rPr>
          <w:rFonts w:cs="Andalus"/>
          <w:b/>
          <w:color w:val="800000"/>
        </w:rPr>
        <w:t>11.</w:t>
      </w:r>
      <w:r w:rsidR="00121974" w:rsidRPr="006954DE">
        <w:rPr>
          <w:rFonts w:cs="Andalus"/>
          <w:b/>
          <w:color w:val="800000"/>
        </w:rPr>
        <w:tab/>
        <w:t xml:space="preserve">Power of </w:t>
      </w:r>
      <w:proofErr w:type="gramStart"/>
      <w:r w:rsidR="00121974" w:rsidRPr="006954DE">
        <w:rPr>
          <w:rFonts w:cs="Andalus"/>
          <w:b/>
          <w:color w:val="800000"/>
        </w:rPr>
        <w:t>arrest</w:t>
      </w:r>
      <w:r>
        <w:rPr>
          <w:rFonts w:cs="Andalus"/>
          <w:b/>
          <w:color w:val="800000"/>
        </w:rPr>
        <w:t xml:space="preserve">  &lt;</w:t>
      </w:r>
      <w:proofErr w:type="gramEnd"/>
      <w:r>
        <w:rPr>
          <w:rFonts w:cs="Andalus"/>
          <w:b/>
          <w:color w:val="800000"/>
        </w:rPr>
        <w:t>/heading&gt;</w:t>
      </w:r>
    </w:p>
    <w:p w:rsidR="00121974" w:rsidRDefault="00D40B1D" w:rsidP="00121974">
      <w:pPr>
        <w:jc w:val="left"/>
        <w:rPr>
          <w:rFonts w:cs="Andalus"/>
          <w:color w:val="800000"/>
        </w:rPr>
      </w:pPr>
      <w:r>
        <w:rPr>
          <w:rFonts w:cs="Andalus"/>
          <w:color w:val="800000"/>
        </w:rPr>
        <w:t xml:space="preserve">&lt;body&gt; </w:t>
      </w:r>
      <w:r w:rsidR="00121974" w:rsidRPr="00D7051E">
        <w:rPr>
          <w:rFonts w:cs="Andalus"/>
          <w:color w:val="800000"/>
        </w:rPr>
        <w:t xml:space="preserve">Any person found committing any offence under the provisions of this Law may be arrested without warrant by a police officer, forest officer, an agricultural officer or such other person </w:t>
      </w:r>
      <w:proofErr w:type="spellStart"/>
      <w:r w:rsidR="00121974" w:rsidRPr="00D7051E">
        <w:rPr>
          <w:rFonts w:cs="Andalus"/>
          <w:color w:val="800000"/>
        </w:rPr>
        <w:t>authorised</w:t>
      </w:r>
      <w:proofErr w:type="spellEnd"/>
      <w:r w:rsidR="00121974" w:rsidRPr="00D7051E">
        <w:rPr>
          <w:rFonts w:cs="Andalus"/>
          <w:color w:val="800000"/>
        </w:rPr>
        <w:t xml:space="preserve"> by law to arrest.</w:t>
      </w:r>
      <w:r>
        <w:rPr>
          <w:rFonts w:cs="Andalus"/>
          <w:color w:val="800000"/>
        </w:rPr>
        <w:t xml:space="preserve"> &lt;/body&gt;</w:t>
      </w:r>
    </w:p>
    <w:p w:rsidR="00D40B1D" w:rsidRDefault="00536380" w:rsidP="00121974">
      <w:pPr>
        <w:jc w:val="left"/>
        <w:rPr>
          <w:rFonts w:cs="Andalus"/>
          <w:color w:val="800000"/>
        </w:rPr>
      </w:pPr>
      <w:r>
        <w:rPr>
          <w:rFonts w:cs="Andalus"/>
          <w:color w:val="800000"/>
        </w:rPr>
        <w:t>&lt;/s</w:t>
      </w:r>
      <w:r w:rsidR="00D40B1D">
        <w:rPr>
          <w:rFonts w:cs="Andalus"/>
          <w:color w:val="800000"/>
        </w:rPr>
        <w:t>ection&gt;</w:t>
      </w:r>
    </w:p>
    <w:p w:rsidR="00121974" w:rsidRDefault="00121974" w:rsidP="00121974">
      <w:pPr>
        <w:jc w:val="left"/>
        <w:rPr>
          <w:rFonts w:cs="Andalus"/>
          <w:color w:val="800000"/>
        </w:rPr>
      </w:pPr>
      <w:r>
        <w:rPr>
          <w:rFonts w:cs="Andalus"/>
          <w:color w:val="800000"/>
        </w:rPr>
        <w:t xml:space="preserve">                                </w:t>
      </w:r>
      <w:r w:rsidRPr="00D7051E">
        <w:rPr>
          <w:rFonts w:cs="Andalus"/>
          <w:color w:val="800000"/>
        </w:rPr>
        <w:t>[No. 4 of 2006.]</w:t>
      </w:r>
    </w:p>
    <w:p w:rsidR="00195704" w:rsidRPr="00D7051E" w:rsidRDefault="00195704" w:rsidP="00121974">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21974" w:rsidRPr="006954DE" w:rsidRDefault="00D40B1D" w:rsidP="00121974">
      <w:pPr>
        <w:jc w:val="left"/>
        <w:rPr>
          <w:rFonts w:cs="Andalus"/>
          <w:b/>
          <w:color w:val="800000"/>
        </w:rPr>
      </w:pPr>
      <w:r>
        <w:rPr>
          <w:rFonts w:cs="Andalus"/>
          <w:b/>
          <w:color w:val="800000"/>
        </w:rPr>
        <w:t xml:space="preserve">&lt;heading&gt; </w:t>
      </w:r>
      <w:r w:rsidR="00121974" w:rsidRPr="006954DE">
        <w:rPr>
          <w:rFonts w:cs="Andalus"/>
          <w:b/>
          <w:color w:val="800000"/>
        </w:rPr>
        <w:t>12.</w:t>
      </w:r>
      <w:r w:rsidR="00121974" w:rsidRPr="006954DE">
        <w:rPr>
          <w:rFonts w:cs="Andalus"/>
          <w:b/>
          <w:color w:val="800000"/>
        </w:rPr>
        <w:tab/>
      </w:r>
      <w:proofErr w:type="gramStart"/>
      <w:r w:rsidR="00121974" w:rsidRPr="006954DE">
        <w:rPr>
          <w:rFonts w:cs="Andalus"/>
          <w:b/>
          <w:color w:val="800000"/>
        </w:rPr>
        <w:t>Jurisdiction</w:t>
      </w:r>
      <w:r>
        <w:rPr>
          <w:rFonts w:cs="Andalus"/>
          <w:b/>
          <w:color w:val="800000"/>
        </w:rPr>
        <w:t xml:space="preserve">  &lt;</w:t>
      </w:r>
      <w:proofErr w:type="gramEnd"/>
      <w:r>
        <w:rPr>
          <w:rFonts w:cs="Andalus"/>
          <w:b/>
          <w:color w:val="800000"/>
        </w:rPr>
        <w:t>/heading&gt;</w:t>
      </w:r>
    </w:p>
    <w:p w:rsidR="00121974" w:rsidRDefault="00D40B1D"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121974" w:rsidRPr="00D7051E">
        <w:rPr>
          <w:rFonts w:cs="Andalus"/>
          <w:color w:val="800000"/>
        </w:rPr>
        <w:t>Any person arrested under this Law may be tried in a magistrate's court or an area court.</w:t>
      </w:r>
      <w:r>
        <w:rPr>
          <w:rFonts w:cs="Andalus"/>
          <w:color w:val="800000"/>
        </w:rPr>
        <w:t xml:space="preserve"> &lt;/body&gt;</w:t>
      </w:r>
    </w:p>
    <w:p w:rsidR="00D40B1D" w:rsidRPr="00D7051E" w:rsidRDefault="00D40B1D" w:rsidP="00121974">
      <w:pPr>
        <w:jc w:val="left"/>
        <w:rPr>
          <w:rFonts w:cs="Andalus"/>
          <w:color w:val="800000"/>
        </w:rPr>
      </w:pPr>
      <w:r>
        <w:rPr>
          <w:rFonts w:cs="Andalus"/>
          <w:color w:val="800000"/>
        </w:rPr>
        <w:t>&lt;/section&gt;</w:t>
      </w:r>
    </w:p>
    <w:p w:rsidR="00121974" w:rsidRDefault="00121974" w:rsidP="00121974">
      <w:pPr>
        <w:jc w:val="left"/>
        <w:rPr>
          <w:rFonts w:cs="Andalus"/>
          <w:color w:val="800000"/>
        </w:rPr>
      </w:pPr>
      <w:r>
        <w:rPr>
          <w:rFonts w:cs="Andalus"/>
          <w:color w:val="800000"/>
        </w:rPr>
        <w:t xml:space="preserve">                                </w:t>
      </w:r>
      <w:r w:rsidRPr="00D7051E">
        <w:rPr>
          <w:rFonts w:cs="Andalus"/>
          <w:color w:val="800000"/>
        </w:rPr>
        <w:t>[No. 4 of 2006.]</w:t>
      </w:r>
    </w:p>
    <w:p w:rsidR="00D40B1D" w:rsidRPr="00D7051E" w:rsidRDefault="00D40B1D" w:rsidP="00121974">
      <w:pPr>
        <w:jc w:val="left"/>
        <w:rPr>
          <w:rFonts w:cs="Andalus"/>
          <w:color w:val="800000"/>
        </w:rPr>
      </w:pPr>
      <w:r>
        <w:rPr>
          <w:rFonts w:cs="Andalus"/>
          <w:color w:val="800000"/>
        </w:rPr>
        <w:t>&lt;</w:t>
      </w:r>
      <w:r w:rsidR="00536380">
        <w:rPr>
          <w:rFonts w:cs="Andalus"/>
          <w:color w:val="800000"/>
        </w:rPr>
        <w:t>/</w:t>
      </w:r>
      <w:r>
        <w:rPr>
          <w:rFonts w:cs="Andalus"/>
          <w:color w:val="800000"/>
        </w:rPr>
        <w:t>sections&gt;</w:t>
      </w:r>
    </w:p>
    <w:p w:rsidR="00195704" w:rsidRDefault="00195704" w:rsidP="00195704">
      <w:pPr>
        <w:jc w:val="left"/>
        <w:rPr>
          <w:rFonts w:cs="Andalus"/>
          <w:color w:val="800000"/>
        </w:rPr>
      </w:pPr>
      <w:r>
        <w:rPr>
          <w:rFonts w:cs="Andalus"/>
          <w:color w:val="800000"/>
        </w:rPr>
        <w:t>&lt;</w:t>
      </w:r>
      <w:proofErr w:type="gramStart"/>
      <w:r>
        <w:rPr>
          <w:rFonts w:cs="Andalus"/>
          <w:color w:val="800000"/>
        </w:rPr>
        <w:t>schedule</w:t>
      </w:r>
      <w:proofErr w:type="gramEnd"/>
      <w:r>
        <w:rPr>
          <w:rFonts w:cs="Andalus"/>
          <w:color w:val="800000"/>
        </w:rPr>
        <w:t>&gt;</w:t>
      </w:r>
    </w:p>
    <w:p w:rsidR="00121974" w:rsidRPr="00D7051E" w:rsidRDefault="00195704" w:rsidP="00121974">
      <w:pPr>
        <w:jc w:val="center"/>
        <w:rPr>
          <w:rFonts w:cs="Andalus"/>
          <w:color w:val="800000"/>
        </w:rPr>
      </w:pPr>
      <w:r>
        <w:rPr>
          <w:rFonts w:cs="Andalus"/>
          <w:color w:val="800000"/>
        </w:rPr>
        <w:t>&lt;</w:t>
      </w:r>
      <w:proofErr w:type="gramStart"/>
      <w:r>
        <w:rPr>
          <w:rFonts w:cs="Andalus"/>
          <w:color w:val="800000"/>
        </w:rPr>
        <w:t>header</w:t>
      </w:r>
      <w:proofErr w:type="gramEnd"/>
      <w:r>
        <w:rPr>
          <w:rFonts w:cs="Andalus"/>
          <w:color w:val="800000"/>
        </w:rPr>
        <w:t xml:space="preserve">&gt; </w:t>
      </w:r>
      <w:r w:rsidR="00121974" w:rsidRPr="00D7051E">
        <w:rPr>
          <w:rFonts w:cs="Andalus"/>
          <w:color w:val="800000"/>
        </w:rPr>
        <w:t>SCHEDULE</w:t>
      </w:r>
      <w:r>
        <w:rPr>
          <w:rFonts w:cs="Andalus"/>
          <w:color w:val="800000"/>
        </w:rPr>
        <w:t xml:space="preserve"> &lt;/header&gt;</w:t>
      </w:r>
    </w:p>
    <w:p w:rsidR="00121974" w:rsidRDefault="00195704" w:rsidP="00121974">
      <w:pPr>
        <w:jc w:val="center"/>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&gt;</w:t>
      </w:r>
      <w:r w:rsidR="00121974" w:rsidRPr="00D7051E">
        <w:rPr>
          <w:rFonts w:cs="Andalus"/>
          <w:color w:val="800000"/>
        </w:rPr>
        <w:t xml:space="preserve">[Section 4.] </w:t>
      </w:r>
      <w:r>
        <w:rPr>
          <w:rFonts w:cs="Andalus"/>
          <w:color w:val="800000"/>
        </w:rPr>
        <w:t xml:space="preserve"> &lt;/</w:t>
      </w:r>
      <w:proofErr w:type="spellStart"/>
      <w:r>
        <w:rPr>
          <w:rFonts w:cs="Andalus"/>
          <w:color w:val="800000"/>
        </w:rPr>
        <w:t>lawnumber</w:t>
      </w:r>
      <w:proofErr w:type="spellEnd"/>
      <w:r>
        <w:rPr>
          <w:rFonts w:cs="Andalus"/>
          <w:color w:val="800000"/>
        </w:rPr>
        <w:t>&gt;</w:t>
      </w:r>
    </w:p>
    <w:p w:rsidR="00121974" w:rsidRPr="00D7051E" w:rsidRDefault="00121974" w:rsidP="00121974">
      <w:pPr>
        <w:jc w:val="center"/>
        <w:rPr>
          <w:rFonts w:cs="Andalus"/>
          <w:color w:val="800000"/>
        </w:rPr>
      </w:pPr>
      <w:r w:rsidRPr="00D7051E">
        <w:rPr>
          <w:rFonts w:cs="Andalus"/>
          <w:color w:val="800000"/>
        </w:rPr>
        <w:t>[No. 4 of 2006.]</w:t>
      </w:r>
    </w:p>
    <w:p w:rsidR="00121974" w:rsidRDefault="000F108C" w:rsidP="00121974">
      <w:pPr>
        <w:jc w:val="center"/>
        <w:rPr>
          <w:rFonts w:cs="Andalus"/>
          <w:color w:val="800000"/>
        </w:rPr>
      </w:pPr>
      <w:r>
        <w:rPr>
          <w:rFonts w:cs="Andalus"/>
          <w:color w:val="800000"/>
        </w:rPr>
        <w:t xml:space="preserve"> &lt;</w:t>
      </w:r>
      <w:proofErr w:type="gramStart"/>
      <w:r>
        <w:rPr>
          <w:rFonts w:cs="Andalus"/>
          <w:color w:val="800000"/>
        </w:rPr>
        <w:t>form</w:t>
      </w:r>
      <w:proofErr w:type="gramEnd"/>
      <w:r>
        <w:rPr>
          <w:rFonts w:cs="Andalus"/>
          <w:color w:val="800000"/>
        </w:rPr>
        <w:t xml:space="preserve">&gt; </w:t>
      </w:r>
      <w:r w:rsidR="00121974" w:rsidRPr="00D7051E">
        <w:rPr>
          <w:rFonts w:cs="Andalus"/>
          <w:color w:val="800000"/>
        </w:rPr>
        <w:t>BURNING OF BUSH (CONTROL) LAW</w:t>
      </w:r>
    </w:p>
    <w:p w:rsidR="00121974" w:rsidRPr="00D7051E" w:rsidRDefault="000F108C" w:rsidP="00121974">
      <w:pPr>
        <w:jc w:val="center"/>
        <w:rPr>
          <w:rFonts w:cs="Andalus"/>
          <w:color w:val="800000"/>
        </w:rPr>
      </w:pPr>
      <w:r>
        <w:rPr>
          <w:rFonts w:cs="Andalus"/>
          <w:color w:val="800000"/>
        </w:rPr>
        <w:t>&lt;</w:t>
      </w:r>
      <w:proofErr w:type="spellStart"/>
      <w:proofErr w:type="gramStart"/>
      <w:r>
        <w:rPr>
          <w:rFonts w:cs="Andalus"/>
          <w:color w:val="800000"/>
        </w:rPr>
        <w:t>formtitle</w:t>
      </w:r>
      <w:proofErr w:type="spellEnd"/>
      <w:proofErr w:type="gramEnd"/>
      <w:r>
        <w:rPr>
          <w:rFonts w:cs="Andalus"/>
          <w:color w:val="800000"/>
        </w:rPr>
        <w:t xml:space="preserve">&gt; </w:t>
      </w:r>
      <w:r w:rsidR="00121974" w:rsidRPr="00D7051E">
        <w:rPr>
          <w:rFonts w:cs="Andalus"/>
          <w:color w:val="800000"/>
        </w:rPr>
        <w:t>Application for Permit to Burn Bush</w:t>
      </w:r>
      <w:r>
        <w:rPr>
          <w:rFonts w:cs="Andalus"/>
          <w:color w:val="800000"/>
        </w:rPr>
        <w:t xml:space="preserve"> &lt;/</w:t>
      </w:r>
      <w:proofErr w:type="spellStart"/>
      <w:r>
        <w:rPr>
          <w:rFonts w:cs="Andalus"/>
          <w:color w:val="800000"/>
        </w:rPr>
        <w:t>formtitle</w:t>
      </w:r>
      <w:proofErr w:type="spellEnd"/>
      <w:r>
        <w:rPr>
          <w:rFonts w:cs="Andalus"/>
          <w:color w:val="800000"/>
        </w:rPr>
        <w:t>&gt;</w:t>
      </w:r>
    </w:p>
    <w:p w:rsidR="000F108C" w:rsidRDefault="000F108C" w:rsidP="00121974">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p>
    <w:p w:rsidR="00121974" w:rsidRPr="00D7051E" w:rsidRDefault="00121974" w:rsidP="00121974">
      <w:pPr>
        <w:jc w:val="left"/>
        <w:rPr>
          <w:rFonts w:cs="Andalus"/>
          <w:color w:val="800000"/>
        </w:rPr>
      </w:pPr>
      <w:r w:rsidRPr="00D7051E">
        <w:rPr>
          <w:rFonts w:cs="Andalus"/>
          <w:color w:val="800000"/>
        </w:rPr>
        <w:t>To</w:t>
      </w:r>
      <w:r>
        <w:rPr>
          <w:rFonts w:cs="Andalus"/>
          <w:color w:val="800000"/>
        </w:rPr>
        <w:t xml:space="preserve"> ………………………………………………………………………………………………</w:t>
      </w:r>
      <w:r w:rsidRPr="00D7051E">
        <w:rPr>
          <w:rFonts w:cs="Andalus"/>
          <w:color w:val="800000"/>
        </w:rPr>
        <w:tab/>
      </w:r>
    </w:p>
    <w:p w:rsidR="00121974" w:rsidRPr="00D7051E" w:rsidRDefault="00121974" w:rsidP="00121974">
      <w:pPr>
        <w:jc w:val="left"/>
        <w:rPr>
          <w:rFonts w:cs="Andalus"/>
          <w:color w:val="800000"/>
        </w:rPr>
      </w:pPr>
      <w:r w:rsidRPr="00D7051E">
        <w:rPr>
          <w:rFonts w:cs="Andalus"/>
          <w:color w:val="800000"/>
        </w:rPr>
        <w:t>Name of Applicant</w:t>
      </w:r>
      <w:r>
        <w:rPr>
          <w:rFonts w:cs="Andalus"/>
          <w:color w:val="800000"/>
        </w:rPr>
        <w:t xml:space="preserve"> ………………………………………………………………………………</w:t>
      </w:r>
      <w:r w:rsidRPr="00D7051E">
        <w:rPr>
          <w:rFonts w:cs="Andalus"/>
          <w:color w:val="800000"/>
        </w:rPr>
        <w:tab/>
      </w:r>
    </w:p>
    <w:p w:rsidR="00121974" w:rsidRDefault="00121974" w:rsidP="00121974">
      <w:pPr>
        <w:jc w:val="left"/>
        <w:rPr>
          <w:rFonts w:cs="Andalus"/>
          <w:color w:val="800000"/>
        </w:rPr>
      </w:pPr>
      <w:r w:rsidRPr="00D7051E">
        <w:rPr>
          <w:rFonts w:cs="Andalus"/>
          <w:color w:val="800000"/>
        </w:rPr>
        <w:t xml:space="preserve">Address of Applicant </w:t>
      </w:r>
      <w:r>
        <w:rPr>
          <w:rFonts w:cs="Andalus"/>
          <w:color w:val="800000"/>
        </w:rPr>
        <w:t>……………………………………………………………………………</w:t>
      </w:r>
    </w:p>
    <w:p w:rsidR="00121974" w:rsidRPr="00D7051E" w:rsidRDefault="00121974" w:rsidP="00121974">
      <w:pPr>
        <w:jc w:val="left"/>
        <w:rPr>
          <w:rFonts w:cs="Andalus"/>
          <w:color w:val="800000"/>
        </w:rPr>
      </w:pPr>
      <w:r>
        <w:rPr>
          <w:rFonts w:cs="Andalus"/>
          <w:color w:val="800000"/>
        </w:rPr>
        <w:t>……………………………………………………………………………………………………</w:t>
      </w:r>
      <w:r>
        <w:rPr>
          <w:rFonts w:cs="Andalus"/>
          <w:color w:val="800000"/>
        </w:rPr>
        <w:tab/>
      </w:r>
    </w:p>
    <w:p w:rsidR="00121974" w:rsidRPr="00D7051E" w:rsidRDefault="00121974" w:rsidP="00121974">
      <w:pPr>
        <w:jc w:val="left"/>
        <w:rPr>
          <w:rFonts w:cs="Andalus"/>
          <w:color w:val="800000"/>
        </w:rPr>
      </w:pPr>
      <w:r w:rsidRPr="00D7051E">
        <w:rPr>
          <w:rFonts w:cs="Andalus"/>
          <w:color w:val="800000"/>
        </w:rPr>
        <w:t>Location of bush to be burnt</w:t>
      </w:r>
      <w:r>
        <w:rPr>
          <w:rFonts w:cs="Andalus"/>
          <w:color w:val="800000"/>
        </w:rPr>
        <w:t xml:space="preserve"> </w:t>
      </w:r>
      <w:r>
        <w:rPr>
          <w:rFonts w:cs="Andalus"/>
          <w:color w:val="800000"/>
        </w:rPr>
        <w:lastRenderedPageBreak/>
        <w:t>……………………………………………………………………</w:t>
      </w:r>
      <w:r w:rsidRPr="00D7051E">
        <w:rPr>
          <w:rFonts w:cs="Andalus"/>
          <w:color w:val="800000"/>
        </w:rPr>
        <w:tab/>
      </w:r>
    </w:p>
    <w:p w:rsidR="00121974" w:rsidRPr="00D7051E" w:rsidRDefault="00121974" w:rsidP="00121974">
      <w:pPr>
        <w:jc w:val="left"/>
        <w:rPr>
          <w:rFonts w:cs="Andalus"/>
          <w:color w:val="800000"/>
        </w:rPr>
      </w:pPr>
      <w:r>
        <w:rPr>
          <w:rFonts w:cs="Andalus"/>
          <w:color w:val="800000"/>
        </w:rPr>
        <w:t xml:space="preserve">                              </w:t>
      </w:r>
      <w:r w:rsidRPr="00D7051E">
        <w:rPr>
          <w:rFonts w:cs="Andalus"/>
          <w:color w:val="800000"/>
        </w:rPr>
        <w:t>(</w:t>
      </w:r>
      <w:proofErr w:type="gramStart"/>
      <w:r w:rsidRPr="00D7051E">
        <w:rPr>
          <w:rFonts w:cs="Andalus"/>
          <w:color w:val="800000"/>
        </w:rPr>
        <w:t>state</w:t>
      </w:r>
      <w:proofErr w:type="gramEnd"/>
      <w:r w:rsidRPr="00D7051E">
        <w:rPr>
          <w:rFonts w:cs="Andalus"/>
          <w:color w:val="800000"/>
        </w:rPr>
        <w:t xml:space="preserve"> clearly the exact location/area of the bush)</w:t>
      </w:r>
    </w:p>
    <w:p w:rsidR="00121974" w:rsidRPr="00D7051E" w:rsidRDefault="00121974" w:rsidP="00121974">
      <w:pPr>
        <w:jc w:val="left"/>
        <w:rPr>
          <w:rFonts w:cs="Andalus"/>
          <w:color w:val="800000"/>
        </w:rPr>
      </w:pPr>
      <w:r>
        <w:rPr>
          <w:rFonts w:cs="Andalus"/>
          <w:color w:val="800000"/>
        </w:rPr>
        <w:t>……………………………………………………………………………………………………</w:t>
      </w:r>
    </w:p>
    <w:p w:rsidR="00121974" w:rsidRDefault="00121974" w:rsidP="00121974">
      <w:pPr>
        <w:jc w:val="left"/>
        <w:rPr>
          <w:rFonts w:cs="Andalus"/>
          <w:color w:val="800000"/>
        </w:rPr>
      </w:pPr>
      <w:r w:rsidRPr="00D7051E">
        <w:rPr>
          <w:rFonts w:cs="Andalus"/>
          <w:color w:val="800000"/>
        </w:rPr>
        <w:t>Reasons for intending to burn the bush</w:t>
      </w:r>
      <w:r>
        <w:rPr>
          <w:rFonts w:cs="Andalus"/>
          <w:color w:val="800000"/>
        </w:rPr>
        <w:t xml:space="preserve"> …………………………………………………………</w:t>
      </w:r>
    </w:p>
    <w:p w:rsidR="00121974" w:rsidRDefault="00121974" w:rsidP="00121974">
      <w:pPr>
        <w:jc w:val="left"/>
        <w:rPr>
          <w:rFonts w:cs="Andalus"/>
          <w:color w:val="800000"/>
        </w:rPr>
      </w:pPr>
      <w:r>
        <w:rPr>
          <w:rFonts w:cs="Andalus"/>
          <w:color w:val="800000"/>
        </w:rPr>
        <w:t>……………………………………………………………………………………………………</w:t>
      </w:r>
    </w:p>
    <w:p w:rsidR="00121974" w:rsidRPr="00D7051E" w:rsidRDefault="00121974" w:rsidP="00121974">
      <w:pPr>
        <w:jc w:val="left"/>
        <w:rPr>
          <w:rFonts w:cs="Andalus"/>
          <w:color w:val="800000"/>
        </w:rPr>
      </w:pPr>
      <w:r>
        <w:rPr>
          <w:rFonts w:cs="Andalus"/>
          <w:color w:val="800000"/>
        </w:rPr>
        <w:t>……………………………………………………………………………………………………</w:t>
      </w:r>
      <w:r>
        <w:rPr>
          <w:rFonts w:cs="Andalus"/>
          <w:color w:val="800000"/>
        </w:rPr>
        <w:tab/>
      </w:r>
    </w:p>
    <w:p w:rsidR="00121974" w:rsidRPr="00D7051E" w:rsidRDefault="00121974" w:rsidP="00121974">
      <w:pPr>
        <w:jc w:val="left"/>
        <w:rPr>
          <w:rFonts w:cs="Andalus"/>
          <w:color w:val="800000"/>
        </w:rPr>
      </w:pPr>
      <w:r w:rsidRPr="00D7051E">
        <w:rPr>
          <w:rFonts w:cs="Andalus"/>
          <w:color w:val="800000"/>
        </w:rPr>
        <w:t>Fee Paid: Five thousand naira.</w:t>
      </w:r>
    </w:p>
    <w:p w:rsidR="00121974" w:rsidRPr="00D7051E" w:rsidRDefault="00121974" w:rsidP="00121974">
      <w:pPr>
        <w:jc w:val="left"/>
        <w:rPr>
          <w:rFonts w:cs="Andalus"/>
          <w:color w:val="800000"/>
        </w:rPr>
      </w:pPr>
      <w:r>
        <w:rPr>
          <w:rFonts w:cs="Andalus"/>
          <w:color w:val="800000"/>
        </w:rPr>
        <w:t xml:space="preserve">                                             ……………………………………………</w:t>
      </w:r>
    </w:p>
    <w:p w:rsidR="00121974" w:rsidRPr="00D7051E" w:rsidRDefault="00121974" w:rsidP="00121974">
      <w:pPr>
        <w:jc w:val="left"/>
        <w:rPr>
          <w:rFonts w:cs="Andalus"/>
          <w:color w:val="800000"/>
        </w:rPr>
      </w:pPr>
      <w:r>
        <w:rPr>
          <w:rFonts w:cs="Andalus"/>
          <w:color w:val="800000"/>
        </w:rPr>
        <w:t xml:space="preserve">                                                  Signatu</w:t>
      </w:r>
      <w:r w:rsidRPr="00D7051E">
        <w:rPr>
          <w:rFonts w:cs="Andalus"/>
          <w:color w:val="800000"/>
        </w:rPr>
        <w:t>re or mark of Applicant</w:t>
      </w:r>
    </w:p>
    <w:p w:rsidR="000F108C" w:rsidRDefault="000F108C" w:rsidP="00121974">
      <w:pPr>
        <w:jc w:val="left"/>
        <w:rPr>
          <w:rFonts w:cs="Andalus"/>
          <w:color w:val="800000"/>
        </w:rPr>
      </w:pPr>
      <w:r>
        <w:rPr>
          <w:rFonts w:cs="Andalus"/>
          <w:color w:val="800000"/>
        </w:rPr>
        <w:t>&lt;/body&gt; &lt;/form&gt;</w:t>
      </w:r>
      <w:r w:rsidR="00121974" w:rsidRPr="00D7051E">
        <w:rPr>
          <w:rFonts w:cs="Andalus"/>
          <w:color w:val="800000"/>
        </w:rPr>
        <w:t xml:space="preserve"> </w:t>
      </w:r>
    </w:p>
    <w:p w:rsidR="00121974" w:rsidRPr="00D7051E" w:rsidRDefault="00195704" w:rsidP="00121974">
      <w:pPr>
        <w:jc w:val="left"/>
        <w:rPr>
          <w:rFonts w:cs="Andalus"/>
          <w:color w:val="800000"/>
        </w:rPr>
      </w:pPr>
      <w:r>
        <w:rPr>
          <w:rFonts w:cs="Andalus"/>
          <w:color w:val="800000"/>
        </w:rPr>
        <w:t>&lt;/schedule&gt;</w:t>
      </w:r>
    </w:p>
    <w:p w:rsidR="00860E21" w:rsidRPr="00A24B10" w:rsidRDefault="00D40B1D" w:rsidP="00DE5CD7">
      <w:pPr>
        <w:jc w:val="left"/>
        <w:rPr>
          <w:rFonts w:cs="Andalus"/>
          <w:color w:val="7A0000"/>
        </w:rPr>
      </w:pPr>
      <w:r w:rsidRPr="00A24B10">
        <w:rPr>
          <w:color w:val="7A0000"/>
        </w:rPr>
        <w:t>&lt;/chapter&gt;</w:t>
      </w:r>
      <w:bookmarkStart w:id="0" w:name="_GoBack"/>
      <w:bookmarkEnd w:id="0"/>
    </w:p>
    <w:sectPr w:rsidR="00860E21" w:rsidRPr="00A24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974"/>
    <w:rsid w:val="000F108C"/>
    <w:rsid w:val="00121974"/>
    <w:rsid w:val="00195704"/>
    <w:rsid w:val="00536380"/>
    <w:rsid w:val="005C4405"/>
    <w:rsid w:val="00860E21"/>
    <w:rsid w:val="009D3A7A"/>
    <w:rsid w:val="00A24B10"/>
    <w:rsid w:val="00D40B1D"/>
    <w:rsid w:val="00DE5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5DB48-3433-44A4-96E2-8C51BE2D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974"/>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121974"/>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74"/>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5</cp:revision>
  <dcterms:created xsi:type="dcterms:W3CDTF">2017-03-13T09:07:00Z</dcterms:created>
  <dcterms:modified xsi:type="dcterms:W3CDTF">2017-04-06T14:07:00Z</dcterms:modified>
</cp:coreProperties>
</file>