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9BA" w:rsidRDefault="003B29BA" w:rsidP="00B80A3E">
      <w:pPr>
        <w:pStyle w:val="Heading1"/>
      </w:pPr>
      <w:r>
        <w:t>&lt;</w:t>
      </w:r>
      <w:proofErr w:type="gramStart"/>
      <w:r>
        <w:t>chapter</w:t>
      </w:r>
      <w:proofErr w:type="gramEnd"/>
      <w:r>
        <w:t>&gt;</w:t>
      </w:r>
    </w:p>
    <w:p w:rsidR="00B80A3E" w:rsidRPr="00772F41" w:rsidRDefault="003B29BA" w:rsidP="00B80A3E">
      <w:pPr>
        <w:pStyle w:val="Heading1"/>
      </w:pPr>
      <w:r>
        <w:t>&lt;</w:t>
      </w:r>
      <w:proofErr w:type="gramStart"/>
      <w:r>
        <w:t>title</w:t>
      </w:r>
      <w:proofErr w:type="gramEnd"/>
      <w:r>
        <w:t xml:space="preserve">&gt; </w:t>
      </w:r>
      <w:r w:rsidR="00B80A3E">
        <w:t xml:space="preserve">CHAPTER B4 - </w:t>
      </w:r>
      <w:r w:rsidR="00B80A3E" w:rsidRPr="00772F41">
        <w:t>BROADCASTING CORPORATION LAW</w:t>
      </w:r>
      <w:r>
        <w:t xml:space="preserve"> &lt;/title&gt;</w:t>
      </w:r>
    </w:p>
    <w:p w:rsidR="003B29BA" w:rsidRDefault="007524BF" w:rsidP="003B29BA">
      <w:pPr>
        <w:jc w:val="left"/>
        <w:rPr>
          <w:rFonts w:cs="Andalus"/>
          <w:color w:val="800000"/>
        </w:rPr>
      </w:pPr>
      <w:r>
        <w:rPr>
          <w:rFonts w:cs="Andalus"/>
          <w:color w:val="800000"/>
        </w:rPr>
        <w:t>&lt;</w:t>
      </w:r>
      <w:proofErr w:type="gramStart"/>
      <w:r>
        <w:rPr>
          <w:rFonts w:cs="Andalus"/>
          <w:color w:val="800000"/>
        </w:rPr>
        <w:t>cover</w:t>
      </w:r>
      <w:proofErr w:type="gramEnd"/>
      <w:r w:rsidR="003B29BA">
        <w:rPr>
          <w:rFonts w:cs="Andalus"/>
          <w:color w:val="800000"/>
        </w:rPr>
        <w:t>&gt;</w:t>
      </w:r>
    </w:p>
    <w:p w:rsidR="00B80A3E" w:rsidRDefault="00B80A3E" w:rsidP="00B80A3E">
      <w:pPr>
        <w:ind w:left="2880"/>
        <w:jc w:val="left"/>
        <w:rPr>
          <w:rFonts w:cs="Andalus"/>
          <w:color w:val="800000"/>
        </w:rPr>
      </w:pPr>
      <w:r>
        <w:rPr>
          <w:rFonts w:cs="Andalus"/>
          <w:color w:val="800000"/>
        </w:rPr>
        <w:t xml:space="preserve">   </w:t>
      </w:r>
      <w:r w:rsidRPr="00D7051E">
        <w:rPr>
          <w:rFonts w:cs="Andalus"/>
          <w:color w:val="800000"/>
        </w:rPr>
        <w:t>ARRANGEMENT OF SECTIONS</w:t>
      </w:r>
    </w:p>
    <w:p w:rsidR="00B80A3E" w:rsidRPr="00D7051E" w:rsidRDefault="00B80A3E" w:rsidP="00B80A3E">
      <w:pPr>
        <w:ind w:left="3600" w:firstLine="720"/>
        <w:jc w:val="left"/>
        <w:rPr>
          <w:rFonts w:cs="Andalus"/>
          <w:color w:val="800000"/>
        </w:rPr>
      </w:pPr>
      <w:r w:rsidRPr="00D7051E">
        <w:rPr>
          <w:rFonts w:cs="Andalus"/>
          <w:color w:val="800000"/>
        </w:rPr>
        <w:t>Preliminary</w:t>
      </w:r>
    </w:p>
    <w:p w:rsidR="00B80A3E" w:rsidRPr="00D7051E" w:rsidRDefault="00B80A3E" w:rsidP="00B80A3E">
      <w:pPr>
        <w:jc w:val="left"/>
        <w:rPr>
          <w:rFonts w:cs="Andalus"/>
          <w:color w:val="800000"/>
        </w:rPr>
      </w:pPr>
      <w:r w:rsidRPr="00D7051E">
        <w:rPr>
          <w:rFonts w:cs="Andalus"/>
          <w:color w:val="800000"/>
        </w:rPr>
        <w:t>SECTION</w:t>
      </w:r>
    </w:p>
    <w:p w:rsidR="00B80A3E" w:rsidRPr="00D7051E" w:rsidRDefault="00B80A3E" w:rsidP="00B80A3E">
      <w:pPr>
        <w:jc w:val="left"/>
        <w:rPr>
          <w:rFonts w:cs="Andalus"/>
          <w:color w:val="800000"/>
        </w:rPr>
      </w:pPr>
      <w:r w:rsidRPr="00D7051E">
        <w:rPr>
          <w:rFonts w:cs="Andalus"/>
          <w:color w:val="800000"/>
        </w:rPr>
        <w:t>1.</w:t>
      </w:r>
      <w:r w:rsidRPr="00D7051E">
        <w:rPr>
          <w:rFonts w:cs="Andalus"/>
          <w:color w:val="800000"/>
        </w:rPr>
        <w:tab/>
        <w:t>Short title.</w:t>
      </w:r>
    </w:p>
    <w:p w:rsidR="00B80A3E" w:rsidRPr="00D7051E" w:rsidRDefault="00B80A3E" w:rsidP="00B80A3E">
      <w:pPr>
        <w:jc w:val="left"/>
        <w:rPr>
          <w:rFonts w:cs="Andalus"/>
          <w:color w:val="800000"/>
        </w:rPr>
      </w:pPr>
      <w:r w:rsidRPr="00D7051E">
        <w:rPr>
          <w:rFonts w:cs="Andalus"/>
          <w:color w:val="800000"/>
        </w:rPr>
        <w:t>2.</w:t>
      </w:r>
      <w:r w:rsidRPr="00D7051E">
        <w:rPr>
          <w:rFonts w:cs="Andalus"/>
          <w:color w:val="800000"/>
        </w:rPr>
        <w:tab/>
        <w:t>Interpretation.</w:t>
      </w:r>
    </w:p>
    <w:p w:rsidR="00B80A3E" w:rsidRPr="00670790" w:rsidRDefault="00B80A3E" w:rsidP="00B80A3E">
      <w:pPr>
        <w:ind w:left="2160" w:firstLine="720"/>
        <w:jc w:val="left"/>
        <w:rPr>
          <w:rFonts w:cs="Andalus"/>
          <w:i/>
          <w:color w:val="800000"/>
        </w:rPr>
      </w:pPr>
      <w:r w:rsidRPr="00670790">
        <w:rPr>
          <w:rFonts w:cs="Andalus"/>
          <w:i/>
          <w:color w:val="800000"/>
        </w:rPr>
        <w:t>Establishment and Functions of the Corporation</w:t>
      </w:r>
    </w:p>
    <w:p w:rsidR="00B80A3E" w:rsidRPr="00D7051E" w:rsidRDefault="00B80A3E" w:rsidP="00B80A3E">
      <w:pPr>
        <w:jc w:val="left"/>
        <w:rPr>
          <w:rFonts w:cs="Andalus"/>
          <w:color w:val="800000"/>
        </w:rPr>
      </w:pPr>
      <w:r w:rsidRPr="00D7051E">
        <w:rPr>
          <w:rFonts w:cs="Andalus"/>
          <w:color w:val="800000"/>
        </w:rPr>
        <w:t>3.</w:t>
      </w:r>
      <w:r w:rsidRPr="00D7051E">
        <w:rPr>
          <w:rFonts w:cs="Andalus"/>
          <w:color w:val="800000"/>
        </w:rPr>
        <w:tab/>
        <w:t>Establishment and functions of the Corporation.</w:t>
      </w:r>
    </w:p>
    <w:p w:rsidR="00B80A3E" w:rsidRPr="00D7051E" w:rsidRDefault="00B80A3E" w:rsidP="00B80A3E">
      <w:pPr>
        <w:jc w:val="left"/>
        <w:rPr>
          <w:rFonts w:cs="Andalus"/>
          <w:color w:val="800000"/>
        </w:rPr>
      </w:pPr>
      <w:r w:rsidRPr="00D7051E">
        <w:rPr>
          <w:rFonts w:cs="Andalus"/>
          <w:color w:val="800000"/>
        </w:rPr>
        <w:t>4.</w:t>
      </w:r>
      <w:r w:rsidRPr="00D7051E">
        <w:rPr>
          <w:rFonts w:cs="Andalus"/>
          <w:color w:val="800000"/>
        </w:rPr>
        <w:tab/>
        <w:t>Membership of the Corporation.</w:t>
      </w:r>
    </w:p>
    <w:p w:rsidR="00B80A3E" w:rsidRPr="00D7051E" w:rsidRDefault="00B80A3E" w:rsidP="00B80A3E">
      <w:pPr>
        <w:jc w:val="left"/>
        <w:rPr>
          <w:rFonts w:cs="Andalus"/>
          <w:color w:val="800000"/>
        </w:rPr>
      </w:pPr>
      <w:r w:rsidRPr="00D7051E">
        <w:rPr>
          <w:rFonts w:cs="Andalus"/>
          <w:color w:val="800000"/>
        </w:rPr>
        <w:t>5.</w:t>
      </w:r>
      <w:r w:rsidRPr="00D7051E">
        <w:rPr>
          <w:rFonts w:cs="Andalus"/>
          <w:color w:val="800000"/>
        </w:rPr>
        <w:tab/>
        <w:t>Remuneration.</w:t>
      </w:r>
    </w:p>
    <w:p w:rsidR="00B80A3E" w:rsidRPr="00D7051E" w:rsidRDefault="00B80A3E" w:rsidP="00B80A3E">
      <w:pPr>
        <w:jc w:val="left"/>
        <w:rPr>
          <w:rFonts w:cs="Andalus"/>
          <w:color w:val="800000"/>
        </w:rPr>
      </w:pPr>
      <w:r w:rsidRPr="00D7051E">
        <w:rPr>
          <w:rFonts w:cs="Andalus"/>
          <w:color w:val="800000"/>
        </w:rPr>
        <w:t>6.</w:t>
      </w:r>
      <w:r w:rsidRPr="00D7051E">
        <w:rPr>
          <w:rFonts w:cs="Andalus"/>
          <w:color w:val="800000"/>
        </w:rPr>
        <w:tab/>
        <w:t>Non-liability of member for act done in good faith.</w:t>
      </w:r>
    </w:p>
    <w:p w:rsidR="00B80A3E" w:rsidRPr="00D7051E" w:rsidRDefault="00B80A3E" w:rsidP="00B80A3E">
      <w:pPr>
        <w:jc w:val="left"/>
        <w:rPr>
          <w:rFonts w:cs="Andalus"/>
          <w:color w:val="800000"/>
        </w:rPr>
      </w:pPr>
      <w:r w:rsidRPr="00D7051E">
        <w:rPr>
          <w:rFonts w:cs="Andalus"/>
          <w:color w:val="800000"/>
        </w:rPr>
        <w:t>7.</w:t>
      </w:r>
      <w:r w:rsidRPr="00D7051E">
        <w:rPr>
          <w:rFonts w:cs="Andalus"/>
          <w:color w:val="800000"/>
        </w:rPr>
        <w:tab/>
        <w:t>Schedule.</w:t>
      </w:r>
    </w:p>
    <w:p w:rsidR="00B80A3E" w:rsidRPr="00670790" w:rsidRDefault="00B80A3E" w:rsidP="00B80A3E">
      <w:pPr>
        <w:ind w:left="2160" w:firstLine="720"/>
        <w:jc w:val="left"/>
        <w:rPr>
          <w:rFonts w:cs="Andalus"/>
          <w:i/>
          <w:color w:val="800000"/>
        </w:rPr>
      </w:pPr>
      <w:r w:rsidRPr="00670790">
        <w:rPr>
          <w:rFonts w:cs="Andalus"/>
          <w:i/>
          <w:color w:val="800000"/>
        </w:rPr>
        <w:t>Powers and Duties of the Corporation</w:t>
      </w:r>
    </w:p>
    <w:p w:rsidR="00B80A3E" w:rsidRPr="00D7051E" w:rsidRDefault="00B80A3E" w:rsidP="00B80A3E">
      <w:pPr>
        <w:jc w:val="left"/>
        <w:rPr>
          <w:rFonts w:cs="Andalus"/>
          <w:color w:val="800000"/>
        </w:rPr>
      </w:pPr>
      <w:r w:rsidRPr="00D7051E">
        <w:rPr>
          <w:rFonts w:cs="Andalus"/>
          <w:color w:val="800000"/>
        </w:rPr>
        <w:t>8.</w:t>
      </w:r>
      <w:r w:rsidRPr="00D7051E">
        <w:rPr>
          <w:rFonts w:cs="Andalus"/>
          <w:color w:val="800000"/>
        </w:rPr>
        <w:tab/>
        <w:t>Powers of the Corporation.</w:t>
      </w:r>
    </w:p>
    <w:p w:rsidR="00B80A3E" w:rsidRPr="00D7051E" w:rsidRDefault="00B80A3E" w:rsidP="00B80A3E">
      <w:pPr>
        <w:jc w:val="left"/>
        <w:rPr>
          <w:rFonts w:cs="Andalus"/>
          <w:color w:val="800000"/>
        </w:rPr>
      </w:pPr>
      <w:r w:rsidRPr="00D7051E">
        <w:rPr>
          <w:rFonts w:cs="Andalus"/>
          <w:color w:val="800000"/>
        </w:rPr>
        <w:t>9.</w:t>
      </w:r>
      <w:r w:rsidRPr="00D7051E">
        <w:rPr>
          <w:rFonts w:cs="Andalus"/>
          <w:color w:val="800000"/>
        </w:rPr>
        <w:tab/>
        <w:t xml:space="preserve">Duty of the Corporation as to </w:t>
      </w:r>
      <w:proofErr w:type="spellStart"/>
      <w:r w:rsidRPr="00D7051E">
        <w:rPr>
          <w:rFonts w:cs="Andalus"/>
          <w:color w:val="800000"/>
        </w:rPr>
        <w:t>programmes</w:t>
      </w:r>
      <w:proofErr w:type="spellEnd"/>
      <w:r w:rsidRPr="00D7051E">
        <w:rPr>
          <w:rFonts w:cs="Andalus"/>
          <w:color w:val="800000"/>
        </w:rPr>
        <w:t xml:space="preserve"> and publications.</w:t>
      </w:r>
    </w:p>
    <w:p w:rsidR="00B80A3E" w:rsidRPr="00D7051E" w:rsidRDefault="00B80A3E" w:rsidP="00B80A3E">
      <w:pPr>
        <w:jc w:val="left"/>
        <w:rPr>
          <w:rFonts w:cs="Andalus"/>
          <w:color w:val="800000"/>
        </w:rPr>
      </w:pPr>
      <w:r w:rsidRPr="00D7051E">
        <w:rPr>
          <w:rFonts w:cs="Andalus"/>
          <w:color w:val="800000"/>
        </w:rPr>
        <w:t>10.</w:t>
      </w:r>
      <w:r w:rsidRPr="00D7051E">
        <w:rPr>
          <w:rFonts w:cs="Andalus"/>
          <w:color w:val="800000"/>
        </w:rPr>
        <w:tab/>
        <w:t xml:space="preserve">Broadcasting of advertisement and special </w:t>
      </w:r>
      <w:proofErr w:type="spellStart"/>
      <w:r w:rsidRPr="00D7051E">
        <w:rPr>
          <w:rFonts w:cs="Andalus"/>
          <w:color w:val="800000"/>
        </w:rPr>
        <w:t>programmes</w:t>
      </w:r>
      <w:proofErr w:type="spellEnd"/>
      <w:r w:rsidRPr="00D7051E">
        <w:rPr>
          <w:rFonts w:cs="Andalus"/>
          <w:color w:val="800000"/>
        </w:rPr>
        <w:t>.</w:t>
      </w:r>
    </w:p>
    <w:p w:rsidR="00B80A3E" w:rsidRPr="00D7051E" w:rsidRDefault="00B80A3E" w:rsidP="00B80A3E">
      <w:pPr>
        <w:jc w:val="left"/>
        <w:rPr>
          <w:rFonts w:cs="Andalus"/>
          <w:color w:val="800000"/>
        </w:rPr>
      </w:pPr>
      <w:r w:rsidRPr="00D7051E">
        <w:rPr>
          <w:rFonts w:cs="Andalus"/>
          <w:color w:val="800000"/>
        </w:rPr>
        <w:t>11.</w:t>
      </w:r>
      <w:r w:rsidRPr="00D7051E">
        <w:rPr>
          <w:rFonts w:cs="Andalus"/>
          <w:color w:val="800000"/>
        </w:rPr>
        <w:tab/>
        <w:t>Arrangements between the Corporation and their agents.</w:t>
      </w:r>
    </w:p>
    <w:p w:rsidR="00B80A3E" w:rsidRPr="00670790" w:rsidRDefault="00B80A3E" w:rsidP="00B80A3E">
      <w:pPr>
        <w:ind w:left="2160" w:firstLine="720"/>
        <w:jc w:val="left"/>
        <w:rPr>
          <w:rFonts w:cs="Andalus"/>
          <w:i/>
          <w:color w:val="800000"/>
        </w:rPr>
      </w:pPr>
      <w:r w:rsidRPr="00670790">
        <w:rPr>
          <w:rFonts w:cs="Andalus"/>
          <w:i/>
          <w:color w:val="800000"/>
        </w:rPr>
        <w:t>Control of the Corporation</w:t>
      </w:r>
    </w:p>
    <w:p w:rsidR="00B80A3E" w:rsidRPr="00D7051E" w:rsidRDefault="00B80A3E" w:rsidP="00B80A3E">
      <w:pPr>
        <w:jc w:val="left"/>
        <w:rPr>
          <w:rFonts w:cs="Andalus"/>
          <w:color w:val="800000"/>
        </w:rPr>
      </w:pPr>
      <w:r w:rsidRPr="00D7051E">
        <w:rPr>
          <w:rFonts w:cs="Andalus"/>
          <w:color w:val="800000"/>
        </w:rPr>
        <w:t>12.</w:t>
      </w:r>
      <w:r w:rsidRPr="00D7051E">
        <w:rPr>
          <w:rFonts w:cs="Andalus"/>
          <w:color w:val="800000"/>
        </w:rPr>
        <w:tab/>
        <w:t>Power of the Commissioner to issue directions to the Corporation.</w:t>
      </w:r>
    </w:p>
    <w:p w:rsidR="00B80A3E" w:rsidRPr="00D7051E" w:rsidRDefault="00B80A3E" w:rsidP="00B80A3E">
      <w:pPr>
        <w:jc w:val="left"/>
        <w:rPr>
          <w:rFonts w:cs="Andalus"/>
          <w:color w:val="800000"/>
        </w:rPr>
      </w:pPr>
      <w:r w:rsidRPr="00D7051E">
        <w:rPr>
          <w:rFonts w:cs="Andalus"/>
          <w:color w:val="800000"/>
        </w:rPr>
        <w:t>13.</w:t>
      </w:r>
      <w:r w:rsidRPr="00D7051E">
        <w:rPr>
          <w:rFonts w:cs="Andalus"/>
          <w:color w:val="800000"/>
        </w:rPr>
        <w:tab/>
        <w:t>Broadcasting of announcement during period of emergency.</w:t>
      </w:r>
    </w:p>
    <w:p w:rsidR="00B80A3E" w:rsidRPr="00D7051E" w:rsidRDefault="00B80A3E" w:rsidP="00B80A3E">
      <w:pPr>
        <w:jc w:val="left"/>
        <w:rPr>
          <w:rFonts w:cs="Andalus"/>
          <w:color w:val="800000"/>
        </w:rPr>
      </w:pPr>
      <w:r w:rsidRPr="00D7051E">
        <w:rPr>
          <w:rFonts w:cs="Andalus"/>
          <w:color w:val="800000"/>
        </w:rPr>
        <w:t>14.</w:t>
      </w:r>
      <w:r w:rsidRPr="00D7051E">
        <w:rPr>
          <w:rFonts w:cs="Andalus"/>
          <w:color w:val="800000"/>
        </w:rPr>
        <w:tab/>
        <w:t>Appointment of General Manager, Secretary and other employees of the Corporation.</w:t>
      </w:r>
    </w:p>
    <w:p w:rsidR="00B80A3E" w:rsidRPr="00D7051E" w:rsidRDefault="00B80A3E" w:rsidP="00B80A3E">
      <w:pPr>
        <w:jc w:val="left"/>
        <w:rPr>
          <w:rFonts w:cs="Andalus"/>
          <w:color w:val="800000"/>
        </w:rPr>
      </w:pPr>
      <w:r w:rsidRPr="00D7051E">
        <w:rPr>
          <w:rFonts w:cs="Andalus"/>
          <w:color w:val="800000"/>
        </w:rPr>
        <w:t>15.</w:t>
      </w:r>
      <w:r w:rsidRPr="00D7051E">
        <w:rPr>
          <w:rFonts w:cs="Andalus"/>
          <w:color w:val="800000"/>
        </w:rPr>
        <w:tab/>
        <w:t>Power to dismiss staff.</w:t>
      </w:r>
    </w:p>
    <w:p w:rsidR="00B80A3E" w:rsidRPr="00D7051E" w:rsidRDefault="00B80A3E" w:rsidP="00B80A3E">
      <w:pPr>
        <w:jc w:val="left"/>
        <w:rPr>
          <w:rFonts w:cs="Andalus"/>
          <w:color w:val="800000"/>
        </w:rPr>
      </w:pPr>
      <w:r w:rsidRPr="00D7051E">
        <w:rPr>
          <w:rFonts w:cs="Andalus"/>
          <w:color w:val="800000"/>
        </w:rPr>
        <w:t>16.</w:t>
      </w:r>
      <w:r w:rsidRPr="00D7051E">
        <w:rPr>
          <w:rFonts w:cs="Andalus"/>
          <w:color w:val="800000"/>
        </w:rPr>
        <w:tab/>
        <w:t>Appointment and functions of Advisory Board.</w:t>
      </w:r>
    </w:p>
    <w:p w:rsidR="00B80A3E" w:rsidRPr="00D7051E" w:rsidRDefault="00B80A3E" w:rsidP="00B80A3E">
      <w:pPr>
        <w:jc w:val="left"/>
        <w:rPr>
          <w:rFonts w:cs="Andalus"/>
          <w:color w:val="800000"/>
        </w:rPr>
      </w:pPr>
      <w:r w:rsidRPr="00D7051E">
        <w:rPr>
          <w:rFonts w:cs="Andalus"/>
          <w:color w:val="800000"/>
        </w:rPr>
        <w:t>17.</w:t>
      </w:r>
      <w:r w:rsidRPr="00D7051E">
        <w:rPr>
          <w:rFonts w:cs="Andalus"/>
          <w:color w:val="800000"/>
        </w:rPr>
        <w:tab/>
        <w:t>Membership of the Board.</w:t>
      </w:r>
    </w:p>
    <w:p w:rsidR="00B80A3E" w:rsidRPr="00670790" w:rsidRDefault="00B80A3E" w:rsidP="00B80A3E">
      <w:pPr>
        <w:ind w:left="2880" w:firstLine="720"/>
        <w:jc w:val="left"/>
        <w:rPr>
          <w:rFonts w:cs="Andalus"/>
          <w:i/>
          <w:color w:val="800000"/>
        </w:rPr>
      </w:pPr>
      <w:r w:rsidRPr="00670790">
        <w:rPr>
          <w:rFonts w:cs="Andalus"/>
          <w:i/>
          <w:color w:val="800000"/>
        </w:rPr>
        <w:t>Financial Provisions</w:t>
      </w:r>
    </w:p>
    <w:p w:rsidR="00B80A3E" w:rsidRPr="00D7051E" w:rsidRDefault="00B80A3E" w:rsidP="00B80A3E">
      <w:pPr>
        <w:jc w:val="left"/>
        <w:rPr>
          <w:rFonts w:cs="Andalus"/>
          <w:color w:val="800000"/>
        </w:rPr>
      </w:pPr>
      <w:r w:rsidRPr="00D7051E">
        <w:rPr>
          <w:rFonts w:cs="Andalus"/>
          <w:color w:val="800000"/>
        </w:rPr>
        <w:t>18.</w:t>
      </w:r>
      <w:r w:rsidRPr="00D7051E">
        <w:rPr>
          <w:rFonts w:cs="Andalus"/>
          <w:color w:val="800000"/>
        </w:rPr>
        <w:tab/>
        <w:t>Power to receive and apply funds.</w:t>
      </w:r>
    </w:p>
    <w:p w:rsidR="00B80A3E" w:rsidRPr="00D7051E" w:rsidRDefault="00B80A3E" w:rsidP="00B80A3E">
      <w:pPr>
        <w:jc w:val="left"/>
        <w:rPr>
          <w:rFonts w:cs="Andalus"/>
          <w:color w:val="800000"/>
        </w:rPr>
      </w:pPr>
      <w:r w:rsidRPr="00D7051E">
        <w:rPr>
          <w:rFonts w:cs="Andalus"/>
          <w:color w:val="800000"/>
        </w:rPr>
        <w:t>19.</w:t>
      </w:r>
      <w:r w:rsidRPr="00D7051E">
        <w:rPr>
          <w:rFonts w:cs="Andalus"/>
          <w:color w:val="800000"/>
        </w:rPr>
        <w:tab/>
        <w:t>Borrowing powers.</w:t>
      </w:r>
    </w:p>
    <w:p w:rsidR="00B80A3E" w:rsidRPr="00D7051E" w:rsidRDefault="00B80A3E" w:rsidP="00B80A3E">
      <w:pPr>
        <w:jc w:val="left"/>
        <w:rPr>
          <w:rFonts w:cs="Andalus"/>
          <w:color w:val="800000"/>
        </w:rPr>
      </w:pPr>
      <w:r w:rsidRPr="00D7051E">
        <w:rPr>
          <w:rFonts w:cs="Andalus"/>
          <w:color w:val="800000"/>
        </w:rPr>
        <w:t>20.</w:t>
      </w:r>
      <w:r w:rsidRPr="00D7051E">
        <w:rPr>
          <w:rFonts w:cs="Andalus"/>
          <w:color w:val="800000"/>
        </w:rPr>
        <w:tab/>
        <w:t>Accounts, audit and reports.</w:t>
      </w:r>
    </w:p>
    <w:p w:rsidR="00B80A3E" w:rsidRPr="00670790" w:rsidRDefault="00B80A3E" w:rsidP="00B80A3E">
      <w:pPr>
        <w:ind w:left="2880"/>
        <w:jc w:val="left"/>
        <w:rPr>
          <w:rFonts w:cs="Andalus"/>
          <w:i/>
          <w:color w:val="800000"/>
        </w:rPr>
      </w:pPr>
      <w:r w:rsidRPr="00670790">
        <w:rPr>
          <w:rFonts w:cs="Andalus"/>
          <w:i/>
          <w:color w:val="800000"/>
        </w:rPr>
        <w:t>Provisions as to Entry on Land</w:t>
      </w:r>
    </w:p>
    <w:p w:rsidR="00B80A3E" w:rsidRPr="00D7051E" w:rsidRDefault="00B80A3E" w:rsidP="00B80A3E">
      <w:pPr>
        <w:jc w:val="left"/>
        <w:rPr>
          <w:rFonts w:cs="Andalus"/>
          <w:color w:val="800000"/>
        </w:rPr>
      </w:pPr>
      <w:r w:rsidRPr="00D7051E">
        <w:rPr>
          <w:rFonts w:cs="Andalus"/>
          <w:color w:val="800000"/>
        </w:rPr>
        <w:t>21.</w:t>
      </w:r>
      <w:r w:rsidRPr="00D7051E">
        <w:rPr>
          <w:rFonts w:cs="Andalus"/>
          <w:color w:val="800000"/>
        </w:rPr>
        <w:tab/>
        <w:t>Power to enter on land.</w:t>
      </w:r>
    </w:p>
    <w:p w:rsidR="00B80A3E" w:rsidRPr="00D7051E" w:rsidRDefault="00B80A3E" w:rsidP="00B80A3E">
      <w:pPr>
        <w:jc w:val="left"/>
        <w:rPr>
          <w:rFonts w:cs="Andalus"/>
          <w:color w:val="800000"/>
        </w:rPr>
      </w:pPr>
      <w:r w:rsidRPr="00D7051E">
        <w:rPr>
          <w:rFonts w:cs="Andalus"/>
          <w:color w:val="800000"/>
        </w:rPr>
        <w:t>22.</w:t>
      </w:r>
      <w:r w:rsidRPr="00D7051E">
        <w:rPr>
          <w:rFonts w:cs="Andalus"/>
          <w:color w:val="800000"/>
        </w:rPr>
        <w:tab/>
        <w:t>Notice of entry on land.</w:t>
      </w:r>
    </w:p>
    <w:p w:rsidR="00B80A3E" w:rsidRPr="00D7051E" w:rsidRDefault="00B80A3E" w:rsidP="00B80A3E">
      <w:pPr>
        <w:jc w:val="left"/>
        <w:rPr>
          <w:rFonts w:cs="Andalus"/>
          <w:color w:val="800000"/>
        </w:rPr>
      </w:pPr>
      <w:r w:rsidRPr="00D7051E">
        <w:rPr>
          <w:rFonts w:cs="Andalus"/>
          <w:color w:val="800000"/>
        </w:rPr>
        <w:t>23.</w:t>
      </w:r>
      <w:r w:rsidRPr="00D7051E">
        <w:rPr>
          <w:rFonts w:cs="Andalus"/>
          <w:color w:val="800000"/>
        </w:rPr>
        <w:tab/>
        <w:t>Compensation for damage.</w:t>
      </w:r>
    </w:p>
    <w:p w:rsidR="00B80A3E" w:rsidRPr="00670790" w:rsidRDefault="00B80A3E" w:rsidP="00B80A3E">
      <w:pPr>
        <w:ind w:left="3600"/>
        <w:jc w:val="left"/>
        <w:rPr>
          <w:rFonts w:cs="Andalus"/>
          <w:i/>
          <w:color w:val="800000"/>
        </w:rPr>
      </w:pPr>
      <w:r w:rsidRPr="00670790">
        <w:rPr>
          <w:rFonts w:cs="Andalus"/>
          <w:i/>
          <w:color w:val="800000"/>
        </w:rPr>
        <w:t>Pension, etc.</w:t>
      </w:r>
    </w:p>
    <w:p w:rsidR="00B80A3E" w:rsidRPr="00D7051E" w:rsidRDefault="00B80A3E" w:rsidP="00B80A3E">
      <w:pPr>
        <w:jc w:val="left"/>
        <w:rPr>
          <w:rFonts w:cs="Andalus"/>
          <w:color w:val="800000"/>
        </w:rPr>
      </w:pPr>
      <w:r w:rsidRPr="00D7051E">
        <w:rPr>
          <w:rFonts w:cs="Andalus"/>
          <w:color w:val="800000"/>
        </w:rPr>
        <w:lastRenderedPageBreak/>
        <w:t>24.</w:t>
      </w:r>
      <w:r w:rsidRPr="00D7051E">
        <w:rPr>
          <w:rFonts w:cs="Andalus"/>
          <w:color w:val="800000"/>
        </w:rPr>
        <w:tab/>
        <w:t>Pension, etc.</w:t>
      </w:r>
    </w:p>
    <w:p w:rsidR="00B80A3E" w:rsidRPr="00670790" w:rsidRDefault="00B80A3E" w:rsidP="00B80A3E">
      <w:pPr>
        <w:ind w:left="2880" w:firstLine="720"/>
        <w:jc w:val="left"/>
        <w:rPr>
          <w:rFonts w:cs="Andalus"/>
          <w:i/>
          <w:color w:val="800000"/>
        </w:rPr>
      </w:pPr>
      <w:r w:rsidRPr="00670790">
        <w:rPr>
          <w:rFonts w:cs="Andalus"/>
          <w:i/>
          <w:color w:val="800000"/>
        </w:rPr>
        <w:t xml:space="preserve"> Miscellaneous</w:t>
      </w:r>
    </w:p>
    <w:p w:rsidR="00B80A3E" w:rsidRPr="00D7051E" w:rsidRDefault="00B80A3E" w:rsidP="00B80A3E">
      <w:pPr>
        <w:jc w:val="left"/>
        <w:rPr>
          <w:rFonts w:cs="Andalus"/>
          <w:color w:val="800000"/>
        </w:rPr>
      </w:pPr>
      <w:r w:rsidRPr="00D7051E">
        <w:rPr>
          <w:rFonts w:cs="Andalus"/>
          <w:color w:val="800000"/>
        </w:rPr>
        <w:t>SECTION</w:t>
      </w:r>
    </w:p>
    <w:p w:rsidR="00B80A3E" w:rsidRPr="00D7051E" w:rsidRDefault="00B80A3E" w:rsidP="00B80A3E">
      <w:pPr>
        <w:ind w:left="720" w:hanging="720"/>
        <w:jc w:val="left"/>
        <w:rPr>
          <w:rFonts w:cs="Andalus"/>
          <w:color w:val="800000"/>
        </w:rPr>
      </w:pPr>
      <w:r w:rsidRPr="00D7051E">
        <w:rPr>
          <w:rFonts w:cs="Andalus"/>
          <w:color w:val="800000"/>
        </w:rPr>
        <w:t>25.</w:t>
      </w:r>
      <w:r w:rsidRPr="00D7051E">
        <w:rPr>
          <w:rFonts w:cs="Andalus"/>
          <w:color w:val="800000"/>
        </w:rPr>
        <w:tab/>
        <w:t>Transitional and savings provisions as to take-over, etc., of staff, assets and liabilities of certain bodies.</w:t>
      </w:r>
    </w:p>
    <w:p w:rsidR="00B80A3E" w:rsidRPr="00D7051E" w:rsidRDefault="00B80A3E" w:rsidP="00B80A3E">
      <w:pPr>
        <w:jc w:val="left"/>
        <w:rPr>
          <w:rFonts w:cs="Andalus"/>
          <w:color w:val="800000"/>
        </w:rPr>
      </w:pPr>
      <w:r w:rsidRPr="00D7051E">
        <w:rPr>
          <w:rFonts w:cs="Andalus"/>
          <w:color w:val="800000"/>
        </w:rPr>
        <w:t>26.</w:t>
      </w:r>
      <w:r w:rsidRPr="00D7051E">
        <w:rPr>
          <w:rFonts w:cs="Andalus"/>
          <w:color w:val="800000"/>
        </w:rPr>
        <w:tab/>
        <w:t>Disposition of employees of the Old Corporation.</w:t>
      </w:r>
    </w:p>
    <w:p w:rsidR="00B80A3E" w:rsidRDefault="00B80A3E" w:rsidP="00B80A3E">
      <w:pPr>
        <w:jc w:val="left"/>
        <w:rPr>
          <w:rFonts w:cs="Andalus"/>
          <w:color w:val="800000"/>
        </w:rPr>
      </w:pPr>
      <w:r w:rsidRPr="00D7051E">
        <w:rPr>
          <w:rFonts w:cs="Andalus"/>
          <w:color w:val="800000"/>
        </w:rPr>
        <w:t>27.</w:t>
      </w:r>
      <w:r w:rsidRPr="00D7051E">
        <w:rPr>
          <w:rFonts w:cs="Andalus"/>
          <w:color w:val="800000"/>
        </w:rPr>
        <w:tab/>
        <w:t>Repeal of Radio Law.</w:t>
      </w:r>
    </w:p>
    <w:p w:rsidR="00B80A3E" w:rsidRPr="00D7051E" w:rsidRDefault="00B80A3E" w:rsidP="00B80A3E">
      <w:pPr>
        <w:ind w:left="3600"/>
        <w:jc w:val="left"/>
        <w:rPr>
          <w:rFonts w:cs="Andalus"/>
          <w:color w:val="800000"/>
        </w:rPr>
      </w:pPr>
      <w:r w:rsidRPr="00D7051E">
        <w:rPr>
          <w:rFonts w:cs="Andalus"/>
          <w:color w:val="800000"/>
        </w:rPr>
        <w:t>SCHEDULE</w:t>
      </w:r>
    </w:p>
    <w:p w:rsidR="00B80A3E" w:rsidRPr="00670790" w:rsidRDefault="00B80A3E" w:rsidP="00B80A3E">
      <w:pPr>
        <w:ind w:left="720" w:firstLine="720"/>
        <w:jc w:val="left"/>
        <w:rPr>
          <w:rFonts w:cs="Andalus"/>
          <w:i/>
          <w:color w:val="800000"/>
        </w:rPr>
      </w:pPr>
      <w:r w:rsidRPr="00670790">
        <w:rPr>
          <w:rFonts w:cs="Andalus"/>
          <w:i/>
          <w:color w:val="800000"/>
        </w:rPr>
        <w:t>Supplementary Provisions as to the State Radio Corporation</w:t>
      </w:r>
    </w:p>
    <w:p w:rsidR="00B80A3E" w:rsidRPr="00D7051E" w:rsidRDefault="007524BF" w:rsidP="00B80A3E">
      <w:pPr>
        <w:jc w:val="left"/>
        <w:rPr>
          <w:rFonts w:cs="Andalus"/>
          <w:color w:val="800000"/>
        </w:rPr>
      </w:pPr>
      <w:r>
        <w:rPr>
          <w:rFonts w:cs="Andalus"/>
          <w:color w:val="800000"/>
        </w:rPr>
        <w:t>&lt;/cover&gt;</w:t>
      </w:r>
    </w:p>
    <w:p w:rsidR="00B80A3E" w:rsidRPr="00D7051E" w:rsidRDefault="00B80A3E" w:rsidP="00B80A3E">
      <w:pPr>
        <w:jc w:val="left"/>
        <w:rPr>
          <w:rFonts w:cs="Andalus"/>
          <w:color w:val="800000"/>
        </w:rPr>
      </w:pPr>
    </w:p>
    <w:p w:rsidR="00B80A3E" w:rsidRPr="00670790" w:rsidRDefault="00B80A3E" w:rsidP="00B80A3E">
      <w:pPr>
        <w:ind w:left="1440" w:firstLine="720"/>
        <w:jc w:val="left"/>
        <w:rPr>
          <w:rFonts w:cs="Andalus"/>
          <w:b/>
          <w:color w:val="800000"/>
        </w:rPr>
      </w:pPr>
      <w:r w:rsidRPr="00670790">
        <w:rPr>
          <w:rFonts w:cs="Andalus"/>
          <w:b/>
          <w:color w:val="800000"/>
        </w:rPr>
        <w:t xml:space="preserve">BROADCASTING CORPORATION LAW </w:t>
      </w:r>
    </w:p>
    <w:p w:rsidR="00B80A3E" w:rsidRPr="00670790" w:rsidRDefault="007524BF" w:rsidP="00B80A3E">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B80A3E" w:rsidRPr="00670790">
        <w:rPr>
          <w:rFonts w:cs="Andalus"/>
          <w:b/>
          <w:color w:val="800000"/>
        </w:rPr>
        <w:t>A Law to establish a State Broadcasting Corporation.</w:t>
      </w:r>
      <w:r>
        <w:rPr>
          <w:rFonts w:cs="Andalus"/>
          <w:b/>
          <w:color w:val="800000"/>
        </w:rPr>
        <w:t xml:space="preserve"> &lt;/</w:t>
      </w:r>
      <w:proofErr w:type="spellStart"/>
      <w:r>
        <w:rPr>
          <w:rFonts w:cs="Andalus"/>
          <w:b/>
          <w:color w:val="800000"/>
        </w:rPr>
        <w:t>lawdecription</w:t>
      </w:r>
      <w:proofErr w:type="spellEnd"/>
      <w:r>
        <w:rPr>
          <w:rFonts w:cs="Andalus"/>
          <w:b/>
          <w:color w:val="800000"/>
        </w:rPr>
        <w:t>&gt;</w:t>
      </w:r>
    </w:p>
    <w:p w:rsidR="00B80A3E" w:rsidRPr="00D7051E" w:rsidRDefault="003B29BA" w:rsidP="00B80A3E">
      <w:pPr>
        <w:ind w:left="216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B80A3E" w:rsidRPr="00D7051E">
        <w:rPr>
          <w:rFonts w:cs="Andalus"/>
          <w:color w:val="800000"/>
        </w:rPr>
        <w:t>[KWS 3 of 1979,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B80A3E" w:rsidRPr="00D7051E" w:rsidRDefault="003B29BA" w:rsidP="00B80A3E">
      <w:pPr>
        <w:ind w:left="504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B80A3E" w:rsidRPr="00D7051E">
        <w:rPr>
          <w:rFonts w:cs="Andalus"/>
          <w:color w:val="800000"/>
        </w:rPr>
        <w:t>[Date of commencement: 1st April, 1978]</w:t>
      </w:r>
      <w:r>
        <w:rPr>
          <w:rFonts w:cs="Andalus"/>
          <w:color w:val="800000"/>
        </w:rPr>
        <w:t xml:space="preserve"> &lt;/</w:t>
      </w:r>
      <w:proofErr w:type="spellStart"/>
      <w:r>
        <w:rPr>
          <w:rFonts w:cs="Andalus"/>
          <w:color w:val="800000"/>
        </w:rPr>
        <w:t>lawdate</w:t>
      </w:r>
      <w:proofErr w:type="spellEnd"/>
      <w:r>
        <w:rPr>
          <w:rFonts w:cs="Andalus"/>
          <w:color w:val="800000"/>
        </w:rPr>
        <w:t>&gt;</w:t>
      </w:r>
    </w:p>
    <w:p w:rsidR="003B29BA" w:rsidRPr="00D7051E" w:rsidRDefault="003B29BA" w:rsidP="00B80A3E">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B80A3E" w:rsidRPr="00670790" w:rsidRDefault="00B80A3E" w:rsidP="00B80A3E">
      <w:pPr>
        <w:ind w:left="2880" w:firstLine="720"/>
        <w:jc w:val="left"/>
        <w:rPr>
          <w:rFonts w:cs="Andalus"/>
          <w:i/>
          <w:color w:val="800000"/>
        </w:rPr>
      </w:pPr>
      <w:r w:rsidRPr="00670790">
        <w:rPr>
          <w:rFonts w:cs="Andalus"/>
          <w:i/>
          <w:color w:val="800000"/>
        </w:rPr>
        <w:t>Preliminary</w:t>
      </w:r>
    </w:p>
    <w:p w:rsidR="003B29BA" w:rsidRDefault="003B29B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670790" w:rsidRDefault="003B29BA" w:rsidP="00B80A3E">
      <w:pPr>
        <w:jc w:val="left"/>
        <w:rPr>
          <w:rFonts w:cs="Andalus"/>
          <w:b/>
          <w:color w:val="800000"/>
        </w:rPr>
      </w:pPr>
      <w:r>
        <w:rPr>
          <w:rFonts w:cs="Andalus"/>
          <w:b/>
          <w:color w:val="800000"/>
        </w:rPr>
        <w:t xml:space="preserve">&lt;heading&gt; </w:t>
      </w:r>
      <w:r w:rsidR="00B80A3E" w:rsidRPr="00670790">
        <w:rPr>
          <w:rFonts w:cs="Andalus"/>
          <w:b/>
          <w:color w:val="800000"/>
        </w:rPr>
        <w:t>1.</w:t>
      </w:r>
      <w:r w:rsidR="00B80A3E" w:rsidRPr="00670790">
        <w:rPr>
          <w:rFonts w:cs="Andalus"/>
          <w:b/>
          <w:color w:val="800000"/>
        </w:rPr>
        <w:tab/>
        <w:t>Short title</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B80A3E" w:rsidRPr="00D7051E">
        <w:rPr>
          <w:rFonts w:cs="Andalus"/>
          <w:color w:val="800000"/>
        </w:rPr>
        <w:t>This Law may be cited as the Broadcasting Corporation Law, 1979.</w:t>
      </w:r>
      <w:r>
        <w:rPr>
          <w:rFonts w:cs="Andalus"/>
          <w:color w:val="800000"/>
        </w:rPr>
        <w:t xml:space="preserve"> &lt;/body&gt;</w:t>
      </w:r>
    </w:p>
    <w:p w:rsidR="003B29BA" w:rsidRDefault="003B29BA" w:rsidP="00B80A3E">
      <w:pPr>
        <w:jc w:val="left"/>
        <w:rPr>
          <w:rFonts w:cs="Andalus"/>
          <w:b/>
          <w:color w:val="800000"/>
        </w:rPr>
      </w:pPr>
      <w:r>
        <w:rPr>
          <w:rFonts w:cs="Andalus"/>
          <w:b/>
          <w:color w:val="800000"/>
        </w:rPr>
        <w:t>&lt;/section&gt;</w:t>
      </w:r>
    </w:p>
    <w:p w:rsidR="003B29BA" w:rsidRDefault="003B29BA" w:rsidP="00B80A3E">
      <w:pPr>
        <w:jc w:val="left"/>
        <w:rPr>
          <w:rFonts w:cs="Andalus"/>
          <w:b/>
          <w:color w:val="800000"/>
        </w:rPr>
      </w:pPr>
    </w:p>
    <w:p w:rsidR="003B29BA" w:rsidRDefault="003B29B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670790" w:rsidRDefault="003B29BA" w:rsidP="00B80A3E">
      <w:pPr>
        <w:jc w:val="left"/>
        <w:rPr>
          <w:rFonts w:cs="Andalus"/>
          <w:b/>
          <w:color w:val="800000"/>
        </w:rPr>
      </w:pPr>
      <w:r>
        <w:rPr>
          <w:rFonts w:cs="Andalus"/>
          <w:b/>
          <w:color w:val="800000"/>
        </w:rPr>
        <w:t xml:space="preserve">&lt;heading&gt; </w:t>
      </w:r>
      <w:r w:rsidR="00B80A3E" w:rsidRPr="00670790">
        <w:rPr>
          <w:rFonts w:cs="Andalus"/>
          <w:b/>
          <w:color w:val="800000"/>
        </w:rPr>
        <w:t>2.</w:t>
      </w:r>
      <w:r w:rsidR="00B80A3E" w:rsidRPr="00670790">
        <w:rPr>
          <w:rFonts w:cs="Andalus"/>
          <w:b/>
          <w:color w:val="800000"/>
        </w:rPr>
        <w:tab/>
        <w:t>Interpretation</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B80A3E" w:rsidRPr="00D7051E">
        <w:rPr>
          <w:rFonts w:cs="Andalus"/>
          <w:color w:val="800000"/>
        </w:rPr>
        <w:t>In this Law, unless the context otherwise requires—</w:t>
      </w:r>
    </w:p>
    <w:p w:rsidR="00B80A3E" w:rsidRPr="00D7051E" w:rsidRDefault="00B80A3E" w:rsidP="00B80A3E">
      <w:pPr>
        <w:jc w:val="left"/>
        <w:rPr>
          <w:rFonts w:cs="Andalus"/>
          <w:color w:val="800000"/>
        </w:rPr>
      </w:pPr>
      <w:r w:rsidRPr="00670790">
        <w:rPr>
          <w:rFonts w:cs="Andalus"/>
          <w:b/>
          <w:color w:val="800000"/>
        </w:rPr>
        <w:t>"Board"</w:t>
      </w:r>
      <w:r w:rsidRPr="00D7051E">
        <w:rPr>
          <w:rFonts w:cs="Andalus"/>
          <w:color w:val="800000"/>
        </w:rPr>
        <w:t xml:space="preserve"> means the Board of the Broadcasting Corporation;</w:t>
      </w:r>
    </w:p>
    <w:p w:rsidR="00B80A3E" w:rsidRPr="00D7051E" w:rsidRDefault="00B80A3E" w:rsidP="00B80A3E">
      <w:pPr>
        <w:jc w:val="left"/>
        <w:rPr>
          <w:rFonts w:cs="Andalus"/>
          <w:color w:val="800000"/>
        </w:rPr>
      </w:pPr>
      <w:r w:rsidRPr="00670790">
        <w:rPr>
          <w:rFonts w:cs="Andalus"/>
          <w:b/>
          <w:color w:val="800000"/>
        </w:rPr>
        <w:t xml:space="preserve">"broadcasting services" </w:t>
      </w:r>
      <w:r w:rsidRPr="00D7051E">
        <w:rPr>
          <w:rFonts w:cs="Andalus"/>
          <w:color w:val="800000"/>
        </w:rPr>
        <w:t xml:space="preserve">or </w:t>
      </w:r>
      <w:r w:rsidRPr="00670790">
        <w:rPr>
          <w:rFonts w:cs="Andalus"/>
          <w:b/>
          <w:color w:val="800000"/>
        </w:rPr>
        <w:t>"radio broadcasting"</w:t>
      </w:r>
      <w:r>
        <w:rPr>
          <w:rFonts w:cs="Andalus"/>
          <w:color w:val="800000"/>
        </w:rPr>
        <w:t xml:space="preserve"> means services by which mat</w:t>
      </w:r>
      <w:r w:rsidRPr="00D7051E">
        <w:rPr>
          <w:rFonts w:cs="Andalus"/>
          <w:color w:val="800000"/>
        </w:rPr>
        <w:t>ter is sent by wireless telegraphy for general reception or is distributed through a radio distribution services in sound;</w:t>
      </w:r>
    </w:p>
    <w:p w:rsidR="00B80A3E" w:rsidRPr="00D7051E" w:rsidRDefault="00B80A3E" w:rsidP="00B80A3E">
      <w:pPr>
        <w:jc w:val="left"/>
        <w:rPr>
          <w:rFonts w:cs="Andalus"/>
          <w:color w:val="800000"/>
        </w:rPr>
      </w:pPr>
      <w:r w:rsidRPr="00670790">
        <w:rPr>
          <w:rFonts w:cs="Andalus"/>
          <w:b/>
          <w:color w:val="800000"/>
        </w:rPr>
        <w:t>"Governor"</w:t>
      </w:r>
      <w:r w:rsidRPr="00D7051E">
        <w:rPr>
          <w:rFonts w:cs="Andalus"/>
          <w:color w:val="800000"/>
        </w:rPr>
        <w:t xml:space="preserve"> means the Governor of </w:t>
      </w:r>
      <w:proofErr w:type="spellStart"/>
      <w:r w:rsidRPr="00D7051E">
        <w:rPr>
          <w:rFonts w:cs="Andalus"/>
          <w:color w:val="800000"/>
        </w:rPr>
        <w:t>Kwara</w:t>
      </w:r>
      <w:proofErr w:type="spellEnd"/>
      <w:r w:rsidRPr="00D7051E">
        <w:rPr>
          <w:rFonts w:cs="Andalus"/>
          <w:color w:val="800000"/>
        </w:rPr>
        <w:t xml:space="preserve"> State;</w:t>
      </w:r>
    </w:p>
    <w:p w:rsidR="00B80A3E" w:rsidRPr="00D7051E" w:rsidRDefault="00B80A3E" w:rsidP="00B80A3E">
      <w:pPr>
        <w:jc w:val="left"/>
        <w:rPr>
          <w:rFonts w:cs="Andalus"/>
          <w:color w:val="800000"/>
        </w:rPr>
      </w:pPr>
      <w:r w:rsidRPr="00670790">
        <w:rPr>
          <w:rFonts w:cs="Andalus"/>
          <w:b/>
          <w:color w:val="800000"/>
        </w:rPr>
        <w:t>"</w:t>
      </w:r>
      <w:proofErr w:type="gramStart"/>
      <w:r w:rsidRPr="00670790">
        <w:rPr>
          <w:rFonts w:cs="Andalus"/>
          <w:b/>
          <w:color w:val="800000"/>
        </w:rPr>
        <w:t>installations</w:t>
      </w:r>
      <w:proofErr w:type="gramEnd"/>
      <w:r w:rsidRPr="00670790">
        <w:rPr>
          <w:rFonts w:cs="Andalus"/>
          <w:b/>
          <w:color w:val="800000"/>
        </w:rPr>
        <w:t>"</w:t>
      </w:r>
      <w:r w:rsidRPr="00D7051E">
        <w:rPr>
          <w:rFonts w:cs="Andalus"/>
          <w:color w:val="800000"/>
        </w:rPr>
        <w:t xml:space="preserve"> include aerials, masts, overhead wires, underground cables and fixed apparatus for wireless telegraphy, electrical generation and radio distribution services;</w:t>
      </w:r>
    </w:p>
    <w:p w:rsidR="00B80A3E" w:rsidRPr="00D7051E" w:rsidRDefault="00B80A3E" w:rsidP="00B80A3E">
      <w:pPr>
        <w:jc w:val="left"/>
        <w:rPr>
          <w:rFonts w:cs="Andalus"/>
          <w:color w:val="800000"/>
        </w:rPr>
      </w:pPr>
      <w:r w:rsidRPr="00670790">
        <w:rPr>
          <w:rFonts w:cs="Andalus"/>
          <w:b/>
          <w:color w:val="800000"/>
        </w:rPr>
        <w:t>"</w:t>
      </w:r>
      <w:proofErr w:type="gramStart"/>
      <w:r w:rsidRPr="00670790">
        <w:rPr>
          <w:rFonts w:cs="Andalus"/>
          <w:b/>
          <w:color w:val="800000"/>
        </w:rPr>
        <w:t>member</w:t>
      </w:r>
      <w:proofErr w:type="gramEnd"/>
      <w:r w:rsidRPr="00670790">
        <w:rPr>
          <w:rFonts w:cs="Andalus"/>
          <w:b/>
          <w:color w:val="800000"/>
        </w:rPr>
        <w:t>"</w:t>
      </w:r>
      <w:r w:rsidRPr="00D7051E">
        <w:rPr>
          <w:rFonts w:cs="Andalus"/>
          <w:color w:val="800000"/>
        </w:rPr>
        <w:t xml:space="preserve"> means a member of the Corporation and includes the Chairman;</w:t>
      </w:r>
    </w:p>
    <w:p w:rsidR="00B80A3E" w:rsidRPr="00D7051E" w:rsidRDefault="00B80A3E" w:rsidP="00B80A3E">
      <w:pPr>
        <w:jc w:val="left"/>
        <w:rPr>
          <w:rFonts w:cs="Andalus"/>
          <w:color w:val="800000"/>
        </w:rPr>
      </w:pPr>
      <w:r w:rsidRPr="00670790">
        <w:rPr>
          <w:rFonts w:cs="Andalus"/>
          <w:b/>
          <w:color w:val="800000"/>
        </w:rPr>
        <w:t>"</w:t>
      </w:r>
      <w:proofErr w:type="spellStart"/>
      <w:proofErr w:type="gramStart"/>
      <w:r w:rsidRPr="00670790">
        <w:rPr>
          <w:rFonts w:cs="Andalus"/>
          <w:b/>
          <w:color w:val="800000"/>
        </w:rPr>
        <w:t>programme</w:t>
      </w:r>
      <w:proofErr w:type="spellEnd"/>
      <w:proofErr w:type="gramEnd"/>
      <w:r w:rsidRPr="00670790">
        <w:rPr>
          <w:rFonts w:cs="Andalus"/>
          <w:b/>
          <w:color w:val="800000"/>
        </w:rPr>
        <w:t>"</w:t>
      </w:r>
      <w:r w:rsidRPr="00D7051E">
        <w:rPr>
          <w:rFonts w:cs="Andalus"/>
          <w:color w:val="800000"/>
        </w:rPr>
        <w:t xml:space="preserve"> means a </w:t>
      </w:r>
      <w:proofErr w:type="spellStart"/>
      <w:r w:rsidRPr="00D7051E">
        <w:rPr>
          <w:rFonts w:cs="Andalus"/>
          <w:color w:val="800000"/>
        </w:rPr>
        <w:t>programme</w:t>
      </w:r>
      <w:proofErr w:type="spellEnd"/>
      <w:r w:rsidRPr="00D7051E">
        <w:rPr>
          <w:rFonts w:cs="Andalus"/>
          <w:color w:val="800000"/>
        </w:rPr>
        <w:t xml:space="preserve"> broadcast under the authority of this Law, and includes educational broadcast, entertainment, commercial advertising and special </w:t>
      </w:r>
      <w:proofErr w:type="spellStart"/>
      <w:r w:rsidRPr="00D7051E">
        <w:rPr>
          <w:rFonts w:cs="Andalus"/>
          <w:color w:val="800000"/>
        </w:rPr>
        <w:t>programmes</w:t>
      </w:r>
      <w:proofErr w:type="spellEnd"/>
      <w:r w:rsidRPr="00D7051E">
        <w:rPr>
          <w:rFonts w:cs="Andalus"/>
          <w:color w:val="800000"/>
        </w:rPr>
        <w:t>;</w:t>
      </w:r>
    </w:p>
    <w:p w:rsidR="00B80A3E" w:rsidRDefault="00B80A3E" w:rsidP="00B80A3E">
      <w:pPr>
        <w:jc w:val="left"/>
        <w:rPr>
          <w:rFonts w:cs="Andalus"/>
          <w:color w:val="800000"/>
        </w:rPr>
      </w:pPr>
      <w:r w:rsidRPr="00670790">
        <w:rPr>
          <w:rFonts w:cs="Andalus"/>
          <w:b/>
          <w:color w:val="800000"/>
        </w:rPr>
        <w:t xml:space="preserve">"radio distribution services" </w:t>
      </w:r>
      <w:r w:rsidRPr="00D7051E">
        <w:rPr>
          <w:rFonts w:cs="Andalus"/>
          <w:color w:val="800000"/>
        </w:rPr>
        <w:t xml:space="preserve">means services by means of which matter received from </w:t>
      </w:r>
      <w:r w:rsidRPr="00D7051E">
        <w:rPr>
          <w:rFonts w:cs="Andalus"/>
          <w:color w:val="800000"/>
        </w:rPr>
        <w:lastRenderedPageBreak/>
        <w:t xml:space="preserve">transmitting stations or other matter is distributed from a receiving station for general reception over wires </w:t>
      </w:r>
      <w:r>
        <w:rPr>
          <w:rFonts w:cs="Andalus"/>
          <w:color w:val="800000"/>
        </w:rPr>
        <w:t>to the premises of subscribers;</w:t>
      </w:r>
    </w:p>
    <w:p w:rsidR="00B80A3E" w:rsidRPr="00D7051E" w:rsidRDefault="00B80A3E" w:rsidP="00B80A3E">
      <w:pPr>
        <w:jc w:val="left"/>
        <w:rPr>
          <w:rFonts w:cs="Andalus"/>
          <w:color w:val="800000"/>
        </w:rPr>
      </w:pPr>
      <w:r w:rsidRPr="00670790">
        <w:rPr>
          <w:rFonts w:cs="Andalus"/>
          <w:b/>
          <w:color w:val="800000"/>
        </w:rPr>
        <w:t>"</w:t>
      </w:r>
      <w:proofErr w:type="gramStart"/>
      <w:r w:rsidRPr="00670790">
        <w:rPr>
          <w:rFonts w:cs="Andalus"/>
          <w:b/>
          <w:color w:val="800000"/>
        </w:rPr>
        <w:t>special</w:t>
      </w:r>
      <w:proofErr w:type="gramEnd"/>
      <w:r w:rsidRPr="00670790">
        <w:rPr>
          <w:rFonts w:cs="Andalus"/>
          <w:b/>
          <w:color w:val="800000"/>
        </w:rPr>
        <w:t xml:space="preserve"> </w:t>
      </w:r>
      <w:proofErr w:type="spellStart"/>
      <w:r w:rsidRPr="00670790">
        <w:rPr>
          <w:rFonts w:cs="Andalus"/>
          <w:b/>
          <w:color w:val="800000"/>
        </w:rPr>
        <w:t>programmes</w:t>
      </w:r>
      <w:proofErr w:type="spellEnd"/>
      <w:r w:rsidRPr="00670790">
        <w:rPr>
          <w:rFonts w:cs="Andalus"/>
          <w:b/>
          <w:color w:val="800000"/>
        </w:rPr>
        <w:t>"</w:t>
      </w:r>
      <w:r w:rsidRPr="00D7051E">
        <w:rPr>
          <w:rFonts w:cs="Andalus"/>
          <w:color w:val="800000"/>
        </w:rPr>
        <w:t xml:space="preserve"> means any </w:t>
      </w:r>
      <w:proofErr w:type="spellStart"/>
      <w:r w:rsidRPr="00D7051E">
        <w:rPr>
          <w:rFonts w:cs="Andalus"/>
          <w:color w:val="800000"/>
        </w:rPr>
        <w:t>programm</w:t>
      </w:r>
      <w:r>
        <w:rPr>
          <w:rFonts w:cs="Andalus"/>
          <w:color w:val="800000"/>
        </w:rPr>
        <w:t>es</w:t>
      </w:r>
      <w:proofErr w:type="spellEnd"/>
      <w:r>
        <w:rPr>
          <w:rFonts w:cs="Andalus"/>
          <w:color w:val="800000"/>
        </w:rPr>
        <w:t xml:space="preserve"> or class of </w:t>
      </w:r>
      <w:proofErr w:type="spellStart"/>
      <w:r>
        <w:rPr>
          <w:rFonts w:cs="Andalus"/>
          <w:color w:val="800000"/>
        </w:rPr>
        <w:t>programmes</w:t>
      </w:r>
      <w:proofErr w:type="spellEnd"/>
      <w:r>
        <w:rPr>
          <w:rFonts w:cs="Andalus"/>
          <w:color w:val="800000"/>
        </w:rPr>
        <w:t xml:space="preserve"> desig</w:t>
      </w:r>
      <w:r w:rsidRPr="00D7051E">
        <w:rPr>
          <w:rFonts w:cs="Andalus"/>
          <w:color w:val="800000"/>
        </w:rPr>
        <w:t>nated by the Commissioner as being of special educational value or of special interest to the public in general or any section or class of the public;</w:t>
      </w:r>
    </w:p>
    <w:p w:rsidR="00B80A3E" w:rsidRPr="00D7051E" w:rsidRDefault="00B80A3E" w:rsidP="00B80A3E">
      <w:pPr>
        <w:ind w:left="2880" w:firstLine="720"/>
        <w:jc w:val="left"/>
        <w:rPr>
          <w:rFonts w:cs="Andalus"/>
          <w:color w:val="800000"/>
        </w:rPr>
      </w:pPr>
      <w:r w:rsidRPr="00D7051E">
        <w:rPr>
          <w:rFonts w:cs="Andalus"/>
          <w:color w:val="800000"/>
        </w:rPr>
        <w:t>[No. 4 of 2006.]</w:t>
      </w:r>
    </w:p>
    <w:p w:rsidR="00B80A3E" w:rsidRPr="00D7051E" w:rsidRDefault="00B80A3E" w:rsidP="00B80A3E">
      <w:pPr>
        <w:jc w:val="left"/>
        <w:rPr>
          <w:rFonts w:cs="Andalus"/>
          <w:color w:val="800000"/>
        </w:rPr>
      </w:pPr>
      <w:r w:rsidRPr="00670790">
        <w:rPr>
          <w:rFonts w:cs="Andalus"/>
          <w:b/>
          <w:color w:val="800000"/>
        </w:rPr>
        <w:t xml:space="preserve">"sponsored </w:t>
      </w:r>
      <w:proofErr w:type="spellStart"/>
      <w:r w:rsidRPr="00670790">
        <w:rPr>
          <w:rFonts w:cs="Andalus"/>
          <w:b/>
          <w:color w:val="800000"/>
        </w:rPr>
        <w:t>programme</w:t>
      </w:r>
      <w:proofErr w:type="spellEnd"/>
      <w:r w:rsidRPr="00670790">
        <w:rPr>
          <w:rFonts w:cs="Andalus"/>
          <w:b/>
          <w:color w:val="800000"/>
        </w:rPr>
        <w:t>"</w:t>
      </w:r>
      <w:r w:rsidRPr="00D7051E">
        <w:rPr>
          <w:rFonts w:cs="Andalus"/>
          <w:color w:val="800000"/>
        </w:rPr>
        <w:t xml:space="preserve"> means any matter which is provided at the expenses of any sponsor, that is to say, any person other than the C</w:t>
      </w:r>
      <w:r>
        <w:rPr>
          <w:rFonts w:cs="Andalus"/>
          <w:color w:val="800000"/>
        </w:rPr>
        <w:t>orporation or their agent per</w:t>
      </w:r>
      <w:r w:rsidRPr="00D7051E">
        <w:rPr>
          <w:rFonts w:cs="Andalus"/>
          <w:color w:val="800000"/>
        </w:rPr>
        <w:t>formers, for the purposes of being broadcast, and is the subject of a broadcast announcement mentioning the sponsor or his goods or services;</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station</w:t>
      </w:r>
      <w:proofErr w:type="gramEnd"/>
      <w:r w:rsidRPr="0058025E">
        <w:rPr>
          <w:rFonts w:cs="Andalus"/>
          <w:b/>
          <w:color w:val="800000"/>
        </w:rPr>
        <w:t xml:space="preserve">" </w:t>
      </w:r>
      <w:r w:rsidRPr="00D7051E">
        <w:rPr>
          <w:rFonts w:cs="Andalus"/>
          <w:color w:val="800000"/>
        </w:rPr>
        <w:t>means a station for the transmission or reception by means of wireless telegraphy of messages or other matter;</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the</w:t>
      </w:r>
      <w:proofErr w:type="gramEnd"/>
      <w:r w:rsidRPr="0058025E">
        <w:rPr>
          <w:rFonts w:cs="Andalus"/>
          <w:b/>
          <w:color w:val="800000"/>
        </w:rPr>
        <w:t xml:space="preserve"> Chairman"</w:t>
      </w:r>
      <w:r w:rsidRPr="00D7051E">
        <w:rPr>
          <w:rFonts w:cs="Andalus"/>
          <w:color w:val="800000"/>
        </w:rPr>
        <w:t xml:space="preserve"> means the person appointed as Chairman of the Corporation pursuant to section 4 of this Law;</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the</w:t>
      </w:r>
      <w:proofErr w:type="gramEnd"/>
      <w:r w:rsidRPr="0058025E">
        <w:rPr>
          <w:rFonts w:cs="Andalus"/>
          <w:b/>
          <w:color w:val="800000"/>
        </w:rPr>
        <w:t xml:space="preserve"> Commissioner"</w:t>
      </w:r>
      <w:r w:rsidRPr="00D7051E">
        <w:rPr>
          <w:rFonts w:cs="Andalus"/>
          <w:color w:val="800000"/>
        </w:rPr>
        <w:t xml:space="preserve"> means the State Commissioner for the time being charged with responsibility for radio broadcasting;</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the</w:t>
      </w:r>
      <w:proofErr w:type="gramEnd"/>
      <w:r w:rsidRPr="0058025E">
        <w:rPr>
          <w:rFonts w:cs="Andalus"/>
          <w:b/>
          <w:color w:val="800000"/>
        </w:rPr>
        <w:t xml:space="preserve"> Corporation"</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Broadcasting Corporation established pursuant to section 3 of this Law;</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the</w:t>
      </w:r>
      <w:proofErr w:type="gramEnd"/>
      <w:r w:rsidRPr="0058025E">
        <w:rPr>
          <w:rFonts w:cs="Andalus"/>
          <w:b/>
          <w:color w:val="800000"/>
        </w:rPr>
        <w:t xml:space="preserve"> Government"</w:t>
      </w:r>
      <w:r w:rsidRPr="00D7051E">
        <w:rPr>
          <w:rFonts w:cs="Andalus"/>
          <w:color w:val="800000"/>
        </w:rPr>
        <w:t xml:space="preserve"> means the Government of the State;</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the</w:t>
      </w:r>
      <w:proofErr w:type="gramEnd"/>
      <w:r w:rsidRPr="0058025E">
        <w:rPr>
          <w:rFonts w:cs="Andalus"/>
          <w:b/>
          <w:color w:val="800000"/>
        </w:rPr>
        <w:t xml:space="preserve"> State"</w:t>
      </w:r>
      <w:r w:rsidRPr="00D7051E">
        <w:rPr>
          <w:rFonts w:cs="Andalus"/>
          <w:color w:val="800000"/>
        </w:rPr>
        <w:t xml:space="preserve"> means </w:t>
      </w:r>
      <w:proofErr w:type="spellStart"/>
      <w:r w:rsidRPr="00D7051E">
        <w:rPr>
          <w:rFonts w:cs="Andalus"/>
          <w:color w:val="800000"/>
        </w:rPr>
        <w:t>Kwara</w:t>
      </w:r>
      <w:proofErr w:type="spellEnd"/>
      <w:r w:rsidRPr="00D7051E">
        <w:rPr>
          <w:rFonts w:cs="Andalus"/>
          <w:color w:val="800000"/>
        </w:rPr>
        <w:t xml:space="preserve"> State of Nigeria;</w:t>
      </w:r>
    </w:p>
    <w:p w:rsidR="00B80A3E" w:rsidRPr="00D7051E" w:rsidRDefault="00B80A3E" w:rsidP="00B80A3E">
      <w:pPr>
        <w:jc w:val="left"/>
        <w:rPr>
          <w:rFonts w:cs="Andalus"/>
          <w:color w:val="800000"/>
        </w:rPr>
      </w:pPr>
      <w:r w:rsidRPr="0058025E">
        <w:rPr>
          <w:rFonts w:cs="Andalus"/>
          <w:b/>
          <w:color w:val="800000"/>
        </w:rPr>
        <w:t>"</w:t>
      </w:r>
      <w:proofErr w:type="gramStart"/>
      <w:r w:rsidRPr="0058025E">
        <w:rPr>
          <w:rFonts w:cs="Andalus"/>
          <w:b/>
          <w:color w:val="800000"/>
        </w:rPr>
        <w:t>transmitting</w:t>
      </w:r>
      <w:proofErr w:type="gramEnd"/>
      <w:r w:rsidRPr="0058025E">
        <w:rPr>
          <w:rFonts w:cs="Andalus"/>
          <w:b/>
          <w:color w:val="800000"/>
        </w:rPr>
        <w:t xml:space="preserve"> station"</w:t>
      </w:r>
      <w:r w:rsidRPr="00D7051E">
        <w:rPr>
          <w:rFonts w:cs="Andalus"/>
          <w:color w:val="800000"/>
        </w:rPr>
        <w:t xml:space="preserve"> means a station for the t</w:t>
      </w:r>
      <w:r>
        <w:rPr>
          <w:rFonts w:cs="Andalus"/>
          <w:color w:val="800000"/>
        </w:rPr>
        <w:t>ransmission by wireless telegra</w:t>
      </w:r>
      <w:r w:rsidRPr="00D7051E">
        <w:rPr>
          <w:rFonts w:cs="Andalus"/>
          <w:color w:val="800000"/>
        </w:rPr>
        <w:t>phy or sound.</w:t>
      </w:r>
      <w:r w:rsidR="003B29BA">
        <w:rPr>
          <w:rFonts w:cs="Andalus"/>
          <w:color w:val="800000"/>
        </w:rPr>
        <w:t xml:space="preserve"> &lt;/body&gt;</w:t>
      </w:r>
    </w:p>
    <w:p w:rsidR="00B80A3E" w:rsidRPr="00D7051E" w:rsidRDefault="003B29BA" w:rsidP="00B80A3E">
      <w:pPr>
        <w:jc w:val="left"/>
        <w:rPr>
          <w:rFonts w:cs="Andalus"/>
          <w:color w:val="800000"/>
        </w:rPr>
      </w:pPr>
      <w:r>
        <w:rPr>
          <w:rFonts w:cs="Andalus"/>
          <w:color w:val="800000"/>
        </w:rPr>
        <w:t>&lt;/section&gt;</w:t>
      </w:r>
    </w:p>
    <w:p w:rsidR="00B80A3E" w:rsidRDefault="00B80A3E" w:rsidP="00B80A3E">
      <w:pPr>
        <w:ind w:left="720" w:firstLine="720"/>
        <w:jc w:val="left"/>
        <w:rPr>
          <w:rFonts w:cs="Andalus"/>
          <w:i/>
          <w:color w:val="800000"/>
        </w:rPr>
      </w:pPr>
      <w:r w:rsidRPr="0058025E">
        <w:rPr>
          <w:rFonts w:cs="Andalus"/>
          <w:i/>
          <w:color w:val="800000"/>
        </w:rPr>
        <w:t>Establishment and Functions of the Corporation</w:t>
      </w:r>
    </w:p>
    <w:p w:rsidR="003B29BA" w:rsidRPr="003B29BA" w:rsidRDefault="003B29BA" w:rsidP="003B29B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3.</w:t>
      </w:r>
      <w:r w:rsidR="00B80A3E" w:rsidRPr="0058025E">
        <w:rPr>
          <w:rFonts w:cs="Andalus"/>
          <w:b/>
          <w:color w:val="800000"/>
        </w:rPr>
        <w:tab/>
        <w:t>Establishment and functions of the Corporation</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 xml:space="preserve">&lt;body&gt; </w:t>
      </w:r>
      <w:r w:rsidR="00B80A3E" w:rsidRPr="00D7051E">
        <w:rPr>
          <w:rFonts w:cs="Andalus"/>
          <w:color w:val="800000"/>
        </w:rPr>
        <w:t>(1)</w:t>
      </w:r>
      <w:r w:rsidR="00B80A3E" w:rsidRPr="00D7051E">
        <w:rPr>
          <w:rFonts w:cs="Andalus"/>
          <w:color w:val="800000"/>
        </w:rPr>
        <w:tab/>
        <w:t>There is hereby established a body to be called the Broadcasting Corporation (hereinafter referred to as "the Corporation") which unde</w:t>
      </w:r>
      <w:r w:rsidR="00B80A3E">
        <w:rPr>
          <w:rFonts w:cs="Andalus"/>
          <w:color w:val="800000"/>
        </w:rPr>
        <w:t>r that name shall be a body cor</w:t>
      </w:r>
      <w:r w:rsidR="00B80A3E" w:rsidRPr="00D7051E">
        <w:rPr>
          <w:rFonts w:cs="Andalus"/>
          <w:color w:val="800000"/>
        </w:rPr>
        <w:t>porate with perpetual succession and a common seal, and</w:t>
      </w:r>
      <w:r w:rsidR="00B80A3E">
        <w:rPr>
          <w:rFonts w:cs="Andalus"/>
          <w:color w:val="800000"/>
        </w:rPr>
        <w:t xml:space="preserve"> may sue and be sued in its cor</w:t>
      </w:r>
      <w:r w:rsidR="00B80A3E" w:rsidRPr="00D7051E">
        <w:rPr>
          <w:rFonts w:cs="Andalus"/>
          <w:color w:val="800000"/>
        </w:rPr>
        <w:t>porate name whose function shall be to provide, in accordance with the provisions of this Law, broadcasting services on behalf of the Government of the State, for so much of the State as may from time to time be reasonably practicable.</w:t>
      </w:r>
    </w:p>
    <w:p w:rsidR="00B80A3E" w:rsidRDefault="00B80A3E" w:rsidP="00B80A3E">
      <w:pPr>
        <w:jc w:val="left"/>
        <w:rPr>
          <w:rFonts w:cs="Andalus"/>
          <w:color w:val="800000"/>
        </w:rPr>
      </w:pPr>
      <w:r w:rsidRPr="00D7051E">
        <w:rPr>
          <w:rFonts w:cs="Andalus"/>
          <w:color w:val="800000"/>
        </w:rPr>
        <w:t>(2)</w:t>
      </w:r>
      <w:r w:rsidRPr="00D7051E">
        <w:rPr>
          <w:rFonts w:cs="Andalus"/>
          <w:color w:val="800000"/>
        </w:rPr>
        <w:tab/>
        <w:t xml:space="preserve">The broadcasting identification signal of the service shall be "Radio </w:t>
      </w:r>
      <w:proofErr w:type="spellStart"/>
      <w:r w:rsidRPr="00D7051E">
        <w:rPr>
          <w:rFonts w:cs="Andalus"/>
          <w:color w:val="800000"/>
        </w:rPr>
        <w:t>Kwara</w:t>
      </w:r>
      <w:proofErr w:type="spellEnd"/>
      <w:r w:rsidRPr="00D7051E">
        <w:rPr>
          <w:rFonts w:cs="Andalus"/>
          <w:color w:val="800000"/>
        </w:rPr>
        <w:t>, Ilorin".</w:t>
      </w:r>
      <w:r w:rsidR="003B29BA">
        <w:rPr>
          <w:rFonts w:cs="Andalus"/>
          <w:color w:val="800000"/>
        </w:rPr>
        <w:t xml:space="preserve"> &lt;/body&gt;</w:t>
      </w:r>
    </w:p>
    <w:p w:rsidR="003B29BA" w:rsidRDefault="003B29BA" w:rsidP="00B80A3E">
      <w:pPr>
        <w:jc w:val="left"/>
        <w:rPr>
          <w:rFonts w:cs="Andalus"/>
          <w:color w:val="800000"/>
        </w:rPr>
      </w:pPr>
      <w:r>
        <w:rPr>
          <w:rFonts w:cs="Andalus"/>
          <w:color w:val="800000"/>
        </w:rPr>
        <w:t>&lt;/section&gt;</w:t>
      </w:r>
    </w:p>
    <w:p w:rsidR="003B29BA" w:rsidRPr="00D7051E" w:rsidRDefault="003B29BA"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4.</w:t>
      </w:r>
      <w:r w:rsidR="00B80A3E" w:rsidRPr="0058025E">
        <w:rPr>
          <w:rFonts w:cs="Andalus"/>
          <w:b/>
          <w:color w:val="800000"/>
        </w:rPr>
        <w:tab/>
        <w:t>Membership of the Corporation</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80A3E" w:rsidRPr="00D7051E">
        <w:rPr>
          <w:rFonts w:cs="Andalus"/>
          <w:color w:val="800000"/>
        </w:rPr>
        <w:t xml:space="preserve">(1) The Corporation shall consist of a Chairman and the following other members </w:t>
      </w:r>
      <w:r w:rsidR="00B80A3E" w:rsidRPr="00D7051E">
        <w:rPr>
          <w:rFonts w:cs="Andalus"/>
          <w:color w:val="800000"/>
        </w:rPr>
        <w:lastRenderedPageBreak/>
        <w:t>to be appointed by the Governor on the advice of the Commissioner, that is to say—</w:t>
      </w:r>
    </w:p>
    <w:p w:rsidR="00B80A3E" w:rsidRPr="00D7051E" w:rsidRDefault="00B80A3E" w:rsidP="00B80A3E">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eight</w:t>
      </w:r>
      <w:proofErr w:type="gramEnd"/>
      <w:r w:rsidRPr="00D7051E">
        <w:rPr>
          <w:rFonts w:cs="Andalus"/>
          <w:color w:val="800000"/>
        </w:rPr>
        <w:t xml:space="preserve"> unofficial members;</w:t>
      </w:r>
    </w:p>
    <w:p w:rsidR="00B80A3E" w:rsidRPr="00D7051E" w:rsidRDefault="00B80A3E" w:rsidP="00B80A3E">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General Manager of the Corporation;</w:t>
      </w:r>
    </w:p>
    <w:p w:rsidR="00B80A3E" w:rsidRPr="00D7051E" w:rsidRDefault="00B80A3E" w:rsidP="00B80A3E">
      <w:pPr>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Governor's Office </w:t>
      </w:r>
      <w:r>
        <w:rPr>
          <w:rFonts w:cs="Andalus"/>
          <w:color w:val="800000"/>
        </w:rPr>
        <w:t>and each of the following Minis</w:t>
      </w:r>
      <w:r w:rsidRPr="00D7051E">
        <w:rPr>
          <w:rFonts w:cs="Andalus"/>
          <w:color w:val="800000"/>
        </w:rPr>
        <w:t>tries, that is—</w:t>
      </w:r>
    </w:p>
    <w:p w:rsidR="00B80A3E" w:rsidRPr="00D7051E" w:rsidRDefault="00B80A3E" w:rsidP="00B80A3E">
      <w:pPr>
        <w:ind w:left="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t>Finance and Economic Development;</w:t>
      </w:r>
    </w:p>
    <w:p w:rsidR="00B80A3E" w:rsidRPr="00D7051E" w:rsidRDefault="00B80A3E" w:rsidP="00B80A3E">
      <w:pPr>
        <w:ind w:firstLine="720"/>
        <w:jc w:val="left"/>
        <w:rPr>
          <w:rFonts w:cs="Andalus"/>
          <w:color w:val="800000"/>
        </w:rPr>
      </w:pPr>
      <w:r w:rsidRPr="00D7051E">
        <w:rPr>
          <w:rFonts w:cs="Andalus"/>
          <w:color w:val="800000"/>
        </w:rPr>
        <w:t>(ii)</w:t>
      </w:r>
      <w:r w:rsidRPr="00D7051E">
        <w:rPr>
          <w:rFonts w:cs="Andalus"/>
          <w:color w:val="800000"/>
        </w:rPr>
        <w:tab/>
        <w:t>Justice;</w:t>
      </w:r>
    </w:p>
    <w:p w:rsidR="00B80A3E" w:rsidRPr="00D7051E" w:rsidRDefault="00B80A3E" w:rsidP="00B80A3E">
      <w:pPr>
        <w:jc w:val="left"/>
        <w:rPr>
          <w:rFonts w:cs="Andalus"/>
          <w:color w:val="800000"/>
        </w:rPr>
      </w:pPr>
      <w:r w:rsidRPr="00D7051E">
        <w:rPr>
          <w:rFonts w:cs="Andalus"/>
          <w:color w:val="800000"/>
        </w:rPr>
        <w:t xml:space="preserve"> </w:t>
      </w:r>
    </w:p>
    <w:p w:rsidR="00B80A3E" w:rsidRDefault="00B80A3E" w:rsidP="00B80A3E">
      <w:pPr>
        <w:jc w:val="left"/>
        <w:rPr>
          <w:rFonts w:cs="Andalus"/>
          <w:color w:val="800000"/>
        </w:rPr>
      </w:pPr>
      <w:r w:rsidRPr="00D7051E">
        <w:rPr>
          <w:rFonts w:cs="Andalus"/>
          <w:color w:val="800000"/>
        </w:rPr>
        <w:t xml:space="preserve">(iii) </w:t>
      </w:r>
      <w:r>
        <w:rPr>
          <w:rFonts w:cs="Andalus"/>
          <w:color w:val="800000"/>
        </w:rPr>
        <w:tab/>
        <w:t>Local Government, Information and Social Development</w:t>
      </w:r>
    </w:p>
    <w:p w:rsidR="00B80A3E" w:rsidRDefault="00B80A3E" w:rsidP="00B80A3E">
      <w:pPr>
        <w:jc w:val="left"/>
        <w:rPr>
          <w:rFonts w:cs="Andalus"/>
          <w:color w:val="800000"/>
        </w:rPr>
      </w:pPr>
      <w:proofErr w:type="gramStart"/>
      <w:r>
        <w:rPr>
          <w:rFonts w:cs="Andalus"/>
          <w:color w:val="800000"/>
        </w:rPr>
        <w:t>(iv)</w:t>
      </w:r>
      <w:r>
        <w:rPr>
          <w:rFonts w:cs="Andalus"/>
          <w:color w:val="800000"/>
        </w:rPr>
        <w:tab/>
        <w:t>Education</w:t>
      </w:r>
      <w:proofErr w:type="gramEnd"/>
      <w:r>
        <w:rPr>
          <w:rFonts w:cs="Andalus"/>
          <w:color w:val="800000"/>
        </w:rPr>
        <w:t>; and</w:t>
      </w:r>
    </w:p>
    <w:p w:rsidR="00B80A3E" w:rsidRPr="00D7051E" w:rsidRDefault="00B80A3E" w:rsidP="00B80A3E">
      <w:pPr>
        <w:jc w:val="left"/>
        <w:rPr>
          <w:rFonts w:cs="Andalus"/>
          <w:color w:val="800000"/>
        </w:rPr>
      </w:pPr>
      <w:r>
        <w:rPr>
          <w:rFonts w:cs="Andalus"/>
          <w:color w:val="800000"/>
        </w:rPr>
        <w:t>(v)</w:t>
      </w:r>
      <w:r>
        <w:rPr>
          <w:rFonts w:cs="Andalus"/>
          <w:color w:val="800000"/>
        </w:rPr>
        <w:tab/>
      </w:r>
      <w:r w:rsidRPr="00D7051E">
        <w:rPr>
          <w:rFonts w:cs="Andalus"/>
          <w:color w:val="800000"/>
        </w:rPr>
        <w:t>Establishments and Training.</w:t>
      </w:r>
    </w:p>
    <w:p w:rsidR="00B80A3E" w:rsidRPr="00D7051E" w:rsidRDefault="00B80A3E" w:rsidP="00B80A3E">
      <w:pPr>
        <w:jc w:val="left"/>
        <w:rPr>
          <w:rFonts w:cs="Andalus"/>
          <w:color w:val="800000"/>
        </w:rPr>
      </w:pPr>
      <w:r w:rsidRPr="00D7051E">
        <w:rPr>
          <w:rFonts w:cs="Andalus"/>
          <w:color w:val="800000"/>
        </w:rPr>
        <w:t xml:space="preserve"> </w:t>
      </w:r>
    </w:p>
    <w:p w:rsidR="00B80A3E" w:rsidRPr="00D7051E" w:rsidRDefault="00B80A3E" w:rsidP="00B80A3E">
      <w:pPr>
        <w:jc w:val="left"/>
        <w:rPr>
          <w:rFonts w:cs="Andalus"/>
          <w:color w:val="800000"/>
        </w:rPr>
      </w:pPr>
      <w:r w:rsidRPr="00D7051E">
        <w:rPr>
          <w:rFonts w:cs="Andalus"/>
          <w:color w:val="800000"/>
        </w:rPr>
        <w:t>(2)</w:t>
      </w:r>
      <w:r w:rsidRPr="00D7051E">
        <w:rPr>
          <w:rFonts w:cs="Andalus"/>
          <w:color w:val="800000"/>
        </w:rPr>
        <w:tab/>
        <w:t>The Governor, acting on the advice of the Commissioner, may appoint any person appearing to be qualified for the office to act temporarily in the place of the Chairman or any other member in the case of the absence or inability to act of the Chairman or such other member.</w:t>
      </w:r>
    </w:p>
    <w:p w:rsidR="00B80A3E" w:rsidRPr="00D7051E" w:rsidRDefault="00B80A3E" w:rsidP="00B80A3E">
      <w:pPr>
        <w:jc w:val="left"/>
        <w:rPr>
          <w:rFonts w:cs="Andalus"/>
          <w:color w:val="800000"/>
        </w:rPr>
      </w:pPr>
      <w:r w:rsidRPr="00D7051E">
        <w:rPr>
          <w:rFonts w:cs="Andalus"/>
          <w:color w:val="800000"/>
        </w:rPr>
        <w:t>(3)</w:t>
      </w:r>
      <w:r w:rsidRPr="00D7051E">
        <w:rPr>
          <w:rFonts w:cs="Andalus"/>
          <w:color w:val="800000"/>
        </w:rPr>
        <w:tab/>
        <w:t>The Governor may at any time direct by notice in writing that any member shall cease to hold office and any member may at any time by</w:t>
      </w:r>
      <w:r>
        <w:rPr>
          <w:rFonts w:cs="Andalus"/>
          <w:color w:val="800000"/>
        </w:rPr>
        <w:t xml:space="preserve"> notice in writing to the Gover</w:t>
      </w:r>
      <w:r w:rsidRPr="00D7051E">
        <w:rPr>
          <w:rFonts w:cs="Andalus"/>
          <w:color w:val="800000"/>
        </w:rPr>
        <w:t>nor resign his office; but save as aforesaid, every member shall hold office for such period, not exceeding three years, as may be fixed at the time of his appointment, and shall, on ceasing to be a member, be eligible for re-appointment.</w:t>
      </w:r>
    </w:p>
    <w:p w:rsidR="00B80A3E" w:rsidRDefault="00B80A3E" w:rsidP="00B80A3E">
      <w:pPr>
        <w:jc w:val="left"/>
        <w:rPr>
          <w:rFonts w:cs="Andalus"/>
          <w:color w:val="800000"/>
        </w:rPr>
      </w:pPr>
      <w:r w:rsidRPr="00D7051E">
        <w:rPr>
          <w:rFonts w:cs="Andalus"/>
          <w:color w:val="800000"/>
        </w:rPr>
        <w:t>(4)</w:t>
      </w:r>
      <w:r w:rsidRPr="00D7051E">
        <w:rPr>
          <w:rFonts w:cs="Andalus"/>
          <w:color w:val="800000"/>
        </w:rPr>
        <w:tab/>
        <w:t>Before appointing a person to be a member, the Governor shall satisfy himself that the person has no such financial or other interest (and in particular no such financial or other interest in any advertising agency or in any b</w:t>
      </w:r>
      <w:r>
        <w:rPr>
          <w:rFonts w:cs="Andalus"/>
          <w:color w:val="800000"/>
        </w:rPr>
        <w:t>usiness concerned with the manu</w:t>
      </w:r>
      <w:r w:rsidRPr="00D7051E">
        <w:rPr>
          <w:rFonts w:cs="Andalus"/>
          <w:color w:val="800000"/>
        </w:rPr>
        <w:t>facture or sale of apparatus for wireless telegraphy or other telegraphic equipment) as is likely to affect prejudicially the discharge by him of his functions as a member, and the Governor shall also satisfy himself from time to time with respect to every member that he has no such interest; and any person whom the Governor proposes to appoint to be a member shall on request by the Governor, furnish to hi</w:t>
      </w:r>
      <w:r>
        <w:rPr>
          <w:rFonts w:cs="Andalus"/>
          <w:color w:val="800000"/>
        </w:rPr>
        <w:t>m such information as the Gover</w:t>
      </w:r>
      <w:r w:rsidRPr="00D7051E">
        <w:rPr>
          <w:rFonts w:cs="Andalus"/>
          <w:color w:val="800000"/>
        </w:rPr>
        <w:t>nor considers necessary for the performance of his duties under this subsection.</w:t>
      </w:r>
      <w:r w:rsidR="003B29BA">
        <w:rPr>
          <w:rFonts w:cs="Andalus"/>
          <w:color w:val="800000"/>
        </w:rPr>
        <w:t xml:space="preserve"> &lt;/body&gt;</w:t>
      </w:r>
    </w:p>
    <w:p w:rsidR="003B29BA" w:rsidRDefault="003B29BA" w:rsidP="00B80A3E">
      <w:pPr>
        <w:jc w:val="left"/>
        <w:rPr>
          <w:rFonts w:cs="Andalus"/>
          <w:color w:val="800000"/>
        </w:rPr>
      </w:pPr>
      <w:r>
        <w:rPr>
          <w:rFonts w:cs="Andalus"/>
          <w:color w:val="800000"/>
        </w:rPr>
        <w:t>&lt;/section&gt;</w:t>
      </w:r>
    </w:p>
    <w:p w:rsidR="003B29BA" w:rsidRPr="00D7051E" w:rsidRDefault="003B29BA"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5.</w:t>
      </w:r>
      <w:r w:rsidR="00B80A3E" w:rsidRPr="0058025E">
        <w:rPr>
          <w:rFonts w:cs="Andalus"/>
          <w:b/>
          <w:color w:val="800000"/>
        </w:rPr>
        <w:tab/>
        <w:t>Remuneration</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 xml:space="preserve">&lt;body&gt; </w:t>
      </w:r>
      <w:r w:rsidR="00B80A3E" w:rsidRPr="00D7051E">
        <w:rPr>
          <w:rFonts w:cs="Andalus"/>
          <w:color w:val="800000"/>
        </w:rPr>
        <w:t>(1)</w:t>
      </w:r>
      <w:r w:rsidR="00B80A3E" w:rsidRPr="00D7051E">
        <w:rPr>
          <w:rFonts w:cs="Andalus"/>
          <w:color w:val="800000"/>
        </w:rPr>
        <w:tab/>
        <w:t>The Corporation shall pay to each member, other than ex officio members in respect of his services as a member, such remuneration as the Governor may from time to time determine.</w:t>
      </w:r>
    </w:p>
    <w:p w:rsidR="00B80A3E" w:rsidRDefault="00B80A3E" w:rsidP="00B80A3E">
      <w:pPr>
        <w:jc w:val="left"/>
        <w:rPr>
          <w:rFonts w:cs="Andalus"/>
          <w:color w:val="800000"/>
        </w:rPr>
      </w:pPr>
      <w:r w:rsidRPr="00D7051E">
        <w:rPr>
          <w:rFonts w:cs="Andalus"/>
          <w:color w:val="800000"/>
        </w:rPr>
        <w:t>(2)</w:t>
      </w:r>
      <w:r w:rsidRPr="00D7051E">
        <w:rPr>
          <w:rFonts w:cs="Andalus"/>
          <w:color w:val="800000"/>
        </w:rPr>
        <w:tab/>
        <w:t xml:space="preserve">Where a member, in addition to his ordinary functions as a member is employed to serve the Corporation in any other capacity, the Board shall pay to that member (other than </w:t>
      </w:r>
      <w:r w:rsidRPr="00D7051E">
        <w:rPr>
          <w:rFonts w:cs="Andalus"/>
          <w:color w:val="800000"/>
        </w:rPr>
        <w:lastRenderedPageBreak/>
        <w:t>ex officio members) such remuneration, if any (in addition to any remuneration to which he may be entitled in respect of his service as a member) as the Commissioner, with the approval of the Governor, may determine.</w:t>
      </w:r>
      <w:r w:rsidR="003B29BA">
        <w:rPr>
          <w:rFonts w:cs="Andalus"/>
          <w:color w:val="800000"/>
        </w:rPr>
        <w:t xml:space="preserve"> &lt;/body&gt;</w:t>
      </w:r>
    </w:p>
    <w:p w:rsidR="003B29BA" w:rsidRDefault="003B29BA" w:rsidP="00B80A3E">
      <w:pPr>
        <w:jc w:val="left"/>
        <w:rPr>
          <w:rFonts w:cs="Andalus"/>
          <w:color w:val="800000"/>
        </w:rPr>
      </w:pPr>
      <w:r>
        <w:rPr>
          <w:rFonts w:cs="Andalus"/>
          <w:color w:val="800000"/>
        </w:rPr>
        <w:t>&lt;/section&gt;</w:t>
      </w:r>
    </w:p>
    <w:p w:rsidR="003B29BA" w:rsidRPr="00D7051E" w:rsidRDefault="003B29BA"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6.</w:t>
      </w:r>
      <w:r w:rsidR="00B80A3E" w:rsidRPr="0058025E">
        <w:rPr>
          <w:rFonts w:cs="Andalus"/>
          <w:b/>
          <w:color w:val="800000"/>
        </w:rPr>
        <w:tab/>
        <w:t>Non-liability of member for act done in good faith</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&lt;body&gt;</w:t>
      </w:r>
      <w:r w:rsidR="00B80A3E" w:rsidRPr="00D7051E">
        <w:rPr>
          <w:rFonts w:cs="Andalus"/>
          <w:color w:val="800000"/>
        </w:rPr>
        <w:t>No member shall be personally liable for any act, or default of the Corporation, done or omitted to be done, in good faith in the course of the operations of the Corporation.</w:t>
      </w:r>
      <w:r>
        <w:rPr>
          <w:rFonts w:cs="Andalus"/>
          <w:color w:val="800000"/>
        </w:rPr>
        <w:t xml:space="preserve"> &lt;/body&gt;</w:t>
      </w:r>
    </w:p>
    <w:p w:rsidR="00B80A3E" w:rsidRDefault="003B29BA" w:rsidP="00B80A3E">
      <w:pPr>
        <w:jc w:val="left"/>
        <w:rPr>
          <w:rFonts w:cs="Andalus"/>
          <w:color w:val="800000"/>
        </w:rPr>
      </w:pPr>
      <w:r>
        <w:rPr>
          <w:rFonts w:cs="Andalus"/>
          <w:color w:val="800000"/>
        </w:rPr>
        <w:t>&lt;/section&gt;</w:t>
      </w:r>
    </w:p>
    <w:p w:rsidR="003B29BA" w:rsidRDefault="003B29BA"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7.</w:t>
      </w:r>
      <w:r w:rsidR="00B80A3E" w:rsidRPr="0058025E">
        <w:rPr>
          <w:rFonts w:cs="Andalus"/>
          <w:b/>
          <w:color w:val="800000"/>
        </w:rPr>
        <w:tab/>
        <w:t>Schedule</w:t>
      </w:r>
      <w:r>
        <w:rPr>
          <w:rFonts w:cs="Andalus"/>
          <w:b/>
          <w:color w:val="800000"/>
        </w:rPr>
        <w:t xml:space="preserve"> &lt;/heading&gt;</w:t>
      </w:r>
    </w:p>
    <w:p w:rsidR="00B80A3E" w:rsidRDefault="003B29BA" w:rsidP="00B80A3E">
      <w:pPr>
        <w:jc w:val="left"/>
        <w:rPr>
          <w:rFonts w:cs="Andalus"/>
          <w:color w:val="800000"/>
        </w:rPr>
      </w:pPr>
      <w:r>
        <w:rPr>
          <w:rFonts w:cs="Andalus"/>
          <w:color w:val="800000"/>
        </w:rPr>
        <w:t>&lt;</w:t>
      </w:r>
      <w:proofErr w:type="gramStart"/>
      <w:r>
        <w:rPr>
          <w:rFonts w:cs="Andalus"/>
          <w:color w:val="800000"/>
        </w:rPr>
        <w:t>body&gt;</w:t>
      </w:r>
      <w:proofErr w:type="gramEnd"/>
      <w:r w:rsidR="00B80A3E" w:rsidRPr="00D7051E">
        <w:rPr>
          <w:rFonts w:cs="Andalus"/>
          <w:color w:val="800000"/>
        </w:rPr>
        <w:t>The provisions of the Schedule to this Law (which relate to other matters concerning the constitution and proceedings of the Corporation) shall have effect with respect to the Corporation.</w:t>
      </w:r>
      <w:r>
        <w:rPr>
          <w:rFonts w:cs="Andalus"/>
          <w:color w:val="800000"/>
        </w:rPr>
        <w:t xml:space="preserve"> &lt;/body&gt;</w:t>
      </w:r>
    </w:p>
    <w:p w:rsidR="003B29BA" w:rsidRPr="00D7051E" w:rsidRDefault="003B29BA" w:rsidP="00B80A3E">
      <w:pPr>
        <w:jc w:val="left"/>
        <w:rPr>
          <w:rFonts w:cs="Andalus"/>
          <w:color w:val="800000"/>
        </w:rPr>
      </w:pPr>
      <w:r>
        <w:rPr>
          <w:rFonts w:cs="Andalus"/>
          <w:color w:val="800000"/>
        </w:rPr>
        <w:t>&lt;/section&gt;</w:t>
      </w:r>
    </w:p>
    <w:p w:rsidR="00B80A3E" w:rsidRPr="0058025E" w:rsidRDefault="00B80A3E" w:rsidP="00B80A3E">
      <w:pPr>
        <w:ind w:left="1440" w:firstLine="720"/>
        <w:jc w:val="left"/>
        <w:rPr>
          <w:rFonts w:cs="Andalus"/>
          <w:i/>
          <w:color w:val="800000"/>
        </w:rPr>
      </w:pPr>
      <w:r w:rsidRPr="0058025E">
        <w:rPr>
          <w:rFonts w:cs="Andalus"/>
          <w:i/>
          <w:color w:val="800000"/>
        </w:rPr>
        <w:t>Powers and Duties of the Corporation</w:t>
      </w:r>
    </w:p>
    <w:p w:rsidR="003B29BA" w:rsidRDefault="003B29B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58025E" w:rsidRDefault="003B29BA" w:rsidP="00B80A3E">
      <w:pPr>
        <w:jc w:val="left"/>
        <w:rPr>
          <w:rFonts w:cs="Andalus"/>
          <w:b/>
          <w:color w:val="800000"/>
        </w:rPr>
      </w:pPr>
      <w:r>
        <w:rPr>
          <w:rFonts w:cs="Andalus"/>
          <w:b/>
          <w:color w:val="800000"/>
        </w:rPr>
        <w:t xml:space="preserve">&lt;heading&gt; </w:t>
      </w:r>
      <w:r w:rsidR="00B80A3E" w:rsidRPr="0058025E">
        <w:rPr>
          <w:rFonts w:cs="Andalus"/>
          <w:b/>
          <w:color w:val="800000"/>
        </w:rPr>
        <w:t>8. Powers of the Corporation</w:t>
      </w:r>
      <w:r>
        <w:rPr>
          <w:rFonts w:cs="Andalus"/>
          <w:b/>
          <w:color w:val="800000"/>
        </w:rPr>
        <w:t xml:space="preserve"> &lt;/heading&gt;</w:t>
      </w:r>
    </w:p>
    <w:p w:rsidR="00B80A3E" w:rsidRPr="00D7051E" w:rsidRDefault="003B29BA" w:rsidP="00B80A3E">
      <w:pPr>
        <w:jc w:val="left"/>
        <w:rPr>
          <w:rFonts w:cs="Andalus"/>
          <w:color w:val="800000"/>
        </w:rPr>
      </w:pPr>
      <w:r>
        <w:rPr>
          <w:rFonts w:cs="Andalus"/>
          <w:color w:val="800000"/>
        </w:rPr>
        <w:t xml:space="preserve">&lt;body&gt; </w:t>
      </w:r>
      <w:r w:rsidR="00B80A3E" w:rsidRPr="00D7051E">
        <w:rPr>
          <w:rFonts w:cs="Andalus"/>
          <w:color w:val="800000"/>
        </w:rPr>
        <w:t xml:space="preserve">The Corporation shall, subject to the provisions of this Law, have power to do all such things as are in its opinion necessary for, or conducive </w:t>
      </w:r>
      <w:r w:rsidR="00B80A3E">
        <w:rPr>
          <w:rFonts w:cs="Andalus"/>
          <w:color w:val="800000"/>
        </w:rPr>
        <w:t xml:space="preserve">to, the proper discharge of its </w:t>
      </w:r>
      <w:r w:rsidR="00B80A3E" w:rsidRPr="00D7051E">
        <w:rPr>
          <w:rFonts w:cs="Andalus"/>
          <w:color w:val="800000"/>
        </w:rPr>
        <w:t>functions as described in section 3 and, in particular and w</w:t>
      </w:r>
      <w:r w:rsidR="00B80A3E">
        <w:rPr>
          <w:rFonts w:cs="Andalus"/>
          <w:color w:val="800000"/>
        </w:rPr>
        <w:t>ithout prejudice to the general</w:t>
      </w:r>
      <w:r w:rsidR="00B80A3E" w:rsidRPr="00D7051E">
        <w:rPr>
          <w:rFonts w:cs="Andalus"/>
          <w:color w:val="800000"/>
        </w:rPr>
        <w:t>ity of the foregoing provisions it shall for the purpose of discharging that function have power—</w:t>
      </w:r>
    </w:p>
    <w:p w:rsidR="00B80A3E" w:rsidRPr="00D7051E" w:rsidRDefault="00B80A3E" w:rsidP="00B80A3E">
      <w:pPr>
        <w:ind w:firstLine="720"/>
        <w:jc w:val="left"/>
        <w:rPr>
          <w:rFonts w:cs="Andalus"/>
          <w:color w:val="800000"/>
        </w:rPr>
      </w:pPr>
      <w:r w:rsidRPr="00D7051E">
        <w:rPr>
          <w:rFonts w:cs="Andalus"/>
          <w:color w:val="800000"/>
        </w:rPr>
        <w:t xml:space="preserve">(a)   </w:t>
      </w:r>
      <w:r>
        <w:rPr>
          <w:rFonts w:cs="Andalus"/>
          <w:color w:val="800000"/>
        </w:rPr>
        <w:tab/>
      </w:r>
      <w:proofErr w:type="gramStart"/>
      <w:r w:rsidRPr="00D7051E">
        <w:rPr>
          <w:rFonts w:cs="Andalus"/>
          <w:color w:val="800000"/>
        </w:rPr>
        <w:t>to</w:t>
      </w:r>
      <w:proofErr w:type="gramEnd"/>
      <w:r w:rsidRPr="00D7051E">
        <w:rPr>
          <w:rFonts w:cs="Andalus"/>
          <w:color w:val="800000"/>
        </w:rPr>
        <w:t xml:space="preserve"> erect, maintain and operate radio transmitting and receiving stations;</w:t>
      </w:r>
    </w:p>
    <w:p w:rsidR="00B80A3E" w:rsidRPr="00D7051E" w:rsidRDefault="00B80A3E" w:rsidP="00B80A3E">
      <w:pPr>
        <w:ind w:left="1440" w:hanging="720"/>
        <w:jc w:val="left"/>
        <w:rPr>
          <w:rFonts w:cs="Andalus"/>
          <w:color w:val="800000"/>
        </w:rPr>
      </w:pPr>
      <w:r>
        <w:rPr>
          <w:rFonts w:cs="Andalus"/>
          <w:color w:val="800000"/>
        </w:rPr>
        <w:t>(b</w:t>
      </w:r>
      <w:r w:rsidRPr="00D7051E">
        <w:rPr>
          <w:rFonts w:cs="Andalus"/>
          <w:color w:val="800000"/>
        </w:rPr>
        <w:t xml:space="preserve">) </w:t>
      </w:r>
      <w:r>
        <w:rPr>
          <w:rFonts w:cs="Andalus"/>
          <w:color w:val="800000"/>
        </w:rPr>
        <w:tab/>
      </w:r>
      <w:proofErr w:type="gramStart"/>
      <w:r w:rsidRPr="00D7051E">
        <w:rPr>
          <w:rFonts w:cs="Andalus"/>
          <w:color w:val="800000"/>
        </w:rPr>
        <w:t>to</w:t>
      </w:r>
      <w:proofErr w:type="gramEnd"/>
      <w:r w:rsidRPr="00D7051E">
        <w:rPr>
          <w:rFonts w:cs="Andalus"/>
          <w:color w:val="800000"/>
        </w:rPr>
        <w:t xml:space="preserve"> establish and maintain such divisions, subsidiary departments, sections, branches and field offices thereof;</w:t>
      </w:r>
    </w:p>
    <w:p w:rsidR="00B80A3E" w:rsidRPr="00D7051E" w:rsidRDefault="00B80A3E" w:rsidP="00B80A3E">
      <w:pPr>
        <w:ind w:firstLine="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install and operate wired radio distribution service;</w:t>
      </w:r>
    </w:p>
    <w:p w:rsidR="00B80A3E" w:rsidRPr="00D7051E" w:rsidRDefault="00B80A3E" w:rsidP="00B80A3E">
      <w:pPr>
        <w:ind w:left="1440" w:hanging="720"/>
        <w:jc w:val="left"/>
        <w:rPr>
          <w:rFonts w:cs="Andalus"/>
          <w:color w:val="800000"/>
        </w:rPr>
      </w:pPr>
      <w:r w:rsidRPr="00D7051E">
        <w:rPr>
          <w:rFonts w:cs="Andalus"/>
          <w:color w:val="800000"/>
        </w:rPr>
        <w:t>(d)</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enter into arrangement with any person</w:t>
      </w:r>
      <w:r>
        <w:rPr>
          <w:rFonts w:cs="Andalus"/>
          <w:color w:val="800000"/>
        </w:rPr>
        <w:t>, body or authority for the pur</w:t>
      </w:r>
      <w:r w:rsidRPr="00D7051E">
        <w:rPr>
          <w:rFonts w:cs="Andalus"/>
          <w:color w:val="800000"/>
        </w:rPr>
        <w:t xml:space="preserve">pose of obtaining </w:t>
      </w:r>
      <w:proofErr w:type="spellStart"/>
      <w:r w:rsidRPr="00D7051E">
        <w:rPr>
          <w:rFonts w:cs="Andalus"/>
          <w:color w:val="800000"/>
        </w:rPr>
        <w:t>licences</w:t>
      </w:r>
      <w:proofErr w:type="spellEnd"/>
      <w:r w:rsidRPr="00D7051E">
        <w:rPr>
          <w:rFonts w:cs="Andalus"/>
          <w:color w:val="800000"/>
        </w:rPr>
        <w:t>, rights, privileges and concession;</w:t>
      </w:r>
    </w:p>
    <w:p w:rsidR="00B80A3E" w:rsidRPr="00D7051E" w:rsidRDefault="00B80A3E" w:rsidP="00B80A3E">
      <w:pPr>
        <w:ind w:left="1440" w:hanging="720"/>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produce, manufacture, purchase or otherwise acquire gramophone and other mechanical records and materials and apparatus for use in connection with records and to use them in connection with the broadcasting services;</w:t>
      </w:r>
    </w:p>
    <w:p w:rsidR="00B80A3E" w:rsidRPr="00D7051E" w:rsidRDefault="00B80A3E" w:rsidP="00B80A3E">
      <w:pPr>
        <w:ind w:left="1440" w:hanging="720"/>
        <w:jc w:val="left"/>
        <w:rPr>
          <w:rFonts w:cs="Andalus"/>
          <w:color w:val="800000"/>
        </w:rPr>
      </w:pPr>
      <w:r>
        <w:rPr>
          <w:rFonts w:cs="Andalus"/>
          <w:color w:val="800000"/>
        </w:rPr>
        <w:t>(</w:t>
      </w:r>
      <w:r w:rsidRPr="00D7051E">
        <w:rPr>
          <w:rFonts w:cs="Andalus"/>
          <w:color w:val="800000"/>
        </w:rPr>
        <w:t xml:space="preserve">f) </w:t>
      </w:r>
      <w:r>
        <w:rPr>
          <w:rFonts w:cs="Andalus"/>
          <w:color w:val="800000"/>
        </w:rPr>
        <w:tab/>
      </w:r>
      <w:proofErr w:type="gramStart"/>
      <w:r w:rsidRPr="00D7051E">
        <w:rPr>
          <w:rFonts w:cs="Andalus"/>
          <w:color w:val="800000"/>
        </w:rPr>
        <w:t>subject</w:t>
      </w:r>
      <w:proofErr w:type="gramEnd"/>
      <w:r w:rsidRPr="00D7051E">
        <w:rPr>
          <w:rFonts w:cs="Andalus"/>
          <w:color w:val="800000"/>
        </w:rPr>
        <w:t xml:space="preserve"> to the News Agency of Nigeria Act, to provide for and to receive from other persons matter to be broadcast;</w:t>
      </w:r>
    </w:p>
    <w:p w:rsidR="00B80A3E" w:rsidRPr="00D7051E" w:rsidRDefault="00B80A3E" w:rsidP="00B80A3E">
      <w:pPr>
        <w:ind w:left="1440" w:hanging="720"/>
        <w:jc w:val="left"/>
        <w:rPr>
          <w:rFonts w:cs="Andalus"/>
          <w:color w:val="800000"/>
        </w:rPr>
      </w:pPr>
      <w:r w:rsidRPr="00D7051E">
        <w:rPr>
          <w:rFonts w:cs="Andalus"/>
          <w:color w:val="800000"/>
        </w:rPr>
        <w:t>(g)</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w:t>
      </w:r>
      <w:proofErr w:type="spellStart"/>
      <w:r w:rsidRPr="00D7051E">
        <w:rPr>
          <w:rFonts w:cs="Andalus"/>
          <w:color w:val="800000"/>
        </w:rPr>
        <w:t>organise</w:t>
      </w:r>
      <w:proofErr w:type="spellEnd"/>
      <w:r w:rsidRPr="00D7051E">
        <w:rPr>
          <w:rFonts w:cs="Andalus"/>
          <w:color w:val="800000"/>
        </w:rPr>
        <w:t xml:space="preserve">, provide and </w:t>
      </w:r>
      <w:proofErr w:type="spellStart"/>
      <w:r w:rsidRPr="00D7051E">
        <w:rPr>
          <w:rFonts w:cs="Andalus"/>
          <w:color w:val="800000"/>
        </w:rPr>
        <w:t>subsidise</w:t>
      </w:r>
      <w:proofErr w:type="spellEnd"/>
      <w:r w:rsidRPr="00D7051E">
        <w:rPr>
          <w:rFonts w:cs="Andalus"/>
          <w:color w:val="800000"/>
        </w:rPr>
        <w:t xml:space="preserve"> educatio</w:t>
      </w:r>
      <w:r>
        <w:rPr>
          <w:rFonts w:cs="Andalus"/>
          <w:color w:val="800000"/>
        </w:rPr>
        <w:t>nal activities and public enter</w:t>
      </w:r>
      <w:r w:rsidRPr="00D7051E">
        <w:rPr>
          <w:rFonts w:cs="Andalus"/>
          <w:color w:val="800000"/>
        </w:rPr>
        <w:t>tainment for the purpose of broadcasting;</w:t>
      </w:r>
    </w:p>
    <w:p w:rsidR="00B80A3E" w:rsidRPr="00D7051E" w:rsidRDefault="00B80A3E" w:rsidP="00B80A3E">
      <w:pPr>
        <w:ind w:left="1440" w:hanging="720"/>
        <w:jc w:val="left"/>
        <w:rPr>
          <w:rFonts w:cs="Andalus"/>
          <w:color w:val="800000"/>
        </w:rPr>
      </w:pPr>
      <w:r w:rsidRPr="00D7051E">
        <w:rPr>
          <w:rFonts w:cs="Andalus"/>
          <w:color w:val="800000"/>
        </w:rPr>
        <w:t>(h)</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collect news and information in any part of the world and in any manner </w:t>
      </w:r>
      <w:r w:rsidRPr="00D7051E">
        <w:rPr>
          <w:rFonts w:cs="Andalus"/>
          <w:color w:val="800000"/>
        </w:rPr>
        <w:lastRenderedPageBreak/>
        <w:t>that may be thought fit and subject to the News Agency of Nigeria Act, subscribe to news agencies;</w:t>
      </w:r>
    </w:p>
    <w:p w:rsidR="00B80A3E" w:rsidRPr="00D7051E" w:rsidRDefault="00B80A3E" w:rsidP="00B80A3E">
      <w:pPr>
        <w:ind w:left="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acquire copyrights;</w:t>
      </w:r>
    </w:p>
    <w:p w:rsidR="00B80A3E" w:rsidRPr="00D7051E" w:rsidRDefault="00B80A3E" w:rsidP="00B80A3E">
      <w:pPr>
        <w:ind w:left="1440" w:hanging="720"/>
        <w:jc w:val="left"/>
        <w:rPr>
          <w:rFonts w:cs="Andalus"/>
          <w:color w:val="800000"/>
        </w:rPr>
      </w:pPr>
      <w:r w:rsidRPr="00D7051E">
        <w:rPr>
          <w:rFonts w:cs="Andalus"/>
          <w:color w:val="800000"/>
        </w:rPr>
        <w:t xml:space="preserve">(j) </w:t>
      </w:r>
      <w:r>
        <w:rPr>
          <w:rFonts w:cs="Andalus"/>
          <w:color w:val="800000"/>
        </w:rPr>
        <w:tab/>
      </w:r>
      <w:proofErr w:type="gramStart"/>
      <w:r w:rsidRPr="00D7051E">
        <w:rPr>
          <w:rFonts w:cs="Andalus"/>
          <w:color w:val="800000"/>
        </w:rPr>
        <w:t>to</w:t>
      </w:r>
      <w:proofErr w:type="gramEnd"/>
      <w:r w:rsidRPr="00D7051E">
        <w:rPr>
          <w:rFonts w:cs="Andalus"/>
          <w:color w:val="800000"/>
        </w:rPr>
        <w:t xml:space="preserve"> publish printed matter that may be conducive to the performance of any or all its functions;</w:t>
      </w:r>
    </w:p>
    <w:p w:rsidR="00B80A3E" w:rsidRPr="00D7051E" w:rsidRDefault="00B80A3E" w:rsidP="00B80A3E">
      <w:pPr>
        <w:ind w:left="1440" w:hanging="720"/>
        <w:jc w:val="left"/>
        <w:rPr>
          <w:rFonts w:cs="Andalus"/>
          <w:color w:val="800000"/>
        </w:rPr>
      </w:pPr>
      <w:r w:rsidRPr="00D7051E">
        <w:rPr>
          <w:rFonts w:cs="Andalus"/>
          <w:color w:val="800000"/>
        </w:rPr>
        <w:t>(k)</w:t>
      </w:r>
      <w:r>
        <w:rPr>
          <w:rFonts w:cs="Andalus"/>
          <w:color w:val="800000"/>
        </w:rPr>
        <w:tab/>
      </w:r>
      <w:r w:rsidRPr="00D7051E">
        <w:rPr>
          <w:rFonts w:cs="Andalus"/>
          <w:color w:val="800000"/>
        </w:rPr>
        <w:t xml:space="preserve"> to do anything for the purpose of advancing the skill of persons employed in the broadcasting services, or the efficiency of </w:t>
      </w:r>
      <w:r>
        <w:rPr>
          <w:rFonts w:cs="Andalus"/>
          <w:color w:val="800000"/>
        </w:rPr>
        <w:t>the equipment used in the broad</w:t>
      </w:r>
      <w:r w:rsidRPr="00D7051E">
        <w:rPr>
          <w:rFonts w:cs="Andalus"/>
          <w:color w:val="800000"/>
        </w:rPr>
        <w:t>casting services or the manner in which that equipment is operated, including the provision by others, of facilities for training, education and research;</w:t>
      </w:r>
    </w:p>
    <w:p w:rsidR="00B80A3E" w:rsidRPr="00D7051E" w:rsidRDefault="00B80A3E" w:rsidP="00B80A3E">
      <w:pPr>
        <w:ind w:firstLine="720"/>
        <w:jc w:val="left"/>
        <w:rPr>
          <w:rFonts w:cs="Andalus"/>
          <w:color w:val="800000"/>
        </w:rPr>
      </w:pPr>
      <w:r>
        <w:rPr>
          <w:rFonts w:cs="Andalus"/>
          <w:color w:val="800000"/>
        </w:rPr>
        <w:t>(l</w:t>
      </w:r>
      <w:r w:rsidRPr="00D7051E">
        <w:rPr>
          <w:rFonts w:cs="Andalus"/>
          <w:color w:val="800000"/>
        </w:rPr>
        <w:t xml:space="preserve">)     </w:t>
      </w:r>
      <w:proofErr w:type="gramStart"/>
      <w:r w:rsidRPr="00D7051E">
        <w:rPr>
          <w:rFonts w:cs="Andalus"/>
          <w:color w:val="800000"/>
        </w:rPr>
        <w:t>to</w:t>
      </w:r>
      <w:proofErr w:type="gramEnd"/>
      <w:r w:rsidRPr="00D7051E">
        <w:rPr>
          <w:rFonts w:cs="Andalus"/>
          <w:color w:val="800000"/>
        </w:rPr>
        <w:t xml:space="preserve"> manufacture and assemble radio receiving sets;</w:t>
      </w:r>
    </w:p>
    <w:p w:rsidR="00B80A3E" w:rsidRPr="00D7051E" w:rsidRDefault="00B80A3E" w:rsidP="00B80A3E">
      <w:pPr>
        <w:ind w:left="1440" w:hanging="720"/>
        <w:jc w:val="left"/>
        <w:rPr>
          <w:rFonts w:cs="Andalus"/>
          <w:color w:val="800000"/>
        </w:rPr>
      </w:pPr>
      <w:r w:rsidRPr="00D7051E">
        <w:rPr>
          <w:rFonts w:cs="Andalus"/>
          <w:color w:val="800000"/>
        </w:rPr>
        <w:t xml:space="preserve">(m) </w:t>
      </w:r>
      <w:r>
        <w:rPr>
          <w:rFonts w:cs="Andalus"/>
          <w:color w:val="800000"/>
        </w:rPr>
        <w:tab/>
      </w:r>
      <w:r w:rsidRPr="00D7051E">
        <w:rPr>
          <w:rFonts w:cs="Andalus"/>
          <w:color w:val="800000"/>
        </w:rPr>
        <w:t>to form or participate in the formation of a company limited by shares and incorporated in Nigeria under the Companies and Allied Matters Act; to nominate persons (including any of its number) to be directors of any such company; to provide capital and other moneys for any such company out of its funds in accordance with the terms and conditions attached to the grant of these funds, and to hold shares in the capital of any such company:</w:t>
      </w:r>
    </w:p>
    <w:p w:rsidR="00B80A3E" w:rsidRDefault="00B80A3E" w:rsidP="00B80A3E">
      <w:pPr>
        <w:ind w:left="1440"/>
        <w:jc w:val="left"/>
        <w:rPr>
          <w:rFonts w:cs="Andalus"/>
          <w:color w:val="800000"/>
        </w:rPr>
      </w:pPr>
      <w:r w:rsidRPr="00D7051E">
        <w:rPr>
          <w:rFonts w:cs="Andalus"/>
          <w:color w:val="800000"/>
        </w:rPr>
        <w:t>Provided that the Memorandum of Associat</w:t>
      </w:r>
      <w:r>
        <w:rPr>
          <w:rFonts w:cs="Andalus"/>
          <w:color w:val="800000"/>
        </w:rPr>
        <w:t>ion and the Articles of Associa</w:t>
      </w:r>
      <w:r w:rsidRPr="00D7051E">
        <w:rPr>
          <w:rFonts w:cs="Andalus"/>
          <w:color w:val="800000"/>
        </w:rPr>
        <w:t xml:space="preserve">tion of any such company shall be subject to the approval of the Governor; </w:t>
      </w:r>
    </w:p>
    <w:p w:rsidR="00B80A3E" w:rsidRPr="00D7051E" w:rsidRDefault="00B80A3E" w:rsidP="00B80A3E">
      <w:pPr>
        <w:ind w:left="2160" w:firstLine="720"/>
        <w:jc w:val="left"/>
        <w:rPr>
          <w:rFonts w:cs="Andalus"/>
          <w:color w:val="800000"/>
        </w:rPr>
      </w:pPr>
      <w:r w:rsidRPr="00D7051E">
        <w:rPr>
          <w:rFonts w:cs="Andalus"/>
          <w:color w:val="800000"/>
        </w:rPr>
        <w:t>[No. 51 of 1968, No. 4 of 2006.]</w:t>
      </w:r>
    </w:p>
    <w:p w:rsidR="007524BF" w:rsidRDefault="00B80A3E" w:rsidP="007524BF">
      <w:pPr>
        <w:ind w:left="1440" w:hanging="720"/>
        <w:jc w:val="left"/>
        <w:rPr>
          <w:rFonts w:cs="Andalus"/>
          <w:color w:val="800000"/>
        </w:rPr>
      </w:pPr>
      <w:r>
        <w:rPr>
          <w:rFonts w:cs="Andalus"/>
          <w:color w:val="800000"/>
        </w:rPr>
        <w:t>(n</w:t>
      </w:r>
      <w:r w:rsidRPr="00D7051E">
        <w:rPr>
          <w:rFonts w:cs="Andalus"/>
          <w:color w:val="800000"/>
        </w:rPr>
        <w:t xml:space="preserve">) </w:t>
      </w:r>
      <w:r>
        <w:rPr>
          <w:rFonts w:cs="Andalus"/>
          <w:color w:val="800000"/>
        </w:rPr>
        <w:tab/>
      </w:r>
      <w:proofErr w:type="gramStart"/>
      <w:r w:rsidRPr="00D7051E">
        <w:rPr>
          <w:rFonts w:cs="Andalus"/>
          <w:color w:val="800000"/>
        </w:rPr>
        <w:t>to</w:t>
      </w:r>
      <w:proofErr w:type="gramEnd"/>
      <w:r w:rsidRPr="00D7051E">
        <w:rPr>
          <w:rFonts w:cs="Andalus"/>
          <w:color w:val="800000"/>
        </w:rPr>
        <w:t xml:space="preserve"> make arrangements and enter into agreements with any person for the exercise, performance or provision by that </w:t>
      </w:r>
      <w:r>
        <w:rPr>
          <w:rFonts w:cs="Andalus"/>
          <w:color w:val="800000"/>
        </w:rPr>
        <w:t>person as agent for the Corpora</w:t>
      </w:r>
      <w:r w:rsidRPr="00D7051E">
        <w:rPr>
          <w:rFonts w:cs="Andalus"/>
          <w:color w:val="800000"/>
        </w:rPr>
        <w:t>tion of any of the powers, services or facilities which may be exercised, performed or provided by the Corporation.</w:t>
      </w:r>
      <w:r w:rsidR="007524BF">
        <w:rPr>
          <w:rFonts w:cs="Andalus"/>
          <w:color w:val="800000"/>
        </w:rPr>
        <w:t xml:space="preserve"> </w:t>
      </w:r>
      <w:r w:rsidR="003B29BA">
        <w:rPr>
          <w:rFonts w:cs="Andalus"/>
          <w:color w:val="800000"/>
        </w:rPr>
        <w:t>&lt;/body&gt;</w:t>
      </w:r>
      <w:r w:rsidR="007524BF">
        <w:rPr>
          <w:rFonts w:cs="Andalus"/>
          <w:color w:val="800000"/>
        </w:rPr>
        <w:t xml:space="preserve"> </w:t>
      </w:r>
      <w:r w:rsidR="003B29BA">
        <w:rPr>
          <w:rFonts w:cs="Andalus"/>
          <w:color w:val="800000"/>
        </w:rPr>
        <w:t>&lt;/section&gt;</w:t>
      </w:r>
    </w:p>
    <w:p w:rsidR="003B29BA" w:rsidRPr="00D7051E" w:rsidRDefault="007524BF" w:rsidP="00B80A3E">
      <w:pPr>
        <w:ind w:left="3600"/>
        <w:jc w:val="left"/>
        <w:rPr>
          <w:rFonts w:cs="Andalus"/>
          <w:color w:val="800000"/>
        </w:rPr>
      </w:pPr>
      <w:r w:rsidRPr="00D7051E">
        <w:rPr>
          <w:rFonts w:cs="Andalus"/>
          <w:color w:val="800000"/>
        </w:rPr>
        <w:t>[No. 4 of 2006.]</w:t>
      </w:r>
    </w:p>
    <w:p w:rsidR="003B29BA" w:rsidRDefault="003B29BA" w:rsidP="00B80A3E">
      <w:pPr>
        <w:jc w:val="left"/>
        <w:rPr>
          <w:rFonts w:cs="Andalus"/>
          <w:color w:val="800000"/>
        </w:rPr>
      </w:pPr>
      <w:r>
        <w:rPr>
          <w:rFonts w:cs="Andalus"/>
          <w:color w:val="800000"/>
        </w:rPr>
        <w:t>&lt;</w:t>
      </w:r>
      <w:proofErr w:type="gramStart"/>
      <w:r>
        <w:rPr>
          <w:rFonts w:cs="Andalus"/>
          <w:color w:val="800000"/>
        </w:rPr>
        <w:t>secti</w:t>
      </w:r>
      <w:r w:rsidR="00BA4009">
        <w:rPr>
          <w:rFonts w:cs="Andalus"/>
          <w:color w:val="800000"/>
        </w:rPr>
        <w:t>o</w:t>
      </w:r>
      <w:r>
        <w:rPr>
          <w:rFonts w:cs="Andalus"/>
          <w:color w:val="800000"/>
        </w:rPr>
        <w:t>n</w:t>
      </w:r>
      <w:proofErr w:type="gramEnd"/>
      <w:r>
        <w:rPr>
          <w:rFonts w:cs="Andalus"/>
          <w:color w:val="800000"/>
        </w:rPr>
        <w:t>&gt;</w:t>
      </w:r>
    </w:p>
    <w:p w:rsidR="00B80A3E" w:rsidRPr="002923C9" w:rsidRDefault="003B29BA" w:rsidP="00B80A3E">
      <w:pPr>
        <w:jc w:val="left"/>
        <w:rPr>
          <w:rFonts w:cs="Andalus"/>
          <w:color w:val="800000"/>
        </w:rPr>
      </w:pPr>
      <w:r>
        <w:rPr>
          <w:rFonts w:cs="Andalus"/>
          <w:color w:val="800000"/>
        </w:rPr>
        <w:t>&lt;heading</w:t>
      </w:r>
      <w:proofErr w:type="gramStart"/>
      <w:r>
        <w:rPr>
          <w:rFonts w:cs="Andalus"/>
          <w:color w:val="800000"/>
        </w:rPr>
        <w:t xml:space="preserve">&gt; </w:t>
      </w:r>
      <w:r w:rsidR="00B80A3E">
        <w:rPr>
          <w:rFonts w:cs="Andalus"/>
          <w:color w:val="800000"/>
        </w:rPr>
        <w:t xml:space="preserve"> </w:t>
      </w:r>
      <w:r w:rsidR="00B80A3E" w:rsidRPr="002923C9">
        <w:rPr>
          <w:rFonts w:cs="Andalus"/>
          <w:b/>
          <w:color w:val="800000"/>
        </w:rPr>
        <w:t>9</w:t>
      </w:r>
      <w:proofErr w:type="gramEnd"/>
      <w:r w:rsidR="00B80A3E" w:rsidRPr="002923C9">
        <w:rPr>
          <w:rFonts w:cs="Andalus"/>
          <w:b/>
          <w:color w:val="800000"/>
        </w:rPr>
        <w:t xml:space="preserve">. Duty of the Corporation as to </w:t>
      </w:r>
      <w:proofErr w:type="spellStart"/>
      <w:r w:rsidR="00B80A3E" w:rsidRPr="002923C9">
        <w:rPr>
          <w:rFonts w:cs="Andalus"/>
          <w:b/>
          <w:color w:val="800000"/>
        </w:rPr>
        <w:t>programmes</w:t>
      </w:r>
      <w:proofErr w:type="spellEnd"/>
      <w:r w:rsidR="00B80A3E" w:rsidRPr="002923C9">
        <w:rPr>
          <w:rFonts w:cs="Andalus"/>
          <w:b/>
          <w:color w:val="800000"/>
        </w:rPr>
        <w:t xml:space="preserve"> and publications</w:t>
      </w:r>
      <w:r>
        <w:rPr>
          <w:rFonts w:cs="Andalus"/>
          <w:b/>
          <w:color w:val="800000"/>
        </w:rPr>
        <w:t xml:space="preserve"> &lt;/heading&gt;</w:t>
      </w:r>
    </w:p>
    <w:p w:rsidR="00B80A3E" w:rsidRPr="00D7051E" w:rsidRDefault="003B29BA" w:rsidP="00B80A3E">
      <w:pPr>
        <w:ind w:firstLine="720"/>
        <w:jc w:val="left"/>
        <w:rPr>
          <w:rFonts w:cs="Andalus"/>
          <w:color w:val="800000"/>
        </w:rPr>
      </w:pPr>
      <w:r>
        <w:rPr>
          <w:rFonts w:cs="Andalus"/>
          <w:color w:val="800000"/>
        </w:rPr>
        <w:t>&lt;body&gt;</w:t>
      </w:r>
      <w:r w:rsidR="00B80A3E" w:rsidRPr="00D7051E">
        <w:rPr>
          <w:rFonts w:cs="Andalus"/>
          <w:color w:val="800000"/>
        </w:rPr>
        <w:t xml:space="preserve">(1) It shall be the duty of the Corporation to satisfy itself that, so far as possible, the </w:t>
      </w:r>
      <w:proofErr w:type="spellStart"/>
      <w:r w:rsidR="00B80A3E" w:rsidRPr="00D7051E">
        <w:rPr>
          <w:rFonts w:cs="Andalus"/>
          <w:color w:val="800000"/>
        </w:rPr>
        <w:t>programmes</w:t>
      </w:r>
      <w:proofErr w:type="spellEnd"/>
      <w:r w:rsidR="00B80A3E" w:rsidRPr="00D7051E">
        <w:rPr>
          <w:rFonts w:cs="Andalus"/>
          <w:color w:val="800000"/>
        </w:rPr>
        <w:t xml:space="preserve"> broadcast by the Corporation or on its behalf, comply with the following requirements, that is to say—</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t xml:space="preserve">that nothing is included in the </w:t>
      </w:r>
      <w:proofErr w:type="spellStart"/>
      <w:r w:rsidRPr="00D7051E">
        <w:rPr>
          <w:rFonts w:cs="Andalus"/>
          <w:color w:val="800000"/>
        </w:rPr>
        <w:t>programmes</w:t>
      </w:r>
      <w:proofErr w:type="spellEnd"/>
      <w:r w:rsidRPr="00D7051E">
        <w:rPr>
          <w:rFonts w:cs="Andalus"/>
          <w:color w:val="800000"/>
        </w:rPr>
        <w:t xml:space="preserve"> which is likely to offend against good taste or decency or is likely to encourage or incite to crime, or to lead to disorder, or to be offensive to public feeling, or to contain an offensive reference to any person, alive or dead;</w:t>
      </w:r>
    </w:p>
    <w:p w:rsidR="00B80A3E" w:rsidRPr="00D7051E"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w:t>
      </w:r>
      <w:proofErr w:type="spellStart"/>
      <w:r w:rsidRPr="00D7051E">
        <w:rPr>
          <w:rFonts w:cs="Andalus"/>
          <w:color w:val="800000"/>
        </w:rPr>
        <w:t>programmes</w:t>
      </w:r>
      <w:proofErr w:type="spellEnd"/>
      <w:r w:rsidRPr="00D7051E">
        <w:rPr>
          <w:rFonts w:cs="Andalus"/>
          <w:color w:val="800000"/>
        </w:rPr>
        <w:t xml:space="preserve"> maintain a proper balance in their subject matter and a generally high standard of quality;</w:t>
      </w:r>
    </w:p>
    <w:p w:rsidR="00B80A3E" w:rsidRPr="00D7051E" w:rsidRDefault="00B80A3E" w:rsidP="00B80A3E">
      <w:pPr>
        <w:ind w:left="1440" w:hanging="720"/>
        <w:jc w:val="left"/>
        <w:rPr>
          <w:rFonts w:cs="Andalus"/>
          <w:color w:val="800000"/>
        </w:rPr>
      </w:pPr>
      <w:r w:rsidRPr="00D7051E">
        <w:rPr>
          <w:rFonts w:cs="Andalus"/>
          <w:color w:val="800000"/>
        </w:rPr>
        <w:t>(c)</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any news given in the </w:t>
      </w:r>
      <w:proofErr w:type="spellStart"/>
      <w:r w:rsidRPr="00D7051E">
        <w:rPr>
          <w:rFonts w:cs="Andalus"/>
          <w:color w:val="800000"/>
        </w:rPr>
        <w:t>programmes</w:t>
      </w:r>
      <w:proofErr w:type="spellEnd"/>
      <w:r w:rsidRPr="00D7051E">
        <w:rPr>
          <w:rFonts w:cs="Andalus"/>
          <w:color w:val="800000"/>
        </w:rPr>
        <w:t xml:space="preserve"> (in whatever form) is presented with due accuracy, impartiality and objectivity;</w:t>
      </w:r>
    </w:p>
    <w:p w:rsidR="00B80A3E" w:rsidRPr="00D7051E" w:rsidRDefault="00B80A3E" w:rsidP="00B80A3E">
      <w:pPr>
        <w:ind w:left="1440" w:hanging="720"/>
        <w:jc w:val="left"/>
        <w:rPr>
          <w:rFonts w:cs="Andalus"/>
          <w:color w:val="800000"/>
        </w:rPr>
      </w:pPr>
      <w:r w:rsidRPr="00D7051E">
        <w:rPr>
          <w:rFonts w:cs="Andalus"/>
          <w:color w:val="800000"/>
        </w:rPr>
        <w:lastRenderedPageBreak/>
        <w:t>(d)</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due impartiality is preserved in respect o</w:t>
      </w:r>
      <w:r>
        <w:rPr>
          <w:rFonts w:cs="Andalus"/>
          <w:color w:val="800000"/>
        </w:rPr>
        <w:t>f matters of political or indus</w:t>
      </w:r>
      <w:r w:rsidRPr="00D7051E">
        <w:rPr>
          <w:rFonts w:cs="Andalus"/>
          <w:color w:val="800000"/>
        </w:rPr>
        <w:t>trial controversy or relating to current public policy; and</w:t>
      </w:r>
    </w:p>
    <w:p w:rsidR="00B80A3E" w:rsidRPr="00D7051E" w:rsidRDefault="00B80A3E" w:rsidP="00B80A3E">
      <w:pPr>
        <w:ind w:left="1440" w:hanging="720"/>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subject as hereinafter provided in this subsection, no matter designed to serve the interests of any political party is included in the </w:t>
      </w:r>
      <w:proofErr w:type="spellStart"/>
      <w:r w:rsidRPr="00D7051E">
        <w:rPr>
          <w:rFonts w:cs="Andalus"/>
          <w:color w:val="800000"/>
        </w:rPr>
        <w:t>programmes</w:t>
      </w:r>
      <w:proofErr w:type="spellEnd"/>
      <w:r w:rsidRPr="00D7051E">
        <w:rPr>
          <w:rFonts w:cs="Andalus"/>
          <w:color w:val="800000"/>
        </w:rPr>
        <w:t>:</w:t>
      </w:r>
    </w:p>
    <w:p w:rsidR="00B80A3E" w:rsidRPr="00D7051E" w:rsidRDefault="00B80A3E" w:rsidP="00B80A3E">
      <w:pPr>
        <w:ind w:firstLine="720"/>
        <w:jc w:val="left"/>
        <w:rPr>
          <w:rFonts w:cs="Andalus"/>
          <w:color w:val="800000"/>
        </w:rPr>
      </w:pPr>
      <w:r w:rsidRPr="00D7051E">
        <w:rPr>
          <w:rFonts w:cs="Andalus"/>
          <w:color w:val="800000"/>
        </w:rPr>
        <w:t>Provided that nothing in paragraph (e) of this subsection shall prevent—</w:t>
      </w:r>
    </w:p>
    <w:p w:rsidR="00B80A3E" w:rsidRPr="00D7051E" w:rsidRDefault="00B80A3E" w:rsidP="00B80A3E">
      <w:pPr>
        <w:ind w:left="1440" w:hanging="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inclusion in the </w:t>
      </w:r>
      <w:proofErr w:type="spellStart"/>
      <w:r w:rsidRPr="00D7051E">
        <w:rPr>
          <w:rFonts w:cs="Andalus"/>
          <w:color w:val="800000"/>
        </w:rPr>
        <w:t>programmes</w:t>
      </w:r>
      <w:proofErr w:type="spellEnd"/>
      <w:r w:rsidRPr="00D7051E">
        <w:rPr>
          <w:rFonts w:cs="Andalus"/>
          <w:color w:val="800000"/>
        </w:rPr>
        <w:t xml:space="preserve"> of properly balanced discussions or debates in which the persons taking part express opinions and put forward arguments of a political character; and</w:t>
      </w:r>
    </w:p>
    <w:p w:rsidR="00B80A3E" w:rsidRDefault="00B80A3E" w:rsidP="00B80A3E">
      <w:pPr>
        <w:ind w:firstLine="720"/>
        <w:jc w:val="left"/>
        <w:rPr>
          <w:rFonts w:cs="Andalus"/>
          <w:color w:val="800000"/>
        </w:rPr>
      </w:pPr>
    </w:p>
    <w:p w:rsidR="00B80A3E" w:rsidRPr="00D7051E" w:rsidRDefault="00B80A3E" w:rsidP="00B80A3E">
      <w:pPr>
        <w:ind w:left="1440" w:hanging="720"/>
        <w:jc w:val="left"/>
        <w:rPr>
          <w:rFonts w:cs="Andalus"/>
          <w:color w:val="800000"/>
        </w:rPr>
      </w:pPr>
      <w:r w:rsidRPr="00D7051E">
        <w:rPr>
          <w:rFonts w:cs="Andalus"/>
          <w:color w:val="800000"/>
        </w:rPr>
        <w:t>(ii)</w:t>
      </w:r>
      <w:r w:rsidRPr="00D7051E">
        <w:rPr>
          <w:rFonts w:cs="Andalus"/>
          <w:color w:val="800000"/>
        </w:rPr>
        <w:tab/>
        <w:t xml:space="preserve">the inclusion in the </w:t>
      </w:r>
      <w:proofErr w:type="spellStart"/>
      <w:r w:rsidRPr="00D7051E">
        <w:rPr>
          <w:rFonts w:cs="Andalus"/>
          <w:color w:val="800000"/>
        </w:rPr>
        <w:t>programmes</w:t>
      </w:r>
      <w:proofErr w:type="spellEnd"/>
      <w:r w:rsidRPr="00D7051E">
        <w:rPr>
          <w:rFonts w:cs="Andalus"/>
          <w:color w:val="800000"/>
        </w:rPr>
        <w:t xml:space="preserve"> of party political broadcasts which seek to</w:t>
      </w:r>
      <w:r>
        <w:rPr>
          <w:rFonts w:cs="Andalus"/>
          <w:color w:val="800000"/>
        </w:rPr>
        <w:t xml:space="preserve"> </w:t>
      </w:r>
      <w:r w:rsidRPr="00D7051E">
        <w:rPr>
          <w:rFonts w:cs="Andalus"/>
          <w:color w:val="800000"/>
        </w:rPr>
        <w:t xml:space="preserve">explain the views and policies of the various political parties in accordance with the scheme of such broadcasts which apportions the facilities and time allowed between the representatives of the political parties in such a manner as </w:t>
      </w:r>
      <w:r>
        <w:rPr>
          <w:rFonts w:cs="Andalus"/>
          <w:color w:val="800000"/>
        </w:rPr>
        <w:t>appears to the Corporation equi</w:t>
      </w:r>
      <w:r w:rsidRPr="00D7051E">
        <w:rPr>
          <w:rFonts w:cs="Andalus"/>
          <w:color w:val="800000"/>
        </w:rPr>
        <w:t>tably to represent their respective cl</w:t>
      </w:r>
      <w:r>
        <w:rPr>
          <w:rFonts w:cs="Andalus"/>
          <w:color w:val="800000"/>
        </w:rPr>
        <w:t>aims to the interest of the mem</w:t>
      </w:r>
      <w:r w:rsidRPr="00D7051E">
        <w:rPr>
          <w:rFonts w:cs="Andalus"/>
          <w:color w:val="800000"/>
        </w:rPr>
        <w:t>bers of the public of the State.</w:t>
      </w:r>
    </w:p>
    <w:p w:rsidR="00B80A3E" w:rsidRPr="00D7051E" w:rsidRDefault="00B80A3E" w:rsidP="00B80A3E">
      <w:pPr>
        <w:ind w:left="2880" w:firstLine="720"/>
        <w:jc w:val="left"/>
        <w:rPr>
          <w:rFonts w:cs="Andalus"/>
          <w:color w:val="800000"/>
        </w:rPr>
      </w:pPr>
      <w:r w:rsidRPr="00D7051E">
        <w:rPr>
          <w:rFonts w:cs="Andalus"/>
          <w:color w:val="800000"/>
        </w:rPr>
        <w:t>[No. 4 of 2006.)</w:t>
      </w:r>
    </w:p>
    <w:p w:rsidR="00B80A3E" w:rsidRPr="00D7051E" w:rsidRDefault="00B80A3E" w:rsidP="00B80A3E">
      <w:pPr>
        <w:ind w:firstLine="720"/>
        <w:jc w:val="left"/>
        <w:rPr>
          <w:rFonts w:cs="Andalus"/>
          <w:color w:val="800000"/>
        </w:rPr>
      </w:pPr>
      <w:r w:rsidRPr="00D7051E">
        <w:rPr>
          <w:rFonts w:cs="Andalus"/>
          <w:color w:val="800000"/>
        </w:rPr>
        <w:t xml:space="preserve">(2) The Corporation shall secure the exclusion from any publication which may be issued by it or on its behalf, and without prejudice to the generality of the provisions of subsection (1) of this section, from the </w:t>
      </w:r>
      <w:proofErr w:type="spellStart"/>
      <w:r w:rsidRPr="00D7051E">
        <w:rPr>
          <w:rFonts w:cs="Andalus"/>
          <w:color w:val="800000"/>
        </w:rPr>
        <w:t>programmes</w:t>
      </w:r>
      <w:proofErr w:type="spellEnd"/>
      <w:r w:rsidRPr="00D7051E">
        <w:rPr>
          <w:rFonts w:cs="Andalus"/>
          <w:color w:val="800000"/>
        </w:rPr>
        <w:t xml:space="preserve"> broadcast by it or on its behalf, of all expressions of its own opinion as to the matters referre</w:t>
      </w:r>
      <w:r>
        <w:rPr>
          <w:rFonts w:cs="Andalus"/>
          <w:color w:val="800000"/>
        </w:rPr>
        <w:t>d to in paragraph (d) of subsec</w:t>
      </w:r>
      <w:r w:rsidRPr="00D7051E">
        <w:rPr>
          <w:rFonts w:cs="Andalus"/>
          <w:color w:val="800000"/>
        </w:rPr>
        <w:t>tion (1) of this section, or of the opinion as to any such matters of any of its members or employees or of the opinion as in such matter of any member or employee or officer or any agent of the Corporation.</w:t>
      </w:r>
      <w:r w:rsidR="003B29BA">
        <w:rPr>
          <w:rFonts w:cs="Andalus"/>
          <w:color w:val="800000"/>
        </w:rPr>
        <w:t xml:space="preserve"> &lt;/body&gt;</w:t>
      </w:r>
    </w:p>
    <w:p w:rsidR="00B80A3E" w:rsidRDefault="003B29BA" w:rsidP="00B80A3E">
      <w:pPr>
        <w:jc w:val="left"/>
        <w:rPr>
          <w:rFonts w:cs="Andalus"/>
          <w:b/>
          <w:color w:val="800000"/>
        </w:rPr>
      </w:pPr>
      <w:r>
        <w:rPr>
          <w:rFonts w:cs="Andalus"/>
          <w:b/>
          <w:color w:val="800000"/>
        </w:rPr>
        <w:t>&lt;/section&gt;</w:t>
      </w:r>
    </w:p>
    <w:p w:rsidR="003B29BA" w:rsidRDefault="003B29B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EE400B" w:rsidRDefault="003B29BA" w:rsidP="00B80A3E">
      <w:pPr>
        <w:jc w:val="left"/>
        <w:rPr>
          <w:rFonts w:cs="Andalus"/>
          <w:b/>
          <w:color w:val="800000"/>
        </w:rPr>
      </w:pPr>
      <w:r>
        <w:rPr>
          <w:rFonts w:cs="Andalus"/>
          <w:b/>
          <w:color w:val="800000"/>
        </w:rPr>
        <w:t xml:space="preserve">&lt;heading&gt; </w:t>
      </w:r>
      <w:r w:rsidR="00B80A3E" w:rsidRPr="00EE400B">
        <w:rPr>
          <w:rFonts w:cs="Andalus"/>
          <w:b/>
          <w:color w:val="800000"/>
        </w:rPr>
        <w:t xml:space="preserve">10. Broadcasting of advertisement and special </w:t>
      </w:r>
      <w:proofErr w:type="spellStart"/>
      <w:r w:rsidR="00B80A3E" w:rsidRPr="00EE400B">
        <w:rPr>
          <w:rFonts w:cs="Andalus"/>
          <w:b/>
          <w:color w:val="800000"/>
        </w:rPr>
        <w:t>programmes</w:t>
      </w:r>
      <w:proofErr w:type="spellEnd"/>
      <w:r>
        <w:rPr>
          <w:rFonts w:cs="Andalus"/>
          <w:b/>
          <w:color w:val="800000"/>
        </w:rPr>
        <w:t xml:space="preserve"> &lt;/heading&gt;</w:t>
      </w:r>
    </w:p>
    <w:p w:rsidR="00B80A3E" w:rsidRPr="00D7051E" w:rsidRDefault="003B29BA" w:rsidP="00B80A3E">
      <w:pPr>
        <w:ind w:firstLine="720"/>
        <w:jc w:val="left"/>
        <w:rPr>
          <w:rFonts w:cs="Andalus"/>
          <w:color w:val="800000"/>
        </w:rPr>
      </w:pPr>
      <w:r>
        <w:rPr>
          <w:rFonts w:cs="Andalus"/>
          <w:color w:val="800000"/>
        </w:rPr>
        <w:t xml:space="preserve">&lt;body&gt; </w:t>
      </w:r>
      <w:r w:rsidR="00B80A3E" w:rsidRPr="00D7051E">
        <w:rPr>
          <w:rFonts w:cs="Andalus"/>
          <w:color w:val="800000"/>
        </w:rPr>
        <w:t>(1) Subject to the provisions of subsections (2), (3) a</w:t>
      </w:r>
      <w:r w:rsidR="00B80A3E">
        <w:rPr>
          <w:rFonts w:cs="Andalus"/>
          <w:color w:val="800000"/>
        </w:rPr>
        <w:t xml:space="preserve">nd (4) of this section, the </w:t>
      </w:r>
      <w:proofErr w:type="spellStart"/>
      <w:r w:rsidR="00B80A3E">
        <w:rPr>
          <w:rFonts w:cs="Andalus"/>
          <w:color w:val="800000"/>
        </w:rPr>
        <w:t>pro</w:t>
      </w:r>
      <w:r w:rsidR="00B80A3E" w:rsidRPr="00D7051E">
        <w:rPr>
          <w:rFonts w:cs="Andalus"/>
          <w:color w:val="800000"/>
        </w:rPr>
        <w:t>grammes</w:t>
      </w:r>
      <w:proofErr w:type="spellEnd"/>
      <w:r w:rsidR="00B80A3E" w:rsidRPr="00D7051E">
        <w:rPr>
          <w:rFonts w:cs="Andalus"/>
          <w:color w:val="800000"/>
        </w:rPr>
        <w:t xml:space="preserve"> broadcast by the Corporation or on its behalf may be sponsored and may include advertisements and sponsored announcements, br</w:t>
      </w:r>
      <w:r w:rsidR="00B80A3E">
        <w:rPr>
          <w:rFonts w:cs="Andalus"/>
          <w:color w:val="800000"/>
        </w:rPr>
        <w:t>oadcast in consideration of pay</w:t>
      </w:r>
      <w:r w:rsidR="00B80A3E" w:rsidRPr="00D7051E">
        <w:rPr>
          <w:rFonts w:cs="Andalus"/>
          <w:color w:val="800000"/>
        </w:rPr>
        <w:t xml:space="preserve">ments by persons requiring such sponsored </w:t>
      </w:r>
      <w:proofErr w:type="spellStart"/>
      <w:r w:rsidR="00B80A3E" w:rsidRPr="00D7051E">
        <w:rPr>
          <w:rFonts w:cs="Andalus"/>
          <w:color w:val="800000"/>
        </w:rPr>
        <w:t>programm</w:t>
      </w:r>
      <w:r w:rsidR="00B80A3E">
        <w:rPr>
          <w:rFonts w:cs="Andalus"/>
          <w:color w:val="800000"/>
        </w:rPr>
        <w:t>es</w:t>
      </w:r>
      <w:proofErr w:type="spellEnd"/>
      <w:r w:rsidR="00B80A3E">
        <w:rPr>
          <w:rFonts w:cs="Andalus"/>
          <w:color w:val="800000"/>
        </w:rPr>
        <w:t>, advertisements and announce</w:t>
      </w:r>
      <w:r w:rsidR="00B80A3E" w:rsidRPr="00D7051E">
        <w:rPr>
          <w:rFonts w:cs="Andalus"/>
          <w:color w:val="800000"/>
        </w:rPr>
        <w:t>ments to be broadcast.</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 xml:space="preserve">A special </w:t>
      </w:r>
      <w:proofErr w:type="spellStart"/>
      <w:r w:rsidRPr="00D7051E">
        <w:rPr>
          <w:rFonts w:cs="Andalus"/>
          <w:color w:val="800000"/>
        </w:rPr>
        <w:t>programme</w:t>
      </w:r>
      <w:proofErr w:type="spellEnd"/>
      <w:r w:rsidRPr="00D7051E">
        <w:rPr>
          <w:rFonts w:cs="Andalus"/>
          <w:color w:val="800000"/>
        </w:rPr>
        <w:t xml:space="preserve"> shall not be interrupted by any advertisement or sponsored announcement, but advertisements of sponsored an</w:t>
      </w:r>
      <w:r>
        <w:rPr>
          <w:rFonts w:cs="Andalus"/>
          <w:color w:val="800000"/>
        </w:rPr>
        <w:t>nouncements may immediately pre</w:t>
      </w:r>
      <w:r w:rsidRPr="00D7051E">
        <w:rPr>
          <w:rFonts w:cs="Andalus"/>
          <w:color w:val="800000"/>
        </w:rPr>
        <w:t xml:space="preserve">cede or follow a special </w:t>
      </w:r>
      <w:proofErr w:type="spellStart"/>
      <w:r w:rsidRPr="00D7051E">
        <w:rPr>
          <w:rFonts w:cs="Andalus"/>
          <w:color w:val="800000"/>
        </w:rPr>
        <w:t>programme</w:t>
      </w:r>
      <w:proofErr w:type="spellEnd"/>
      <w:r w:rsidRPr="00D7051E">
        <w:rPr>
          <w:rFonts w:cs="Andalus"/>
          <w:color w:val="800000"/>
        </w:rPr>
        <w:t>.</w:t>
      </w:r>
    </w:p>
    <w:p w:rsidR="00B80A3E" w:rsidRPr="00D7051E" w:rsidRDefault="00B80A3E" w:rsidP="00B80A3E">
      <w:pPr>
        <w:ind w:firstLine="720"/>
        <w:jc w:val="left"/>
        <w:rPr>
          <w:rFonts w:cs="Andalus"/>
          <w:color w:val="800000"/>
        </w:rPr>
      </w:pPr>
      <w:r w:rsidRPr="00D7051E">
        <w:rPr>
          <w:rFonts w:cs="Andalus"/>
          <w:color w:val="800000"/>
        </w:rPr>
        <w:t>(3)</w:t>
      </w:r>
      <w:r w:rsidRPr="00D7051E">
        <w:rPr>
          <w:rFonts w:cs="Andalus"/>
          <w:color w:val="800000"/>
        </w:rPr>
        <w:tab/>
        <w:t xml:space="preserve">In the case of any </w:t>
      </w:r>
      <w:proofErr w:type="spellStart"/>
      <w:r w:rsidRPr="00D7051E">
        <w:rPr>
          <w:rFonts w:cs="Andalus"/>
          <w:color w:val="800000"/>
        </w:rPr>
        <w:t>programme</w:t>
      </w:r>
      <w:proofErr w:type="spellEnd"/>
      <w:r w:rsidRPr="00D7051E">
        <w:rPr>
          <w:rFonts w:cs="Andalus"/>
          <w:color w:val="800000"/>
        </w:rPr>
        <w:t xml:space="preserve"> specially broadcast for schools the Corporation may designate the types or classes of advertisements or sponsored announcements that may immediately precede or follow such </w:t>
      </w:r>
      <w:proofErr w:type="spellStart"/>
      <w:r w:rsidRPr="00D7051E">
        <w:rPr>
          <w:rFonts w:cs="Andalus"/>
          <w:color w:val="800000"/>
        </w:rPr>
        <w:t>programmes</w:t>
      </w:r>
      <w:proofErr w:type="spellEnd"/>
      <w:r w:rsidRPr="00D7051E">
        <w:rPr>
          <w:rFonts w:cs="Andalus"/>
          <w:color w:val="800000"/>
        </w:rPr>
        <w:t>.</w:t>
      </w:r>
    </w:p>
    <w:p w:rsidR="00B80A3E" w:rsidRPr="00D7051E" w:rsidRDefault="00B80A3E" w:rsidP="00B80A3E">
      <w:pPr>
        <w:ind w:firstLine="720"/>
        <w:jc w:val="left"/>
        <w:rPr>
          <w:rFonts w:cs="Andalus"/>
          <w:color w:val="800000"/>
        </w:rPr>
      </w:pPr>
      <w:r w:rsidRPr="00D7051E">
        <w:rPr>
          <w:rFonts w:cs="Andalus"/>
          <w:color w:val="800000"/>
        </w:rPr>
        <w:t>(4)</w:t>
      </w:r>
      <w:r w:rsidRPr="00D7051E">
        <w:rPr>
          <w:rFonts w:cs="Andalus"/>
          <w:color w:val="800000"/>
        </w:rPr>
        <w:tab/>
        <w:t xml:space="preserve">A special </w:t>
      </w:r>
      <w:proofErr w:type="spellStart"/>
      <w:r w:rsidRPr="00D7051E">
        <w:rPr>
          <w:rFonts w:cs="Andalus"/>
          <w:color w:val="800000"/>
        </w:rPr>
        <w:t>programme</w:t>
      </w:r>
      <w:proofErr w:type="spellEnd"/>
      <w:r w:rsidRPr="00D7051E">
        <w:rPr>
          <w:rFonts w:cs="Andalus"/>
          <w:color w:val="800000"/>
        </w:rPr>
        <w:t xml:space="preserve"> shall be broadcast if so directed by the Commissioner </w:t>
      </w:r>
      <w:r w:rsidRPr="00D7051E">
        <w:rPr>
          <w:rFonts w:cs="Andalus"/>
          <w:color w:val="800000"/>
        </w:rPr>
        <w:lastRenderedPageBreak/>
        <w:t>in any particular case.</w:t>
      </w:r>
      <w:r w:rsidR="003B29BA">
        <w:rPr>
          <w:rFonts w:cs="Andalus"/>
          <w:color w:val="800000"/>
        </w:rPr>
        <w:t xml:space="preserve"> &lt;/body&gt;</w:t>
      </w:r>
    </w:p>
    <w:p w:rsidR="00B80A3E" w:rsidRDefault="003B29BA" w:rsidP="00B80A3E">
      <w:pPr>
        <w:jc w:val="left"/>
        <w:rPr>
          <w:rFonts w:cs="Andalus"/>
          <w:color w:val="800000"/>
        </w:rPr>
      </w:pPr>
      <w:r>
        <w:rPr>
          <w:rFonts w:cs="Andalus"/>
          <w:color w:val="800000"/>
        </w:rPr>
        <w:t>&lt;/section&gt;</w:t>
      </w:r>
    </w:p>
    <w:p w:rsidR="003B29BA" w:rsidRDefault="003B29B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EE400B" w:rsidRDefault="003B29BA" w:rsidP="00B80A3E">
      <w:pPr>
        <w:jc w:val="left"/>
        <w:rPr>
          <w:rFonts w:cs="Andalus"/>
          <w:b/>
          <w:color w:val="800000"/>
        </w:rPr>
      </w:pPr>
      <w:r>
        <w:rPr>
          <w:rFonts w:cs="Andalus"/>
          <w:b/>
          <w:color w:val="800000"/>
        </w:rPr>
        <w:t xml:space="preserve">&lt;heading&gt; </w:t>
      </w:r>
      <w:r w:rsidR="00B80A3E" w:rsidRPr="00EE400B">
        <w:rPr>
          <w:rFonts w:cs="Andalus"/>
          <w:b/>
          <w:color w:val="800000"/>
        </w:rPr>
        <w:t>11.</w:t>
      </w:r>
      <w:r w:rsidR="00B80A3E" w:rsidRPr="00EE400B">
        <w:rPr>
          <w:rFonts w:cs="Andalus"/>
          <w:b/>
          <w:color w:val="800000"/>
        </w:rPr>
        <w:tab/>
        <w:t>Arrangements between the Corporation and their agents</w:t>
      </w:r>
      <w:r>
        <w:rPr>
          <w:rFonts w:cs="Andalus"/>
          <w:b/>
          <w:color w:val="800000"/>
        </w:rPr>
        <w:t xml:space="preserve"> &lt;/heading&gt;</w:t>
      </w:r>
    </w:p>
    <w:p w:rsidR="00B80A3E" w:rsidRPr="00D7051E" w:rsidRDefault="003B29BA" w:rsidP="00B80A3E">
      <w:pPr>
        <w:ind w:firstLine="720"/>
        <w:jc w:val="left"/>
        <w:rPr>
          <w:rFonts w:cs="Andalus"/>
          <w:color w:val="800000"/>
        </w:rPr>
      </w:pPr>
      <w:r>
        <w:rPr>
          <w:rFonts w:cs="Andalus"/>
          <w:color w:val="800000"/>
        </w:rPr>
        <w:t xml:space="preserve">&lt;body&gt; </w:t>
      </w:r>
      <w:r w:rsidR="00B80A3E" w:rsidRPr="00D7051E">
        <w:rPr>
          <w:rFonts w:cs="Andalus"/>
          <w:color w:val="800000"/>
        </w:rPr>
        <w:t>(1)</w:t>
      </w:r>
      <w:r w:rsidR="00B80A3E" w:rsidRPr="00D7051E">
        <w:rPr>
          <w:rFonts w:cs="Andalus"/>
          <w:color w:val="800000"/>
        </w:rPr>
        <w:tab/>
        <w:t>The arrangements between the Corporation and any agent which it may appoint for the proper carrying out of the provisions of this Law shall be such as to ensure that the provisions of this Law are not contravened and are complied with in all respects.</w:t>
      </w:r>
    </w:p>
    <w:p w:rsidR="00B80A3E" w:rsidRDefault="00B80A3E" w:rsidP="00B80A3E">
      <w:pPr>
        <w:ind w:firstLine="720"/>
        <w:jc w:val="left"/>
        <w:rPr>
          <w:rFonts w:cs="Andalus"/>
          <w:color w:val="800000"/>
        </w:rPr>
      </w:pPr>
    </w:p>
    <w:p w:rsidR="00B80A3E" w:rsidRDefault="00B80A3E" w:rsidP="00B80A3E">
      <w:pPr>
        <w:ind w:firstLine="720"/>
        <w:jc w:val="left"/>
        <w:rPr>
          <w:rFonts w:cs="Andalus"/>
          <w:color w:val="800000"/>
        </w:rPr>
      </w:pPr>
      <w:r w:rsidRPr="00D7051E">
        <w:rPr>
          <w:rFonts w:cs="Andalus"/>
          <w:color w:val="800000"/>
        </w:rPr>
        <w:t>(2)</w:t>
      </w:r>
      <w:r w:rsidRPr="00D7051E">
        <w:rPr>
          <w:rFonts w:cs="Andalus"/>
          <w:color w:val="800000"/>
        </w:rPr>
        <w:tab/>
        <w:t xml:space="preserve">Such arrangements shall include the setting and adoption of a code of principles, standards of conduct and practice to be adopted and followed in matters relating to broadcasting of </w:t>
      </w:r>
      <w:proofErr w:type="spellStart"/>
      <w:r w:rsidRPr="00D7051E">
        <w:rPr>
          <w:rFonts w:cs="Andalus"/>
          <w:color w:val="800000"/>
        </w:rPr>
        <w:t>programmes</w:t>
      </w:r>
      <w:proofErr w:type="spellEnd"/>
      <w:r w:rsidRPr="00D7051E">
        <w:rPr>
          <w:rFonts w:cs="Andalus"/>
          <w:color w:val="800000"/>
        </w:rPr>
        <w:t>.</w:t>
      </w:r>
      <w:r w:rsidR="0073259A">
        <w:rPr>
          <w:rFonts w:cs="Andalus"/>
          <w:color w:val="800000"/>
        </w:rPr>
        <w:t xml:space="preserve"> &lt;/body&gt;</w:t>
      </w:r>
    </w:p>
    <w:p w:rsidR="00B80A3E" w:rsidRPr="00D7051E" w:rsidRDefault="0073259A" w:rsidP="0073259A">
      <w:pPr>
        <w:ind w:firstLine="720"/>
        <w:jc w:val="left"/>
        <w:rPr>
          <w:rFonts w:cs="Andalus"/>
          <w:color w:val="800000"/>
        </w:rPr>
      </w:pPr>
      <w:r>
        <w:rPr>
          <w:rFonts w:cs="Andalus"/>
          <w:color w:val="800000"/>
        </w:rPr>
        <w:t>&lt;/section&gt;</w:t>
      </w:r>
    </w:p>
    <w:p w:rsidR="00B80A3E" w:rsidRPr="00EE400B" w:rsidRDefault="00B80A3E" w:rsidP="00B80A3E">
      <w:pPr>
        <w:ind w:left="1440" w:firstLine="720"/>
        <w:jc w:val="left"/>
        <w:rPr>
          <w:rFonts w:cs="Andalus"/>
          <w:i/>
          <w:color w:val="800000"/>
        </w:rPr>
      </w:pPr>
      <w:r w:rsidRPr="00EE400B">
        <w:rPr>
          <w:rFonts w:cs="Andalus"/>
          <w:i/>
          <w:color w:val="800000"/>
        </w:rPr>
        <w:t>Control of the Corporation</w:t>
      </w:r>
    </w:p>
    <w:p w:rsidR="0073259A" w:rsidRDefault="0073259A"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EE400B" w:rsidRDefault="0073259A" w:rsidP="00B80A3E">
      <w:pPr>
        <w:jc w:val="left"/>
        <w:rPr>
          <w:rFonts w:cs="Andalus"/>
          <w:b/>
          <w:color w:val="800000"/>
        </w:rPr>
      </w:pPr>
      <w:r>
        <w:rPr>
          <w:rFonts w:cs="Andalus"/>
          <w:b/>
          <w:color w:val="800000"/>
        </w:rPr>
        <w:t xml:space="preserve">&lt;heading&gt; </w:t>
      </w:r>
      <w:r w:rsidR="00B80A3E" w:rsidRPr="00EE400B">
        <w:rPr>
          <w:rFonts w:cs="Andalus"/>
          <w:b/>
          <w:color w:val="800000"/>
        </w:rPr>
        <w:t>12.</w:t>
      </w:r>
      <w:r w:rsidR="00B80A3E" w:rsidRPr="00EE400B">
        <w:rPr>
          <w:rFonts w:cs="Andalus"/>
          <w:b/>
          <w:color w:val="800000"/>
        </w:rPr>
        <w:tab/>
        <w:t>Power of the Commissioner to issue directions to the Corporation</w:t>
      </w:r>
      <w:r>
        <w:rPr>
          <w:rFonts w:cs="Andalus"/>
          <w:b/>
          <w:color w:val="800000"/>
        </w:rPr>
        <w:t xml:space="preserve"> &lt;/heading&gt;</w:t>
      </w:r>
    </w:p>
    <w:p w:rsidR="0073259A" w:rsidRDefault="0073259A" w:rsidP="00B80A3E">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B80A3E" w:rsidRPr="00D7051E">
        <w:rPr>
          <w:rFonts w:cs="Andalus"/>
          <w:color w:val="800000"/>
        </w:rPr>
        <w:t>The Commissioner may give the Corporation directions of a general character or relating generally to particular matters (but not to any individual or case) with regard to the exercise by the Corporation of its functions under this Law, and it shall be the duty of the Corporation to comply with such directions.</w:t>
      </w:r>
      <w:r>
        <w:rPr>
          <w:rFonts w:cs="Andalus"/>
          <w:color w:val="800000"/>
        </w:rPr>
        <w:t xml:space="preserve"> &lt;/body&gt; </w:t>
      </w:r>
    </w:p>
    <w:p w:rsidR="00B80A3E" w:rsidRDefault="0073259A" w:rsidP="0073259A">
      <w:pPr>
        <w:jc w:val="left"/>
        <w:rPr>
          <w:rFonts w:cs="Andalus"/>
          <w:color w:val="800000"/>
        </w:rPr>
      </w:pPr>
      <w:r>
        <w:rPr>
          <w:rFonts w:cs="Andalus"/>
          <w:color w:val="800000"/>
        </w:rPr>
        <w:t>&lt;/section&gt;</w:t>
      </w:r>
    </w:p>
    <w:p w:rsidR="0073259A" w:rsidRPr="00D7051E" w:rsidRDefault="0073259A" w:rsidP="0073259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EE400B" w:rsidRDefault="0073259A" w:rsidP="00B80A3E">
      <w:pPr>
        <w:jc w:val="left"/>
        <w:rPr>
          <w:rFonts w:cs="Andalus"/>
          <w:b/>
          <w:color w:val="800000"/>
        </w:rPr>
      </w:pPr>
      <w:r>
        <w:rPr>
          <w:rFonts w:cs="Andalus"/>
          <w:b/>
          <w:color w:val="800000"/>
        </w:rPr>
        <w:t xml:space="preserve">&lt;heading&gt; </w:t>
      </w:r>
      <w:r w:rsidR="00B80A3E" w:rsidRPr="00EE400B">
        <w:rPr>
          <w:rFonts w:cs="Andalus"/>
          <w:b/>
          <w:color w:val="800000"/>
        </w:rPr>
        <w:t>13.</w:t>
      </w:r>
      <w:r w:rsidR="00B80A3E" w:rsidRPr="00EE400B">
        <w:rPr>
          <w:rFonts w:cs="Andalus"/>
          <w:b/>
          <w:color w:val="800000"/>
        </w:rPr>
        <w:tab/>
        <w:t>Broadcasting of announcement during period of emergency</w:t>
      </w:r>
      <w:r>
        <w:rPr>
          <w:rFonts w:cs="Andalus"/>
          <w:b/>
          <w:color w:val="800000"/>
        </w:rPr>
        <w:t xml:space="preserve"> &lt;/heading&gt;</w:t>
      </w:r>
    </w:p>
    <w:p w:rsidR="00B80A3E" w:rsidRDefault="0073259A" w:rsidP="00B80A3E">
      <w:pPr>
        <w:ind w:firstLine="720"/>
        <w:jc w:val="left"/>
        <w:rPr>
          <w:rFonts w:cs="Andalus"/>
          <w:color w:val="800000"/>
        </w:rPr>
      </w:pPr>
      <w:r>
        <w:rPr>
          <w:rFonts w:cs="Andalus"/>
          <w:color w:val="800000"/>
        </w:rPr>
        <w:t xml:space="preserve">&lt;body&gt; </w:t>
      </w:r>
      <w:r w:rsidR="00B80A3E" w:rsidRPr="00D7051E">
        <w:rPr>
          <w:rFonts w:cs="Andalus"/>
          <w:color w:val="800000"/>
        </w:rPr>
        <w:t xml:space="preserve">The Governor, whenever he considers it in the public interest to do so, or during any period of emergency, may at any time by notice in writing require the Corporation or any duly </w:t>
      </w:r>
      <w:proofErr w:type="spellStart"/>
      <w:r w:rsidR="00B80A3E" w:rsidRPr="00D7051E">
        <w:rPr>
          <w:rFonts w:cs="Andalus"/>
          <w:color w:val="800000"/>
        </w:rPr>
        <w:t>authorised</w:t>
      </w:r>
      <w:proofErr w:type="spellEnd"/>
      <w:r w:rsidR="00B80A3E" w:rsidRPr="00D7051E">
        <w:rPr>
          <w:rFonts w:cs="Andalus"/>
          <w:color w:val="800000"/>
        </w:rPr>
        <w:t xml:space="preserve"> agent of the Corporation to broadcast, at such times as may be specified in the notice and from such of the stations used by them as may be so specified, any announcement so specified, and it shall be the duty of the Corporation and its duly </w:t>
      </w:r>
      <w:proofErr w:type="spellStart"/>
      <w:r w:rsidR="00B80A3E" w:rsidRPr="00D7051E">
        <w:rPr>
          <w:rFonts w:cs="Andalus"/>
          <w:color w:val="800000"/>
        </w:rPr>
        <w:t>authorised</w:t>
      </w:r>
      <w:proofErr w:type="spellEnd"/>
      <w:r w:rsidR="00B80A3E" w:rsidRPr="00D7051E">
        <w:rPr>
          <w:rFonts w:cs="Andalus"/>
          <w:color w:val="800000"/>
        </w:rPr>
        <w:t xml:space="preserve"> agents to comply with and give effect to the notice free of charge and where the Corporation or its duly </w:t>
      </w:r>
      <w:proofErr w:type="spellStart"/>
      <w:r w:rsidR="00B80A3E" w:rsidRPr="00D7051E">
        <w:rPr>
          <w:rFonts w:cs="Andalus"/>
          <w:color w:val="800000"/>
        </w:rPr>
        <w:t>authorised</w:t>
      </w:r>
      <w:proofErr w:type="spellEnd"/>
      <w:r w:rsidR="00B80A3E" w:rsidRPr="00D7051E">
        <w:rPr>
          <w:rFonts w:cs="Andalus"/>
          <w:color w:val="800000"/>
        </w:rPr>
        <w:t xml:space="preserve"> agent broadcasts any announcement in pursuance of a notice under this section it shall announce that it is doing so in pursuance of such notice.</w:t>
      </w:r>
      <w:r>
        <w:rPr>
          <w:rFonts w:cs="Andalus"/>
          <w:color w:val="800000"/>
        </w:rPr>
        <w:t xml:space="preserve"> &lt;/body&gt; </w:t>
      </w:r>
    </w:p>
    <w:p w:rsidR="0073259A" w:rsidRDefault="0073259A" w:rsidP="0073259A">
      <w:pPr>
        <w:jc w:val="left"/>
        <w:rPr>
          <w:rFonts w:cs="Andalus"/>
          <w:color w:val="800000"/>
        </w:rPr>
      </w:pPr>
      <w:r>
        <w:rPr>
          <w:rFonts w:cs="Andalus"/>
          <w:color w:val="800000"/>
        </w:rPr>
        <w:t>&lt;/section&gt;</w:t>
      </w:r>
    </w:p>
    <w:p w:rsidR="0073259A" w:rsidRPr="00D7051E" w:rsidRDefault="0073259A" w:rsidP="0073259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6C451F" w:rsidRDefault="0073259A" w:rsidP="00B80A3E">
      <w:pPr>
        <w:jc w:val="left"/>
        <w:rPr>
          <w:rFonts w:cs="Andalus"/>
          <w:b/>
          <w:color w:val="800000"/>
        </w:rPr>
      </w:pPr>
      <w:r>
        <w:rPr>
          <w:rFonts w:cs="Andalus"/>
          <w:b/>
          <w:color w:val="800000"/>
        </w:rPr>
        <w:t xml:space="preserve">&lt;heading&gt; </w:t>
      </w:r>
      <w:r w:rsidR="00B80A3E" w:rsidRPr="006C451F">
        <w:rPr>
          <w:rFonts w:cs="Andalus"/>
          <w:b/>
          <w:color w:val="800000"/>
        </w:rPr>
        <w:t>14.</w:t>
      </w:r>
      <w:r w:rsidR="00B80A3E" w:rsidRPr="006C451F">
        <w:rPr>
          <w:rFonts w:cs="Andalus"/>
          <w:b/>
          <w:color w:val="800000"/>
        </w:rPr>
        <w:tab/>
        <w:t>Appointment of General Manager, Secretary and other employees of the Corporation</w:t>
      </w:r>
      <w:r>
        <w:rPr>
          <w:rFonts w:cs="Andalus"/>
          <w:b/>
          <w:color w:val="800000"/>
        </w:rPr>
        <w:t xml:space="preserve"> &lt;/heading&gt;</w:t>
      </w:r>
    </w:p>
    <w:p w:rsidR="00B80A3E" w:rsidRPr="00D7051E" w:rsidRDefault="0073259A" w:rsidP="00B80A3E">
      <w:pPr>
        <w:ind w:firstLine="720"/>
        <w:jc w:val="left"/>
        <w:rPr>
          <w:rFonts w:cs="Andalus"/>
          <w:color w:val="800000"/>
        </w:rPr>
      </w:pPr>
      <w:r>
        <w:rPr>
          <w:rFonts w:cs="Andalus"/>
          <w:color w:val="800000"/>
        </w:rPr>
        <w:lastRenderedPageBreak/>
        <w:t xml:space="preserve">&lt;body&gt; </w:t>
      </w:r>
      <w:r w:rsidR="00B80A3E" w:rsidRPr="00D7051E">
        <w:rPr>
          <w:rFonts w:cs="Andalus"/>
          <w:color w:val="800000"/>
        </w:rPr>
        <w:t>(1)</w:t>
      </w:r>
      <w:r w:rsidR="00B80A3E" w:rsidRPr="00D7051E">
        <w:rPr>
          <w:rFonts w:cs="Andalus"/>
          <w:color w:val="800000"/>
        </w:rPr>
        <w:tab/>
        <w:t>There shall be an official of the Corporation to be known as the General Manager who shall be the Chief Executive Officer of the Corporation and shall be responsible for the execution of the policy of the Corporation and its day to day business.</w:t>
      </w:r>
    </w:p>
    <w:p w:rsidR="00B80A3E" w:rsidRPr="00D7051E" w:rsidRDefault="00B80A3E" w:rsidP="00B80A3E">
      <w:pPr>
        <w:ind w:firstLine="720"/>
        <w:jc w:val="left"/>
        <w:rPr>
          <w:rFonts w:cs="Andalus"/>
          <w:color w:val="800000"/>
        </w:rPr>
      </w:pPr>
      <w:r w:rsidRPr="00D7051E">
        <w:rPr>
          <w:rFonts w:cs="Andalus"/>
          <w:color w:val="800000"/>
        </w:rPr>
        <w:t>(2)</w:t>
      </w:r>
      <w:r w:rsidRPr="00D7051E">
        <w:rPr>
          <w:rFonts w:cs="Andalus"/>
          <w:color w:val="800000"/>
        </w:rPr>
        <w:tab/>
        <w:t>The General Manager shall be appointed by the Governor on the advice of the Commissioner.</w:t>
      </w:r>
    </w:p>
    <w:p w:rsidR="00B80A3E" w:rsidRPr="00D7051E" w:rsidRDefault="00B80A3E" w:rsidP="00B80A3E">
      <w:pPr>
        <w:jc w:val="left"/>
        <w:rPr>
          <w:rFonts w:cs="Andalus"/>
          <w:color w:val="800000"/>
        </w:rPr>
      </w:pPr>
      <w:r w:rsidRPr="00D7051E">
        <w:rPr>
          <w:rFonts w:cs="Andalus"/>
          <w:color w:val="800000"/>
        </w:rPr>
        <w:t xml:space="preserve"> </w:t>
      </w:r>
      <w:r>
        <w:rPr>
          <w:rFonts w:cs="Andalus"/>
          <w:color w:val="800000"/>
        </w:rPr>
        <w:tab/>
      </w:r>
      <w:r w:rsidRPr="00D7051E">
        <w:rPr>
          <w:rFonts w:cs="Andalus"/>
          <w:color w:val="800000"/>
        </w:rPr>
        <w:t>(3)</w:t>
      </w:r>
      <w:r w:rsidRPr="00D7051E">
        <w:rPr>
          <w:rFonts w:cs="Andalus"/>
          <w:color w:val="800000"/>
        </w:rPr>
        <w:tab/>
        <w:t>The Governor shall in like manner appoint on the advice of the Commissioner, a Secretary to the Corporation who shall keep the records and conduct the correspondence of the Corporation and perform such other duties as the</w:t>
      </w:r>
      <w:r>
        <w:rPr>
          <w:rFonts w:cs="Andalus"/>
          <w:color w:val="800000"/>
        </w:rPr>
        <w:t xml:space="preserve"> Corporation or the General Man</w:t>
      </w:r>
      <w:r w:rsidRPr="00D7051E">
        <w:rPr>
          <w:rFonts w:cs="Andalus"/>
          <w:color w:val="800000"/>
        </w:rPr>
        <w:t>ager may from time to time direct.</w:t>
      </w:r>
    </w:p>
    <w:p w:rsidR="00B80A3E" w:rsidRDefault="00B80A3E" w:rsidP="00B80A3E">
      <w:pPr>
        <w:ind w:firstLine="720"/>
        <w:jc w:val="left"/>
        <w:rPr>
          <w:rFonts w:cs="Andalus"/>
          <w:color w:val="800000"/>
        </w:rPr>
      </w:pPr>
      <w:r w:rsidRPr="00D7051E">
        <w:rPr>
          <w:rFonts w:cs="Andalus"/>
          <w:color w:val="800000"/>
        </w:rPr>
        <w:t>(4)</w:t>
      </w:r>
      <w:r w:rsidRPr="00D7051E">
        <w:rPr>
          <w:rFonts w:cs="Andalus"/>
          <w:color w:val="800000"/>
        </w:rPr>
        <w:tab/>
        <w:t>The Corporation may employ such other employees and agents as it may think necessary for the efficient discharge of its functions under this Law.</w:t>
      </w:r>
      <w:r w:rsidR="0073259A">
        <w:rPr>
          <w:rFonts w:cs="Andalus"/>
          <w:color w:val="800000"/>
        </w:rPr>
        <w:t xml:space="preserve"> &lt;/body&gt;</w:t>
      </w:r>
    </w:p>
    <w:p w:rsidR="0073259A" w:rsidRPr="00D7051E" w:rsidRDefault="0073259A" w:rsidP="00B80A3E">
      <w:pPr>
        <w:ind w:firstLine="720"/>
        <w:jc w:val="left"/>
        <w:rPr>
          <w:rFonts w:cs="Andalus"/>
          <w:color w:val="800000"/>
        </w:rPr>
      </w:pPr>
      <w:r>
        <w:rPr>
          <w:rFonts w:cs="Andalus"/>
          <w:color w:val="800000"/>
        </w:rPr>
        <w:t>&lt;/section&gt;</w:t>
      </w:r>
    </w:p>
    <w:p w:rsidR="00B80A3E" w:rsidRPr="00D7051E" w:rsidRDefault="0073259A"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6C451F" w:rsidRDefault="0073259A" w:rsidP="00B80A3E">
      <w:pPr>
        <w:jc w:val="left"/>
        <w:rPr>
          <w:rFonts w:cs="Andalus"/>
          <w:b/>
          <w:color w:val="800000"/>
        </w:rPr>
      </w:pPr>
      <w:r>
        <w:rPr>
          <w:rFonts w:cs="Andalus"/>
          <w:b/>
          <w:color w:val="800000"/>
        </w:rPr>
        <w:t>&lt;</w:t>
      </w:r>
      <w:proofErr w:type="gramStart"/>
      <w:r>
        <w:rPr>
          <w:rFonts w:cs="Andalus"/>
          <w:b/>
          <w:color w:val="800000"/>
        </w:rPr>
        <w:t>heading&gt;</w:t>
      </w:r>
      <w:proofErr w:type="gramEnd"/>
      <w:r w:rsidR="00B80A3E" w:rsidRPr="006C451F">
        <w:rPr>
          <w:rFonts w:cs="Andalus"/>
          <w:b/>
          <w:color w:val="800000"/>
        </w:rPr>
        <w:t>15.</w:t>
      </w:r>
      <w:r w:rsidR="00B80A3E" w:rsidRPr="006C451F">
        <w:rPr>
          <w:rFonts w:cs="Andalus"/>
          <w:b/>
          <w:color w:val="800000"/>
        </w:rPr>
        <w:tab/>
        <w:t>Power to dismiss staff</w:t>
      </w:r>
      <w:r>
        <w:rPr>
          <w:rFonts w:cs="Andalus"/>
          <w:b/>
          <w:color w:val="800000"/>
        </w:rPr>
        <w:t xml:space="preserve"> &lt;/heading&gt;</w:t>
      </w:r>
    </w:p>
    <w:p w:rsidR="00B80A3E" w:rsidRPr="00D7051E" w:rsidRDefault="0073259A" w:rsidP="00B80A3E">
      <w:pPr>
        <w:ind w:firstLine="720"/>
        <w:jc w:val="left"/>
        <w:rPr>
          <w:rFonts w:cs="Andalus"/>
          <w:color w:val="800000"/>
        </w:rPr>
      </w:pPr>
      <w:r>
        <w:rPr>
          <w:rFonts w:cs="Andalus"/>
          <w:color w:val="800000"/>
        </w:rPr>
        <w:t>&lt;body&gt;</w:t>
      </w:r>
      <w:r w:rsidR="00B80A3E" w:rsidRPr="00D7051E">
        <w:rPr>
          <w:rFonts w:cs="Andalus"/>
          <w:color w:val="800000"/>
        </w:rPr>
        <w:t>Subject to the provisions of section 14 of this Law, the Corporation may dismiss such officers and employees as it may consider necessary for the proper and efficient conduct of its</w:t>
      </w:r>
      <w:r w:rsidR="00B80A3E">
        <w:rPr>
          <w:rFonts w:cs="Andalus"/>
          <w:color w:val="800000"/>
        </w:rPr>
        <w:t xml:space="preserve"> </w:t>
      </w:r>
      <w:r w:rsidR="00B80A3E" w:rsidRPr="00D7051E">
        <w:rPr>
          <w:rFonts w:cs="Andalus"/>
          <w:color w:val="800000"/>
        </w:rPr>
        <w:t>business upon such terms and conditions as to remuneration or otherwise as it may determine—</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Corporation shall not dismiss any officer or employee whose salary is equal to or in excess of the prescribed sala</w:t>
      </w:r>
      <w:r>
        <w:rPr>
          <w:rFonts w:cs="Andalus"/>
          <w:color w:val="800000"/>
        </w:rPr>
        <w:t>ry without the approval in writ</w:t>
      </w:r>
      <w:r w:rsidRPr="00D7051E">
        <w:rPr>
          <w:rFonts w:cs="Andalus"/>
          <w:color w:val="800000"/>
        </w:rPr>
        <w:t>ing of the Governor;</w:t>
      </w:r>
    </w:p>
    <w:p w:rsidR="0010279B"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Governor may by order determine the prescribed salary for the purpose of subsection (2).</w:t>
      </w:r>
      <w:r w:rsidR="0073259A">
        <w:rPr>
          <w:rFonts w:cs="Andalus"/>
          <w:color w:val="800000"/>
        </w:rPr>
        <w:t xml:space="preserve"> &lt;/body&gt; </w:t>
      </w:r>
    </w:p>
    <w:p w:rsidR="00B80A3E" w:rsidRDefault="0010279B" w:rsidP="0010279B">
      <w:pPr>
        <w:ind w:left="1440" w:hanging="1440"/>
        <w:jc w:val="left"/>
        <w:rPr>
          <w:rFonts w:cs="Andalus"/>
          <w:color w:val="800000"/>
        </w:rPr>
      </w:pPr>
      <w:r>
        <w:rPr>
          <w:rFonts w:cs="Andalus"/>
          <w:color w:val="800000"/>
        </w:rPr>
        <w:t>&lt;/section&gt;</w:t>
      </w:r>
    </w:p>
    <w:p w:rsidR="0010279B" w:rsidRPr="00D7051E" w:rsidRDefault="0010279B" w:rsidP="0010279B">
      <w:pPr>
        <w:ind w:left="1440" w:hanging="144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6C451F" w:rsidRDefault="0010279B" w:rsidP="00B80A3E">
      <w:pPr>
        <w:jc w:val="left"/>
        <w:rPr>
          <w:rFonts w:cs="Andalus"/>
          <w:b/>
          <w:color w:val="800000"/>
        </w:rPr>
      </w:pPr>
      <w:r>
        <w:rPr>
          <w:rFonts w:cs="Andalus"/>
          <w:b/>
          <w:color w:val="800000"/>
        </w:rPr>
        <w:t xml:space="preserve">&lt;heading&gt; </w:t>
      </w:r>
      <w:r w:rsidR="00B80A3E" w:rsidRPr="006C451F">
        <w:rPr>
          <w:rFonts w:cs="Andalus"/>
          <w:b/>
          <w:color w:val="800000"/>
        </w:rPr>
        <w:t>16.</w:t>
      </w:r>
      <w:r w:rsidR="00B80A3E" w:rsidRPr="006C451F">
        <w:rPr>
          <w:rFonts w:cs="Andalus"/>
          <w:b/>
          <w:color w:val="800000"/>
        </w:rPr>
        <w:tab/>
        <w:t>Appointment and functions of Advisory Board</w:t>
      </w:r>
      <w:r>
        <w:rPr>
          <w:rFonts w:cs="Andalus"/>
          <w:b/>
          <w:color w:val="800000"/>
        </w:rPr>
        <w:t xml:space="preserve"> &lt;/heading&gt;</w:t>
      </w:r>
    </w:p>
    <w:p w:rsidR="00B80A3E" w:rsidRPr="00D7051E" w:rsidRDefault="0010279B" w:rsidP="00B80A3E">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80A3E" w:rsidRPr="00D7051E">
        <w:rPr>
          <w:rFonts w:cs="Andalus"/>
          <w:color w:val="800000"/>
        </w:rPr>
        <w:t>(1)</w:t>
      </w:r>
      <w:r w:rsidR="00B80A3E" w:rsidRPr="00D7051E">
        <w:rPr>
          <w:rFonts w:cs="Andalus"/>
          <w:color w:val="800000"/>
        </w:rPr>
        <w:tab/>
        <w:t>The Corporation shall, subject to the approval of the Governor, appoint a General Advisory Board (hereinafter referred to as "the Board") to advise the Corporation on such matters arising under or in execution of its functions under the provisions of this Law.</w:t>
      </w:r>
    </w:p>
    <w:p w:rsidR="00B80A3E" w:rsidRPr="00D7051E" w:rsidRDefault="00B80A3E" w:rsidP="00B80A3E">
      <w:pPr>
        <w:ind w:firstLine="720"/>
        <w:jc w:val="left"/>
        <w:rPr>
          <w:rFonts w:cs="Andalus"/>
          <w:color w:val="800000"/>
        </w:rPr>
      </w:pPr>
      <w:r w:rsidRPr="00D7051E">
        <w:rPr>
          <w:rFonts w:cs="Andalus"/>
          <w:color w:val="800000"/>
        </w:rPr>
        <w:t>(2)</w:t>
      </w:r>
      <w:r w:rsidRPr="00D7051E">
        <w:rPr>
          <w:rFonts w:cs="Andalus"/>
          <w:color w:val="800000"/>
        </w:rPr>
        <w:tab/>
        <w:t>Without prejudice to the generality of the provision</w:t>
      </w:r>
      <w:r>
        <w:rPr>
          <w:rFonts w:cs="Andalus"/>
          <w:color w:val="800000"/>
        </w:rPr>
        <w:t>s of subsection (1) of this sec</w:t>
      </w:r>
      <w:r w:rsidRPr="00D7051E">
        <w:rPr>
          <w:rFonts w:cs="Andalus"/>
          <w:color w:val="800000"/>
        </w:rPr>
        <w:t>tion, it shall be the duty of the Board to advise the Corporation on its request, as to the principles, standards of conduct and practice to be adopted and followed—</w:t>
      </w:r>
    </w:p>
    <w:p w:rsidR="00B80A3E" w:rsidRPr="00D7051E" w:rsidRDefault="00B80A3E" w:rsidP="00B80A3E">
      <w:pPr>
        <w:ind w:left="1440" w:hanging="495"/>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matters of a religious nature includ</w:t>
      </w:r>
      <w:r>
        <w:rPr>
          <w:rFonts w:cs="Andalus"/>
          <w:color w:val="800000"/>
        </w:rPr>
        <w:t xml:space="preserve">ed or to be included in the </w:t>
      </w:r>
      <w:proofErr w:type="spellStart"/>
      <w:r>
        <w:rPr>
          <w:rFonts w:cs="Andalus"/>
          <w:color w:val="800000"/>
        </w:rPr>
        <w:t>pro</w:t>
      </w:r>
      <w:r w:rsidRPr="00D7051E">
        <w:rPr>
          <w:rFonts w:cs="Andalus"/>
          <w:color w:val="800000"/>
        </w:rPr>
        <w:t>grammes</w:t>
      </w:r>
      <w:proofErr w:type="spellEnd"/>
      <w:r w:rsidRPr="00D7051E">
        <w:rPr>
          <w:rFonts w:cs="Andalus"/>
          <w:color w:val="800000"/>
        </w:rPr>
        <w:t xml:space="preserve"> broadcast by the Corporation or o</w:t>
      </w:r>
      <w:r>
        <w:rPr>
          <w:rFonts w:cs="Andalus"/>
          <w:color w:val="800000"/>
        </w:rPr>
        <w:t>n its behalf, or in any publica</w:t>
      </w:r>
      <w:r w:rsidRPr="00D7051E">
        <w:rPr>
          <w:rFonts w:cs="Andalus"/>
          <w:color w:val="800000"/>
        </w:rPr>
        <w:t>tions issued by or on behalf of the Corporation;</w:t>
      </w:r>
    </w:p>
    <w:p w:rsidR="00B80A3E" w:rsidRPr="00D7051E" w:rsidRDefault="00B80A3E" w:rsidP="00B80A3E">
      <w:pPr>
        <w:ind w:left="1440" w:hanging="495"/>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matters included or to be included in</w:t>
      </w:r>
      <w:r>
        <w:rPr>
          <w:rFonts w:cs="Andalus"/>
          <w:color w:val="800000"/>
        </w:rPr>
        <w:t xml:space="preserve"> any such </w:t>
      </w:r>
      <w:proofErr w:type="spellStart"/>
      <w:r>
        <w:rPr>
          <w:rFonts w:cs="Andalus"/>
          <w:color w:val="800000"/>
        </w:rPr>
        <w:t>programmes</w:t>
      </w:r>
      <w:proofErr w:type="spellEnd"/>
      <w:r>
        <w:rPr>
          <w:rFonts w:cs="Andalus"/>
          <w:color w:val="800000"/>
        </w:rPr>
        <w:t xml:space="preserve"> or publica</w:t>
      </w:r>
      <w:r w:rsidRPr="00D7051E">
        <w:rPr>
          <w:rFonts w:cs="Andalus"/>
          <w:color w:val="800000"/>
        </w:rPr>
        <w:t>tions intended for children or young persons;</w:t>
      </w:r>
    </w:p>
    <w:p w:rsidR="0010279B" w:rsidRDefault="00B80A3E" w:rsidP="00B80A3E">
      <w:pPr>
        <w:ind w:left="1440" w:hanging="495"/>
        <w:jc w:val="left"/>
        <w:rPr>
          <w:rFonts w:cs="Andalus"/>
          <w:color w:val="800000"/>
        </w:rPr>
      </w:pPr>
      <w:r w:rsidRPr="00D7051E">
        <w:rPr>
          <w:rFonts w:cs="Andalus"/>
          <w:color w:val="800000"/>
        </w:rPr>
        <w:lastRenderedPageBreak/>
        <w:t>(c)</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matters, included or to be included in</w:t>
      </w:r>
      <w:r>
        <w:rPr>
          <w:rFonts w:cs="Andalus"/>
          <w:color w:val="800000"/>
        </w:rPr>
        <w:t xml:space="preserve"> any such </w:t>
      </w:r>
      <w:proofErr w:type="spellStart"/>
      <w:r>
        <w:rPr>
          <w:rFonts w:cs="Andalus"/>
          <w:color w:val="800000"/>
        </w:rPr>
        <w:t>programmes</w:t>
      </w:r>
      <w:proofErr w:type="spellEnd"/>
      <w:r>
        <w:rPr>
          <w:rFonts w:cs="Andalus"/>
          <w:color w:val="800000"/>
        </w:rPr>
        <w:t xml:space="preserve"> or publica</w:t>
      </w:r>
      <w:r w:rsidRPr="00D7051E">
        <w:rPr>
          <w:rFonts w:cs="Andalus"/>
          <w:color w:val="800000"/>
        </w:rPr>
        <w:t xml:space="preserve">tions, </w:t>
      </w:r>
      <w:r>
        <w:rPr>
          <w:rFonts w:cs="Andalus"/>
          <w:color w:val="800000"/>
        </w:rPr>
        <w:t xml:space="preserve"> </w:t>
      </w:r>
      <w:r w:rsidRPr="00D7051E">
        <w:rPr>
          <w:rFonts w:cs="Andalus"/>
          <w:color w:val="800000"/>
        </w:rPr>
        <w:t>relating to the advertising of goods or services (including in part</w:t>
      </w:r>
      <w:r>
        <w:rPr>
          <w:rFonts w:cs="Andalus"/>
          <w:color w:val="800000"/>
        </w:rPr>
        <w:t>icu</w:t>
      </w:r>
      <w:r w:rsidRPr="00D7051E">
        <w:rPr>
          <w:rFonts w:cs="Andalus"/>
          <w:color w:val="800000"/>
        </w:rPr>
        <w:t xml:space="preserve">lar the advertising of goods or services for medical or surgical purposes) with a view to excluding misleading advertisements from such </w:t>
      </w:r>
      <w:proofErr w:type="spellStart"/>
      <w:r w:rsidRPr="00D7051E">
        <w:rPr>
          <w:rFonts w:cs="Andalus"/>
          <w:color w:val="800000"/>
        </w:rPr>
        <w:t>programmes</w:t>
      </w:r>
      <w:proofErr w:type="spellEnd"/>
      <w:r w:rsidRPr="00D7051E">
        <w:rPr>
          <w:rFonts w:cs="Andalus"/>
          <w:color w:val="800000"/>
        </w:rPr>
        <w:t xml:space="preserve"> or publications.</w:t>
      </w:r>
      <w:r w:rsidR="0010279B">
        <w:rPr>
          <w:rFonts w:cs="Andalus"/>
          <w:color w:val="800000"/>
        </w:rPr>
        <w:t xml:space="preserve"> &lt;/body&gt;  </w:t>
      </w:r>
    </w:p>
    <w:p w:rsidR="00B80A3E" w:rsidRDefault="0010279B" w:rsidP="0010279B">
      <w:pPr>
        <w:ind w:left="1440" w:hanging="1440"/>
        <w:jc w:val="left"/>
        <w:rPr>
          <w:rFonts w:cs="Andalus"/>
          <w:color w:val="800000"/>
        </w:rPr>
      </w:pPr>
      <w:r>
        <w:rPr>
          <w:rFonts w:cs="Andalus"/>
          <w:color w:val="800000"/>
        </w:rPr>
        <w:t>&lt;/section&gt;</w:t>
      </w:r>
    </w:p>
    <w:p w:rsidR="0010279B" w:rsidRPr="00D7051E" w:rsidRDefault="0010279B" w:rsidP="0010279B">
      <w:pPr>
        <w:ind w:left="1440" w:hanging="1440"/>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6C451F" w:rsidRDefault="0010279B" w:rsidP="00B80A3E">
      <w:pPr>
        <w:jc w:val="left"/>
        <w:rPr>
          <w:rFonts w:cs="Andalus"/>
          <w:b/>
          <w:color w:val="800000"/>
        </w:rPr>
      </w:pPr>
      <w:r>
        <w:rPr>
          <w:rFonts w:cs="Andalus"/>
          <w:b/>
          <w:color w:val="800000"/>
        </w:rPr>
        <w:t xml:space="preserve">&lt;heading&gt; </w:t>
      </w:r>
      <w:r w:rsidR="00B80A3E" w:rsidRPr="006C451F">
        <w:rPr>
          <w:rFonts w:cs="Andalus"/>
          <w:b/>
          <w:color w:val="800000"/>
        </w:rPr>
        <w:t>17.</w:t>
      </w:r>
      <w:r w:rsidR="00B80A3E" w:rsidRPr="006C451F">
        <w:rPr>
          <w:rFonts w:cs="Andalus"/>
          <w:b/>
          <w:color w:val="800000"/>
        </w:rPr>
        <w:tab/>
        <w:t>Membership of the Board</w:t>
      </w:r>
      <w:r>
        <w:rPr>
          <w:rFonts w:cs="Andalus"/>
          <w:b/>
          <w:color w:val="800000"/>
        </w:rPr>
        <w:t xml:space="preserve"> &lt;/heading&gt;</w:t>
      </w:r>
    </w:p>
    <w:p w:rsidR="00B80A3E" w:rsidRPr="00D7051E" w:rsidRDefault="0010279B" w:rsidP="00B80A3E">
      <w:pPr>
        <w:ind w:firstLine="720"/>
        <w:jc w:val="left"/>
        <w:rPr>
          <w:rFonts w:cs="Andalus"/>
          <w:color w:val="800000"/>
        </w:rPr>
      </w:pPr>
      <w:r>
        <w:rPr>
          <w:rFonts w:cs="Andalus"/>
          <w:color w:val="800000"/>
        </w:rPr>
        <w:t>&lt;body&gt;</w:t>
      </w:r>
      <w:r w:rsidR="00B80A3E" w:rsidRPr="00D7051E">
        <w:rPr>
          <w:rFonts w:cs="Andalus"/>
          <w:color w:val="800000"/>
        </w:rPr>
        <w:t xml:space="preserve">(1) </w:t>
      </w:r>
      <w:r w:rsidR="00B80A3E">
        <w:rPr>
          <w:rFonts w:cs="Andalus"/>
          <w:color w:val="800000"/>
        </w:rPr>
        <w:t xml:space="preserve"> </w:t>
      </w:r>
      <w:r w:rsidR="00B80A3E" w:rsidRPr="00D7051E">
        <w:rPr>
          <w:rFonts w:cs="Andalus"/>
          <w:color w:val="800000"/>
        </w:rPr>
        <w:t>The Board shall consist of at least twelve members who shall be persons qualified or having special interests in or associated with any of the following, that is to say—</w:t>
      </w:r>
    </w:p>
    <w:p w:rsidR="00B80A3E" w:rsidRPr="00D7051E" w:rsidRDefault="00B80A3E" w:rsidP="00B80A3E">
      <w:pPr>
        <w:ind w:left="720" w:firstLine="720"/>
        <w:jc w:val="left"/>
        <w:rPr>
          <w:rFonts w:cs="Andalus"/>
          <w:color w:val="800000"/>
        </w:rPr>
      </w:pPr>
      <w:r w:rsidRPr="00D7051E">
        <w:rPr>
          <w:rFonts w:cs="Andalus"/>
          <w:color w:val="800000"/>
        </w:rPr>
        <w:t>(a)</w:t>
      </w:r>
      <w:r w:rsidRPr="00D7051E">
        <w:rPr>
          <w:rFonts w:cs="Andalus"/>
          <w:color w:val="800000"/>
        </w:rPr>
        <w:tab/>
        <w:t>(</w:t>
      </w:r>
      <w:proofErr w:type="spellStart"/>
      <w:proofErr w:type="gramStart"/>
      <w:r w:rsidRPr="00D7051E">
        <w:rPr>
          <w:rFonts w:cs="Andalus"/>
          <w:color w:val="800000"/>
        </w:rPr>
        <w:t>i</w:t>
      </w:r>
      <w:proofErr w:type="spellEnd"/>
      <w:proofErr w:type="gramEnd"/>
      <w:r w:rsidRPr="00D7051E">
        <w:rPr>
          <w:rFonts w:cs="Andalus"/>
          <w:color w:val="800000"/>
        </w:rPr>
        <w:t xml:space="preserve">) </w:t>
      </w:r>
      <w:r>
        <w:rPr>
          <w:rFonts w:cs="Andalus"/>
          <w:color w:val="800000"/>
        </w:rPr>
        <w:t xml:space="preserve">  </w:t>
      </w:r>
      <w:r w:rsidRPr="00D7051E">
        <w:rPr>
          <w:rFonts w:cs="Andalus"/>
          <w:color w:val="800000"/>
        </w:rPr>
        <w:t>arts;</w:t>
      </w:r>
    </w:p>
    <w:p w:rsidR="00B80A3E" w:rsidRPr="00D7051E" w:rsidRDefault="00B80A3E" w:rsidP="00B80A3E">
      <w:pPr>
        <w:ind w:left="1440" w:firstLine="720"/>
        <w:jc w:val="left"/>
        <w:rPr>
          <w:rFonts w:cs="Andalus"/>
          <w:color w:val="800000"/>
        </w:rPr>
      </w:pPr>
      <w:r>
        <w:rPr>
          <w:rFonts w:cs="Andalus"/>
          <w:color w:val="800000"/>
        </w:rPr>
        <w:t xml:space="preserve">(ii)  </w:t>
      </w:r>
      <w:proofErr w:type="gramStart"/>
      <w:r w:rsidRPr="00D7051E">
        <w:rPr>
          <w:rFonts w:cs="Andalus"/>
          <w:color w:val="800000"/>
        </w:rPr>
        <w:t>religious</w:t>
      </w:r>
      <w:proofErr w:type="gramEnd"/>
      <w:r w:rsidRPr="00D7051E">
        <w:rPr>
          <w:rFonts w:cs="Andalus"/>
          <w:color w:val="800000"/>
        </w:rPr>
        <w:t xml:space="preserve"> affairs;</w:t>
      </w:r>
    </w:p>
    <w:p w:rsidR="00B80A3E" w:rsidRPr="00D7051E" w:rsidRDefault="00B80A3E" w:rsidP="00B80A3E">
      <w:pPr>
        <w:ind w:left="1440" w:firstLine="720"/>
        <w:jc w:val="left"/>
        <w:rPr>
          <w:rFonts w:cs="Andalus"/>
          <w:color w:val="800000"/>
        </w:rPr>
      </w:pPr>
      <w:r>
        <w:rPr>
          <w:rFonts w:cs="Andalus"/>
          <w:color w:val="800000"/>
        </w:rPr>
        <w:t xml:space="preserve">(iii)  </w:t>
      </w:r>
      <w:proofErr w:type="gramStart"/>
      <w:r w:rsidRPr="00D7051E">
        <w:rPr>
          <w:rFonts w:cs="Andalus"/>
          <w:color w:val="800000"/>
        </w:rPr>
        <w:t>educational</w:t>
      </w:r>
      <w:proofErr w:type="gramEnd"/>
      <w:r w:rsidRPr="00D7051E">
        <w:rPr>
          <w:rFonts w:cs="Andalus"/>
          <w:color w:val="800000"/>
        </w:rPr>
        <w:t xml:space="preserve"> affairs;</w:t>
      </w:r>
    </w:p>
    <w:p w:rsidR="00B80A3E" w:rsidRPr="00D7051E" w:rsidRDefault="00B80A3E" w:rsidP="00B80A3E">
      <w:pPr>
        <w:ind w:left="1440" w:firstLine="720"/>
        <w:jc w:val="left"/>
        <w:rPr>
          <w:rFonts w:cs="Andalus"/>
          <w:color w:val="800000"/>
        </w:rPr>
      </w:pPr>
      <w:r>
        <w:rPr>
          <w:rFonts w:cs="Andalus"/>
          <w:color w:val="800000"/>
        </w:rPr>
        <w:t xml:space="preserve">(iv)  </w:t>
      </w:r>
      <w:proofErr w:type="gramStart"/>
      <w:r w:rsidRPr="00D7051E">
        <w:rPr>
          <w:rFonts w:cs="Andalus"/>
          <w:color w:val="800000"/>
        </w:rPr>
        <w:t>cultural</w:t>
      </w:r>
      <w:proofErr w:type="gramEnd"/>
      <w:r w:rsidRPr="00D7051E">
        <w:rPr>
          <w:rFonts w:cs="Andalus"/>
          <w:color w:val="800000"/>
        </w:rPr>
        <w:t xml:space="preserve"> matters;</w:t>
      </w:r>
    </w:p>
    <w:p w:rsidR="00B80A3E" w:rsidRPr="00D7051E" w:rsidRDefault="00B80A3E" w:rsidP="00B80A3E">
      <w:pPr>
        <w:ind w:left="1440" w:firstLine="720"/>
        <w:jc w:val="left"/>
        <w:rPr>
          <w:rFonts w:cs="Andalus"/>
          <w:color w:val="800000"/>
        </w:rPr>
      </w:pPr>
      <w:r>
        <w:rPr>
          <w:rFonts w:cs="Andalus"/>
          <w:color w:val="800000"/>
        </w:rPr>
        <w:t xml:space="preserve">(v)   </w:t>
      </w:r>
      <w:proofErr w:type="gramStart"/>
      <w:r w:rsidRPr="00D7051E">
        <w:rPr>
          <w:rFonts w:cs="Andalus"/>
          <w:color w:val="800000"/>
        </w:rPr>
        <w:t>public</w:t>
      </w:r>
      <w:proofErr w:type="gramEnd"/>
      <w:r w:rsidRPr="00D7051E">
        <w:rPr>
          <w:rFonts w:cs="Andalus"/>
          <w:color w:val="800000"/>
        </w:rPr>
        <w:t xml:space="preserve"> affairs; and</w:t>
      </w:r>
    </w:p>
    <w:p w:rsidR="00B80A3E" w:rsidRPr="00D7051E" w:rsidRDefault="00B80A3E" w:rsidP="00B80A3E">
      <w:pPr>
        <w:ind w:left="720" w:firstLine="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one</w:t>
      </w:r>
      <w:proofErr w:type="gramEnd"/>
      <w:r w:rsidRPr="00D7051E">
        <w:rPr>
          <w:rFonts w:cs="Andalus"/>
          <w:color w:val="800000"/>
        </w:rPr>
        <w:t xml:space="preserve"> person shall be appointed to represent women's interest.</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The total number of members of the Board, their respective terms of office, remuneration, quorum, frequency of meetings, procedure thereat, and all other matters necessary for or incidental to the proper functioning of the Board may be determined or prescribed from time to time by the Governor.</w:t>
      </w:r>
    </w:p>
    <w:p w:rsidR="00B80A3E" w:rsidRDefault="00B80A3E" w:rsidP="00B80A3E">
      <w:pPr>
        <w:ind w:firstLine="720"/>
        <w:jc w:val="left"/>
        <w:rPr>
          <w:rFonts w:cs="Andalus"/>
          <w:color w:val="800000"/>
        </w:rPr>
      </w:pPr>
      <w:r>
        <w:rPr>
          <w:rFonts w:cs="Andalus"/>
          <w:color w:val="800000"/>
        </w:rPr>
        <w:t xml:space="preserve">(3)  </w:t>
      </w:r>
      <w:r w:rsidRPr="00D7051E">
        <w:rPr>
          <w:rFonts w:cs="Andalus"/>
          <w:color w:val="800000"/>
        </w:rPr>
        <w:t>The Corporation shall not be bound to accept or to act in accordance with any advice tendered to it by the Board.</w:t>
      </w:r>
      <w:r w:rsidR="0010279B">
        <w:rPr>
          <w:rFonts w:cs="Andalus"/>
          <w:color w:val="800000"/>
        </w:rPr>
        <w:t xml:space="preserve"> &lt;/body&gt;</w:t>
      </w:r>
    </w:p>
    <w:p w:rsidR="0010279B" w:rsidRPr="00D7051E" w:rsidRDefault="0010279B" w:rsidP="0010279B">
      <w:pPr>
        <w:jc w:val="left"/>
        <w:rPr>
          <w:rFonts w:cs="Andalus"/>
          <w:color w:val="800000"/>
        </w:rPr>
      </w:pPr>
      <w:r>
        <w:rPr>
          <w:rFonts w:cs="Andalus"/>
          <w:color w:val="800000"/>
        </w:rPr>
        <w:t>&lt;/section&gt;</w:t>
      </w:r>
    </w:p>
    <w:p w:rsidR="00B80A3E" w:rsidRPr="00DA18BE" w:rsidRDefault="00B80A3E" w:rsidP="00B80A3E">
      <w:pPr>
        <w:ind w:left="1440" w:firstLine="720"/>
        <w:jc w:val="left"/>
        <w:rPr>
          <w:rFonts w:cs="Andalus"/>
          <w:i/>
          <w:color w:val="800000"/>
        </w:rPr>
      </w:pPr>
      <w:r w:rsidRPr="00DA18BE">
        <w:rPr>
          <w:rFonts w:cs="Andalus"/>
          <w:i/>
          <w:color w:val="800000"/>
        </w:rPr>
        <w:t>Financial Provisions</w:t>
      </w:r>
    </w:p>
    <w:p w:rsidR="0010279B" w:rsidRDefault="0010279B"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DA18BE" w:rsidRDefault="0010279B" w:rsidP="00B80A3E">
      <w:pPr>
        <w:jc w:val="left"/>
        <w:rPr>
          <w:rFonts w:cs="Andalus"/>
          <w:b/>
          <w:color w:val="800000"/>
        </w:rPr>
      </w:pPr>
      <w:r>
        <w:rPr>
          <w:rFonts w:cs="Andalus"/>
          <w:b/>
          <w:color w:val="800000"/>
        </w:rPr>
        <w:t xml:space="preserve">&lt;heading&gt; </w:t>
      </w:r>
      <w:r w:rsidR="00B80A3E" w:rsidRPr="00DA18BE">
        <w:rPr>
          <w:rFonts w:cs="Andalus"/>
          <w:b/>
          <w:color w:val="800000"/>
        </w:rPr>
        <w:t>18.</w:t>
      </w:r>
      <w:r w:rsidR="00B80A3E" w:rsidRPr="00DA18BE">
        <w:rPr>
          <w:rFonts w:cs="Andalus"/>
          <w:b/>
          <w:color w:val="800000"/>
        </w:rPr>
        <w:tab/>
        <w:t>Power to receive and apply funds</w:t>
      </w:r>
      <w:r>
        <w:rPr>
          <w:rFonts w:cs="Andalus"/>
          <w:b/>
          <w:color w:val="800000"/>
        </w:rPr>
        <w:t xml:space="preserve"> &lt;/heading&gt;</w:t>
      </w:r>
    </w:p>
    <w:p w:rsidR="00B80A3E" w:rsidRPr="00D7051E" w:rsidRDefault="0098153C" w:rsidP="00B80A3E">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B80A3E">
        <w:rPr>
          <w:rFonts w:cs="Andalus"/>
          <w:color w:val="800000"/>
        </w:rPr>
        <w:t xml:space="preserve">   </w:t>
      </w:r>
      <w:r w:rsidR="00B80A3E" w:rsidRPr="00D7051E">
        <w:rPr>
          <w:rFonts w:cs="Andalus"/>
          <w:color w:val="800000"/>
        </w:rPr>
        <w:t>The Corporation is hereby empowered—</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receive all funds which may from time to time be appropriated by the House of Assembly of the State for the purpose of this Law and to apply such funds in accordance with the terms and conditions which may be attached to the grant thereof and in accordance with the provisions of this Law;</w:t>
      </w:r>
    </w:p>
    <w:p w:rsidR="0098153C"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t xml:space="preserve">to receive all other moneys which may be </w:t>
      </w:r>
      <w:r>
        <w:rPr>
          <w:rFonts w:cs="Andalus"/>
          <w:color w:val="800000"/>
        </w:rPr>
        <w:t>obtained by or given to the Cor</w:t>
      </w:r>
      <w:r w:rsidRPr="00D7051E">
        <w:rPr>
          <w:rFonts w:cs="Andalus"/>
          <w:color w:val="800000"/>
        </w:rPr>
        <w:t>poration or derived from any other source and to a</w:t>
      </w:r>
      <w:r>
        <w:rPr>
          <w:rFonts w:cs="Andalus"/>
          <w:color w:val="800000"/>
        </w:rPr>
        <w:t>pply such moneys exclu</w:t>
      </w:r>
      <w:r w:rsidRPr="00D7051E">
        <w:rPr>
          <w:rFonts w:cs="Andalus"/>
          <w:color w:val="800000"/>
        </w:rPr>
        <w:t>sively in furtherance of the purposes of this Law and in accordance with any terms and conditions upon which such moneys may be obtained, given or derived.</w:t>
      </w:r>
      <w:r w:rsidR="0098153C">
        <w:rPr>
          <w:rFonts w:cs="Andalus"/>
          <w:color w:val="800000"/>
        </w:rPr>
        <w:t xml:space="preserve"> &lt;/body&gt; </w:t>
      </w:r>
    </w:p>
    <w:p w:rsidR="0098153C" w:rsidRDefault="0098153C" w:rsidP="0098153C">
      <w:pPr>
        <w:jc w:val="center"/>
        <w:rPr>
          <w:rFonts w:cs="Andalus"/>
          <w:color w:val="800000"/>
        </w:rPr>
      </w:pPr>
      <w:r w:rsidRPr="00D7051E">
        <w:rPr>
          <w:rFonts w:cs="Andalus"/>
          <w:color w:val="800000"/>
        </w:rPr>
        <w:t>[No. 4 of 2006.]</w:t>
      </w:r>
    </w:p>
    <w:p w:rsidR="0098153C" w:rsidRDefault="0098153C" w:rsidP="0098153C">
      <w:pPr>
        <w:ind w:left="1440" w:hanging="1440"/>
        <w:jc w:val="left"/>
        <w:rPr>
          <w:rFonts w:cs="Andalus"/>
          <w:color w:val="800000"/>
        </w:rPr>
      </w:pPr>
      <w:r>
        <w:rPr>
          <w:rFonts w:cs="Andalus"/>
          <w:color w:val="800000"/>
        </w:rPr>
        <w:lastRenderedPageBreak/>
        <w:t>&lt;/section&gt;</w:t>
      </w:r>
    </w:p>
    <w:p w:rsidR="0098153C" w:rsidRPr="0098153C" w:rsidRDefault="0098153C" w:rsidP="0098153C">
      <w:pPr>
        <w:ind w:left="1440" w:hanging="1440"/>
        <w:jc w:val="left"/>
        <w:rPr>
          <w:rFonts w:cs="Andalus"/>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DA18BE" w:rsidRDefault="0098153C" w:rsidP="00B80A3E">
      <w:pPr>
        <w:jc w:val="left"/>
        <w:rPr>
          <w:rFonts w:cs="Andalus"/>
          <w:b/>
          <w:color w:val="800000"/>
        </w:rPr>
      </w:pPr>
      <w:r>
        <w:rPr>
          <w:rFonts w:cs="Andalus"/>
          <w:b/>
          <w:color w:val="800000"/>
        </w:rPr>
        <w:t xml:space="preserve">&lt;heading&gt; </w:t>
      </w:r>
      <w:r w:rsidR="00B80A3E" w:rsidRPr="00DA18BE">
        <w:rPr>
          <w:rFonts w:cs="Andalus"/>
          <w:b/>
          <w:color w:val="800000"/>
        </w:rPr>
        <w:t>19.</w:t>
      </w:r>
      <w:r w:rsidR="00B80A3E" w:rsidRPr="00DA18BE">
        <w:rPr>
          <w:rFonts w:cs="Andalus"/>
          <w:b/>
          <w:color w:val="800000"/>
        </w:rPr>
        <w:tab/>
        <w:t>Borrowing powers</w:t>
      </w:r>
      <w:r>
        <w:rPr>
          <w:rFonts w:cs="Andalus"/>
          <w:b/>
          <w:color w:val="800000"/>
        </w:rPr>
        <w:t xml:space="preserve"> &lt;/heading&gt;</w:t>
      </w:r>
    </w:p>
    <w:p w:rsidR="00B80A3E" w:rsidRPr="00D7051E" w:rsidRDefault="0098153C" w:rsidP="00B80A3E">
      <w:pPr>
        <w:ind w:firstLine="720"/>
        <w:jc w:val="left"/>
        <w:rPr>
          <w:rFonts w:cs="Andalus"/>
          <w:color w:val="800000"/>
        </w:rPr>
      </w:pPr>
      <w:r>
        <w:rPr>
          <w:rFonts w:cs="Andalus"/>
          <w:color w:val="800000"/>
        </w:rPr>
        <w:t xml:space="preserve">&lt;body&gt; </w:t>
      </w:r>
      <w:r w:rsidR="00B80A3E">
        <w:rPr>
          <w:rFonts w:cs="Andalus"/>
          <w:color w:val="800000"/>
        </w:rPr>
        <w:t xml:space="preserve">(1) </w:t>
      </w:r>
      <w:r w:rsidR="00B80A3E" w:rsidRPr="00D7051E">
        <w:rPr>
          <w:rFonts w:cs="Andalus"/>
          <w:color w:val="800000"/>
        </w:rPr>
        <w:t>Subject to the provisions of subsection (2) of this section, the Corporation may from time to time borrow such sum required by it for meeting any of its obligations or discharging any of its functions.</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The Corporation shall not borrow any sums w</w:t>
      </w:r>
      <w:r>
        <w:rPr>
          <w:rFonts w:cs="Andalus"/>
          <w:color w:val="800000"/>
        </w:rPr>
        <w:t>hereby the aggregate amount out</w:t>
      </w:r>
      <w:r w:rsidRPr="00D7051E">
        <w:rPr>
          <w:rFonts w:cs="Andalus"/>
          <w:color w:val="800000"/>
        </w:rPr>
        <w:t>standing at any one time exceeds one hundred thousand naira without the prior approval of the Commissioner as to the amount, the sources of the borrowing and the terms on which the borrowing may be effected; and an approval g</w:t>
      </w:r>
      <w:r>
        <w:rPr>
          <w:rFonts w:cs="Andalus"/>
          <w:color w:val="800000"/>
        </w:rPr>
        <w:t>iven in any respect for the pur</w:t>
      </w:r>
      <w:r w:rsidRPr="00D7051E">
        <w:rPr>
          <w:rFonts w:cs="Andalus"/>
          <w:color w:val="800000"/>
        </w:rPr>
        <w:t>poses of this subsection may be either unconditional or subject to conditions.</w:t>
      </w:r>
      <w:r w:rsidR="0098153C">
        <w:rPr>
          <w:rFonts w:cs="Andalus"/>
          <w:color w:val="800000"/>
        </w:rPr>
        <w:t xml:space="preserve">  &lt;/body&gt;</w:t>
      </w:r>
    </w:p>
    <w:p w:rsidR="00B80A3E" w:rsidRPr="00D7051E" w:rsidRDefault="00B80A3E" w:rsidP="00B80A3E">
      <w:pPr>
        <w:ind w:left="3600" w:firstLine="720"/>
        <w:jc w:val="left"/>
        <w:rPr>
          <w:rFonts w:cs="Andalus"/>
          <w:color w:val="800000"/>
        </w:rPr>
      </w:pPr>
      <w:r w:rsidRPr="00D7051E">
        <w:rPr>
          <w:rFonts w:cs="Andalus"/>
          <w:color w:val="800000"/>
        </w:rPr>
        <w:t>[No. 4 of 2006.]</w:t>
      </w:r>
      <w:r w:rsidR="0098153C">
        <w:rPr>
          <w:rFonts w:cs="Andalus"/>
          <w:color w:val="800000"/>
        </w:rPr>
        <w:t xml:space="preserve"> </w:t>
      </w:r>
    </w:p>
    <w:p w:rsidR="00B80A3E" w:rsidRDefault="0098153C" w:rsidP="00B80A3E">
      <w:pPr>
        <w:jc w:val="left"/>
        <w:rPr>
          <w:rFonts w:cs="Andalus"/>
          <w:color w:val="800000"/>
        </w:rPr>
      </w:pPr>
      <w:r>
        <w:rPr>
          <w:rFonts w:cs="Andalus"/>
          <w:color w:val="800000"/>
        </w:rPr>
        <w:t>&lt;/section&gt;</w:t>
      </w:r>
    </w:p>
    <w:p w:rsidR="0098153C" w:rsidRPr="00D7051E" w:rsidRDefault="0098153C"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DA18BE" w:rsidRDefault="0098153C" w:rsidP="00B80A3E">
      <w:pPr>
        <w:jc w:val="left"/>
        <w:rPr>
          <w:rFonts w:cs="Andalus"/>
          <w:b/>
          <w:color w:val="800000"/>
        </w:rPr>
      </w:pPr>
      <w:r>
        <w:rPr>
          <w:rFonts w:cs="Andalus"/>
          <w:b/>
          <w:color w:val="800000"/>
        </w:rPr>
        <w:t xml:space="preserve">&lt;heading&gt; </w:t>
      </w:r>
      <w:r w:rsidR="00B80A3E" w:rsidRPr="00DA18BE">
        <w:rPr>
          <w:rFonts w:cs="Andalus"/>
          <w:b/>
          <w:color w:val="800000"/>
        </w:rPr>
        <w:t>20.</w:t>
      </w:r>
      <w:r w:rsidR="00B80A3E" w:rsidRPr="00DA18BE">
        <w:rPr>
          <w:rFonts w:cs="Andalus"/>
          <w:b/>
          <w:color w:val="800000"/>
        </w:rPr>
        <w:tab/>
        <w:t>Accounts, audit and reports</w:t>
      </w:r>
      <w:r>
        <w:rPr>
          <w:rFonts w:cs="Andalus"/>
          <w:b/>
          <w:color w:val="800000"/>
        </w:rPr>
        <w:t xml:space="preserve"> &lt;/heading&gt;</w:t>
      </w:r>
    </w:p>
    <w:p w:rsidR="00B80A3E" w:rsidRPr="00D7051E" w:rsidRDefault="0098153C" w:rsidP="00B80A3E">
      <w:pPr>
        <w:ind w:firstLine="720"/>
        <w:jc w:val="left"/>
        <w:rPr>
          <w:rFonts w:cs="Andalus"/>
          <w:color w:val="800000"/>
        </w:rPr>
      </w:pPr>
      <w:r>
        <w:rPr>
          <w:rFonts w:cs="Andalus"/>
          <w:color w:val="800000"/>
        </w:rPr>
        <w:t xml:space="preserve">&lt;body&gt; </w:t>
      </w:r>
      <w:r w:rsidR="00B80A3E">
        <w:rPr>
          <w:rFonts w:cs="Andalus"/>
          <w:color w:val="800000"/>
        </w:rPr>
        <w:t xml:space="preserve">(1) </w:t>
      </w:r>
      <w:r w:rsidR="00B80A3E" w:rsidRPr="00D7051E">
        <w:rPr>
          <w:rFonts w:cs="Andalus"/>
          <w:color w:val="800000"/>
        </w:rPr>
        <w:t>The Corporation shall submit to the Commissioner not later than 31st December in each financial year (or such other date as the Commissioner may appoint in respect of the first year of existence of the Corporation) an estimate of its expenditure and income during the next succeeding financial year.</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The Corporation shall keep proper accounts and proper records in relation to the accounts and shall prepare in respect of each financial year a statement of accounts in such form as the Commissioner may direct.</w:t>
      </w:r>
    </w:p>
    <w:p w:rsidR="00B80A3E" w:rsidRPr="00D7051E" w:rsidRDefault="00B80A3E" w:rsidP="00B80A3E">
      <w:pPr>
        <w:ind w:firstLine="720"/>
        <w:jc w:val="left"/>
        <w:rPr>
          <w:rFonts w:cs="Andalus"/>
          <w:color w:val="800000"/>
        </w:rPr>
      </w:pPr>
      <w:r>
        <w:rPr>
          <w:rFonts w:cs="Andalus"/>
          <w:color w:val="800000"/>
        </w:rPr>
        <w:t xml:space="preserve">(3) </w:t>
      </w:r>
      <w:r w:rsidRPr="00D7051E">
        <w:rPr>
          <w:rFonts w:cs="Andalus"/>
          <w:color w:val="800000"/>
        </w:rPr>
        <w:t>The accounts of the Corporation shall be audited by qualified auditors to be appointed by the Corporation with the approval of the Governor.</w:t>
      </w:r>
    </w:p>
    <w:p w:rsidR="0098153C" w:rsidRDefault="00B80A3E" w:rsidP="0098153C">
      <w:pPr>
        <w:ind w:firstLine="720"/>
        <w:jc w:val="left"/>
        <w:rPr>
          <w:rFonts w:cs="Andalus"/>
          <w:color w:val="800000"/>
        </w:rPr>
      </w:pPr>
      <w:r w:rsidRPr="00D7051E">
        <w:rPr>
          <w:rFonts w:cs="Andalus"/>
          <w:color w:val="800000"/>
        </w:rPr>
        <w:t xml:space="preserve">(4) A soon as may be after the end of every financial </w:t>
      </w:r>
      <w:r>
        <w:rPr>
          <w:rFonts w:cs="Andalus"/>
          <w:color w:val="800000"/>
        </w:rPr>
        <w:t>year, the Corporation shall pre</w:t>
      </w:r>
      <w:r w:rsidRPr="00D7051E">
        <w:rPr>
          <w:rFonts w:cs="Andalus"/>
          <w:color w:val="800000"/>
        </w:rPr>
        <w:t>pare a general report of its proceedings during the yea</w:t>
      </w:r>
      <w:r>
        <w:rPr>
          <w:rFonts w:cs="Andalus"/>
          <w:color w:val="800000"/>
        </w:rPr>
        <w:t>r and transmit it to the Commis</w:t>
      </w:r>
      <w:r w:rsidRPr="00D7051E">
        <w:rPr>
          <w:rFonts w:cs="Andalus"/>
          <w:color w:val="800000"/>
        </w:rPr>
        <w:t>sioner who shall consider it and lay copies thereof before the Governor.</w:t>
      </w:r>
      <w:r w:rsidR="0098153C">
        <w:rPr>
          <w:rFonts w:cs="Andalus"/>
          <w:color w:val="800000"/>
        </w:rPr>
        <w:t xml:space="preserve"> &lt;/body&gt;</w:t>
      </w:r>
    </w:p>
    <w:p w:rsidR="00B80A3E" w:rsidRPr="00D7051E" w:rsidRDefault="0098153C" w:rsidP="00B80A3E">
      <w:pPr>
        <w:jc w:val="left"/>
        <w:rPr>
          <w:rFonts w:cs="Andalus"/>
          <w:color w:val="800000"/>
        </w:rPr>
      </w:pPr>
      <w:r>
        <w:rPr>
          <w:rFonts w:cs="Andalus"/>
          <w:color w:val="800000"/>
        </w:rPr>
        <w:t>&lt;/section&gt;</w:t>
      </w:r>
    </w:p>
    <w:p w:rsidR="00B80A3E" w:rsidRPr="00DA18BE" w:rsidRDefault="00B80A3E" w:rsidP="00B80A3E">
      <w:pPr>
        <w:ind w:left="2160"/>
        <w:jc w:val="left"/>
        <w:rPr>
          <w:rFonts w:cs="Andalus"/>
          <w:i/>
          <w:color w:val="800000"/>
        </w:rPr>
      </w:pPr>
      <w:r w:rsidRPr="00DA18BE">
        <w:rPr>
          <w:rFonts w:cs="Andalus"/>
          <w:i/>
          <w:color w:val="800000"/>
        </w:rPr>
        <w:t>Provisions as to Entry on Land</w:t>
      </w:r>
    </w:p>
    <w:p w:rsidR="0098153C" w:rsidRDefault="0098153C" w:rsidP="00B80A3E">
      <w:pPr>
        <w:jc w:val="left"/>
        <w:rPr>
          <w:rFonts w:cs="Andalus"/>
          <w:b/>
          <w:color w:val="800000"/>
        </w:rPr>
      </w:pPr>
    </w:p>
    <w:p w:rsidR="0098153C" w:rsidRDefault="0098153C"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DA18BE" w:rsidRDefault="0098153C" w:rsidP="00B80A3E">
      <w:pPr>
        <w:jc w:val="left"/>
        <w:rPr>
          <w:rFonts w:cs="Andalus"/>
          <w:b/>
          <w:color w:val="800000"/>
        </w:rPr>
      </w:pPr>
      <w:r>
        <w:rPr>
          <w:rFonts w:cs="Andalus"/>
          <w:b/>
          <w:color w:val="800000"/>
        </w:rPr>
        <w:t xml:space="preserve">&lt;heading&gt; </w:t>
      </w:r>
      <w:r w:rsidR="00B80A3E" w:rsidRPr="00DA18BE">
        <w:rPr>
          <w:rFonts w:cs="Andalus"/>
          <w:b/>
          <w:color w:val="800000"/>
        </w:rPr>
        <w:t>21.</w:t>
      </w:r>
      <w:r w:rsidR="00B80A3E" w:rsidRPr="00DA18BE">
        <w:rPr>
          <w:rFonts w:cs="Andalus"/>
          <w:b/>
          <w:color w:val="800000"/>
        </w:rPr>
        <w:tab/>
        <w:t>Power to enter on land</w:t>
      </w:r>
      <w:r>
        <w:rPr>
          <w:rFonts w:cs="Andalus"/>
          <w:b/>
          <w:color w:val="800000"/>
        </w:rPr>
        <w:t xml:space="preserve"> &lt;/</w:t>
      </w:r>
      <w:r w:rsidR="005C1016">
        <w:rPr>
          <w:rFonts w:cs="Andalus"/>
          <w:b/>
          <w:color w:val="800000"/>
        </w:rPr>
        <w:t>heading</w:t>
      </w:r>
      <w:r>
        <w:rPr>
          <w:rFonts w:cs="Andalus"/>
          <w:b/>
          <w:color w:val="800000"/>
        </w:rPr>
        <w:t>&gt;</w:t>
      </w:r>
    </w:p>
    <w:p w:rsidR="00B80A3E" w:rsidRPr="00D7051E" w:rsidRDefault="005C1016" w:rsidP="00B80A3E">
      <w:pPr>
        <w:ind w:firstLine="720"/>
        <w:jc w:val="left"/>
        <w:rPr>
          <w:rFonts w:cs="Andalus"/>
          <w:color w:val="800000"/>
        </w:rPr>
      </w:pPr>
      <w:r>
        <w:rPr>
          <w:rFonts w:cs="Andalus"/>
          <w:color w:val="800000"/>
        </w:rPr>
        <w:t xml:space="preserve">&lt;body&gt; </w:t>
      </w:r>
      <w:r w:rsidR="00B80A3E">
        <w:rPr>
          <w:rFonts w:cs="Andalus"/>
          <w:color w:val="800000"/>
        </w:rPr>
        <w:t xml:space="preserve">(1) </w:t>
      </w:r>
      <w:r w:rsidR="00B80A3E" w:rsidRPr="00D7051E">
        <w:rPr>
          <w:rFonts w:cs="Andalus"/>
          <w:color w:val="800000"/>
        </w:rPr>
        <w:t>Whenever it appears to the Corporation that any land is likely to be needed for the purposes of the Corporation, the Corporation may by its servants or agents together with all necessary workmen enter into any such land—</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t xml:space="preserve">for the purpose of erecting, maintaining and inspecting any installations belonging to the Corporation or of repairing, altering or removing any such installations and to remain there for such reasonable time and execute and </w:t>
      </w:r>
      <w:r w:rsidRPr="00D7051E">
        <w:rPr>
          <w:rFonts w:cs="Andalus"/>
          <w:color w:val="800000"/>
        </w:rPr>
        <w:lastRenderedPageBreak/>
        <w:t>do all such works as may be necessary for the purpose of this Law; and</w:t>
      </w:r>
    </w:p>
    <w:p w:rsidR="00B80A3E" w:rsidRPr="00D7051E"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t>to cut and remove on each side of any proposed or existing installation all such trees and underwood as may interfere or be likely to interfere with the construction or proper working of any installation.</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Except for the purpose of removing danger to life o</w:t>
      </w:r>
      <w:r>
        <w:rPr>
          <w:rFonts w:cs="Andalus"/>
          <w:color w:val="800000"/>
        </w:rPr>
        <w:t>r property, nothing in this sec</w:t>
      </w:r>
      <w:r w:rsidRPr="00D7051E">
        <w:rPr>
          <w:rFonts w:cs="Andalus"/>
          <w:color w:val="800000"/>
        </w:rPr>
        <w:t xml:space="preserve">tion shall be construed as </w:t>
      </w:r>
      <w:proofErr w:type="spellStart"/>
      <w:r w:rsidRPr="00D7051E">
        <w:rPr>
          <w:rFonts w:cs="Andalus"/>
          <w:color w:val="800000"/>
        </w:rPr>
        <w:t>authorising</w:t>
      </w:r>
      <w:proofErr w:type="spellEnd"/>
      <w:r w:rsidRPr="00D7051E">
        <w:rPr>
          <w:rFonts w:cs="Andalus"/>
          <w:color w:val="800000"/>
        </w:rPr>
        <w:t xml:space="preserve"> the Corporation—</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t>to enter on any land which is set aside as a burial ground or cemetery or which contains any grave, grotto, area, tree or thing held to be sacred or the object of veneration; or</w:t>
      </w:r>
    </w:p>
    <w:p w:rsidR="00B80A3E" w:rsidRPr="00D7051E"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cut any tree or underwood held to be sacred or the object of veneration, unless the owners or occupiers or the persons in charge thereof have given their prior consent.</w:t>
      </w:r>
    </w:p>
    <w:p w:rsidR="005C1016" w:rsidRDefault="00B80A3E" w:rsidP="00B80A3E">
      <w:pPr>
        <w:ind w:firstLine="720"/>
        <w:jc w:val="left"/>
        <w:rPr>
          <w:rFonts w:cs="Andalus"/>
          <w:color w:val="800000"/>
        </w:rPr>
      </w:pPr>
      <w:r>
        <w:rPr>
          <w:rFonts w:cs="Andalus"/>
          <w:color w:val="800000"/>
        </w:rPr>
        <w:t xml:space="preserve">(3) </w:t>
      </w:r>
      <w:r w:rsidRPr="00D7051E">
        <w:rPr>
          <w:rFonts w:cs="Andalus"/>
          <w:color w:val="800000"/>
        </w:rPr>
        <w:t>Where any doubt arises as to whether any land, tree or underwood falls within the description contained in subsection (2) of this section, or as to the persons competent to give consent under the said subsection, the decision of the Commissioner shall be final for the purposes of this section.</w:t>
      </w:r>
      <w:r w:rsidR="005C1016">
        <w:rPr>
          <w:rFonts w:cs="Andalus"/>
          <w:color w:val="800000"/>
        </w:rPr>
        <w:t xml:space="preserve"> &lt;/body&gt; </w:t>
      </w:r>
    </w:p>
    <w:p w:rsidR="00B80A3E" w:rsidRDefault="005C1016" w:rsidP="005C1016">
      <w:pPr>
        <w:jc w:val="left"/>
        <w:rPr>
          <w:rFonts w:cs="Andalus"/>
          <w:color w:val="800000"/>
        </w:rPr>
      </w:pPr>
      <w:r>
        <w:rPr>
          <w:rFonts w:cs="Andalus"/>
          <w:color w:val="800000"/>
        </w:rPr>
        <w:t>&lt;/section&gt;</w:t>
      </w:r>
    </w:p>
    <w:p w:rsidR="005C1016" w:rsidRPr="00D7051E" w:rsidRDefault="005C1016" w:rsidP="005C1016">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DA18BE" w:rsidRDefault="005C1016" w:rsidP="00B80A3E">
      <w:pPr>
        <w:jc w:val="left"/>
        <w:rPr>
          <w:rFonts w:cs="Andalus"/>
          <w:b/>
          <w:color w:val="800000"/>
        </w:rPr>
      </w:pPr>
      <w:r>
        <w:rPr>
          <w:rFonts w:cs="Andalus"/>
          <w:b/>
          <w:color w:val="800000"/>
        </w:rPr>
        <w:t xml:space="preserve">&lt;heading&gt; </w:t>
      </w:r>
      <w:r w:rsidR="00B80A3E" w:rsidRPr="00DA18BE">
        <w:rPr>
          <w:rFonts w:cs="Andalus"/>
          <w:b/>
          <w:color w:val="800000"/>
        </w:rPr>
        <w:t>22.</w:t>
      </w:r>
      <w:r w:rsidR="00B80A3E" w:rsidRPr="00DA18BE">
        <w:rPr>
          <w:rFonts w:cs="Andalus"/>
          <w:b/>
          <w:color w:val="800000"/>
        </w:rPr>
        <w:tab/>
        <w:t xml:space="preserve">Notice of entry on </w:t>
      </w:r>
      <w:proofErr w:type="gramStart"/>
      <w:r w:rsidR="00B80A3E" w:rsidRPr="00DA18BE">
        <w:rPr>
          <w:rFonts w:cs="Andalus"/>
          <w:b/>
          <w:color w:val="800000"/>
        </w:rPr>
        <w:t>land</w:t>
      </w:r>
      <w:r>
        <w:rPr>
          <w:rFonts w:cs="Andalus"/>
          <w:b/>
          <w:color w:val="800000"/>
        </w:rPr>
        <w:t xml:space="preserve">  &lt;</w:t>
      </w:r>
      <w:proofErr w:type="gramEnd"/>
      <w:r>
        <w:rPr>
          <w:rFonts w:cs="Andalus"/>
          <w:b/>
          <w:color w:val="800000"/>
        </w:rPr>
        <w:t>/heading&gt;</w:t>
      </w:r>
    </w:p>
    <w:p w:rsidR="00B80A3E" w:rsidRPr="00D7051E" w:rsidRDefault="005C1016" w:rsidP="00B80A3E">
      <w:pPr>
        <w:ind w:firstLine="720"/>
        <w:jc w:val="left"/>
        <w:rPr>
          <w:rFonts w:cs="Andalus"/>
          <w:color w:val="800000"/>
        </w:rPr>
      </w:pPr>
      <w:r>
        <w:rPr>
          <w:rFonts w:cs="Andalus"/>
          <w:color w:val="800000"/>
        </w:rPr>
        <w:t xml:space="preserve">&lt;body&gt; </w:t>
      </w:r>
      <w:r w:rsidR="00B80A3E">
        <w:rPr>
          <w:rFonts w:cs="Andalus"/>
          <w:color w:val="800000"/>
        </w:rPr>
        <w:t xml:space="preserve">(1) </w:t>
      </w:r>
      <w:r w:rsidR="00B80A3E" w:rsidRPr="00D7051E">
        <w:rPr>
          <w:rFonts w:cs="Andalus"/>
          <w:color w:val="800000"/>
        </w:rPr>
        <w:t>Subject to the provisions of this section, before en</w:t>
      </w:r>
      <w:r w:rsidR="00B80A3E">
        <w:rPr>
          <w:rFonts w:cs="Andalus"/>
          <w:color w:val="800000"/>
        </w:rPr>
        <w:t>tering on any lands for the pur</w:t>
      </w:r>
      <w:r w:rsidR="00B80A3E" w:rsidRPr="00D7051E">
        <w:rPr>
          <w:rFonts w:cs="Andalus"/>
          <w:color w:val="800000"/>
        </w:rPr>
        <w:t>poses mentioned in section 21 of this Law, the Corporatio</w:t>
      </w:r>
      <w:r w:rsidR="00B80A3E">
        <w:rPr>
          <w:rFonts w:cs="Andalus"/>
          <w:color w:val="800000"/>
        </w:rPr>
        <w:t>n shall give notice to the occu</w:t>
      </w:r>
      <w:r w:rsidR="00B80A3E" w:rsidRPr="00D7051E">
        <w:rPr>
          <w:rFonts w:cs="Andalus"/>
          <w:color w:val="800000"/>
        </w:rPr>
        <w:t>pier of the lands and such notice may be served either personally or by delivery of same at the last known place of abode of the person to be served.</w:t>
      </w:r>
    </w:p>
    <w:p w:rsidR="00B80A3E" w:rsidRDefault="00B80A3E" w:rsidP="00B80A3E">
      <w:pPr>
        <w:ind w:firstLine="720"/>
        <w:jc w:val="left"/>
        <w:rPr>
          <w:rFonts w:cs="Andalus"/>
          <w:color w:val="800000"/>
        </w:rPr>
      </w:pPr>
      <w:r>
        <w:rPr>
          <w:rFonts w:cs="Andalus"/>
          <w:color w:val="800000"/>
        </w:rPr>
        <w:t xml:space="preserve">(2) </w:t>
      </w:r>
      <w:r w:rsidRPr="00D7051E">
        <w:rPr>
          <w:rFonts w:cs="Andalus"/>
          <w:color w:val="800000"/>
        </w:rPr>
        <w:t>Where the condition of any installation is such as to endanger life or property, the Corporation may enter on the land on which it is situa</w:t>
      </w:r>
      <w:r>
        <w:rPr>
          <w:rFonts w:cs="Andalus"/>
          <w:color w:val="800000"/>
        </w:rPr>
        <w:t>ted for any of the purposes men</w:t>
      </w:r>
      <w:r w:rsidRPr="00D7051E">
        <w:rPr>
          <w:rFonts w:cs="Andalus"/>
          <w:color w:val="800000"/>
        </w:rPr>
        <w:t>tioned in section 21 without notice.</w:t>
      </w:r>
      <w:r w:rsidR="005C1016">
        <w:rPr>
          <w:rFonts w:cs="Andalus"/>
          <w:color w:val="800000"/>
        </w:rPr>
        <w:t xml:space="preserve"> &lt;/body&gt;</w:t>
      </w:r>
    </w:p>
    <w:p w:rsidR="005C1016" w:rsidRPr="00D7051E" w:rsidRDefault="005C1016" w:rsidP="005C1016">
      <w:pPr>
        <w:jc w:val="left"/>
        <w:rPr>
          <w:rFonts w:cs="Andalus"/>
          <w:color w:val="800000"/>
        </w:rPr>
      </w:pPr>
      <w:r>
        <w:rPr>
          <w:rFonts w:cs="Andalus"/>
          <w:color w:val="800000"/>
        </w:rPr>
        <w:t>&lt;/section&gt;</w:t>
      </w:r>
    </w:p>
    <w:p w:rsidR="005C1016" w:rsidRDefault="005C1016"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E7324B" w:rsidRDefault="005C1016" w:rsidP="00B80A3E">
      <w:pPr>
        <w:jc w:val="left"/>
        <w:rPr>
          <w:rFonts w:cs="Andalus"/>
          <w:b/>
          <w:color w:val="800000"/>
        </w:rPr>
      </w:pPr>
      <w:r>
        <w:rPr>
          <w:rFonts w:cs="Andalus"/>
          <w:b/>
          <w:color w:val="800000"/>
        </w:rPr>
        <w:t xml:space="preserve">&lt;heading&gt; </w:t>
      </w:r>
      <w:r w:rsidR="00B80A3E" w:rsidRPr="00E7324B">
        <w:rPr>
          <w:rFonts w:cs="Andalus"/>
          <w:b/>
          <w:color w:val="800000"/>
        </w:rPr>
        <w:t>23.</w:t>
      </w:r>
      <w:r w:rsidR="00B80A3E" w:rsidRPr="00E7324B">
        <w:rPr>
          <w:rFonts w:cs="Andalus"/>
          <w:b/>
          <w:color w:val="800000"/>
        </w:rPr>
        <w:tab/>
        <w:t>Compensation for damage</w:t>
      </w:r>
      <w:r>
        <w:rPr>
          <w:rFonts w:cs="Andalus"/>
          <w:b/>
          <w:color w:val="800000"/>
        </w:rPr>
        <w:t xml:space="preserve"> &lt;/heading&gt;</w:t>
      </w:r>
    </w:p>
    <w:p w:rsidR="00B80A3E" w:rsidRPr="00D7051E" w:rsidRDefault="00BA4009" w:rsidP="00B80A3E">
      <w:pPr>
        <w:ind w:firstLine="720"/>
        <w:jc w:val="left"/>
        <w:rPr>
          <w:rFonts w:cs="Andalus"/>
          <w:color w:val="800000"/>
        </w:rPr>
      </w:pPr>
      <w:r>
        <w:rPr>
          <w:rFonts w:cs="Andalus"/>
          <w:color w:val="800000"/>
        </w:rPr>
        <w:t xml:space="preserve">&lt;body&gt; </w:t>
      </w:r>
      <w:r w:rsidR="00B80A3E" w:rsidRPr="00D7051E">
        <w:rPr>
          <w:rFonts w:cs="Andalus"/>
          <w:color w:val="800000"/>
        </w:rPr>
        <w:t>(1) In the exercise of the powers conferred by section 21 of this Law, the Corporation shall do as little damage as may be necessary and the Corporation shall pay compensation for any damage done to any buildings, crops or economic trees:</w:t>
      </w:r>
    </w:p>
    <w:p w:rsidR="00B80A3E" w:rsidRPr="00D7051E" w:rsidRDefault="00B80A3E" w:rsidP="00B80A3E">
      <w:pPr>
        <w:jc w:val="left"/>
        <w:rPr>
          <w:rFonts w:cs="Andalus"/>
          <w:color w:val="800000"/>
        </w:rPr>
      </w:pPr>
      <w:r w:rsidRPr="00D7051E">
        <w:rPr>
          <w:rFonts w:cs="Andalus"/>
          <w:color w:val="800000"/>
        </w:rPr>
        <w:t>Provided that the Corporation exercises those powers through any agent of the Corporation appointed to carry out the purposes of this</w:t>
      </w:r>
      <w:r>
        <w:rPr>
          <w:rFonts w:cs="Andalus"/>
          <w:color w:val="800000"/>
        </w:rPr>
        <w:t xml:space="preserve"> Law, the agent shall indemnify </w:t>
      </w:r>
      <w:r w:rsidRPr="00D7051E">
        <w:rPr>
          <w:rFonts w:cs="Andalus"/>
          <w:color w:val="800000"/>
        </w:rPr>
        <w:t>the Corporation against all losses including payment of compensation to any person entitled thereto.</w:t>
      </w:r>
    </w:p>
    <w:p w:rsidR="00B80A3E" w:rsidRDefault="00B80A3E" w:rsidP="00B80A3E">
      <w:pPr>
        <w:ind w:firstLine="720"/>
        <w:jc w:val="left"/>
        <w:rPr>
          <w:rFonts w:cs="Andalus"/>
          <w:color w:val="800000"/>
        </w:rPr>
      </w:pPr>
      <w:r w:rsidRPr="00D7051E">
        <w:rPr>
          <w:rFonts w:cs="Andalus"/>
          <w:color w:val="800000"/>
        </w:rPr>
        <w:t>(2) In case of dispute as to the amount of compensation payable under this section, such disputes shall be referred to the State Land Use and Allocation Committee set up under the Land Use Act, 1978.</w:t>
      </w:r>
      <w:r w:rsidR="005C1016">
        <w:rPr>
          <w:rFonts w:cs="Andalus"/>
          <w:color w:val="800000"/>
        </w:rPr>
        <w:t xml:space="preserve">  &lt;/body&gt; </w:t>
      </w:r>
    </w:p>
    <w:p w:rsidR="005C1016" w:rsidRPr="00D7051E" w:rsidRDefault="005C1016" w:rsidP="005C1016">
      <w:pPr>
        <w:jc w:val="left"/>
        <w:rPr>
          <w:rFonts w:cs="Andalus"/>
          <w:color w:val="800000"/>
        </w:rPr>
      </w:pPr>
      <w:r>
        <w:rPr>
          <w:rFonts w:cs="Andalus"/>
          <w:color w:val="800000"/>
        </w:rPr>
        <w:lastRenderedPageBreak/>
        <w:t>&lt;/section&gt;</w:t>
      </w:r>
    </w:p>
    <w:p w:rsidR="00B80A3E" w:rsidRDefault="00B80A3E" w:rsidP="00B80A3E">
      <w:pPr>
        <w:ind w:left="1440" w:firstLine="720"/>
        <w:jc w:val="left"/>
        <w:rPr>
          <w:rFonts w:cs="Andalus"/>
          <w:color w:val="800000"/>
        </w:rPr>
      </w:pPr>
      <w:r w:rsidRPr="00D7051E">
        <w:rPr>
          <w:rFonts w:cs="Andalus"/>
          <w:color w:val="800000"/>
        </w:rPr>
        <w:t>[No. 6 of 1978.] Pension, etc.</w:t>
      </w:r>
    </w:p>
    <w:p w:rsidR="005C1016" w:rsidRPr="00D7051E" w:rsidRDefault="005C1016" w:rsidP="005C1016">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E7324B" w:rsidRDefault="005C1016" w:rsidP="00B80A3E">
      <w:pPr>
        <w:jc w:val="left"/>
        <w:rPr>
          <w:rFonts w:cs="Andalus"/>
          <w:b/>
          <w:color w:val="800000"/>
        </w:rPr>
      </w:pPr>
      <w:r>
        <w:rPr>
          <w:rFonts w:cs="Andalus"/>
          <w:b/>
          <w:color w:val="800000"/>
        </w:rPr>
        <w:t xml:space="preserve">&lt;heading&gt; </w:t>
      </w:r>
      <w:r w:rsidR="00B80A3E" w:rsidRPr="00E7324B">
        <w:rPr>
          <w:rFonts w:cs="Andalus"/>
          <w:b/>
          <w:color w:val="800000"/>
        </w:rPr>
        <w:t>24.</w:t>
      </w:r>
      <w:r w:rsidR="00B80A3E" w:rsidRPr="00E7324B">
        <w:rPr>
          <w:rFonts w:cs="Andalus"/>
          <w:b/>
          <w:color w:val="800000"/>
        </w:rPr>
        <w:tab/>
        <w:t>Pension, etc.</w:t>
      </w:r>
      <w:r>
        <w:rPr>
          <w:rFonts w:cs="Andalus"/>
          <w:b/>
          <w:color w:val="800000"/>
        </w:rPr>
        <w:t xml:space="preserve">  &lt;/heading&gt;</w:t>
      </w:r>
    </w:p>
    <w:p w:rsidR="00B80A3E" w:rsidRPr="00D7051E" w:rsidRDefault="005C1016" w:rsidP="00B80A3E">
      <w:pPr>
        <w:ind w:firstLine="720"/>
        <w:jc w:val="left"/>
        <w:rPr>
          <w:rFonts w:cs="Andalus"/>
          <w:color w:val="800000"/>
        </w:rPr>
      </w:pPr>
      <w:r>
        <w:rPr>
          <w:rFonts w:cs="Andalus"/>
          <w:color w:val="800000"/>
        </w:rPr>
        <w:t>&lt;body&gt;</w:t>
      </w:r>
      <w:r w:rsidR="00B80A3E">
        <w:rPr>
          <w:rFonts w:cs="Andalus"/>
          <w:color w:val="800000"/>
        </w:rPr>
        <w:t xml:space="preserve">(1) </w:t>
      </w:r>
      <w:r w:rsidR="00B80A3E" w:rsidRPr="00D7051E">
        <w:rPr>
          <w:rFonts w:cs="Andalus"/>
          <w:color w:val="800000"/>
        </w:rPr>
        <w:t xml:space="preserve">The Corporation may, subject to any directive by Government, grant pensions, gratuities and retiring allowances to servants of the Corporation and their </w:t>
      </w:r>
      <w:proofErr w:type="spellStart"/>
      <w:r w:rsidR="00B80A3E" w:rsidRPr="00D7051E">
        <w:rPr>
          <w:rFonts w:cs="Andalus"/>
          <w:color w:val="800000"/>
        </w:rPr>
        <w:t>dependants</w:t>
      </w:r>
      <w:proofErr w:type="spellEnd"/>
      <w:r w:rsidR="00B80A3E" w:rsidRPr="00D7051E">
        <w:rPr>
          <w:rFonts w:cs="Andalus"/>
          <w:color w:val="800000"/>
        </w:rPr>
        <w:t xml:space="preserve"> subject to such provisions as may, from time to time, be made by it under the provisions of subsection (2) of this section.</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The Corporation may with the approval of the</w:t>
      </w:r>
      <w:r>
        <w:rPr>
          <w:rFonts w:cs="Andalus"/>
          <w:color w:val="800000"/>
        </w:rPr>
        <w:t xml:space="preserve"> Commissioner by rules make pro</w:t>
      </w:r>
      <w:r w:rsidRPr="00D7051E">
        <w:rPr>
          <w:rFonts w:cs="Andalus"/>
          <w:color w:val="800000"/>
        </w:rPr>
        <w:t>visions for—</w:t>
      </w:r>
    </w:p>
    <w:p w:rsidR="00B80A3E" w:rsidRPr="00D7051E" w:rsidRDefault="00B80A3E" w:rsidP="00B80A3E">
      <w:pPr>
        <w:ind w:left="1440" w:hanging="375"/>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pensions, gratuities and retiring allowances to be granted to servants of the Corporation or their </w:t>
      </w:r>
      <w:proofErr w:type="spellStart"/>
      <w:r w:rsidRPr="00D7051E">
        <w:rPr>
          <w:rFonts w:cs="Andalus"/>
          <w:color w:val="800000"/>
        </w:rPr>
        <w:t>dependants</w:t>
      </w:r>
      <w:proofErr w:type="spellEnd"/>
      <w:r w:rsidRPr="00D7051E">
        <w:rPr>
          <w:rFonts w:cs="Andalus"/>
          <w:color w:val="800000"/>
        </w:rPr>
        <w:t>;</w:t>
      </w:r>
    </w:p>
    <w:p w:rsidR="00B80A3E" w:rsidRPr="00D7051E" w:rsidRDefault="00B80A3E" w:rsidP="00B80A3E">
      <w:pPr>
        <w:ind w:left="1440" w:hanging="375"/>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establishment, maintenance and management of a provident fund for the benefit of non-pensionable staff and for all matters ancillary thereto.</w:t>
      </w:r>
    </w:p>
    <w:p w:rsidR="00B80A3E" w:rsidRDefault="00B80A3E" w:rsidP="00B80A3E">
      <w:pPr>
        <w:ind w:firstLine="720"/>
        <w:jc w:val="left"/>
        <w:rPr>
          <w:rFonts w:cs="Andalus"/>
          <w:color w:val="800000"/>
        </w:rPr>
      </w:pPr>
      <w:r>
        <w:rPr>
          <w:rFonts w:cs="Andalus"/>
          <w:color w:val="800000"/>
        </w:rPr>
        <w:t xml:space="preserve">(3) </w:t>
      </w:r>
      <w:r w:rsidRPr="00D7051E">
        <w:rPr>
          <w:rFonts w:cs="Andalus"/>
          <w:color w:val="800000"/>
        </w:rPr>
        <w:t>All retirement benefits rules or regulations in force for the former Nigerian Broadcasting Corporation shall continue in force for the</w:t>
      </w:r>
      <w:r>
        <w:rPr>
          <w:rFonts w:cs="Andalus"/>
          <w:color w:val="800000"/>
        </w:rPr>
        <w:t xml:space="preserve"> Corporation with such modifica</w:t>
      </w:r>
      <w:r w:rsidRPr="00D7051E">
        <w:rPr>
          <w:rFonts w:cs="Andalus"/>
          <w:color w:val="800000"/>
        </w:rPr>
        <w:t>tions and adaptations as may be necessary until other provisions are made in that behalf under this Law.</w:t>
      </w:r>
      <w:r w:rsidR="005C1016">
        <w:rPr>
          <w:rFonts w:cs="Andalus"/>
          <w:color w:val="800000"/>
        </w:rPr>
        <w:t xml:space="preserve"> &lt;/body&gt;</w:t>
      </w:r>
    </w:p>
    <w:p w:rsidR="005C1016" w:rsidRPr="00D7051E" w:rsidRDefault="005C1016" w:rsidP="005C1016">
      <w:pPr>
        <w:jc w:val="left"/>
        <w:rPr>
          <w:rFonts w:cs="Andalus"/>
          <w:color w:val="800000"/>
        </w:rPr>
      </w:pPr>
      <w:r>
        <w:rPr>
          <w:rFonts w:cs="Andalus"/>
          <w:color w:val="800000"/>
        </w:rPr>
        <w:t>&lt;/section&gt;</w:t>
      </w:r>
    </w:p>
    <w:p w:rsidR="00B80A3E" w:rsidRPr="00E7324B" w:rsidRDefault="00B80A3E" w:rsidP="00B80A3E">
      <w:pPr>
        <w:ind w:left="2160" w:firstLine="720"/>
        <w:jc w:val="left"/>
        <w:rPr>
          <w:rFonts w:cs="Andalus"/>
          <w:i/>
          <w:color w:val="800000"/>
        </w:rPr>
      </w:pPr>
      <w:r w:rsidRPr="00E7324B">
        <w:rPr>
          <w:rFonts w:cs="Andalus"/>
          <w:i/>
          <w:color w:val="800000"/>
        </w:rPr>
        <w:t>Miscellaneous</w:t>
      </w:r>
    </w:p>
    <w:p w:rsidR="005C1016" w:rsidRDefault="005C1016"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E7324B" w:rsidRDefault="005C1016" w:rsidP="00B80A3E">
      <w:pPr>
        <w:jc w:val="left"/>
        <w:rPr>
          <w:rFonts w:cs="Andalus"/>
          <w:b/>
          <w:color w:val="800000"/>
        </w:rPr>
      </w:pPr>
      <w:r>
        <w:rPr>
          <w:rFonts w:cs="Andalus"/>
          <w:b/>
          <w:color w:val="800000"/>
        </w:rPr>
        <w:t xml:space="preserve">&lt;heading&gt; </w:t>
      </w:r>
      <w:r w:rsidR="00B80A3E" w:rsidRPr="00E7324B">
        <w:rPr>
          <w:rFonts w:cs="Andalus"/>
          <w:b/>
          <w:color w:val="800000"/>
        </w:rPr>
        <w:t>25.</w:t>
      </w:r>
      <w:r w:rsidR="00B80A3E" w:rsidRPr="00E7324B">
        <w:rPr>
          <w:rFonts w:cs="Andalus"/>
          <w:b/>
          <w:color w:val="800000"/>
        </w:rPr>
        <w:tab/>
        <w:t>Transitional and savings provisions as to take-over, etc., of staff, assets and</w:t>
      </w:r>
      <w:r>
        <w:rPr>
          <w:rFonts w:cs="Andalus"/>
          <w:b/>
          <w:color w:val="800000"/>
        </w:rPr>
        <w:t xml:space="preserve"> </w:t>
      </w:r>
      <w:r w:rsidR="00B80A3E" w:rsidRPr="00E7324B">
        <w:rPr>
          <w:rFonts w:cs="Andalus"/>
          <w:b/>
          <w:color w:val="800000"/>
        </w:rPr>
        <w:t>liabilities of certain bodies</w:t>
      </w:r>
      <w:r>
        <w:rPr>
          <w:rFonts w:cs="Andalus"/>
          <w:b/>
          <w:color w:val="800000"/>
        </w:rPr>
        <w:t>. &lt;/heading&gt;</w:t>
      </w:r>
    </w:p>
    <w:p w:rsidR="00B80A3E" w:rsidRPr="00D7051E" w:rsidRDefault="005C1016" w:rsidP="00B80A3E">
      <w:pPr>
        <w:ind w:firstLine="720"/>
        <w:jc w:val="left"/>
        <w:rPr>
          <w:rFonts w:cs="Andalus"/>
          <w:color w:val="800000"/>
        </w:rPr>
      </w:pPr>
      <w:r>
        <w:rPr>
          <w:rFonts w:cs="Andalus"/>
          <w:color w:val="800000"/>
        </w:rPr>
        <w:t xml:space="preserve">&lt;body&gt; </w:t>
      </w:r>
      <w:r w:rsidR="00B80A3E">
        <w:rPr>
          <w:rFonts w:cs="Andalus"/>
          <w:color w:val="800000"/>
        </w:rPr>
        <w:t>(1</w:t>
      </w:r>
      <w:proofErr w:type="gramStart"/>
      <w:r w:rsidR="00B80A3E">
        <w:rPr>
          <w:rFonts w:cs="Andalus"/>
          <w:color w:val="800000"/>
        </w:rPr>
        <w:t>)</w:t>
      </w:r>
      <w:r w:rsidR="00B80A3E" w:rsidRPr="00D7051E">
        <w:rPr>
          <w:rFonts w:cs="Andalus"/>
          <w:color w:val="800000"/>
        </w:rPr>
        <w:t>By</w:t>
      </w:r>
      <w:proofErr w:type="gramEnd"/>
      <w:r w:rsidR="00B80A3E" w:rsidRPr="00D7051E">
        <w:rPr>
          <w:rFonts w:cs="Andalus"/>
          <w:color w:val="800000"/>
        </w:rPr>
        <w:t xml:space="preserve"> virtue of this Law, there shall be vested in the </w:t>
      </w:r>
      <w:r w:rsidR="00B80A3E">
        <w:rPr>
          <w:rFonts w:cs="Andalus"/>
          <w:color w:val="800000"/>
        </w:rPr>
        <w:t xml:space="preserve">Corporation as from the date of </w:t>
      </w:r>
      <w:r w:rsidR="00B80A3E" w:rsidRPr="00D7051E">
        <w:rPr>
          <w:rFonts w:cs="Andalus"/>
          <w:color w:val="800000"/>
        </w:rPr>
        <w:t>commencement of this Law, without further assurance</w:t>
      </w:r>
      <w:r w:rsidR="00B80A3E">
        <w:rPr>
          <w:rFonts w:cs="Andalus"/>
          <w:color w:val="800000"/>
        </w:rPr>
        <w:t xml:space="preserve"> but subject as hereinafter pro</w:t>
      </w:r>
      <w:r w:rsidR="00B80A3E" w:rsidRPr="00D7051E">
        <w:rPr>
          <w:rFonts w:cs="Andalus"/>
          <w:color w:val="800000"/>
        </w:rPr>
        <w:t>vided, all assets, funds, resources and other movable or immovable property which immediately before the commencement day were vested in the Nigerian Broadcasting Corporation in the State (hereinafter referred to in this Law as "the Old Corporation") dissolved by the Federal Radio Corporation of Nigeria Decree, 1979.</w:t>
      </w:r>
    </w:p>
    <w:p w:rsidR="00B80A3E" w:rsidRPr="00D7051E" w:rsidRDefault="00B80A3E" w:rsidP="00B80A3E">
      <w:pPr>
        <w:ind w:left="2880" w:firstLine="720"/>
        <w:jc w:val="left"/>
        <w:rPr>
          <w:rFonts w:cs="Andalus"/>
          <w:color w:val="800000"/>
        </w:rPr>
      </w:pPr>
      <w:r w:rsidRPr="00D7051E">
        <w:rPr>
          <w:rFonts w:cs="Andalus"/>
          <w:color w:val="800000"/>
        </w:rPr>
        <w:t>[No. 8 of 1979.]</w:t>
      </w:r>
    </w:p>
    <w:p w:rsidR="00B80A3E" w:rsidRPr="00D7051E" w:rsidRDefault="00B80A3E" w:rsidP="00B80A3E">
      <w:pPr>
        <w:ind w:firstLine="720"/>
        <w:jc w:val="left"/>
        <w:rPr>
          <w:rFonts w:cs="Andalus"/>
          <w:color w:val="800000"/>
        </w:rPr>
      </w:pPr>
      <w:r w:rsidRPr="00D7051E">
        <w:rPr>
          <w:rFonts w:cs="Andalus"/>
          <w:color w:val="800000"/>
        </w:rPr>
        <w:t>(2)</w:t>
      </w:r>
      <w:r w:rsidRPr="00D7051E">
        <w:rPr>
          <w:rFonts w:cs="Andalus"/>
          <w:color w:val="800000"/>
        </w:rPr>
        <w:tab/>
        <w:t>As from the commencement day—</w:t>
      </w:r>
    </w:p>
    <w:p w:rsidR="00B80A3E" w:rsidRPr="00D7051E" w:rsidRDefault="00B80A3E" w:rsidP="00B80A3E">
      <w:pPr>
        <w:ind w:left="1440" w:hanging="720"/>
        <w:jc w:val="left"/>
        <w:rPr>
          <w:rFonts w:cs="Andalus"/>
          <w:color w:val="800000"/>
        </w:rPr>
      </w:pPr>
      <w:r w:rsidRPr="00D7051E">
        <w:rPr>
          <w:rFonts w:cs="Andalus"/>
          <w:color w:val="800000"/>
        </w:rPr>
        <w:t>(a)</w:t>
      </w:r>
      <w:r w:rsidRPr="00D7051E">
        <w:rPr>
          <w:rFonts w:cs="Andalus"/>
          <w:color w:val="800000"/>
        </w:rPr>
        <w:tab/>
        <w:t>the rights, interest, obligations of the Old Corporation existing immediately before the commencement day under any contract or instrument, or at law or in equity apart from any contract or instrument, shall by virtue of this Law be assigned to and vested in the Corporation;</w:t>
      </w:r>
    </w:p>
    <w:p w:rsidR="00B80A3E" w:rsidRDefault="00B80A3E" w:rsidP="00B80A3E">
      <w:pPr>
        <w:ind w:left="1440" w:hanging="720"/>
        <w:jc w:val="left"/>
        <w:rPr>
          <w:rFonts w:cs="Andalus"/>
          <w:color w:val="800000"/>
        </w:rPr>
      </w:pPr>
      <w:r w:rsidRPr="00D7051E">
        <w:rPr>
          <w:rFonts w:cs="Andalus"/>
          <w:color w:val="800000"/>
        </w:rPr>
        <w:t>(b)</w:t>
      </w:r>
      <w:r w:rsidRPr="00D7051E">
        <w:rPr>
          <w:rFonts w:cs="Andalus"/>
          <w:color w:val="800000"/>
        </w:rPr>
        <w:tab/>
        <w:t xml:space="preserve">any such contract or instrument as is mentioned in paragraph (a) above shall be of the same force and effect against or in </w:t>
      </w:r>
      <w:proofErr w:type="spellStart"/>
      <w:r w:rsidRPr="00D7051E">
        <w:rPr>
          <w:rFonts w:cs="Andalus"/>
          <w:color w:val="800000"/>
        </w:rPr>
        <w:t>favour</w:t>
      </w:r>
      <w:proofErr w:type="spellEnd"/>
      <w:r w:rsidRPr="00D7051E">
        <w:rPr>
          <w:rFonts w:cs="Andalus"/>
          <w:color w:val="800000"/>
        </w:rPr>
        <w:t xml:space="preserve"> of the Corporation and shall be enforceable as fully and effectively as if instead of the Old </w:t>
      </w:r>
      <w:r w:rsidRPr="00D7051E">
        <w:rPr>
          <w:rFonts w:cs="Andalus"/>
          <w:color w:val="800000"/>
        </w:rPr>
        <w:lastRenderedPageBreak/>
        <w:t>Corporation, the Corporation had been named therein or had been a party thereto; and</w:t>
      </w:r>
    </w:p>
    <w:p w:rsidR="00B80A3E" w:rsidRPr="00D7051E" w:rsidRDefault="00B80A3E" w:rsidP="00B80A3E">
      <w:pPr>
        <w:ind w:left="1440" w:hanging="720"/>
        <w:jc w:val="left"/>
        <w:rPr>
          <w:rFonts w:cs="Andalus"/>
          <w:color w:val="800000"/>
        </w:rPr>
      </w:pPr>
      <w:r w:rsidRPr="00D7051E">
        <w:rPr>
          <w:rFonts w:cs="Andalus"/>
          <w:color w:val="800000"/>
        </w:rPr>
        <w:t>(c)</w:t>
      </w:r>
      <w:r>
        <w:rPr>
          <w:rFonts w:cs="Andalus"/>
          <w:color w:val="800000"/>
        </w:rPr>
        <w:tab/>
      </w:r>
      <w:proofErr w:type="gramStart"/>
      <w:r w:rsidRPr="00D7051E">
        <w:rPr>
          <w:rFonts w:cs="Andalus"/>
          <w:color w:val="800000"/>
        </w:rPr>
        <w:t>the</w:t>
      </w:r>
      <w:proofErr w:type="gramEnd"/>
      <w:r w:rsidRPr="00D7051E">
        <w:rPr>
          <w:rFonts w:cs="Andalus"/>
          <w:color w:val="800000"/>
        </w:rPr>
        <w:t xml:space="preserve"> Corporation shall be subject to all the obligations and liabilities to which the Old Corporation was subject </w:t>
      </w:r>
      <w:r>
        <w:rPr>
          <w:rFonts w:cs="Andalus"/>
          <w:color w:val="800000"/>
        </w:rPr>
        <w:t>immediately before the commence</w:t>
      </w:r>
      <w:r w:rsidRPr="00D7051E">
        <w:rPr>
          <w:rFonts w:cs="Andalus"/>
          <w:color w:val="800000"/>
        </w:rPr>
        <w:t>ment day, and all other persons shall, as from the commencement day, have the same rights, powers and remedies against the Corporation as they had against the Old Corporation immediately before the commencement day.</w:t>
      </w:r>
    </w:p>
    <w:p w:rsidR="00B80A3E" w:rsidRPr="00D7051E" w:rsidRDefault="00B80A3E" w:rsidP="00B80A3E">
      <w:pPr>
        <w:ind w:left="1440" w:hanging="720"/>
        <w:jc w:val="left"/>
        <w:rPr>
          <w:rFonts w:cs="Andalus"/>
          <w:color w:val="800000"/>
        </w:rPr>
      </w:pPr>
      <w:r w:rsidRPr="00D7051E">
        <w:rPr>
          <w:rFonts w:cs="Andalus"/>
          <w:color w:val="800000"/>
        </w:rPr>
        <w:t xml:space="preserve">(3) </w:t>
      </w:r>
      <w:r>
        <w:rPr>
          <w:rFonts w:cs="Andalus"/>
          <w:color w:val="800000"/>
        </w:rPr>
        <w:tab/>
      </w:r>
      <w:r w:rsidRPr="00D7051E">
        <w:rPr>
          <w:rFonts w:cs="Andalus"/>
          <w:color w:val="800000"/>
        </w:rPr>
        <w:t>Any proceeding or cause of action pending or existing immediately before the commencement day by or against the Old Corporation in respect of any right, interest, obligation or liability of the Old Corporation may be continued or, as the case may be, commenced and any determination of a court of law, tribunal or other authority or person may be enforced, by or against the Corporation to the sa</w:t>
      </w:r>
      <w:r>
        <w:rPr>
          <w:rFonts w:cs="Andalus"/>
          <w:color w:val="800000"/>
        </w:rPr>
        <w:t>me extent that any such proceed</w:t>
      </w:r>
      <w:r w:rsidRPr="00D7051E">
        <w:rPr>
          <w:rFonts w:cs="Andalus"/>
          <w:color w:val="800000"/>
        </w:rPr>
        <w:t>ings, cause of action or determination might have been continued, commenced or enforced by or against the Old Corporation if this Law had not been made.</w:t>
      </w:r>
      <w:r w:rsidR="005C1016">
        <w:rPr>
          <w:rFonts w:cs="Andalus"/>
          <w:color w:val="800000"/>
        </w:rPr>
        <w:t xml:space="preserve"> &lt;/body&gt;</w:t>
      </w:r>
    </w:p>
    <w:p w:rsidR="005C1016" w:rsidRDefault="005C1016" w:rsidP="00B80A3E">
      <w:pPr>
        <w:jc w:val="left"/>
        <w:rPr>
          <w:rFonts w:cs="Andalus"/>
          <w:b/>
          <w:color w:val="800000"/>
        </w:rPr>
      </w:pPr>
      <w:r>
        <w:rPr>
          <w:rFonts w:cs="Andalus"/>
          <w:b/>
          <w:color w:val="800000"/>
        </w:rPr>
        <w:t>&lt;/section&gt;</w:t>
      </w:r>
    </w:p>
    <w:p w:rsidR="005C1016" w:rsidRDefault="005C1016" w:rsidP="00B80A3E">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B80A3E" w:rsidRPr="00596386" w:rsidRDefault="005C1016" w:rsidP="00B80A3E">
      <w:pPr>
        <w:jc w:val="left"/>
        <w:rPr>
          <w:rFonts w:cs="Andalus"/>
          <w:b/>
          <w:color w:val="800000"/>
        </w:rPr>
      </w:pPr>
      <w:r>
        <w:rPr>
          <w:rFonts w:cs="Andalus"/>
          <w:b/>
          <w:color w:val="800000"/>
        </w:rPr>
        <w:t xml:space="preserve">&lt;heading&gt; </w:t>
      </w:r>
      <w:r w:rsidR="00B80A3E" w:rsidRPr="00596386">
        <w:rPr>
          <w:rFonts w:cs="Andalus"/>
          <w:b/>
          <w:color w:val="800000"/>
        </w:rPr>
        <w:t>26.</w:t>
      </w:r>
      <w:r w:rsidR="00B80A3E" w:rsidRPr="00596386">
        <w:rPr>
          <w:rFonts w:cs="Andalus"/>
          <w:b/>
          <w:color w:val="800000"/>
        </w:rPr>
        <w:tab/>
        <w:t>Disposition of employees of the Old Corporation</w:t>
      </w:r>
      <w:r>
        <w:rPr>
          <w:rFonts w:cs="Andalus"/>
          <w:b/>
          <w:color w:val="800000"/>
        </w:rPr>
        <w:t xml:space="preserve"> &lt;/heading&gt;</w:t>
      </w:r>
    </w:p>
    <w:p w:rsidR="00B80A3E" w:rsidRPr="00D7051E" w:rsidRDefault="00B80A3E" w:rsidP="00B80A3E">
      <w:pPr>
        <w:ind w:firstLine="720"/>
        <w:jc w:val="left"/>
        <w:rPr>
          <w:rFonts w:cs="Andalus"/>
          <w:color w:val="800000"/>
        </w:rPr>
      </w:pPr>
      <w:r w:rsidRPr="00D7051E">
        <w:rPr>
          <w:rFonts w:cs="Andalus"/>
          <w:color w:val="800000"/>
        </w:rPr>
        <w:t xml:space="preserve">Subject as hereinafter provided, any person who </w:t>
      </w:r>
      <w:r>
        <w:rPr>
          <w:rFonts w:cs="Andalus"/>
          <w:color w:val="800000"/>
        </w:rPr>
        <w:t>immediately before the commence</w:t>
      </w:r>
      <w:r w:rsidRPr="00D7051E">
        <w:rPr>
          <w:rFonts w:cs="Andalus"/>
          <w:color w:val="800000"/>
        </w:rPr>
        <w:t xml:space="preserve">ment day held office under the Old Corporation shall on the commencement day, be deemed to have been transferred to the Corporation on terms and conditions not less </w:t>
      </w:r>
      <w:proofErr w:type="spellStart"/>
      <w:r w:rsidRPr="00D7051E">
        <w:rPr>
          <w:rFonts w:cs="Andalus"/>
          <w:color w:val="800000"/>
        </w:rPr>
        <w:t>favourable</w:t>
      </w:r>
      <w:proofErr w:type="spellEnd"/>
      <w:r w:rsidRPr="00D7051E">
        <w:rPr>
          <w:rFonts w:cs="Andalus"/>
          <w:color w:val="800000"/>
        </w:rPr>
        <w:t xml:space="preserve"> than those obtaining immediately before the commencement day; and service under the Old Corporation shall be deemed to be servic</w:t>
      </w:r>
      <w:r>
        <w:rPr>
          <w:rFonts w:cs="Andalus"/>
          <w:color w:val="800000"/>
        </w:rPr>
        <w:t>e under the Corporation for pen</w:t>
      </w:r>
      <w:r w:rsidRPr="00D7051E">
        <w:rPr>
          <w:rFonts w:cs="Andalus"/>
          <w:color w:val="800000"/>
        </w:rPr>
        <w:t>sion's purposes. Persons being on the established staff of the Old Corporation who may have been deployed from the service of the Old Corporat</w:t>
      </w:r>
      <w:r>
        <w:rPr>
          <w:rFonts w:cs="Andalus"/>
          <w:color w:val="800000"/>
        </w:rPr>
        <w:t>ion to the service of the Corpo</w:t>
      </w:r>
      <w:r w:rsidRPr="00D7051E">
        <w:rPr>
          <w:rFonts w:cs="Andalus"/>
          <w:color w:val="800000"/>
        </w:rPr>
        <w:t xml:space="preserve">ration immediately before the commencement date </w:t>
      </w:r>
      <w:r>
        <w:rPr>
          <w:rFonts w:cs="Andalus"/>
          <w:color w:val="800000"/>
        </w:rPr>
        <w:t>shall be deemed to have been de</w:t>
      </w:r>
      <w:r w:rsidRPr="00D7051E">
        <w:rPr>
          <w:rFonts w:cs="Andalus"/>
          <w:color w:val="800000"/>
        </w:rPr>
        <w:t>ployed, on the commencement day, to the Corporation.</w:t>
      </w:r>
    </w:p>
    <w:p w:rsidR="00B80A3E" w:rsidRDefault="00B80A3E" w:rsidP="00B80A3E">
      <w:pPr>
        <w:jc w:val="left"/>
        <w:rPr>
          <w:rFonts w:cs="Andalus"/>
          <w:color w:val="800000"/>
        </w:rPr>
      </w:pPr>
      <w:r w:rsidRPr="00D7051E">
        <w:rPr>
          <w:rFonts w:cs="Andalus"/>
          <w:color w:val="800000"/>
        </w:rPr>
        <w:t>For the purposes of sections 25 and 26 of this Law, the terms</w:t>
      </w:r>
      <w:r>
        <w:rPr>
          <w:rFonts w:cs="Andalus"/>
          <w:color w:val="800000"/>
        </w:rPr>
        <w:t xml:space="preserve"> and conditions com</w:t>
      </w:r>
      <w:r w:rsidRPr="00D7051E">
        <w:rPr>
          <w:rFonts w:cs="Andalus"/>
          <w:color w:val="800000"/>
        </w:rPr>
        <w:t xml:space="preserve">prised in any offer shall not be construed as being less </w:t>
      </w:r>
      <w:proofErr w:type="spellStart"/>
      <w:r w:rsidRPr="00D7051E">
        <w:rPr>
          <w:rFonts w:cs="Andalus"/>
          <w:color w:val="800000"/>
        </w:rPr>
        <w:t>favourable</w:t>
      </w:r>
      <w:proofErr w:type="spellEnd"/>
      <w:r w:rsidRPr="00D7051E">
        <w:rPr>
          <w:rFonts w:cs="Andalus"/>
          <w:color w:val="800000"/>
        </w:rPr>
        <w:t xml:space="preserve"> merely because they are not in all respects identical with or superior to the terms and conditions enjoyed by the person concerned immediately before the date of such offer, if the first-mentioned terms and conditions taken as a whole offer substantially equivalent or greater benefits.</w:t>
      </w:r>
      <w:r w:rsidR="00A47CAB">
        <w:rPr>
          <w:rFonts w:cs="Andalus"/>
          <w:color w:val="800000"/>
        </w:rPr>
        <w:t xml:space="preserve"> &lt;/body&gt;</w:t>
      </w:r>
    </w:p>
    <w:p w:rsidR="00A47CAB" w:rsidRDefault="00A47CAB" w:rsidP="00B80A3E">
      <w:pPr>
        <w:jc w:val="left"/>
        <w:rPr>
          <w:rFonts w:cs="Andalus"/>
          <w:color w:val="800000"/>
        </w:rPr>
      </w:pPr>
      <w:r>
        <w:rPr>
          <w:rFonts w:cs="Andalus"/>
          <w:color w:val="800000"/>
        </w:rPr>
        <w:t>&lt;/section&gt;</w:t>
      </w:r>
    </w:p>
    <w:p w:rsidR="00A47CAB" w:rsidRPr="00D7051E" w:rsidRDefault="00A47CAB" w:rsidP="00B80A3E">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B80A3E" w:rsidRPr="00596386" w:rsidRDefault="00A47CAB" w:rsidP="00B80A3E">
      <w:pPr>
        <w:jc w:val="left"/>
        <w:rPr>
          <w:rFonts w:cs="Andalus"/>
          <w:b/>
          <w:color w:val="800000"/>
        </w:rPr>
      </w:pPr>
      <w:r>
        <w:rPr>
          <w:rFonts w:cs="Andalus"/>
          <w:b/>
          <w:color w:val="800000"/>
        </w:rPr>
        <w:t xml:space="preserve">&lt;heading&gt; </w:t>
      </w:r>
      <w:r w:rsidR="00B80A3E" w:rsidRPr="00596386">
        <w:rPr>
          <w:rFonts w:cs="Andalus"/>
          <w:b/>
          <w:color w:val="800000"/>
        </w:rPr>
        <w:t>27.</w:t>
      </w:r>
      <w:r w:rsidR="00B80A3E" w:rsidRPr="00596386">
        <w:rPr>
          <w:rFonts w:cs="Andalus"/>
          <w:b/>
          <w:color w:val="800000"/>
        </w:rPr>
        <w:tab/>
        <w:t>Repeal of Radio Law</w:t>
      </w:r>
      <w:r>
        <w:rPr>
          <w:rFonts w:cs="Andalus"/>
          <w:b/>
          <w:color w:val="800000"/>
        </w:rPr>
        <w:t xml:space="preserve"> &lt;/heading&gt;</w:t>
      </w:r>
    </w:p>
    <w:p w:rsidR="00B80A3E" w:rsidRPr="00D7051E" w:rsidRDefault="00A47CAB" w:rsidP="00B80A3E">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B80A3E" w:rsidRPr="00D7051E">
        <w:rPr>
          <w:rFonts w:cs="Andalus"/>
          <w:color w:val="800000"/>
        </w:rPr>
        <w:t>The Radio Law as it applies to the State is consequentially repealed.</w:t>
      </w:r>
      <w:r>
        <w:rPr>
          <w:rFonts w:cs="Andalus"/>
          <w:color w:val="800000"/>
        </w:rPr>
        <w:t xml:space="preserve"> &lt;/body&gt;</w:t>
      </w:r>
    </w:p>
    <w:p w:rsidR="00B80A3E" w:rsidRPr="00D7051E" w:rsidRDefault="00B80A3E" w:rsidP="00B80A3E">
      <w:pPr>
        <w:ind w:left="2880" w:firstLine="720"/>
        <w:jc w:val="left"/>
        <w:rPr>
          <w:rFonts w:cs="Andalus"/>
          <w:color w:val="800000"/>
        </w:rPr>
      </w:pPr>
      <w:r w:rsidRPr="00D7051E">
        <w:rPr>
          <w:rFonts w:cs="Andalus"/>
          <w:color w:val="800000"/>
        </w:rPr>
        <w:t>[NN 1963, Cap. 114.]</w:t>
      </w:r>
    </w:p>
    <w:p w:rsidR="00B80A3E" w:rsidRDefault="00A47CAB" w:rsidP="00B80A3E">
      <w:pPr>
        <w:jc w:val="left"/>
        <w:rPr>
          <w:rFonts w:cs="Andalus"/>
          <w:color w:val="800000"/>
        </w:rPr>
      </w:pPr>
      <w:r>
        <w:rPr>
          <w:rFonts w:cs="Andalus"/>
          <w:color w:val="800000"/>
        </w:rPr>
        <w:lastRenderedPageBreak/>
        <w:t>&lt;/section&gt;</w:t>
      </w:r>
    </w:p>
    <w:p w:rsidR="00A47CAB" w:rsidRPr="00D7051E" w:rsidRDefault="00A47CAB" w:rsidP="00B80A3E">
      <w:pPr>
        <w:jc w:val="left"/>
        <w:rPr>
          <w:rFonts w:cs="Andalus"/>
          <w:color w:val="800000"/>
        </w:rPr>
      </w:pPr>
      <w:r>
        <w:rPr>
          <w:rFonts w:cs="Andalus"/>
          <w:color w:val="800000"/>
        </w:rPr>
        <w:t>&lt;/sections&gt;</w:t>
      </w:r>
    </w:p>
    <w:p w:rsidR="00B80A3E" w:rsidRPr="00D7051E" w:rsidRDefault="007524BF" w:rsidP="00B80A3E">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B80A3E" w:rsidRPr="00D7051E" w:rsidRDefault="00B80A3E" w:rsidP="00B80A3E">
      <w:pPr>
        <w:ind w:left="2880" w:firstLine="720"/>
        <w:jc w:val="left"/>
        <w:rPr>
          <w:rFonts w:cs="Andalus"/>
          <w:color w:val="800000"/>
        </w:rPr>
      </w:pPr>
      <w:r w:rsidRPr="00D7051E">
        <w:rPr>
          <w:rFonts w:cs="Andalus"/>
          <w:color w:val="800000"/>
        </w:rPr>
        <w:t>SCHEDULE</w:t>
      </w:r>
    </w:p>
    <w:p w:rsidR="00B80A3E" w:rsidRPr="00596386" w:rsidRDefault="00B80A3E" w:rsidP="00B80A3E">
      <w:pPr>
        <w:ind w:left="1440" w:firstLine="720"/>
        <w:jc w:val="left"/>
        <w:rPr>
          <w:rFonts w:cs="Andalus"/>
          <w:i/>
          <w:color w:val="800000"/>
        </w:rPr>
      </w:pPr>
      <w:r w:rsidRPr="00596386">
        <w:rPr>
          <w:rFonts w:cs="Andalus"/>
          <w:i/>
          <w:color w:val="800000"/>
        </w:rPr>
        <w:t>Supplementary Provisions as to the State Radio Corporation</w:t>
      </w:r>
    </w:p>
    <w:p w:rsidR="00B80A3E" w:rsidRPr="00D7051E" w:rsidRDefault="007524BF" w:rsidP="00B80A3E">
      <w:pPr>
        <w:ind w:firstLine="720"/>
        <w:jc w:val="left"/>
        <w:rPr>
          <w:rFonts w:cs="Andalus"/>
          <w:color w:val="800000"/>
        </w:rPr>
      </w:pPr>
      <w:r>
        <w:rPr>
          <w:rFonts w:cs="Andalus"/>
          <w:color w:val="800000"/>
        </w:rPr>
        <w:t xml:space="preserve">&lt;body&gt; </w:t>
      </w:r>
      <w:r w:rsidR="00B80A3E">
        <w:rPr>
          <w:rFonts w:cs="Andalus"/>
          <w:color w:val="800000"/>
        </w:rPr>
        <w:t xml:space="preserve">(1) </w:t>
      </w:r>
      <w:r w:rsidR="00B80A3E" w:rsidRPr="00D7051E">
        <w:rPr>
          <w:rFonts w:cs="Andalus"/>
          <w:color w:val="800000"/>
        </w:rPr>
        <w:t>It shall be within the capacity of the Corporation as a statutory corporation to do such things and enter into such transactions as are necessary, incidental or conducive to the exercise and performance of its powers and duties under this Law.</w:t>
      </w:r>
    </w:p>
    <w:p w:rsidR="00B80A3E" w:rsidRPr="00D7051E" w:rsidRDefault="00B80A3E" w:rsidP="00B80A3E">
      <w:pPr>
        <w:ind w:firstLine="720"/>
        <w:jc w:val="left"/>
        <w:rPr>
          <w:rFonts w:cs="Andalus"/>
          <w:color w:val="800000"/>
        </w:rPr>
      </w:pPr>
      <w:r>
        <w:rPr>
          <w:rFonts w:cs="Andalus"/>
          <w:color w:val="800000"/>
        </w:rPr>
        <w:t xml:space="preserve">(2) </w:t>
      </w:r>
      <w:r w:rsidRPr="00D7051E">
        <w:rPr>
          <w:rFonts w:cs="Andalus"/>
          <w:color w:val="800000"/>
        </w:rPr>
        <w:t xml:space="preserve">The seal of the Corporation shall be authenticated by the signature of the Chairman or any member </w:t>
      </w:r>
      <w:proofErr w:type="spellStart"/>
      <w:r w:rsidRPr="00D7051E">
        <w:rPr>
          <w:rFonts w:cs="Andalus"/>
          <w:color w:val="800000"/>
        </w:rPr>
        <w:t>authorised</w:t>
      </w:r>
      <w:proofErr w:type="spellEnd"/>
      <w:r w:rsidRPr="00D7051E">
        <w:rPr>
          <w:rFonts w:cs="Andalus"/>
          <w:color w:val="800000"/>
        </w:rPr>
        <w:t xml:space="preserve"> to act in that behalf and the Secretary of the Corporation, and such seal shall be officially and judicially noticed.</w:t>
      </w:r>
    </w:p>
    <w:p w:rsidR="00B80A3E" w:rsidRPr="00D7051E" w:rsidRDefault="00B80A3E" w:rsidP="00B80A3E">
      <w:pPr>
        <w:ind w:firstLine="720"/>
        <w:jc w:val="left"/>
        <w:rPr>
          <w:rFonts w:cs="Andalus"/>
          <w:color w:val="800000"/>
        </w:rPr>
      </w:pPr>
      <w:r>
        <w:rPr>
          <w:rFonts w:cs="Andalus"/>
          <w:color w:val="800000"/>
        </w:rPr>
        <w:t xml:space="preserve">(3) </w:t>
      </w:r>
      <w:r w:rsidRPr="00D7051E">
        <w:rPr>
          <w:rFonts w:cs="Andalus"/>
          <w:color w:val="800000"/>
        </w:rPr>
        <w:t xml:space="preserve">All documents other than those required by law to be under seal and all decisions of the Corporation may be signified under the hand of the Chairman or any member </w:t>
      </w:r>
      <w:proofErr w:type="spellStart"/>
      <w:r w:rsidRPr="00D7051E">
        <w:rPr>
          <w:rFonts w:cs="Andalus"/>
          <w:color w:val="800000"/>
        </w:rPr>
        <w:t>authorised</w:t>
      </w:r>
      <w:proofErr w:type="spellEnd"/>
      <w:r w:rsidRPr="00D7051E">
        <w:rPr>
          <w:rFonts w:cs="Andalus"/>
          <w:color w:val="800000"/>
        </w:rPr>
        <w:t xml:space="preserve"> to act in that behalf or the Secretary to the Corporation.</w:t>
      </w:r>
    </w:p>
    <w:p w:rsidR="00B80A3E" w:rsidRPr="00D7051E" w:rsidRDefault="00B80A3E" w:rsidP="00B80A3E">
      <w:pPr>
        <w:jc w:val="left"/>
        <w:rPr>
          <w:rFonts w:cs="Andalus"/>
          <w:color w:val="800000"/>
        </w:rPr>
      </w:pPr>
      <w:r>
        <w:rPr>
          <w:rFonts w:cs="Andalus"/>
          <w:color w:val="800000"/>
        </w:rPr>
        <w:t xml:space="preserve"> </w:t>
      </w:r>
      <w:r>
        <w:rPr>
          <w:rFonts w:cs="Andalus"/>
          <w:color w:val="800000"/>
        </w:rPr>
        <w:tab/>
        <w:t xml:space="preserve">(4) </w:t>
      </w:r>
      <w:r w:rsidRPr="00D7051E">
        <w:rPr>
          <w:rFonts w:cs="Andalus"/>
          <w:color w:val="800000"/>
        </w:rPr>
        <w:t>The Corporation shall meet at such times as may be necessary or expedient for the transaction of business and such meetings shall be held at such places and times and on such days as the Corporation may determine.</w:t>
      </w:r>
    </w:p>
    <w:p w:rsidR="00B80A3E" w:rsidRPr="00D7051E" w:rsidRDefault="00B80A3E" w:rsidP="00B80A3E">
      <w:pPr>
        <w:ind w:firstLine="720"/>
        <w:jc w:val="left"/>
        <w:rPr>
          <w:rFonts w:cs="Andalus"/>
          <w:color w:val="800000"/>
        </w:rPr>
      </w:pPr>
      <w:r>
        <w:rPr>
          <w:rFonts w:cs="Andalus"/>
          <w:color w:val="800000"/>
        </w:rPr>
        <w:t xml:space="preserve">(5) </w:t>
      </w:r>
      <w:r w:rsidRPr="00D7051E">
        <w:rPr>
          <w:rFonts w:cs="Andalus"/>
          <w:color w:val="800000"/>
        </w:rPr>
        <w:t>The Chairman shall preside at every meeting of the</w:t>
      </w:r>
      <w:r>
        <w:rPr>
          <w:rFonts w:cs="Andalus"/>
          <w:color w:val="800000"/>
        </w:rPr>
        <w:t xml:space="preserve"> Corporation at which he is pre</w:t>
      </w:r>
      <w:r w:rsidRPr="00D7051E">
        <w:rPr>
          <w:rFonts w:cs="Andalus"/>
          <w:color w:val="800000"/>
        </w:rPr>
        <w:t>sent, and if he is absent the members present at the meeting shall select one of their members to preside thereat.</w:t>
      </w:r>
    </w:p>
    <w:p w:rsidR="00B80A3E" w:rsidRPr="00D7051E" w:rsidRDefault="00B80A3E" w:rsidP="00B80A3E">
      <w:pPr>
        <w:ind w:firstLine="720"/>
        <w:jc w:val="left"/>
        <w:rPr>
          <w:rFonts w:cs="Andalus"/>
          <w:color w:val="800000"/>
        </w:rPr>
      </w:pPr>
      <w:r>
        <w:rPr>
          <w:rFonts w:cs="Andalus"/>
          <w:color w:val="800000"/>
        </w:rPr>
        <w:t xml:space="preserve">(6) </w:t>
      </w:r>
      <w:r w:rsidRPr="00D7051E">
        <w:rPr>
          <w:rFonts w:cs="Andalus"/>
          <w:color w:val="800000"/>
        </w:rPr>
        <w:t>The Chairman or the member presiding at a meeting of the Corporation in his absence shall have an original and casting vote.</w:t>
      </w:r>
    </w:p>
    <w:p w:rsidR="00B80A3E" w:rsidRPr="00D7051E" w:rsidRDefault="00B80A3E" w:rsidP="00B80A3E">
      <w:pPr>
        <w:ind w:left="720"/>
        <w:jc w:val="left"/>
        <w:rPr>
          <w:rFonts w:cs="Andalus"/>
          <w:color w:val="800000"/>
        </w:rPr>
      </w:pPr>
      <w:r>
        <w:rPr>
          <w:rFonts w:cs="Andalus"/>
          <w:color w:val="800000"/>
        </w:rPr>
        <w:t xml:space="preserve">(7) </w:t>
      </w:r>
      <w:r w:rsidRPr="00D7051E">
        <w:rPr>
          <w:rFonts w:cs="Andalus"/>
          <w:color w:val="800000"/>
        </w:rPr>
        <w:t>The quorum of the Corporation shall be four including the Chairman or member pre-siding in his absence.</w:t>
      </w:r>
    </w:p>
    <w:p w:rsidR="00B80A3E" w:rsidRPr="00D7051E" w:rsidRDefault="00B80A3E" w:rsidP="00B80A3E">
      <w:pPr>
        <w:ind w:firstLine="720"/>
        <w:jc w:val="left"/>
        <w:rPr>
          <w:rFonts w:cs="Andalus"/>
          <w:color w:val="800000"/>
        </w:rPr>
      </w:pPr>
      <w:r>
        <w:rPr>
          <w:rFonts w:cs="Andalus"/>
          <w:color w:val="800000"/>
        </w:rPr>
        <w:t xml:space="preserve">(8) </w:t>
      </w:r>
      <w:r w:rsidRPr="00D7051E">
        <w:rPr>
          <w:rFonts w:cs="Andalus"/>
          <w:color w:val="800000"/>
        </w:rPr>
        <w:t>Subject to the provisions of this Law, the Corporation shall have power to regu</w:t>
      </w:r>
      <w:r>
        <w:rPr>
          <w:rFonts w:cs="Andalus"/>
          <w:color w:val="800000"/>
        </w:rPr>
        <w:t xml:space="preserve">late </w:t>
      </w:r>
      <w:r w:rsidRPr="00D7051E">
        <w:rPr>
          <w:rFonts w:cs="Andalus"/>
          <w:color w:val="800000"/>
        </w:rPr>
        <w:t>its own proceedings and may make Standing Orders for such purpose.</w:t>
      </w:r>
    </w:p>
    <w:p w:rsidR="00B80A3E" w:rsidRDefault="00B80A3E" w:rsidP="00B80A3E">
      <w:pPr>
        <w:ind w:firstLine="720"/>
        <w:jc w:val="left"/>
        <w:rPr>
          <w:rFonts w:cs="Andalus"/>
          <w:color w:val="800000"/>
        </w:rPr>
      </w:pPr>
      <w:r>
        <w:rPr>
          <w:rFonts w:cs="Andalus"/>
          <w:color w:val="800000"/>
        </w:rPr>
        <w:t xml:space="preserve">(9) </w:t>
      </w:r>
      <w:r w:rsidRPr="00D7051E">
        <w:rPr>
          <w:rFonts w:cs="Andalus"/>
          <w:color w:val="800000"/>
        </w:rPr>
        <w:t>The validity of any proceeding of the Corporation shall not be affected by any vacancy among the members or any defect in the appointment of a member.</w:t>
      </w:r>
      <w:r w:rsidR="007524BF">
        <w:rPr>
          <w:rFonts w:cs="Andalus"/>
          <w:color w:val="800000"/>
        </w:rPr>
        <w:t xml:space="preserve"> &lt;/body&gt;</w:t>
      </w:r>
      <w:bookmarkStart w:id="0" w:name="_GoBack"/>
      <w:bookmarkEnd w:id="0"/>
    </w:p>
    <w:p w:rsidR="007524BF" w:rsidRPr="00D7051E" w:rsidRDefault="007524BF" w:rsidP="007524BF">
      <w:pPr>
        <w:jc w:val="left"/>
        <w:rPr>
          <w:rFonts w:cs="Andalus"/>
          <w:color w:val="800000"/>
        </w:rPr>
      </w:pPr>
      <w:r>
        <w:rPr>
          <w:rFonts w:cs="Andalus"/>
          <w:color w:val="800000"/>
        </w:rPr>
        <w:t>&lt;/schedule&gt;</w:t>
      </w:r>
    </w:p>
    <w:p w:rsidR="00B80A3E" w:rsidRDefault="00B80A3E" w:rsidP="00B80A3E">
      <w:pPr>
        <w:jc w:val="left"/>
        <w:rPr>
          <w:rFonts w:cs="Andalus"/>
          <w:color w:val="800000"/>
        </w:rPr>
      </w:pPr>
      <w:r>
        <w:rPr>
          <w:rFonts w:cs="Andalus"/>
          <w:color w:val="800000"/>
        </w:rPr>
        <w:t xml:space="preserve"> </w:t>
      </w:r>
      <w:r w:rsidR="00A47CAB">
        <w:rPr>
          <w:rFonts w:cs="Andalus"/>
          <w:color w:val="800000"/>
        </w:rPr>
        <w:t>&lt;</w:t>
      </w:r>
      <w:proofErr w:type="spellStart"/>
      <w:proofErr w:type="gramStart"/>
      <w:r w:rsidR="00A47CAB">
        <w:rPr>
          <w:rFonts w:cs="Andalus"/>
          <w:color w:val="800000"/>
        </w:rPr>
        <w:t>cdata</w:t>
      </w:r>
      <w:proofErr w:type="spellEnd"/>
      <w:proofErr w:type="gramEnd"/>
      <w:r w:rsidR="00A47CAB">
        <w:rPr>
          <w:rFonts w:cs="Andalus"/>
          <w:color w:val="800000"/>
        </w:rPr>
        <w:t>&gt;</w:t>
      </w:r>
    </w:p>
    <w:p w:rsidR="00B80A3E" w:rsidRDefault="00B80A3E" w:rsidP="00B80A3E">
      <w:pPr>
        <w:ind w:left="3600"/>
        <w:jc w:val="left"/>
        <w:rPr>
          <w:rFonts w:cs="Andalus"/>
          <w:color w:val="800000"/>
        </w:rPr>
      </w:pPr>
      <w:r>
        <w:rPr>
          <w:rFonts w:cs="Andalus"/>
          <w:color w:val="800000"/>
        </w:rPr>
        <w:t xml:space="preserve">    </w:t>
      </w:r>
      <w:r w:rsidRPr="00D7051E">
        <w:rPr>
          <w:rFonts w:cs="Andalus"/>
          <w:color w:val="800000"/>
        </w:rPr>
        <w:t xml:space="preserve">CHAPTER B4 </w:t>
      </w:r>
    </w:p>
    <w:p w:rsidR="00B80A3E" w:rsidRPr="00D7051E" w:rsidRDefault="00B80A3E" w:rsidP="00B80A3E">
      <w:pPr>
        <w:ind w:left="2880"/>
        <w:jc w:val="left"/>
        <w:rPr>
          <w:rFonts w:cs="Andalus"/>
          <w:color w:val="800000"/>
        </w:rPr>
      </w:pPr>
      <w:r w:rsidRPr="00D7051E">
        <w:rPr>
          <w:rFonts w:cs="Andalus"/>
          <w:color w:val="800000"/>
        </w:rPr>
        <w:t>BROADCASTING CORPORATION LAW</w:t>
      </w:r>
    </w:p>
    <w:p w:rsidR="00B80A3E" w:rsidRPr="00D7051E" w:rsidRDefault="00B80A3E" w:rsidP="00B80A3E">
      <w:pPr>
        <w:ind w:left="2880" w:firstLine="720"/>
        <w:jc w:val="left"/>
        <w:rPr>
          <w:rFonts w:cs="Andalus"/>
          <w:color w:val="800000"/>
        </w:rPr>
      </w:pPr>
      <w:r w:rsidRPr="00D7051E">
        <w:rPr>
          <w:rFonts w:cs="Andalus"/>
          <w:color w:val="800000"/>
        </w:rPr>
        <w:t>SUBSIDIARY LEGISLATION</w:t>
      </w:r>
    </w:p>
    <w:p w:rsidR="00B80A3E" w:rsidRPr="00D7051E" w:rsidRDefault="00B80A3E" w:rsidP="00B80A3E">
      <w:pPr>
        <w:ind w:left="2880" w:firstLine="720"/>
        <w:jc w:val="left"/>
        <w:rPr>
          <w:rFonts w:cs="Andalus"/>
          <w:color w:val="800000"/>
        </w:rPr>
      </w:pPr>
      <w:r w:rsidRPr="00D7051E">
        <w:rPr>
          <w:rFonts w:cs="Andalus"/>
          <w:color w:val="800000"/>
        </w:rPr>
        <w:t>No Subsidiary Legislation</w:t>
      </w:r>
    </w:p>
    <w:p w:rsidR="00B80A3E" w:rsidRDefault="00B80A3E" w:rsidP="00B80A3E">
      <w:pPr>
        <w:jc w:val="left"/>
        <w:rPr>
          <w:rFonts w:cs="Andalus"/>
          <w:color w:val="800000"/>
        </w:rPr>
      </w:pPr>
      <w:r w:rsidRPr="00D7051E">
        <w:rPr>
          <w:rFonts w:cs="Andalus"/>
          <w:color w:val="800000"/>
        </w:rPr>
        <w:t xml:space="preserve"> </w:t>
      </w:r>
      <w:r w:rsidR="00A47CAB">
        <w:rPr>
          <w:rFonts w:cs="Andalus"/>
          <w:color w:val="800000"/>
        </w:rPr>
        <w:t>&lt;/</w:t>
      </w:r>
      <w:proofErr w:type="spellStart"/>
      <w:r w:rsidR="00A47CAB">
        <w:rPr>
          <w:rFonts w:cs="Andalus"/>
          <w:color w:val="800000"/>
        </w:rPr>
        <w:t>cdata</w:t>
      </w:r>
      <w:proofErr w:type="spellEnd"/>
      <w:r w:rsidR="00A47CAB">
        <w:rPr>
          <w:rFonts w:cs="Andalus"/>
          <w:color w:val="800000"/>
        </w:rPr>
        <w:t>&gt;</w:t>
      </w:r>
    </w:p>
    <w:p w:rsidR="00860E21" w:rsidRPr="00A47CAB" w:rsidRDefault="00A47CAB" w:rsidP="00A47CAB">
      <w:pPr>
        <w:jc w:val="left"/>
        <w:rPr>
          <w:rFonts w:cs="Andalus"/>
          <w:color w:val="800000"/>
        </w:rPr>
      </w:pPr>
      <w:r>
        <w:rPr>
          <w:rFonts w:cs="Andalus"/>
          <w:color w:val="800000"/>
        </w:rPr>
        <w:t>&lt;/chapter&gt;</w:t>
      </w:r>
    </w:p>
    <w:sectPr w:rsidR="00860E21" w:rsidRPr="00A4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3E"/>
    <w:rsid w:val="0010279B"/>
    <w:rsid w:val="003B29BA"/>
    <w:rsid w:val="005C1016"/>
    <w:rsid w:val="0073259A"/>
    <w:rsid w:val="007524BF"/>
    <w:rsid w:val="00860E21"/>
    <w:rsid w:val="0098153C"/>
    <w:rsid w:val="00A47CAB"/>
    <w:rsid w:val="00B80A3E"/>
    <w:rsid w:val="00BA4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87155-3145-438C-AA2D-3D393242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3E"/>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B80A3E"/>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3E"/>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5</cp:revision>
  <dcterms:created xsi:type="dcterms:W3CDTF">2017-03-13T09:05:00Z</dcterms:created>
  <dcterms:modified xsi:type="dcterms:W3CDTF">2017-03-21T09:08:00Z</dcterms:modified>
</cp:coreProperties>
</file>