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1vdoohl5n55" w:id="0"/>
      <w:bookmarkEnd w:id="0"/>
      <w:r w:rsidDel="00000000" w:rsidR="00000000" w:rsidRPr="00000000">
        <w:rPr>
          <w:b w:val="1"/>
          <w:sz w:val="46"/>
          <w:szCs w:val="46"/>
          <w:rtl w:val="0"/>
        </w:rPr>
        <w:t xml:space="preserve">Detailed Explanation of the Error-Aware SABRE Project</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explains precisely </w:t>
      </w:r>
      <w:r w:rsidDel="00000000" w:rsidR="00000000" w:rsidRPr="00000000">
        <w:rPr>
          <w:b w:val="1"/>
          <w:rtl w:val="0"/>
        </w:rPr>
        <w:t xml:space="preserve">what</w:t>
      </w:r>
      <w:r w:rsidDel="00000000" w:rsidR="00000000" w:rsidRPr="00000000">
        <w:rPr>
          <w:rtl w:val="0"/>
        </w:rPr>
        <w:t xml:space="preserve"> is being done to enhance SABRE with hardware error awareness, and </w:t>
      </w:r>
      <w:r w:rsidDel="00000000" w:rsidR="00000000" w:rsidRPr="00000000">
        <w:rPr>
          <w:b w:val="1"/>
          <w:rtl w:val="0"/>
        </w:rPr>
        <w:t xml:space="preserve">how</w:t>
      </w:r>
      <w:r w:rsidDel="00000000" w:rsidR="00000000" w:rsidRPr="00000000">
        <w:rPr>
          <w:rtl w:val="0"/>
        </w:rPr>
        <w:t xml:space="preserve"> each piece fits together.</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7c35r3p534x6" w:id="1"/>
      <w:bookmarkEnd w:id="1"/>
      <w:r w:rsidDel="00000000" w:rsidR="00000000" w:rsidRPr="00000000">
        <w:rPr>
          <w:b w:val="1"/>
          <w:sz w:val="34"/>
          <w:szCs w:val="34"/>
          <w:rtl w:val="0"/>
        </w:rPr>
        <w:t xml:space="preserve">1. Motivation &amp; Objective</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SABRE</w:t>
      </w:r>
      <w:r w:rsidDel="00000000" w:rsidR="00000000" w:rsidRPr="00000000">
        <w:rPr>
          <w:rtl w:val="0"/>
        </w:rPr>
        <w:t xml:space="preserve"> is a qubit-mapping and routing heuristic for quantum circuits. Traditionally, it only accounts for device connectivity, ignoring specific hardware error rates.</w:t>
        <w:br w:type="textWrapping"/>
      </w:r>
    </w:p>
    <w:p w:rsidR="00000000" w:rsidDel="00000000" w:rsidP="00000000" w:rsidRDefault="00000000" w:rsidRPr="00000000" w14:paraId="00000006">
      <w:pPr>
        <w:numPr>
          <w:ilvl w:val="0"/>
          <w:numId w:val="4"/>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goal</w:t>
      </w:r>
      <w:r w:rsidDel="00000000" w:rsidR="00000000" w:rsidRPr="00000000">
        <w:rPr>
          <w:rtl w:val="0"/>
        </w:rPr>
        <w:t xml:space="preserve"> is to enrich SABRE so that both CNOT error rates and readout errors are incorporated into the mapping decision. That way, the transpiler can prefer qubits and couplings that have lower hardware error rates.</w:t>
        <w:br w:type="textWrapping"/>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6x5vaz571ek" w:id="2"/>
      <w:bookmarkEnd w:id="2"/>
      <w:r w:rsidDel="00000000" w:rsidR="00000000" w:rsidRPr="00000000">
        <w:rPr>
          <w:b w:val="1"/>
          <w:sz w:val="34"/>
          <w:szCs w:val="34"/>
          <w:rtl w:val="0"/>
        </w:rPr>
        <w:t xml:space="preserve">2. Overall Flow</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Extract Error Rates</w:t>
      </w:r>
      <w:r w:rsidDel="00000000" w:rsidR="00000000" w:rsidRPr="00000000">
        <w:rPr>
          <w:rtl w:val="0"/>
        </w:rPr>
        <w:t xml:space="preserve"> in Python:</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sabre_layout.py</w:t>
      </w:r>
      <w:r w:rsidDel="00000000" w:rsidR="00000000" w:rsidRPr="00000000">
        <w:rPr>
          <w:rtl w:val="0"/>
        </w:rPr>
        <w:t xml:space="preserve">, we call a method </w:t>
      </w:r>
      <w:r w:rsidDel="00000000" w:rsidR="00000000" w:rsidRPr="00000000">
        <w:rPr>
          <w:rFonts w:ascii="Roboto Mono" w:cs="Roboto Mono" w:eastAsia="Roboto Mono" w:hAnsi="Roboto Mono"/>
          <w:color w:val="188038"/>
          <w:rtl w:val="0"/>
        </w:rPr>
        <w:t xml:space="preserve">_get_error_map()</w:t>
      </w:r>
      <w:r w:rsidDel="00000000" w:rsidR="00000000" w:rsidRPr="00000000">
        <w:rPr>
          <w:rtl w:val="0"/>
        </w:rPr>
        <w:t xml:space="preserve"> which pulls data from a real backend if available, or uses dummy data for a fake backend.</w:t>
        <w:br w:type="textWrapping"/>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The dictionary </w:t>
      </w:r>
      <w:r w:rsidDel="00000000" w:rsidR="00000000" w:rsidRPr="00000000">
        <w:rPr>
          <w:rFonts w:ascii="Roboto Mono" w:cs="Roboto Mono" w:eastAsia="Roboto Mono" w:hAnsi="Roboto Mono"/>
          <w:color w:val="188038"/>
          <w:rtl w:val="0"/>
        </w:rPr>
        <w:t xml:space="preserve">error_map</w:t>
      </w:r>
      <w:r w:rsidDel="00000000" w:rsidR="00000000" w:rsidRPr="00000000">
        <w:rPr>
          <w:rtl w:val="0"/>
        </w:rPr>
        <w:t xml:space="preserve"> looks like </w:t>
      </w:r>
      <w:r w:rsidDel="00000000" w:rsidR="00000000" w:rsidRPr="00000000">
        <w:rPr>
          <w:rFonts w:ascii="Roboto Mono" w:cs="Roboto Mono" w:eastAsia="Roboto Mono" w:hAnsi="Roboto Mono"/>
          <w:color w:val="188038"/>
          <w:rtl w:val="0"/>
        </w:rPr>
        <w:t xml:space="preserve">{(q1,q2): cnot_error_rate, q: readout_error}</w:t>
      </w:r>
      <w:r w:rsidDel="00000000" w:rsidR="00000000" w:rsidRPr="00000000">
        <w:rPr>
          <w:rtl w:val="0"/>
        </w:rPr>
        <w:t xml:space="preserve">.</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Construct a Rust </w:t>
      </w:r>
      <w:r w:rsidDel="00000000" w:rsidR="00000000" w:rsidRPr="00000000">
        <w:rPr>
          <w:rFonts w:ascii="Roboto Mono" w:cs="Roboto Mono" w:eastAsia="Roboto Mono" w:hAnsi="Roboto Mono"/>
          <w:b w:val="1"/>
          <w:color w:val="188038"/>
          <w:rtl w:val="0"/>
        </w:rPr>
        <w:t xml:space="preserve">NeighborTable</w:t>
      </w:r>
      <w:r w:rsidDel="00000000" w:rsidR="00000000" w:rsidRPr="00000000">
        <w:rPr>
          <w:rtl w:val="0"/>
        </w:rPr>
        <w:t xml:space="preserve">:</w:t>
        <w:br w:type="textWrapping"/>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We pass </w:t>
      </w:r>
      <w:r w:rsidDel="00000000" w:rsidR="00000000" w:rsidRPr="00000000">
        <w:rPr>
          <w:rFonts w:ascii="Roboto Mono" w:cs="Roboto Mono" w:eastAsia="Roboto Mono" w:hAnsi="Roboto Mono"/>
          <w:color w:val="188038"/>
          <w:rtl w:val="0"/>
        </w:rPr>
        <w:t xml:space="preserve">error_map</w:t>
      </w:r>
      <w:r w:rsidDel="00000000" w:rsidR="00000000" w:rsidRPr="00000000">
        <w:rPr>
          <w:rtl w:val="0"/>
        </w:rPr>
        <w:t xml:space="preserve"> into the </w:t>
      </w:r>
      <w:r w:rsidDel="00000000" w:rsidR="00000000" w:rsidRPr="00000000">
        <w:rPr>
          <w:rFonts w:ascii="Roboto Mono" w:cs="Roboto Mono" w:eastAsia="Roboto Mono" w:hAnsi="Roboto Mono"/>
          <w:color w:val="188038"/>
          <w:rtl w:val="0"/>
        </w:rPr>
        <w:t xml:space="preserve">NeighborTable</w:t>
      </w:r>
      <w:r w:rsidDel="00000000" w:rsidR="00000000" w:rsidRPr="00000000">
        <w:rPr>
          <w:rtl w:val="0"/>
        </w:rPr>
        <w:t xml:space="preserve"> constructor in </w:t>
      </w:r>
      <w:r w:rsidDel="00000000" w:rsidR="00000000" w:rsidRPr="00000000">
        <w:rPr>
          <w:rFonts w:ascii="Roboto Mono" w:cs="Roboto Mono" w:eastAsia="Roboto Mono" w:hAnsi="Roboto Mono"/>
          <w:color w:val="188038"/>
          <w:rtl w:val="0"/>
        </w:rPr>
        <w:t xml:space="preserve">neighbor_table.rs</w:t>
      </w:r>
      <w:r w:rsidDel="00000000" w:rsidR="00000000" w:rsidRPr="00000000">
        <w:rPr>
          <w:rtl w:val="0"/>
        </w:rPr>
        <w:t xml:space="preserve">.</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Within Rust, we store edges, gate-error weights (via </w:t>
      </w:r>
      <w:r w:rsidDel="00000000" w:rsidR="00000000" w:rsidRPr="00000000">
        <w:rPr>
          <w:rFonts w:ascii="Roboto Mono" w:cs="Roboto Mono" w:eastAsia="Roboto Mono" w:hAnsi="Roboto Mono"/>
          <w:color w:val="188038"/>
          <w:rtl w:val="0"/>
        </w:rPr>
        <w:t xml:space="preserve">-3ln(1 - p)</w:t>
      </w:r>
      <w:r w:rsidDel="00000000" w:rsidR="00000000" w:rsidRPr="00000000">
        <w:rPr>
          <w:rtl w:val="0"/>
        </w:rPr>
        <w:t xml:space="preserve">), readout errors, and run Floyd–Warshall to compute the full-pairwise distance matrix.</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Integrate with the SABRE Layout</w:t>
      </w:r>
      <w:r w:rsidDel="00000000" w:rsidR="00000000" w:rsidRPr="00000000">
        <w:rPr>
          <w:rtl w:val="0"/>
        </w:rPr>
        <w:t xml:space="preserve">:</w:t>
        <w:br w:type="textWrapping"/>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layout.rs</w:t>
      </w:r>
      <w:r w:rsidDel="00000000" w:rsidR="00000000" w:rsidRPr="00000000">
        <w:rPr>
          <w:rtl w:val="0"/>
        </w:rPr>
        <w:t xml:space="preserve">, we call </w:t>
      </w:r>
      <w:r w:rsidDel="00000000" w:rsidR="00000000" w:rsidRPr="00000000">
        <w:rPr>
          <w:rFonts w:ascii="Roboto Mono" w:cs="Roboto Mono" w:eastAsia="Roboto Mono" w:hAnsi="Roboto Mono"/>
          <w:color w:val="188038"/>
          <w:rtl w:val="0"/>
        </w:rPr>
        <w:t xml:space="preserve">sabre_layout_and_routing(...)</w:t>
      </w:r>
      <w:r w:rsidDel="00000000" w:rsidR="00000000" w:rsidRPr="00000000">
        <w:rPr>
          <w:rtl w:val="0"/>
        </w:rPr>
        <w:t xml:space="preserve">, which receives the </w:t>
      </w:r>
      <w:r w:rsidDel="00000000" w:rsidR="00000000" w:rsidRPr="00000000">
        <w:rPr>
          <w:rFonts w:ascii="Roboto Mono" w:cs="Roboto Mono" w:eastAsia="Roboto Mono" w:hAnsi="Roboto Mono"/>
          <w:color w:val="188038"/>
          <w:rtl w:val="0"/>
        </w:rPr>
        <w:t xml:space="preserve">NeighborTable</w:t>
      </w:r>
      <w:r w:rsidDel="00000000" w:rsidR="00000000" w:rsidRPr="00000000">
        <w:rPr>
          <w:rtl w:val="0"/>
        </w:rPr>
        <w:t xml:space="preserve"> (already holding error data) and a DAG representation of the quantum circuit.</w:t>
        <w:br w:type="textWrapping"/>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The function attempts multiple layout trials with different seeds and picks the best.</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Heuristic Adjustments</w:t>
      </w:r>
      <w:r w:rsidDel="00000000" w:rsidR="00000000" w:rsidRPr="00000000">
        <w:rPr>
          <w:rtl w:val="0"/>
        </w:rPr>
        <w:t xml:space="preserve">:</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heuristic.rs</w:t>
      </w:r>
      <w:r w:rsidDel="00000000" w:rsidR="00000000" w:rsidRPr="00000000">
        <w:rPr>
          <w:rtl w:val="0"/>
        </w:rPr>
        <w:t xml:space="preserve">, we define a method </w:t>
      </w:r>
      <w:r w:rsidDel="00000000" w:rsidR="00000000" w:rsidRPr="00000000">
        <w:rPr>
          <w:rFonts w:ascii="Roboto Mono" w:cs="Roboto Mono" w:eastAsia="Roboto Mono" w:hAnsi="Roboto Mono"/>
          <w:color w:val="188038"/>
          <w:rtl w:val="0"/>
        </w:rPr>
        <w:t xml:space="preserve">evaluate_readout_penalty(...)</w:t>
      </w:r>
      <w:r w:rsidDel="00000000" w:rsidR="00000000" w:rsidRPr="00000000">
        <w:rPr>
          <w:rtl w:val="0"/>
        </w:rPr>
        <w:t xml:space="preserve">, retrieving readout errors for the two qubits in a prospective swap.</w:t>
        <w:br w:type="textWrapping"/>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The penalty is combined with standard SABRE distance scores.</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Swap Scoring &amp; Selection</w:t>
      </w:r>
      <w:r w:rsidDel="00000000" w:rsidR="00000000" w:rsidRPr="00000000">
        <w:rPr>
          <w:rtl w:val="0"/>
        </w:rPr>
        <w:t xml:space="preserve">:</w:t>
        <w:br w:type="textWrapping"/>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route.rs</w:t>
      </w:r>
      <w:r w:rsidDel="00000000" w:rsidR="00000000" w:rsidRPr="00000000">
        <w:rPr>
          <w:rtl w:val="0"/>
        </w:rPr>
        <w:t xml:space="preserve">, the main loop references </w:t>
      </w:r>
      <w:r w:rsidDel="00000000" w:rsidR="00000000" w:rsidRPr="00000000">
        <w:rPr>
          <w:rFonts w:ascii="Roboto Mono" w:cs="Roboto Mono" w:eastAsia="Roboto Mono" w:hAnsi="Roboto Mono"/>
          <w:color w:val="188038"/>
          <w:rtl w:val="0"/>
        </w:rPr>
        <w:t xml:space="preserve">evaluate_readout_penalty(...)</w:t>
      </w:r>
      <w:r w:rsidDel="00000000" w:rsidR="00000000" w:rsidRPr="00000000">
        <w:rPr>
          <w:rtl w:val="0"/>
        </w:rPr>
        <w:t xml:space="preserve"> when evaluating each possible swap.</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The best swap is chosen by combining connectivity/distance with the readout penalty.</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Transpiler Output</w:t>
      </w:r>
      <w:r w:rsidDel="00000000" w:rsidR="00000000" w:rsidRPr="00000000">
        <w:rPr>
          <w:rtl w:val="0"/>
        </w:rPr>
        <w:t xml:space="preserve">:</w:t>
        <w:br w:type="textWrapping"/>
      </w:r>
    </w:p>
    <w:p w:rsidR="00000000" w:rsidDel="00000000" w:rsidP="00000000" w:rsidRDefault="00000000" w:rsidRPr="00000000" w14:paraId="00000019">
      <w:pPr>
        <w:numPr>
          <w:ilvl w:val="1"/>
          <w:numId w:val="2"/>
        </w:numPr>
        <w:spacing w:after="240" w:before="0" w:beforeAutospacing="0" w:lineRule="auto"/>
        <w:ind w:left="1440" w:hanging="360"/>
      </w:pPr>
      <w:r w:rsidDel="00000000" w:rsidR="00000000" w:rsidRPr="00000000">
        <w:rPr>
          <w:rtl w:val="0"/>
        </w:rPr>
        <w:t xml:space="preserve">Finally, a layout and swap map is returned to Python. The circuit is mapped to hardware with an improved chance of lower error.</w:t>
        <w:br w:type="textWrapping"/>
      </w:r>
    </w:p>
    <w:p w:rsidR="00000000" w:rsidDel="00000000" w:rsidP="00000000" w:rsidRDefault="00000000" w:rsidRPr="00000000" w14:paraId="000000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14421kuh98tk" w:id="3"/>
      <w:bookmarkEnd w:id="3"/>
      <w:r w:rsidDel="00000000" w:rsidR="00000000" w:rsidRPr="00000000">
        <w:rPr>
          <w:b w:val="1"/>
          <w:sz w:val="34"/>
          <w:szCs w:val="34"/>
          <w:rtl w:val="0"/>
        </w:rPr>
        <w:t xml:space="preserve">3. Detailed Steps &amp; Implementation Highlights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l4jptwo1b17" w:id="4"/>
      <w:bookmarkEnd w:id="4"/>
      <w:r w:rsidDel="00000000" w:rsidR="00000000" w:rsidRPr="00000000">
        <w:rPr>
          <w:b w:val="1"/>
          <w:color w:val="000000"/>
          <w:sz w:val="26"/>
          <w:szCs w:val="26"/>
          <w:rtl w:val="0"/>
        </w:rPr>
        <w:t xml:space="preserve">3.1. sabre_layout.py</w:t>
      </w:r>
    </w:p>
    <w:p w:rsidR="00000000" w:rsidDel="00000000" w:rsidP="00000000" w:rsidRDefault="00000000" w:rsidRPr="00000000" w14:paraId="0000001D">
      <w:pPr>
        <w:numPr>
          <w:ilvl w:val="0"/>
          <w:numId w:val="8"/>
        </w:numPr>
        <w:spacing w:after="240" w:before="240" w:lineRule="auto"/>
        <w:ind w:left="720" w:hanging="360"/>
      </w:pPr>
      <w:r w:rsidDel="00000000" w:rsidR="00000000" w:rsidRPr="00000000">
        <w:rPr>
          <w:b w:val="1"/>
          <w:rtl w:val="0"/>
        </w:rPr>
        <w:t xml:space="preserve">Extracting Error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_get_error_map(backend)</w:t>
      </w:r>
      <w:r w:rsidDel="00000000" w:rsidR="00000000" w:rsidRPr="00000000">
        <w:rPr>
          <w:rtl w:val="0"/>
        </w:rPr>
        <w:t xml:space="preserve"> determines if the backend is real or fake.</w:t>
        <w:br w:type="textWrapping"/>
      </w:r>
    </w:p>
    <w:p w:rsidR="00000000" w:rsidDel="00000000" w:rsidP="00000000" w:rsidRDefault="00000000" w:rsidRPr="00000000" w14:paraId="0000001E">
      <w:pPr>
        <w:spacing w:after="240" w:before="240" w:lineRule="auto"/>
        <w:rPr/>
      </w:pPr>
      <w:r w:rsidDel="00000000" w:rsidR="00000000" w:rsidRPr="00000000">
        <w:rPr>
          <w:b w:val="1"/>
          <w:rtl w:val="0"/>
        </w:rPr>
        <w:t xml:space="preserve">Passing to Rust</w:t>
      </w:r>
      <w:r w:rsidDel="00000000" w:rsidR="00000000" w:rsidRPr="00000000">
        <w:rPr>
          <w:rtl w:val="0"/>
        </w:rPr>
        <w:t xml:space="preserve">:</w:t>
        <w:br w:type="textWrapping"/>
        <w:br w:type="textWrapping"/>
        <w:t xml:space="preserve"> neighbor_table = NeighborTable(</w:t>
      </w:r>
    </w:p>
    <w:p w:rsidR="00000000" w:rsidDel="00000000" w:rsidP="00000000" w:rsidRDefault="00000000" w:rsidRPr="00000000" w14:paraId="0000001F">
      <w:pPr>
        <w:spacing w:after="240" w:before="240" w:lineRule="auto"/>
        <w:rPr/>
      </w:pPr>
      <w:r w:rsidDel="00000000" w:rsidR="00000000" w:rsidRPr="00000000">
        <w:rPr>
          <w:rtl w:val="0"/>
        </w:rPr>
        <w:t xml:space="preserve">    rx.adjacency_matrix(coupling_map.graph),</w:t>
      </w:r>
    </w:p>
    <w:p w:rsidR="00000000" w:rsidDel="00000000" w:rsidP="00000000" w:rsidRDefault="00000000" w:rsidRPr="00000000" w14:paraId="00000020">
      <w:pPr>
        <w:spacing w:after="240" w:before="240" w:lineRule="auto"/>
        <w:rPr/>
      </w:pPr>
      <w:r w:rsidDel="00000000" w:rsidR="00000000" w:rsidRPr="00000000">
        <w:rPr>
          <w:rtl w:val="0"/>
        </w:rPr>
        <w:t xml:space="preserve">    error_map=error_map</w:t>
      </w:r>
    </w:p>
    <w:p w:rsidR="00000000" w:rsidDel="00000000" w:rsidP="00000000" w:rsidRDefault="00000000" w:rsidRPr="00000000" w14:paraId="00000021">
      <w:pPr>
        <w:spacing w:after="240" w:before="240" w:lineRule="auto"/>
        <w:rPr/>
      </w:pPr>
      <w:r w:rsidDel="00000000" w:rsidR="00000000" w:rsidRPr="00000000">
        <w:rPr>
          <w:rtl w:val="0"/>
        </w:rPr>
        <w:t xml:space="preserve">)</w:t>
      </w:r>
    </w:p>
    <w:p w:rsidR="00000000" w:rsidDel="00000000" w:rsidP="00000000" w:rsidRDefault="00000000" w:rsidRPr="00000000" w14:paraId="00000022">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Heuristic &amp; Layout</w:t>
      </w:r>
      <w:r w:rsidDel="00000000" w:rsidR="00000000" w:rsidRPr="00000000">
        <w:rPr>
          <w:rtl w:val="0"/>
        </w:rPr>
        <w:t xml:space="preserve">:</w:t>
        <w:br w:type="textWrapping"/>
        <w:br w:type="textWrapping"/>
        <w:t xml:space="preserve"> (initial_layout, final_permutation, sabre_result) = sabre_layout_and_routing(</w:t>
      </w:r>
    </w:p>
    <w:p w:rsidR="00000000" w:rsidDel="00000000" w:rsidP="00000000" w:rsidRDefault="00000000" w:rsidRPr="00000000" w14:paraId="00000024">
      <w:pPr>
        <w:spacing w:after="240" w:before="240" w:lineRule="auto"/>
        <w:rPr/>
      </w:pPr>
      <w:r w:rsidDel="00000000" w:rsidR="00000000" w:rsidRPr="00000000">
        <w:rPr>
          <w:rtl w:val="0"/>
        </w:rPr>
        <w:t xml:space="preserve">    sabre_dag,</w:t>
      </w:r>
    </w:p>
    <w:p w:rsidR="00000000" w:rsidDel="00000000" w:rsidP="00000000" w:rsidRDefault="00000000" w:rsidRPr="00000000" w14:paraId="00000025">
      <w:pPr>
        <w:spacing w:after="240" w:before="240" w:lineRule="auto"/>
        <w:rPr/>
      </w:pPr>
      <w:r w:rsidDel="00000000" w:rsidR="00000000" w:rsidRPr="00000000">
        <w:rPr>
          <w:rtl w:val="0"/>
        </w:rPr>
        <w:t xml:space="preserve">    neighbor_table,</w:t>
      </w:r>
    </w:p>
    <w:p w:rsidR="00000000" w:rsidDel="00000000" w:rsidP="00000000" w:rsidRDefault="00000000" w:rsidRPr="00000000" w14:paraId="00000026">
      <w:pPr>
        <w:spacing w:after="240" w:before="240" w:lineRule="auto"/>
        <w:rPr/>
      </w:pPr>
      <w:r w:rsidDel="00000000" w:rsidR="00000000" w:rsidRPr="00000000">
        <w:rPr>
          <w:rtl w:val="0"/>
        </w:rPr>
        <w:t xml:space="preserve">    dist_matrix,</w:t>
      </w:r>
    </w:p>
    <w:p w:rsidR="00000000" w:rsidDel="00000000" w:rsidP="00000000" w:rsidRDefault="00000000" w:rsidRPr="00000000" w14:paraId="00000027">
      <w:pPr>
        <w:spacing w:after="240" w:before="240" w:lineRule="auto"/>
        <w:rPr/>
      </w:pPr>
      <w:r w:rsidDel="00000000" w:rsidR="00000000" w:rsidRPr="00000000">
        <w:rPr>
          <w:rtl w:val="0"/>
        </w:rPr>
        <w:t xml:space="preserve">    heuristic,</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error_map,</w:t>
      </w:r>
    </w:p>
    <w:p w:rsidR="00000000" w:rsidDel="00000000" w:rsidP="00000000" w:rsidRDefault="00000000" w:rsidRPr="00000000" w14:paraId="0000002A">
      <w:pPr>
        <w:spacing w:after="240" w:before="240" w:lineRule="auto"/>
        <w:rPr/>
      </w:pPr>
      <w:r w:rsidDel="00000000" w:rsidR="00000000" w:rsidRPr="00000000">
        <w:rPr>
          <w:rtl w:val="0"/>
        </w:rPr>
        <w:t xml:space="preserve">)</w:t>
      </w:r>
    </w:p>
    <w:p w:rsidR="00000000" w:rsidDel="00000000" w:rsidP="00000000" w:rsidRDefault="00000000" w:rsidRPr="00000000" w14:paraId="0000002B">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lqfrdesvdfh" w:id="5"/>
      <w:bookmarkEnd w:id="5"/>
      <w:r w:rsidDel="00000000" w:rsidR="00000000" w:rsidRPr="00000000">
        <w:rPr>
          <w:b w:val="1"/>
          <w:color w:val="000000"/>
          <w:sz w:val="26"/>
          <w:szCs w:val="26"/>
          <w:rtl w:val="0"/>
        </w:rPr>
        <w:t xml:space="preserve">3.2. neighbor_table.rs</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Parsing the </w:t>
      </w:r>
      <w:r w:rsidDel="00000000" w:rsidR="00000000" w:rsidRPr="00000000">
        <w:rPr>
          <w:rFonts w:ascii="Roboto Mono" w:cs="Roboto Mono" w:eastAsia="Roboto Mono" w:hAnsi="Roboto Mono"/>
          <w:b w:val="1"/>
          <w:color w:val="188038"/>
          <w:rtl w:val="0"/>
        </w:rPr>
        <w:t xml:space="preserve">error_map</w:t>
      </w:r>
      <w:r w:rsidDel="00000000" w:rsidR="00000000" w:rsidRPr="00000000">
        <w:rPr>
          <w:rtl w:val="0"/>
        </w:rPr>
        <w:t xml:space="preserve">:</w:t>
        <w:br w:type="textWrapping"/>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For pairs </w:t>
      </w:r>
      <w:r w:rsidDel="00000000" w:rsidR="00000000" w:rsidRPr="00000000">
        <w:rPr>
          <w:rFonts w:ascii="Roboto Mono" w:cs="Roboto Mono" w:eastAsia="Roboto Mono" w:hAnsi="Roboto Mono"/>
          <w:color w:val="188038"/>
          <w:rtl w:val="0"/>
        </w:rPr>
        <w:t xml:space="preserve">(q1, q2)</w:t>
      </w:r>
      <w:r w:rsidDel="00000000" w:rsidR="00000000" w:rsidRPr="00000000">
        <w:rPr>
          <w:rFonts w:ascii="Arial Unicode MS" w:cs="Arial Unicode MS" w:eastAsia="Arial Unicode MS" w:hAnsi="Arial Unicode MS"/>
          <w:rtl w:val="0"/>
        </w:rPr>
        <w:t xml:space="preserve">, we interpret them as 2Q gate error → store in </w:t>
      </w:r>
      <w:r w:rsidDel="00000000" w:rsidR="00000000" w:rsidRPr="00000000">
        <w:rPr>
          <w:rFonts w:ascii="Roboto Mono" w:cs="Roboto Mono" w:eastAsia="Roboto Mono" w:hAnsi="Roboto Mono"/>
          <w:color w:val="188038"/>
          <w:rtl w:val="0"/>
        </w:rPr>
        <w:t xml:space="preserve">weights</w:t>
      </w:r>
      <w:r w:rsidDel="00000000" w:rsidR="00000000" w:rsidRPr="00000000">
        <w:rPr>
          <w:rtl w:val="0"/>
        </w:rPr>
        <w:t xml:space="preserve"> array after transformation </w:t>
      </w:r>
      <w:r w:rsidDel="00000000" w:rsidR="00000000" w:rsidRPr="00000000">
        <w:rPr>
          <w:rFonts w:ascii="Roboto Mono" w:cs="Roboto Mono" w:eastAsia="Roboto Mono" w:hAnsi="Roboto Mono"/>
          <w:color w:val="188038"/>
          <w:rtl w:val="0"/>
        </w:rPr>
        <w:t xml:space="preserve">-3 ln(1-error)</w:t>
      </w:r>
      <w:r w:rsidDel="00000000" w:rsidR="00000000" w:rsidRPr="00000000">
        <w:rPr>
          <w:rtl w:val="0"/>
        </w:rPr>
        <w:t xml:space="preserve">, which helps treat error as a distance-like quantity.</w:t>
        <w:br w:type="textWrapping"/>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For single qubit keys </w:t>
      </w:r>
      <w:r w:rsidDel="00000000" w:rsidR="00000000" w:rsidRPr="00000000">
        <w:rPr>
          <w:rFonts w:ascii="Roboto Mono" w:cs="Roboto Mono" w:eastAsia="Roboto Mono" w:hAnsi="Roboto Mono"/>
          <w:color w:val="188038"/>
          <w:rtl w:val="0"/>
        </w:rPr>
        <w:t xml:space="preserve">q</w:t>
      </w:r>
      <w:r w:rsidDel="00000000" w:rsidR="00000000" w:rsidRPr="00000000">
        <w:rPr>
          <w:rFonts w:ascii="Arial Unicode MS" w:cs="Arial Unicode MS" w:eastAsia="Arial Unicode MS" w:hAnsi="Arial Unicode MS"/>
          <w:rtl w:val="0"/>
        </w:rPr>
        <w:t xml:space="preserve">, interpret them as readout errors → store in </w:t>
      </w:r>
      <w:r w:rsidDel="00000000" w:rsidR="00000000" w:rsidRPr="00000000">
        <w:rPr>
          <w:rFonts w:ascii="Roboto Mono" w:cs="Roboto Mono" w:eastAsia="Roboto Mono" w:hAnsi="Roboto Mono"/>
          <w:color w:val="188038"/>
          <w:rtl w:val="0"/>
        </w:rPr>
        <w:t xml:space="preserve">readout_errors</w:t>
      </w:r>
      <w:r w:rsidDel="00000000" w:rsidR="00000000" w:rsidRPr="00000000">
        <w:rPr>
          <w:rtl w:val="0"/>
        </w:rPr>
        <w:t xml:space="preserve"> vector.</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Floyd–Warshall</w:t>
      </w:r>
      <w:r w:rsidDel="00000000" w:rsidR="00000000" w:rsidRPr="00000000">
        <w:rPr>
          <w:rtl w:val="0"/>
        </w:rPr>
        <w:t xml:space="preserve">: Fill out the </w:t>
      </w:r>
      <w:r w:rsidDel="00000000" w:rsidR="00000000" w:rsidRPr="00000000">
        <w:rPr>
          <w:rFonts w:ascii="Roboto Mono" w:cs="Roboto Mono" w:eastAsia="Roboto Mono" w:hAnsi="Roboto Mono"/>
          <w:color w:val="188038"/>
          <w:rtl w:val="0"/>
        </w:rPr>
        <w:t xml:space="preserve">distances</w:t>
      </w:r>
      <w:r w:rsidDel="00000000" w:rsidR="00000000" w:rsidRPr="00000000">
        <w:rPr>
          <w:rtl w:val="0"/>
        </w:rPr>
        <w:t xml:space="preserve"> array so we have short-paths across the hardware.</w:t>
        <w:br w:type="textWrapping"/>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get_error_distance()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get_readout_error()</w:t>
      </w:r>
      <w:r w:rsidDel="00000000" w:rsidR="00000000" w:rsidRPr="00000000">
        <w:rPr>
          <w:rtl w:val="0"/>
        </w:rPr>
        <w:t xml:space="preserve"> let the rest of the code query the stored data.</w:t>
        <w:br w:type="textWrapping"/>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6at566x0ldt4" w:id="6"/>
      <w:bookmarkEnd w:id="6"/>
      <w:r w:rsidDel="00000000" w:rsidR="00000000" w:rsidRPr="00000000">
        <w:rPr>
          <w:b w:val="1"/>
          <w:color w:val="000000"/>
          <w:sz w:val="26"/>
          <w:szCs w:val="26"/>
          <w:rtl w:val="0"/>
        </w:rPr>
        <w:t xml:space="preserve">3.3. heuristic.rs</w:t>
      </w:r>
    </w:p>
    <w:p w:rsidR="00000000" w:rsidDel="00000000" w:rsidP="00000000" w:rsidRDefault="00000000" w:rsidRPr="00000000" w14:paraId="00000033">
      <w:pPr>
        <w:numPr>
          <w:ilvl w:val="0"/>
          <w:numId w:val="7"/>
        </w:numPr>
        <w:spacing w:after="0" w:afterAutospacing="0" w:before="240" w:lineRule="auto"/>
        <w:ind w:left="720" w:hanging="360"/>
      </w:pPr>
      <w:r w:rsidDel="00000000" w:rsidR="00000000" w:rsidRPr="00000000">
        <w:rPr>
          <w:b w:val="1"/>
          <w:rtl w:val="0"/>
        </w:rPr>
        <w:t xml:space="preserve">evaluate_readout_penalty(...)</w:t>
      </w:r>
      <w:r w:rsidDel="00000000" w:rsidR="00000000" w:rsidRPr="00000000">
        <w:rPr>
          <w:rtl w:val="0"/>
        </w:rPr>
        <w:t xml:space="preserve">:</w:t>
        <w:br w:type="textWrapping"/>
      </w:r>
    </w:p>
    <w:p w:rsidR="00000000" w:rsidDel="00000000" w:rsidP="00000000" w:rsidRDefault="00000000" w:rsidRPr="00000000" w14:paraId="00000034">
      <w:pPr>
        <w:numPr>
          <w:ilvl w:val="1"/>
          <w:numId w:val="7"/>
        </w:numPr>
        <w:spacing w:after="0" w:afterAutospacing="0" w:before="0" w:beforeAutospacing="0" w:lineRule="auto"/>
        <w:ind w:left="1440" w:hanging="360"/>
      </w:pPr>
      <w:r w:rsidDel="00000000" w:rsidR="00000000" w:rsidRPr="00000000">
        <w:rPr>
          <w:rtl w:val="0"/>
        </w:rPr>
        <w:t xml:space="preserve">Compute sum of readout errors for the two qubits in a prospective swap.</w:t>
        <w:br w:type="textWrapping"/>
      </w:r>
    </w:p>
    <w:p w:rsidR="00000000" w:rsidDel="00000000" w:rsidP="00000000" w:rsidRDefault="00000000" w:rsidRPr="00000000" w14:paraId="00000035">
      <w:pPr>
        <w:numPr>
          <w:ilvl w:val="1"/>
          <w:numId w:val="7"/>
        </w:numPr>
        <w:spacing w:after="240" w:before="0" w:beforeAutospacing="0" w:lineRule="auto"/>
        <w:ind w:left="1440" w:hanging="360"/>
      </w:pPr>
      <w:r w:rsidDel="00000000" w:rsidR="00000000" w:rsidRPr="00000000">
        <w:rPr>
          <w:rtl w:val="0"/>
        </w:rPr>
        <w:t xml:space="preserve">Multiply by a readout penalty weight, typically 1.0 for simplicity.</w:t>
        <w:br w:type="textWrapping"/>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ubi8df14px0g" w:id="7"/>
      <w:bookmarkEnd w:id="7"/>
      <w:r w:rsidDel="00000000" w:rsidR="00000000" w:rsidRPr="00000000">
        <w:rPr>
          <w:b w:val="1"/>
          <w:color w:val="000000"/>
          <w:sz w:val="26"/>
          <w:szCs w:val="26"/>
          <w:rtl w:val="0"/>
        </w:rPr>
        <w:t xml:space="preserve">3.4. route.rs</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b w:val="1"/>
          <w:rtl w:val="0"/>
        </w:rPr>
        <w:t xml:space="preserve">Core SABRE Loop</w:t>
      </w:r>
      <w:r w:rsidDel="00000000" w:rsidR="00000000" w:rsidRPr="00000000">
        <w:rPr>
          <w:rtl w:val="0"/>
        </w:rPr>
        <w:t xml:space="preserve">:</w:t>
        <w:br w:type="textWrapping"/>
      </w:r>
    </w:p>
    <w:p w:rsidR="00000000" w:rsidDel="00000000" w:rsidP="00000000" w:rsidRDefault="00000000" w:rsidRPr="00000000" w14:paraId="00000038">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choose_best_swap()</w:t>
      </w:r>
      <w:r w:rsidDel="00000000" w:rsidR="00000000" w:rsidRPr="00000000">
        <w:rPr>
          <w:rtl w:val="0"/>
        </w:rPr>
        <w:t xml:space="preserve"> iterates over candidate edges.</w:t>
        <w:br w:type="textWrapping"/>
      </w:r>
    </w:p>
    <w:p w:rsidR="00000000" w:rsidDel="00000000" w:rsidP="00000000" w:rsidRDefault="00000000" w:rsidRPr="00000000" w14:paraId="00000039">
      <w:pPr>
        <w:numPr>
          <w:ilvl w:val="1"/>
          <w:numId w:val="9"/>
        </w:numPr>
        <w:spacing w:after="0" w:afterAutospacing="0" w:before="0" w:beforeAutospacing="0" w:lineRule="auto"/>
        <w:ind w:left="1440" w:hanging="360"/>
      </w:pPr>
      <w:r w:rsidDel="00000000" w:rsidR="00000000" w:rsidRPr="00000000">
        <w:rPr>
          <w:rtl w:val="0"/>
        </w:rPr>
        <w:t xml:space="preserve">Adds up basic distance-based score + lookahead + readout penalty.</w:t>
        <w:br w:type="textWrapping"/>
      </w:r>
    </w:p>
    <w:p w:rsidR="00000000" w:rsidDel="00000000" w:rsidP="00000000" w:rsidRDefault="00000000" w:rsidRPr="00000000" w14:paraId="0000003A">
      <w:pPr>
        <w:numPr>
          <w:ilvl w:val="1"/>
          <w:numId w:val="9"/>
        </w:numPr>
        <w:spacing w:after="0" w:afterAutospacing="0" w:before="0" w:beforeAutospacing="0" w:lineRule="auto"/>
        <w:ind w:left="1440" w:hanging="360"/>
      </w:pPr>
      <w:r w:rsidDel="00000000" w:rsidR="00000000" w:rsidRPr="00000000">
        <w:rPr>
          <w:rtl w:val="0"/>
        </w:rPr>
        <w:t xml:space="preserve">The final best swap is chosen by comparing total scores.</w:t>
        <w:br w:type="textWrapping"/>
      </w:r>
    </w:p>
    <w:p w:rsidR="00000000" w:rsidDel="00000000" w:rsidP="00000000" w:rsidRDefault="00000000" w:rsidRPr="00000000" w14:paraId="0000003B">
      <w:pPr>
        <w:numPr>
          <w:ilvl w:val="0"/>
          <w:numId w:val="9"/>
        </w:numPr>
        <w:spacing w:after="240" w:before="0" w:beforeAutospacing="0" w:lineRule="auto"/>
        <w:ind w:left="720" w:hanging="360"/>
      </w:pPr>
      <w:r w:rsidDel="00000000" w:rsidR="00000000" w:rsidRPr="00000000">
        <w:rPr>
          <w:b w:val="1"/>
          <w:rtl w:val="0"/>
        </w:rPr>
        <w:t xml:space="preserve">Main</w:t>
      </w:r>
      <w:r w:rsidDel="00000000" w:rsidR="00000000" w:rsidRPr="00000000">
        <w:rPr>
          <w:rtl w:val="0"/>
        </w:rPr>
        <w:t xml:space="preserve">: Distances from </w:t>
      </w:r>
      <w:r w:rsidDel="00000000" w:rsidR="00000000" w:rsidRPr="00000000">
        <w:rPr>
          <w:rFonts w:ascii="Roboto Mono" w:cs="Roboto Mono" w:eastAsia="Roboto Mono" w:hAnsi="Roboto Mono"/>
          <w:color w:val="188038"/>
          <w:rtl w:val="0"/>
        </w:rPr>
        <w:t xml:space="preserve">distance_matrix</w:t>
      </w:r>
      <w:r w:rsidDel="00000000" w:rsidR="00000000" w:rsidRPr="00000000">
        <w:rPr>
          <w:rtl w:val="0"/>
        </w:rPr>
        <w:t xml:space="preserve">, readout error from </w:t>
      </w:r>
      <w:r w:rsidDel="00000000" w:rsidR="00000000" w:rsidRPr="00000000">
        <w:rPr>
          <w:rFonts w:ascii="Roboto Mono" w:cs="Roboto Mono" w:eastAsia="Roboto Mono" w:hAnsi="Roboto Mono"/>
          <w:color w:val="188038"/>
          <w:rtl w:val="0"/>
        </w:rPr>
        <w:t xml:space="preserve">neighbor_table</w:t>
      </w:r>
      <w:r w:rsidDel="00000000" w:rsidR="00000000" w:rsidRPr="00000000">
        <w:rPr>
          <w:rtl w:val="0"/>
        </w:rPr>
        <w:t xml:space="preserve">, feed into heuristic.</w:t>
        <w:br w:type="textWrapping"/>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z5slc028zr7k" w:id="8"/>
      <w:bookmarkEnd w:id="8"/>
      <w:r w:rsidDel="00000000" w:rsidR="00000000" w:rsidRPr="00000000">
        <w:rPr>
          <w:b w:val="1"/>
          <w:color w:val="000000"/>
          <w:sz w:val="26"/>
          <w:szCs w:val="26"/>
          <w:rtl w:val="0"/>
        </w:rPr>
        <w:t xml:space="preserve">3.5. layout.rs</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b w:val="1"/>
          <w:rtl w:val="0"/>
        </w:rPr>
        <w:t xml:space="preserve">sabre_layout_and_routing</w:t>
      </w:r>
      <w:r w:rsidDel="00000000" w:rsidR="00000000" w:rsidRPr="00000000">
        <w:rPr>
          <w:rtl w:val="0"/>
        </w:rPr>
        <w:t xml:space="preserve"> orchestrates partial layout trials.</w:t>
        <w:br w:type="textWrapping"/>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Merges error-based weighting with random seeds, picking an optimal partial layout or final layout.</w:t>
        <w:br w:type="textWrapping"/>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li82xkf5qy9t" w:id="9"/>
      <w:bookmarkEnd w:id="9"/>
      <w:r w:rsidDel="00000000" w:rsidR="00000000" w:rsidRPr="00000000">
        <w:rPr>
          <w:b w:val="1"/>
          <w:sz w:val="34"/>
          <w:szCs w:val="34"/>
          <w:rtl w:val="0"/>
        </w:rPr>
        <w:t xml:space="preserve">4. Debug Verification</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b w:val="1"/>
          <w:rtl w:val="0"/>
        </w:rPr>
        <w:t xml:space="preserve">Python Debug</w:t>
      </w:r>
      <w:r w:rsidDel="00000000" w:rsidR="00000000" w:rsidRPr="00000000">
        <w:rPr>
          <w:rtl w:val="0"/>
        </w:rPr>
        <w:t xml:space="preserve">:</w:t>
        <w:br w:type="textWrapping"/>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_inner_run</w:t>
      </w:r>
      <w:r w:rsidDel="00000000" w:rsidR="00000000" w:rsidRPr="00000000">
        <w:rPr>
          <w:rtl w:val="0"/>
        </w:rPr>
        <w:t xml:space="preserve"> prints the final </w:t>
      </w:r>
      <w:r w:rsidDel="00000000" w:rsidR="00000000" w:rsidRPr="00000000">
        <w:rPr>
          <w:rFonts w:ascii="Roboto Mono" w:cs="Roboto Mono" w:eastAsia="Roboto Mono" w:hAnsi="Roboto Mono"/>
          <w:color w:val="188038"/>
          <w:rtl w:val="0"/>
        </w:rPr>
        <w:t xml:space="preserve">error_map</w:t>
      </w:r>
      <w:r w:rsidDel="00000000" w:rsidR="00000000" w:rsidRPr="00000000">
        <w:rPr>
          <w:rtl w:val="0"/>
        </w:rPr>
        <w:t xml:space="preserve"> before calling Rust.</w:t>
        <w:br w:type="textWrapping"/>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neighbor_table.rs</w:t>
      </w:r>
      <w:r w:rsidDel="00000000" w:rsidR="00000000" w:rsidRPr="00000000">
        <w:rPr>
          <w:rtl w:val="0"/>
        </w:rPr>
        <w:t xml:space="preserve"> logs each </w:t>
      </w:r>
      <w:r w:rsidDel="00000000" w:rsidR="00000000" w:rsidRPr="00000000">
        <w:rPr>
          <w:rFonts w:ascii="Roboto Mono" w:cs="Roboto Mono" w:eastAsia="Roboto Mono" w:hAnsi="Roboto Mono"/>
          <w:color w:val="188038"/>
          <w:rtl w:val="0"/>
        </w:rPr>
        <w:t xml:space="preserve">(key, value)</w:t>
      </w:r>
      <w:r w:rsidDel="00000000" w:rsidR="00000000" w:rsidRPr="00000000">
        <w:rPr>
          <w:rtl w:val="0"/>
        </w:rPr>
        <w:t xml:space="preserve"> from Python.</w:t>
        <w:br w:type="textWrapping"/>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heuristic.rs</w:t>
      </w:r>
      <w:r w:rsidDel="00000000" w:rsidR="00000000" w:rsidRPr="00000000">
        <w:rPr>
          <w:rtl w:val="0"/>
        </w:rPr>
        <w:t xml:space="preserve"> prints readout penalty calculations.</w:t>
        <w:br w:type="textWrapping"/>
      </w:r>
    </w:p>
    <w:p w:rsidR="00000000" w:rsidDel="00000000" w:rsidP="00000000" w:rsidRDefault="00000000" w:rsidRPr="00000000" w14:paraId="00000045">
      <w:pPr>
        <w:numPr>
          <w:ilvl w:val="0"/>
          <w:numId w:val="5"/>
        </w:numPr>
        <w:spacing w:after="240" w:before="0" w:beforeAutospacing="0" w:lineRule="auto"/>
        <w:ind w:left="720" w:hanging="360"/>
      </w:pPr>
      <w:r w:rsidDel="00000000" w:rsidR="00000000" w:rsidRPr="00000000">
        <w:rPr>
          <w:b w:val="1"/>
          <w:rtl w:val="0"/>
        </w:rPr>
        <w:t xml:space="preserve">route.rs</w:t>
      </w:r>
      <w:r w:rsidDel="00000000" w:rsidR="00000000" w:rsidRPr="00000000">
        <w:rPr>
          <w:rtl w:val="0"/>
        </w:rPr>
        <w:t xml:space="preserve"> logs final swap scores after adding readout penalty.</w:t>
        <w:br w:type="textWrapping"/>
      </w:r>
    </w:p>
    <w:p w:rsidR="00000000" w:rsidDel="00000000" w:rsidP="00000000" w:rsidRDefault="00000000" w:rsidRPr="00000000" w14:paraId="00000046">
      <w:pPr>
        <w:spacing w:after="240" w:before="240" w:lineRule="auto"/>
        <w:rPr/>
      </w:pPr>
      <w:r w:rsidDel="00000000" w:rsidR="00000000" w:rsidRPr="00000000">
        <w:rPr>
          <w:rtl w:val="0"/>
        </w:rPr>
        <w:t xml:space="preserve">Everything shows consistent transformation from </w:t>
      </w:r>
      <w:r w:rsidDel="00000000" w:rsidR="00000000" w:rsidRPr="00000000">
        <w:rPr>
          <w:rFonts w:ascii="Roboto Mono" w:cs="Roboto Mono" w:eastAsia="Roboto Mono" w:hAnsi="Roboto Mono"/>
          <w:color w:val="188038"/>
          <w:rtl w:val="0"/>
        </w:rPr>
        <w:t xml:space="preserve">(0,1): 0.01</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0.03015</w:t>
      </w:r>
      <w:r w:rsidDel="00000000" w:rsidR="00000000" w:rsidRPr="00000000">
        <w:rPr>
          <w:rtl w:val="0"/>
        </w:rPr>
        <w:t xml:space="preserve"> weight, readout errors ~ </w:t>
      </w:r>
      <w:r w:rsidDel="00000000" w:rsidR="00000000" w:rsidRPr="00000000">
        <w:rPr>
          <w:rFonts w:ascii="Roboto Mono" w:cs="Roboto Mono" w:eastAsia="Roboto Mono" w:hAnsi="Roboto Mono"/>
          <w:color w:val="188038"/>
          <w:rtl w:val="0"/>
        </w:rPr>
        <w:t xml:space="preserve">0.005</w:t>
      </w:r>
      <w:r w:rsidDel="00000000" w:rsidR="00000000" w:rsidRPr="00000000">
        <w:rPr>
          <w:rtl w:val="0"/>
        </w:rPr>
        <w:t xml:space="preserve">, etc.</w:t>
      </w:r>
    </w:p>
    <w:p w:rsidR="00000000" w:rsidDel="00000000" w:rsidP="00000000" w:rsidRDefault="00000000" w:rsidRPr="00000000" w14:paraId="000000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rbt87fr38c3l" w:id="10"/>
      <w:bookmarkEnd w:id="10"/>
      <w:r w:rsidDel="00000000" w:rsidR="00000000" w:rsidRPr="00000000">
        <w:rPr>
          <w:b w:val="1"/>
          <w:sz w:val="34"/>
          <w:szCs w:val="34"/>
          <w:rtl w:val="0"/>
        </w:rPr>
        <w:t xml:space="preserve">5. Conclusion</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b w:val="1"/>
          <w:rtl w:val="0"/>
        </w:rPr>
        <w:t xml:space="preserve">What</w:t>
      </w:r>
      <w:r w:rsidDel="00000000" w:rsidR="00000000" w:rsidRPr="00000000">
        <w:rPr>
          <w:rtl w:val="0"/>
        </w:rPr>
        <w:t xml:space="preserve">: Extended SABRE to account for gate &amp; readout errors.</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How</w:t>
      </w:r>
      <w:r w:rsidDel="00000000" w:rsidR="00000000" w:rsidRPr="00000000">
        <w:rPr>
          <w:rtl w:val="0"/>
        </w:rPr>
        <w:t xml:space="preserve">: By injecting error map data from Python to Rust, storing them in </w:t>
      </w:r>
      <w:r w:rsidDel="00000000" w:rsidR="00000000" w:rsidRPr="00000000">
        <w:rPr>
          <w:rFonts w:ascii="Roboto Mono" w:cs="Roboto Mono" w:eastAsia="Roboto Mono" w:hAnsi="Roboto Mono"/>
          <w:color w:val="188038"/>
          <w:rtl w:val="0"/>
        </w:rPr>
        <w:t xml:space="preserve">NeighborTable</w:t>
      </w:r>
      <w:r w:rsidDel="00000000" w:rsidR="00000000" w:rsidRPr="00000000">
        <w:rPr>
          <w:rtl w:val="0"/>
        </w:rPr>
        <w:t xml:space="preserve">, and factoring them into the heuristic.</w:t>
        <w:br w:type="textWrapping"/>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rtl w:val="0"/>
        </w:rPr>
        <w:t xml:space="preserve">The final result is a transpiler pass that systematically chooses a layout and routing with reduced error risk.</w:t>
        <w:br w:type="textWrapping"/>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