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33CCCC"/>
  <w:body>
    <w:p w:rsidR="00082FAA" w:rsidRPr="00082FAA" w:rsidRDefault="00082FAA" w:rsidP="0061176E">
      <w:pPr>
        <w:pStyle w:val="ad"/>
        <w:rPr>
          <w:lang w:val="uk-UA"/>
        </w:rPr>
      </w:pPr>
      <w:r w:rsidRPr="00082FAA">
        <w:rPr>
          <w:lang w:val="uk-UA"/>
        </w:rPr>
        <w:t>МІНІСТЕРСТВО ОСВІТИ, НАУКИ МОЛОДІ ТА СПОРТУ УКРАЇНИ</w:t>
      </w:r>
    </w:p>
    <w:p w:rsidR="00082FAA" w:rsidRPr="00082FAA" w:rsidRDefault="00082FAA" w:rsidP="0061176E">
      <w:pPr>
        <w:pStyle w:val="ad"/>
        <w:rPr>
          <w:lang w:val="uk-UA"/>
        </w:rPr>
      </w:pPr>
      <w:r w:rsidRPr="00082FAA">
        <w:rPr>
          <w:lang w:val="uk-UA"/>
        </w:rPr>
        <w:t xml:space="preserve">ХАРКІВСЬКИЙ НАЦІОНАЛЬНИЙ УНІВЕРСИТЕТ РАДІОЕЛЕКТРОНІКИ </w:t>
      </w:r>
    </w:p>
    <w:p w:rsidR="00082FAA" w:rsidRPr="00082FAA" w:rsidRDefault="00082FAA" w:rsidP="00082FAA">
      <w:pPr>
        <w:rPr>
          <w:lang w:val="uk-UA"/>
        </w:rPr>
      </w:pPr>
    </w:p>
    <w:p w:rsidR="00082FAA" w:rsidRPr="00082FAA" w:rsidRDefault="00082FAA" w:rsidP="00082FAA">
      <w:pPr>
        <w:rPr>
          <w:lang w:val="uk-UA"/>
        </w:rPr>
      </w:pPr>
    </w:p>
    <w:p w:rsidR="00082FAA" w:rsidRDefault="00082FAA" w:rsidP="00082FAA">
      <w:pPr>
        <w:rPr>
          <w:lang w:val="uk-UA"/>
        </w:rPr>
      </w:pPr>
    </w:p>
    <w:p w:rsidR="0061176E" w:rsidRDefault="0061176E"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61176E">
      <w:pPr>
        <w:pStyle w:val="ad"/>
        <w:rPr>
          <w:lang w:val="uk-UA"/>
        </w:rPr>
      </w:pPr>
      <w:r w:rsidRPr="00082FAA">
        <w:rPr>
          <w:lang w:val="uk-UA"/>
        </w:rPr>
        <w:t xml:space="preserve">Методичні вказівки </w:t>
      </w:r>
    </w:p>
    <w:p w:rsidR="00082FAA" w:rsidRPr="00082FAA" w:rsidRDefault="00082FAA" w:rsidP="0061176E">
      <w:pPr>
        <w:pStyle w:val="ad"/>
        <w:rPr>
          <w:lang w:val="uk-UA"/>
        </w:rPr>
      </w:pPr>
      <w:r w:rsidRPr="00082FAA">
        <w:rPr>
          <w:lang w:val="uk-UA"/>
        </w:rPr>
        <w:t xml:space="preserve">до виконання випускної кваліфікаційної роботи освітнього рівня </w:t>
      </w:r>
      <w:r w:rsidR="003C4BFC">
        <w:rPr>
          <w:lang w:val="uk-UA"/>
        </w:rPr>
        <w:t>«</w:t>
      </w:r>
      <w:r w:rsidR="003C4BFC" w:rsidRPr="00082FAA">
        <w:rPr>
          <w:lang w:val="uk-UA"/>
        </w:rPr>
        <w:t>бакалавр</w:t>
      </w:r>
      <w:r w:rsidR="003C4BFC">
        <w:rPr>
          <w:lang w:val="uk-UA"/>
        </w:rPr>
        <w:t>»</w:t>
      </w:r>
      <w:r w:rsidRPr="00082FAA">
        <w:rPr>
          <w:lang w:val="uk-UA"/>
        </w:rPr>
        <w:t xml:space="preserve"> студентами </w:t>
      </w:r>
      <w:r w:rsidR="00465860" w:rsidRPr="00465860">
        <w:rPr>
          <w:lang w:val="uk-UA"/>
        </w:rPr>
        <w:t xml:space="preserve">заочної </w:t>
      </w:r>
      <w:r w:rsidRPr="00082FAA">
        <w:rPr>
          <w:lang w:val="uk-UA"/>
        </w:rPr>
        <w:t>форм</w:t>
      </w:r>
      <w:r w:rsidR="00465860">
        <w:rPr>
          <w:lang w:val="uk-UA"/>
        </w:rPr>
        <w:t>и</w:t>
      </w:r>
      <w:r w:rsidRPr="00082FAA">
        <w:rPr>
          <w:lang w:val="uk-UA"/>
        </w:rPr>
        <w:t xml:space="preserve"> навчання</w:t>
      </w:r>
      <w:r w:rsidR="003C4BFC">
        <w:rPr>
          <w:lang w:val="uk-UA"/>
        </w:rPr>
        <w:t xml:space="preserve"> </w:t>
      </w:r>
      <w:r w:rsidR="003C4BFC">
        <w:rPr>
          <w:lang w:val="uk-UA"/>
        </w:rPr>
        <w:br/>
      </w:r>
      <w:r w:rsidRPr="00082FAA">
        <w:rPr>
          <w:lang w:val="uk-UA"/>
        </w:rPr>
        <w:t xml:space="preserve">для напрямку підготовки </w:t>
      </w:r>
      <w:r w:rsidR="003C4BFC">
        <w:rPr>
          <w:lang w:val="uk-UA"/>
        </w:rPr>
        <w:br/>
      </w:r>
      <w:r w:rsidRPr="00082FAA">
        <w:rPr>
          <w:lang w:val="uk-UA"/>
        </w:rPr>
        <w:t>050103 – «Програмна інженерія»</w:t>
      </w:r>
    </w:p>
    <w:p w:rsidR="00082FAA" w:rsidRDefault="00082FAA" w:rsidP="00082FAA">
      <w:pPr>
        <w:rPr>
          <w:lang w:val="uk-UA"/>
        </w:rPr>
      </w:pPr>
    </w:p>
    <w:p w:rsidR="0061176E" w:rsidRDefault="0061176E" w:rsidP="00082FAA">
      <w:pPr>
        <w:rPr>
          <w:lang w:val="uk-UA"/>
        </w:rPr>
      </w:pPr>
    </w:p>
    <w:p w:rsidR="0061176E" w:rsidRDefault="0061176E" w:rsidP="00082FAA">
      <w:pPr>
        <w:rPr>
          <w:lang w:val="uk-UA"/>
        </w:rPr>
      </w:pPr>
    </w:p>
    <w:p w:rsidR="0061176E" w:rsidRDefault="0061176E" w:rsidP="00082FAA">
      <w:pPr>
        <w:rPr>
          <w:lang w:val="uk-UA"/>
        </w:rPr>
      </w:pPr>
    </w:p>
    <w:p w:rsidR="0061176E" w:rsidRDefault="0061176E" w:rsidP="00082FAA">
      <w:pPr>
        <w:rPr>
          <w:lang w:val="uk-UA"/>
        </w:rPr>
      </w:pPr>
    </w:p>
    <w:p w:rsidR="0061176E" w:rsidRDefault="0061176E"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082FAA">
      <w:pPr>
        <w:rPr>
          <w:lang w:val="uk-UA"/>
        </w:rPr>
      </w:pPr>
    </w:p>
    <w:p w:rsidR="00082FAA" w:rsidRPr="00082FAA" w:rsidRDefault="00082FAA" w:rsidP="0061176E">
      <w:pPr>
        <w:jc w:val="center"/>
        <w:rPr>
          <w:lang w:val="uk-UA"/>
        </w:rPr>
      </w:pPr>
      <w:r w:rsidRPr="00082FAA">
        <w:rPr>
          <w:lang w:val="uk-UA"/>
        </w:rPr>
        <w:t>2012</w:t>
      </w:r>
    </w:p>
    <w:p w:rsidR="00082FAA" w:rsidRPr="003C4BFC" w:rsidRDefault="0061176E" w:rsidP="003C4BFC">
      <w:pPr>
        <w:pStyle w:val="af"/>
        <w:rPr>
          <w:lang w:val="uk-UA"/>
        </w:rPr>
      </w:pPr>
      <w:r w:rsidRPr="003C4BFC">
        <w:rPr>
          <w:lang w:val="uk-UA"/>
        </w:rPr>
        <w:br w:type="page"/>
      </w:r>
      <w:r w:rsidR="00082FAA" w:rsidRPr="003C4BFC">
        <w:rPr>
          <w:lang w:val="uk-UA"/>
        </w:rPr>
        <w:lastRenderedPageBreak/>
        <w:t xml:space="preserve">Методичні вказівки до виконання випускної кваліфікаційної роботи освітнього рівня </w:t>
      </w:r>
      <w:r w:rsidR="003C4BFC">
        <w:rPr>
          <w:lang w:val="uk-UA"/>
        </w:rPr>
        <w:t>«</w:t>
      </w:r>
      <w:r w:rsidR="00082FAA" w:rsidRPr="003C4BFC">
        <w:rPr>
          <w:lang w:val="uk-UA"/>
        </w:rPr>
        <w:t>бакалавр</w:t>
      </w:r>
      <w:r w:rsidR="003C4BFC">
        <w:rPr>
          <w:lang w:val="uk-UA"/>
        </w:rPr>
        <w:t>»</w:t>
      </w:r>
      <w:r w:rsidR="00082FAA" w:rsidRPr="003C4BFC">
        <w:rPr>
          <w:lang w:val="uk-UA"/>
        </w:rPr>
        <w:t xml:space="preserve"> студентами </w:t>
      </w:r>
      <w:r w:rsidR="00465860" w:rsidRPr="00465860">
        <w:rPr>
          <w:lang w:val="uk-UA"/>
        </w:rPr>
        <w:t xml:space="preserve">заочної </w:t>
      </w:r>
      <w:r w:rsidR="00465860" w:rsidRPr="00082FAA">
        <w:rPr>
          <w:lang w:val="uk-UA"/>
        </w:rPr>
        <w:t>форм</w:t>
      </w:r>
      <w:r w:rsidR="00465860">
        <w:rPr>
          <w:lang w:val="uk-UA"/>
        </w:rPr>
        <w:t>и</w:t>
      </w:r>
      <w:r w:rsidR="00465860" w:rsidRPr="00082FAA">
        <w:rPr>
          <w:lang w:val="uk-UA"/>
        </w:rPr>
        <w:t xml:space="preserve"> навчання</w:t>
      </w:r>
      <w:r w:rsidR="00465860">
        <w:rPr>
          <w:lang w:val="uk-UA"/>
        </w:rPr>
        <w:t xml:space="preserve"> </w:t>
      </w:r>
      <w:r w:rsidR="00082FAA" w:rsidRPr="003C4BFC">
        <w:rPr>
          <w:lang w:val="uk-UA"/>
        </w:rPr>
        <w:t>для напрямку підготовки 050103– «Програмна інженерія».</w:t>
      </w:r>
    </w:p>
    <w:p w:rsidR="00082FAA" w:rsidRPr="00082FAA" w:rsidRDefault="00082FAA" w:rsidP="00082FAA">
      <w:pPr>
        <w:rPr>
          <w:lang w:val="uk-UA"/>
        </w:rPr>
      </w:pPr>
    </w:p>
    <w:p w:rsidR="00082FAA" w:rsidRPr="00082FAA" w:rsidRDefault="00082FAA" w:rsidP="00082FAA">
      <w:pPr>
        <w:rPr>
          <w:lang w:val="uk-UA"/>
        </w:rPr>
      </w:pPr>
    </w:p>
    <w:p w:rsidR="00CB0280" w:rsidRDefault="00CB0280" w:rsidP="00082FAA">
      <w:r>
        <w:t xml:space="preserve">Редактор: </w:t>
      </w:r>
    </w:p>
    <w:p w:rsidR="00082FAA" w:rsidRPr="00082FAA" w:rsidRDefault="00CB0280" w:rsidP="00082FAA">
      <w:pPr>
        <w:rPr>
          <w:lang w:val="uk-UA"/>
        </w:rPr>
      </w:pPr>
      <w:r w:rsidRPr="00082FAA">
        <w:rPr>
          <w:lang w:val="uk-UA"/>
        </w:rPr>
        <w:t>Дудар З.В.</w:t>
      </w:r>
    </w:p>
    <w:p w:rsidR="00CB0280" w:rsidRDefault="00CB0280" w:rsidP="00082FAA">
      <w:pPr>
        <w:rPr>
          <w:lang w:val="uk-UA"/>
        </w:rPr>
      </w:pPr>
    </w:p>
    <w:p w:rsidR="00082FAA" w:rsidRPr="00082FAA" w:rsidRDefault="00082FAA" w:rsidP="00082FAA">
      <w:pPr>
        <w:rPr>
          <w:lang w:val="uk-UA"/>
        </w:rPr>
      </w:pPr>
      <w:r w:rsidRPr="00082FAA">
        <w:rPr>
          <w:lang w:val="uk-UA"/>
        </w:rPr>
        <w:t xml:space="preserve">Упорядники: </w:t>
      </w:r>
    </w:p>
    <w:p w:rsidR="00CB0280" w:rsidRPr="00082FAA" w:rsidRDefault="00CB0280" w:rsidP="00CB0280">
      <w:pPr>
        <w:rPr>
          <w:lang w:val="uk-UA"/>
        </w:rPr>
      </w:pPr>
      <w:proofErr w:type="spellStart"/>
      <w:r w:rsidRPr="00082FAA">
        <w:rPr>
          <w:lang w:val="uk-UA"/>
        </w:rPr>
        <w:t>Бондарєв</w:t>
      </w:r>
      <w:proofErr w:type="spellEnd"/>
      <w:r w:rsidRPr="00082FAA">
        <w:rPr>
          <w:lang w:val="uk-UA"/>
        </w:rPr>
        <w:t xml:space="preserve"> В.М.</w:t>
      </w:r>
    </w:p>
    <w:p w:rsidR="00082FAA" w:rsidRPr="00082FAA" w:rsidRDefault="00082FAA" w:rsidP="00082FAA">
      <w:pPr>
        <w:rPr>
          <w:lang w:val="uk-UA"/>
        </w:rPr>
      </w:pPr>
      <w:proofErr w:type="spellStart"/>
      <w:r w:rsidRPr="00082FAA">
        <w:rPr>
          <w:lang w:val="uk-UA"/>
        </w:rPr>
        <w:t>Каук</w:t>
      </w:r>
      <w:proofErr w:type="spellEnd"/>
      <w:r w:rsidRPr="00082FAA">
        <w:rPr>
          <w:lang w:val="uk-UA"/>
        </w:rPr>
        <w:t xml:space="preserve"> В.І</w:t>
      </w:r>
    </w:p>
    <w:p w:rsidR="00082FAA" w:rsidRPr="00082FAA" w:rsidRDefault="00082FAA" w:rsidP="00082FAA">
      <w:pPr>
        <w:rPr>
          <w:lang w:val="uk-UA"/>
        </w:rPr>
      </w:pPr>
      <w:proofErr w:type="spellStart"/>
      <w:r w:rsidRPr="00082FAA">
        <w:rPr>
          <w:lang w:val="uk-UA"/>
        </w:rPr>
        <w:t>Ревенчук</w:t>
      </w:r>
      <w:proofErr w:type="spellEnd"/>
      <w:r w:rsidRPr="00082FAA">
        <w:rPr>
          <w:lang w:val="uk-UA"/>
        </w:rPr>
        <w:t xml:space="preserve"> І.А. </w:t>
      </w:r>
    </w:p>
    <w:p w:rsidR="00082FAA" w:rsidRPr="00082FAA" w:rsidRDefault="00CB0280" w:rsidP="00082FAA">
      <w:pPr>
        <w:rPr>
          <w:lang w:val="uk-UA"/>
        </w:rPr>
      </w:pPr>
      <w:r>
        <w:rPr>
          <w:lang w:val="uk-UA"/>
        </w:rPr>
        <w:t>Самофалов Л. Д.</w:t>
      </w:r>
    </w:p>
    <w:p w:rsidR="0061176E" w:rsidRDefault="0061176E" w:rsidP="00082FAA">
      <w:pPr>
        <w:rPr>
          <w:lang w:val="uk-UA"/>
        </w:rPr>
      </w:pPr>
    </w:p>
    <w:p w:rsidR="00082FAA" w:rsidRPr="00082FAA" w:rsidRDefault="0061176E" w:rsidP="0061176E">
      <w:pPr>
        <w:pStyle w:val="ad"/>
        <w:rPr>
          <w:lang w:val="uk-UA"/>
        </w:rPr>
      </w:pPr>
      <w:r>
        <w:rPr>
          <w:lang w:val="uk-UA"/>
        </w:rPr>
        <w:br w:type="page"/>
      </w:r>
      <w:r w:rsidR="00082FAA" w:rsidRPr="00082FAA">
        <w:rPr>
          <w:lang w:val="uk-UA"/>
        </w:rPr>
        <w:lastRenderedPageBreak/>
        <w:t>ЗМІСТ</w:t>
      </w:r>
    </w:p>
    <w:p w:rsidR="0061176E" w:rsidRDefault="0061176E">
      <w:pPr>
        <w:pStyle w:val="a7"/>
      </w:pPr>
    </w:p>
    <w:p w:rsidR="004A06D3" w:rsidRDefault="003C28D0">
      <w:pPr>
        <w:pStyle w:val="10"/>
        <w:tabs>
          <w:tab w:val="right" w:leader="dot" w:pos="9628"/>
        </w:tabs>
        <w:rPr>
          <w:rFonts w:asciiTheme="minorHAnsi" w:eastAsiaTheme="minorEastAsia" w:hAnsiTheme="minorHAnsi" w:cstheme="minorBidi"/>
          <w:noProof/>
          <w:sz w:val="22"/>
          <w:szCs w:val="22"/>
        </w:rPr>
      </w:pPr>
      <w:r>
        <w:fldChar w:fldCharType="begin"/>
      </w:r>
      <w:r w:rsidR="0061176E">
        <w:instrText xml:space="preserve"> TOC \o "1-3" \h \z \u </w:instrText>
      </w:r>
      <w:r>
        <w:fldChar w:fldCharType="separate"/>
      </w:r>
      <w:hyperlink w:anchor="_Toc316041568" w:history="1">
        <w:r w:rsidR="004A06D3" w:rsidRPr="004D5272">
          <w:rPr>
            <w:rStyle w:val="a8"/>
            <w:noProof/>
            <w:lang w:val="uk-UA"/>
          </w:rPr>
          <w:t>Вступ</w:t>
        </w:r>
        <w:r w:rsidR="004A06D3">
          <w:rPr>
            <w:noProof/>
            <w:webHidden/>
          </w:rPr>
          <w:tab/>
        </w:r>
        <w:r>
          <w:rPr>
            <w:noProof/>
            <w:webHidden/>
          </w:rPr>
          <w:fldChar w:fldCharType="begin"/>
        </w:r>
        <w:r w:rsidR="004A06D3">
          <w:rPr>
            <w:noProof/>
            <w:webHidden/>
          </w:rPr>
          <w:instrText xml:space="preserve"> PAGEREF _Toc316041568 \h </w:instrText>
        </w:r>
        <w:r>
          <w:rPr>
            <w:noProof/>
            <w:webHidden/>
          </w:rPr>
        </w:r>
        <w:r>
          <w:rPr>
            <w:noProof/>
            <w:webHidden/>
          </w:rPr>
          <w:fldChar w:fldCharType="separate"/>
        </w:r>
        <w:r w:rsidR="004A06D3">
          <w:rPr>
            <w:noProof/>
            <w:webHidden/>
          </w:rPr>
          <w:t>4</w:t>
        </w:r>
        <w:r>
          <w:rPr>
            <w:noProof/>
            <w:webHidden/>
          </w:rPr>
          <w:fldChar w:fldCharType="end"/>
        </w:r>
      </w:hyperlink>
    </w:p>
    <w:p w:rsidR="004A06D3" w:rsidRDefault="003C28D0">
      <w:pPr>
        <w:pStyle w:val="10"/>
        <w:tabs>
          <w:tab w:val="left" w:pos="482"/>
          <w:tab w:val="right" w:leader="dot" w:pos="9628"/>
        </w:tabs>
        <w:rPr>
          <w:rFonts w:asciiTheme="minorHAnsi" w:eastAsiaTheme="minorEastAsia" w:hAnsiTheme="minorHAnsi" w:cstheme="minorBidi"/>
          <w:noProof/>
          <w:sz w:val="22"/>
          <w:szCs w:val="22"/>
        </w:rPr>
      </w:pPr>
      <w:hyperlink w:anchor="_Toc316041569" w:history="1">
        <w:r w:rsidR="004A06D3" w:rsidRPr="004D5272">
          <w:rPr>
            <w:rStyle w:val="a8"/>
            <w:noProof/>
            <w:lang w:val="uk-UA"/>
          </w:rPr>
          <w:t>1</w:t>
        </w:r>
        <w:r w:rsidR="004A06D3">
          <w:rPr>
            <w:rFonts w:asciiTheme="minorHAnsi" w:eastAsiaTheme="minorEastAsia" w:hAnsiTheme="minorHAnsi" w:cstheme="minorBidi"/>
            <w:noProof/>
            <w:sz w:val="22"/>
            <w:szCs w:val="22"/>
          </w:rPr>
          <w:tab/>
        </w:r>
        <w:r w:rsidR="004A06D3" w:rsidRPr="004D5272">
          <w:rPr>
            <w:rStyle w:val="a8"/>
            <w:noProof/>
            <w:lang w:val="uk-UA"/>
          </w:rPr>
          <w:t>Загальні вимоги до розробки випускної кваліфікаційної роботи бакалавра</w:t>
        </w:r>
        <w:r w:rsidR="004A06D3">
          <w:rPr>
            <w:noProof/>
            <w:webHidden/>
          </w:rPr>
          <w:tab/>
        </w:r>
        <w:r>
          <w:rPr>
            <w:noProof/>
            <w:webHidden/>
          </w:rPr>
          <w:fldChar w:fldCharType="begin"/>
        </w:r>
        <w:r w:rsidR="004A06D3">
          <w:rPr>
            <w:noProof/>
            <w:webHidden/>
          </w:rPr>
          <w:instrText xml:space="preserve"> PAGEREF _Toc316041569 \h </w:instrText>
        </w:r>
        <w:r>
          <w:rPr>
            <w:noProof/>
            <w:webHidden/>
          </w:rPr>
        </w:r>
        <w:r>
          <w:rPr>
            <w:noProof/>
            <w:webHidden/>
          </w:rPr>
          <w:fldChar w:fldCharType="separate"/>
        </w:r>
        <w:r w:rsidR="004A06D3">
          <w:rPr>
            <w:noProof/>
            <w:webHidden/>
          </w:rPr>
          <w:t>4</w:t>
        </w:r>
        <w:r>
          <w:rPr>
            <w:noProof/>
            <w:webHidden/>
          </w:rPr>
          <w:fldChar w:fldCharType="end"/>
        </w:r>
      </w:hyperlink>
    </w:p>
    <w:p w:rsidR="004A06D3" w:rsidRDefault="003C28D0">
      <w:pPr>
        <w:pStyle w:val="21"/>
        <w:tabs>
          <w:tab w:val="left" w:pos="960"/>
          <w:tab w:val="right" w:leader="dot" w:pos="9628"/>
        </w:tabs>
        <w:rPr>
          <w:rFonts w:asciiTheme="minorHAnsi" w:eastAsiaTheme="minorEastAsia" w:hAnsiTheme="minorHAnsi" w:cstheme="minorBidi"/>
          <w:noProof/>
          <w:sz w:val="22"/>
          <w:szCs w:val="22"/>
        </w:rPr>
      </w:pPr>
      <w:hyperlink w:anchor="_Toc316041570" w:history="1">
        <w:r w:rsidR="004A06D3" w:rsidRPr="004D5272">
          <w:rPr>
            <w:rStyle w:val="a8"/>
            <w:noProof/>
            <w:lang w:val="uk-UA"/>
          </w:rPr>
          <w:t>1.1</w:t>
        </w:r>
        <w:r w:rsidR="004A06D3">
          <w:rPr>
            <w:rFonts w:asciiTheme="minorHAnsi" w:eastAsiaTheme="minorEastAsia" w:hAnsiTheme="minorHAnsi" w:cstheme="minorBidi"/>
            <w:noProof/>
            <w:sz w:val="22"/>
            <w:szCs w:val="22"/>
          </w:rPr>
          <w:tab/>
        </w:r>
        <w:r w:rsidR="004A06D3" w:rsidRPr="004D5272">
          <w:rPr>
            <w:rStyle w:val="a8"/>
            <w:noProof/>
            <w:lang w:val="uk-UA"/>
          </w:rPr>
          <w:t>Вибір теми випускної кваліфікаційної роботи</w:t>
        </w:r>
        <w:r w:rsidR="004A06D3">
          <w:rPr>
            <w:noProof/>
            <w:webHidden/>
          </w:rPr>
          <w:tab/>
        </w:r>
        <w:r>
          <w:rPr>
            <w:noProof/>
            <w:webHidden/>
          </w:rPr>
          <w:fldChar w:fldCharType="begin"/>
        </w:r>
        <w:r w:rsidR="004A06D3">
          <w:rPr>
            <w:noProof/>
            <w:webHidden/>
          </w:rPr>
          <w:instrText xml:space="preserve"> PAGEREF _Toc316041570 \h </w:instrText>
        </w:r>
        <w:r>
          <w:rPr>
            <w:noProof/>
            <w:webHidden/>
          </w:rPr>
        </w:r>
        <w:r>
          <w:rPr>
            <w:noProof/>
            <w:webHidden/>
          </w:rPr>
          <w:fldChar w:fldCharType="separate"/>
        </w:r>
        <w:r w:rsidR="004A06D3">
          <w:rPr>
            <w:noProof/>
            <w:webHidden/>
          </w:rPr>
          <w:t>5</w:t>
        </w:r>
        <w:r>
          <w:rPr>
            <w:noProof/>
            <w:webHidden/>
          </w:rPr>
          <w:fldChar w:fldCharType="end"/>
        </w:r>
      </w:hyperlink>
    </w:p>
    <w:p w:rsidR="004A06D3" w:rsidRDefault="003C28D0">
      <w:pPr>
        <w:pStyle w:val="21"/>
        <w:tabs>
          <w:tab w:val="left" w:pos="960"/>
          <w:tab w:val="right" w:leader="dot" w:pos="9628"/>
        </w:tabs>
        <w:rPr>
          <w:rFonts w:asciiTheme="minorHAnsi" w:eastAsiaTheme="minorEastAsia" w:hAnsiTheme="minorHAnsi" w:cstheme="minorBidi"/>
          <w:noProof/>
          <w:sz w:val="22"/>
          <w:szCs w:val="22"/>
        </w:rPr>
      </w:pPr>
      <w:hyperlink w:anchor="_Toc316041571" w:history="1">
        <w:r w:rsidR="004A06D3" w:rsidRPr="004D5272">
          <w:rPr>
            <w:rStyle w:val="a8"/>
            <w:noProof/>
            <w:lang w:val="uk-UA"/>
          </w:rPr>
          <w:t>1.2</w:t>
        </w:r>
        <w:r w:rsidR="004A06D3">
          <w:rPr>
            <w:rFonts w:asciiTheme="minorHAnsi" w:eastAsiaTheme="minorEastAsia" w:hAnsiTheme="minorHAnsi" w:cstheme="minorBidi"/>
            <w:noProof/>
            <w:sz w:val="22"/>
            <w:szCs w:val="22"/>
          </w:rPr>
          <w:tab/>
        </w:r>
        <w:r w:rsidR="004A06D3" w:rsidRPr="004D5272">
          <w:rPr>
            <w:rStyle w:val="a8"/>
            <w:noProof/>
            <w:lang w:val="uk-UA"/>
          </w:rPr>
          <w:t>Комплексні випускні роботи</w:t>
        </w:r>
        <w:r w:rsidR="004A06D3">
          <w:rPr>
            <w:noProof/>
            <w:webHidden/>
          </w:rPr>
          <w:tab/>
        </w:r>
        <w:r>
          <w:rPr>
            <w:noProof/>
            <w:webHidden/>
          </w:rPr>
          <w:fldChar w:fldCharType="begin"/>
        </w:r>
        <w:r w:rsidR="004A06D3">
          <w:rPr>
            <w:noProof/>
            <w:webHidden/>
          </w:rPr>
          <w:instrText xml:space="preserve"> PAGEREF _Toc316041571 \h </w:instrText>
        </w:r>
        <w:r>
          <w:rPr>
            <w:noProof/>
            <w:webHidden/>
          </w:rPr>
        </w:r>
        <w:r>
          <w:rPr>
            <w:noProof/>
            <w:webHidden/>
          </w:rPr>
          <w:fldChar w:fldCharType="separate"/>
        </w:r>
        <w:r w:rsidR="004A06D3">
          <w:rPr>
            <w:noProof/>
            <w:webHidden/>
          </w:rPr>
          <w:t>6</w:t>
        </w:r>
        <w:r>
          <w:rPr>
            <w:noProof/>
            <w:webHidden/>
          </w:rPr>
          <w:fldChar w:fldCharType="end"/>
        </w:r>
      </w:hyperlink>
    </w:p>
    <w:p w:rsidR="004A06D3" w:rsidRDefault="003C28D0">
      <w:pPr>
        <w:pStyle w:val="21"/>
        <w:tabs>
          <w:tab w:val="left" w:pos="960"/>
          <w:tab w:val="right" w:leader="dot" w:pos="9628"/>
        </w:tabs>
        <w:rPr>
          <w:rFonts w:asciiTheme="minorHAnsi" w:eastAsiaTheme="minorEastAsia" w:hAnsiTheme="minorHAnsi" w:cstheme="minorBidi"/>
          <w:noProof/>
          <w:sz w:val="22"/>
          <w:szCs w:val="22"/>
        </w:rPr>
      </w:pPr>
      <w:hyperlink w:anchor="_Toc316041572" w:history="1">
        <w:r w:rsidR="004A06D3" w:rsidRPr="004D5272">
          <w:rPr>
            <w:rStyle w:val="a8"/>
            <w:noProof/>
            <w:lang w:val="uk-UA"/>
          </w:rPr>
          <w:t>1.3</w:t>
        </w:r>
        <w:r w:rsidR="004A06D3">
          <w:rPr>
            <w:rFonts w:asciiTheme="minorHAnsi" w:eastAsiaTheme="minorEastAsia" w:hAnsiTheme="minorHAnsi" w:cstheme="minorBidi"/>
            <w:noProof/>
            <w:sz w:val="22"/>
            <w:szCs w:val="22"/>
          </w:rPr>
          <w:tab/>
        </w:r>
        <w:r w:rsidR="004A06D3" w:rsidRPr="004D5272">
          <w:rPr>
            <w:rStyle w:val="a8"/>
            <w:noProof/>
            <w:lang w:val="uk-UA"/>
          </w:rPr>
          <w:t>Поетапне виконання випускної кваліфікаційної роботи</w:t>
        </w:r>
        <w:r w:rsidR="004A06D3">
          <w:rPr>
            <w:noProof/>
            <w:webHidden/>
          </w:rPr>
          <w:tab/>
        </w:r>
        <w:r>
          <w:rPr>
            <w:noProof/>
            <w:webHidden/>
          </w:rPr>
          <w:fldChar w:fldCharType="begin"/>
        </w:r>
        <w:r w:rsidR="004A06D3">
          <w:rPr>
            <w:noProof/>
            <w:webHidden/>
          </w:rPr>
          <w:instrText xml:space="preserve"> PAGEREF _Toc316041572 \h </w:instrText>
        </w:r>
        <w:r>
          <w:rPr>
            <w:noProof/>
            <w:webHidden/>
          </w:rPr>
        </w:r>
        <w:r>
          <w:rPr>
            <w:noProof/>
            <w:webHidden/>
          </w:rPr>
          <w:fldChar w:fldCharType="separate"/>
        </w:r>
        <w:r w:rsidR="004A06D3">
          <w:rPr>
            <w:noProof/>
            <w:webHidden/>
          </w:rPr>
          <w:t>6</w:t>
        </w:r>
        <w:r>
          <w:rPr>
            <w:noProof/>
            <w:webHidden/>
          </w:rPr>
          <w:fldChar w:fldCharType="end"/>
        </w:r>
      </w:hyperlink>
    </w:p>
    <w:p w:rsidR="004A06D3" w:rsidRDefault="003C28D0">
      <w:pPr>
        <w:pStyle w:val="10"/>
        <w:tabs>
          <w:tab w:val="left" w:pos="482"/>
          <w:tab w:val="right" w:leader="dot" w:pos="9628"/>
        </w:tabs>
        <w:rPr>
          <w:rFonts w:asciiTheme="minorHAnsi" w:eastAsiaTheme="minorEastAsia" w:hAnsiTheme="minorHAnsi" w:cstheme="minorBidi"/>
          <w:noProof/>
          <w:sz w:val="22"/>
          <w:szCs w:val="22"/>
        </w:rPr>
      </w:pPr>
      <w:hyperlink w:anchor="_Toc316041573" w:history="1">
        <w:r w:rsidR="004A06D3" w:rsidRPr="004D5272">
          <w:rPr>
            <w:rStyle w:val="a8"/>
            <w:noProof/>
            <w:lang w:val="uk-UA"/>
          </w:rPr>
          <w:t>2</w:t>
        </w:r>
        <w:r w:rsidR="004A06D3">
          <w:rPr>
            <w:rFonts w:asciiTheme="minorHAnsi" w:eastAsiaTheme="minorEastAsia" w:hAnsiTheme="minorHAnsi" w:cstheme="minorBidi"/>
            <w:noProof/>
            <w:sz w:val="22"/>
            <w:szCs w:val="22"/>
          </w:rPr>
          <w:tab/>
        </w:r>
        <w:r w:rsidR="004A06D3" w:rsidRPr="004D5272">
          <w:rPr>
            <w:rStyle w:val="a8"/>
            <w:noProof/>
            <w:lang w:val="uk-UA"/>
          </w:rPr>
          <w:t>Структура пояснювальної записки</w:t>
        </w:r>
        <w:r w:rsidR="004A06D3">
          <w:rPr>
            <w:noProof/>
            <w:webHidden/>
          </w:rPr>
          <w:tab/>
        </w:r>
        <w:r>
          <w:rPr>
            <w:noProof/>
            <w:webHidden/>
          </w:rPr>
          <w:fldChar w:fldCharType="begin"/>
        </w:r>
        <w:r w:rsidR="004A06D3">
          <w:rPr>
            <w:noProof/>
            <w:webHidden/>
          </w:rPr>
          <w:instrText xml:space="preserve"> PAGEREF _Toc316041573 \h </w:instrText>
        </w:r>
        <w:r>
          <w:rPr>
            <w:noProof/>
            <w:webHidden/>
          </w:rPr>
        </w:r>
        <w:r>
          <w:rPr>
            <w:noProof/>
            <w:webHidden/>
          </w:rPr>
          <w:fldChar w:fldCharType="separate"/>
        </w:r>
        <w:r w:rsidR="004A06D3">
          <w:rPr>
            <w:noProof/>
            <w:webHidden/>
          </w:rPr>
          <w:t>8</w:t>
        </w:r>
        <w:r>
          <w:rPr>
            <w:noProof/>
            <w:webHidden/>
          </w:rPr>
          <w:fldChar w:fldCharType="end"/>
        </w:r>
      </w:hyperlink>
    </w:p>
    <w:p w:rsidR="004A06D3" w:rsidRDefault="003C28D0">
      <w:pPr>
        <w:pStyle w:val="10"/>
        <w:tabs>
          <w:tab w:val="left" w:pos="482"/>
          <w:tab w:val="right" w:leader="dot" w:pos="9628"/>
        </w:tabs>
        <w:rPr>
          <w:rFonts w:asciiTheme="minorHAnsi" w:eastAsiaTheme="minorEastAsia" w:hAnsiTheme="minorHAnsi" w:cstheme="minorBidi"/>
          <w:noProof/>
          <w:sz w:val="22"/>
          <w:szCs w:val="22"/>
        </w:rPr>
      </w:pPr>
      <w:hyperlink w:anchor="_Toc316041574" w:history="1">
        <w:r w:rsidR="004A06D3" w:rsidRPr="004D5272">
          <w:rPr>
            <w:rStyle w:val="a8"/>
            <w:noProof/>
            <w:lang w:val="uk-UA"/>
          </w:rPr>
          <w:t>3</w:t>
        </w:r>
        <w:r w:rsidR="004A06D3">
          <w:rPr>
            <w:rFonts w:asciiTheme="minorHAnsi" w:eastAsiaTheme="minorEastAsia" w:hAnsiTheme="minorHAnsi" w:cstheme="minorBidi"/>
            <w:noProof/>
            <w:sz w:val="22"/>
            <w:szCs w:val="22"/>
          </w:rPr>
          <w:tab/>
        </w:r>
        <w:r w:rsidR="004A06D3" w:rsidRPr="004D5272">
          <w:rPr>
            <w:rStyle w:val="a8"/>
            <w:noProof/>
            <w:lang w:val="uk-UA"/>
          </w:rPr>
          <w:t>Порядок оформлення додатків</w:t>
        </w:r>
        <w:r w:rsidR="004A06D3">
          <w:rPr>
            <w:noProof/>
            <w:webHidden/>
          </w:rPr>
          <w:tab/>
        </w:r>
        <w:r>
          <w:rPr>
            <w:noProof/>
            <w:webHidden/>
          </w:rPr>
          <w:fldChar w:fldCharType="begin"/>
        </w:r>
        <w:r w:rsidR="004A06D3">
          <w:rPr>
            <w:noProof/>
            <w:webHidden/>
          </w:rPr>
          <w:instrText xml:space="preserve"> PAGEREF _Toc316041574 \h </w:instrText>
        </w:r>
        <w:r>
          <w:rPr>
            <w:noProof/>
            <w:webHidden/>
          </w:rPr>
        </w:r>
        <w:r>
          <w:rPr>
            <w:noProof/>
            <w:webHidden/>
          </w:rPr>
          <w:fldChar w:fldCharType="separate"/>
        </w:r>
        <w:r w:rsidR="004A06D3">
          <w:rPr>
            <w:noProof/>
            <w:webHidden/>
          </w:rPr>
          <w:t>9</w:t>
        </w:r>
        <w:r>
          <w:rPr>
            <w:noProof/>
            <w:webHidden/>
          </w:rPr>
          <w:fldChar w:fldCharType="end"/>
        </w:r>
      </w:hyperlink>
    </w:p>
    <w:p w:rsidR="004A06D3" w:rsidRDefault="003C28D0">
      <w:pPr>
        <w:pStyle w:val="10"/>
        <w:tabs>
          <w:tab w:val="left" w:pos="482"/>
          <w:tab w:val="right" w:leader="dot" w:pos="9628"/>
        </w:tabs>
        <w:rPr>
          <w:rFonts w:asciiTheme="minorHAnsi" w:eastAsiaTheme="minorEastAsia" w:hAnsiTheme="minorHAnsi" w:cstheme="minorBidi"/>
          <w:noProof/>
          <w:sz w:val="22"/>
          <w:szCs w:val="22"/>
        </w:rPr>
      </w:pPr>
      <w:hyperlink w:anchor="_Toc316041575" w:history="1">
        <w:r w:rsidR="004A06D3" w:rsidRPr="004D5272">
          <w:rPr>
            <w:rStyle w:val="a8"/>
            <w:noProof/>
            <w:lang w:val="uk-UA"/>
          </w:rPr>
          <w:t>4</w:t>
        </w:r>
        <w:r w:rsidR="004A06D3">
          <w:rPr>
            <w:rFonts w:asciiTheme="minorHAnsi" w:eastAsiaTheme="minorEastAsia" w:hAnsiTheme="minorHAnsi" w:cstheme="minorBidi"/>
            <w:noProof/>
            <w:sz w:val="22"/>
            <w:szCs w:val="22"/>
          </w:rPr>
          <w:tab/>
        </w:r>
        <w:r w:rsidR="004A06D3" w:rsidRPr="004D5272">
          <w:rPr>
            <w:rStyle w:val="a8"/>
            <w:noProof/>
            <w:lang w:val="uk-UA"/>
          </w:rPr>
          <w:t>Захист випускної кваліфікаційної роботи</w:t>
        </w:r>
        <w:r w:rsidR="004A06D3">
          <w:rPr>
            <w:noProof/>
            <w:webHidden/>
          </w:rPr>
          <w:tab/>
        </w:r>
        <w:r>
          <w:rPr>
            <w:noProof/>
            <w:webHidden/>
          </w:rPr>
          <w:fldChar w:fldCharType="begin"/>
        </w:r>
        <w:r w:rsidR="004A06D3">
          <w:rPr>
            <w:noProof/>
            <w:webHidden/>
          </w:rPr>
          <w:instrText xml:space="preserve"> PAGEREF _Toc316041575 \h </w:instrText>
        </w:r>
        <w:r>
          <w:rPr>
            <w:noProof/>
            <w:webHidden/>
          </w:rPr>
        </w:r>
        <w:r>
          <w:rPr>
            <w:noProof/>
            <w:webHidden/>
          </w:rPr>
          <w:fldChar w:fldCharType="separate"/>
        </w:r>
        <w:r w:rsidR="004A06D3">
          <w:rPr>
            <w:noProof/>
            <w:webHidden/>
          </w:rPr>
          <w:t>10</w:t>
        </w:r>
        <w:r>
          <w:rPr>
            <w:noProof/>
            <w:webHidden/>
          </w:rPr>
          <w:fldChar w:fldCharType="end"/>
        </w:r>
      </w:hyperlink>
    </w:p>
    <w:p w:rsidR="004A06D3" w:rsidRDefault="003C28D0">
      <w:pPr>
        <w:pStyle w:val="21"/>
        <w:tabs>
          <w:tab w:val="left" w:pos="960"/>
          <w:tab w:val="right" w:leader="dot" w:pos="9628"/>
        </w:tabs>
        <w:rPr>
          <w:rFonts w:asciiTheme="minorHAnsi" w:eastAsiaTheme="minorEastAsia" w:hAnsiTheme="minorHAnsi" w:cstheme="minorBidi"/>
          <w:noProof/>
          <w:sz w:val="22"/>
          <w:szCs w:val="22"/>
        </w:rPr>
      </w:pPr>
      <w:hyperlink w:anchor="_Toc316041576" w:history="1">
        <w:r w:rsidR="004A06D3" w:rsidRPr="004D5272">
          <w:rPr>
            <w:rStyle w:val="a8"/>
            <w:noProof/>
            <w:lang w:val="uk-UA"/>
          </w:rPr>
          <w:t>4.1</w:t>
        </w:r>
        <w:r w:rsidR="004A06D3">
          <w:rPr>
            <w:rFonts w:asciiTheme="minorHAnsi" w:eastAsiaTheme="minorEastAsia" w:hAnsiTheme="minorHAnsi" w:cstheme="minorBidi"/>
            <w:noProof/>
            <w:sz w:val="22"/>
            <w:szCs w:val="22"/>
          </w:rPr>
          <w:tab/>
        </w:r>
        <w:r w:rsidR="004A06D3" w:rsidRPr="004D5272">
          <w:rPr>
            <w:rStyle w:val="a8"/>
            <w:noProof/>
            <w:lang w:val="uk-UA"/>
          </w:rPr>
          <w:t>Попередній етап</w:t>
        </w:r>
        <w:r w:rsidR="004A06D3">
          <w:rPr>
            <w:noProof/>
            <w:webHidden/>
          </w:rPr>
          <w:tab/>
        </w:r>
        <w:r>
          <w:rPr>
            <w:noProof/>
            <w:webHidden/>
          </w:rPr>
          <w:fldChar w:fldCharType="begin"/>
        </w:r>
        <w:r w:rsidR="004A06D3">
          <w:rPr>
            <w:noProof/>
            <w:webHidden/>
          </w:rPr>
          <w:instrText xml:space="preserve"> PAGEREF _Toc316041576 \h </w:instrText>
        </w:r>
        <w:r>
          <w:rPr>
            <w:noProof/>
            <w:webHidden/>
          </w:rPr>
        </w:r>
        <w:r>
          <w:rPr>
            <w:noProof/>
            <w:webHidden/>
          </w:rPr>
          <w:fldChar w:fldCharType="separate"/>
        </w:r>
        <w:r w:rsidR="004A06D3">
          <w:rPr>
            <w:noProof/>
            <w:webHidden/>
          </w:rPr>
          <w:t>11</w:t>
        </w:r>
        <w:r>
          <w:rPr>
            <w:noProof/>
            <w:webHidden/>
          </w:rPr>
          <w:fldChar w:fldCharType="end"/>
        </w:r>
      </w:hyperlink>
    </w:p>
    <w:p w:rsidR="004A06D3" w:rsidRDefault="003C28D0">
      <w:pPr>
        <w:pStyle w:val="21"/>
        <w:tabs>
          <w:tab w:val="left" w:pos="960"/>
          <w:tab w:val="right" w:leader="dot" w:pos="9628"/>
        </w:tabs>
        <w:rPr>
          <w:rFonts w:asciiTheme="minorHAnsi" w:eastAsiaTheme="minorEastAsia" w:hAnsiTheme="minorHAnsi" w:cstheme="minorBidi"/>
          <w:noProof/>
          <w:sz w:val="22"/>
          <w:szCs w:val="22"/>
        </w:rPr>
      </w:pPr>
      <w:hyperlink w:anchor="_Toc316041577" w:history="1">
        <w:r w:rsidR="004A06D3" w:rsidRPr="004D5272">
          <w:rPr>
            <w:rStyle w:val="a8"/>
            <w:noProof/>
            <w:lang w:val="uk-UA"/>
          </w:rPr>
          <w:t>4.2</w:t>
        </w:r>
        <w:r w:rsidR="004A06D3">
          <w:rPr>
            <w:rFonts w:asciiTheme="minorHAnsi" w:eastAsiaTheme="minorEastAsia" w:hAnsiTheme="minorHAnsi" w:cstheme="minorBidi"/>
            <w:noProof/>
            <w:sz w:val="22"/>
            <w:szCs w:val="22"/>
          </w:rPr>
          <w:tab/>
        </w:r>
        <w:r w:rsidR="004A06D3" w:rsidRPr="004D5272">
          <w:rPr>
            <w:rStyle w:val="a8"/>
            <w:noProof/>
            <w:lang w:val="uk-UA"/>
          </w:rPr>
          <w:t>Заключний етап  - захист роботи в ДЕК.</w:t>
        </w:r>
        <w:r w:rsidR="004A06D3">
          <w:rPr>
            <w:noProof/>
            <w:webHidden/>
          </w:rPr>
          <w:tab/>
        </w:r>
        <w:r>
          <w:rPr>
            <w:noProof/>
            <w:webHidden/>
          </w:rPr>
          <w:fldChar w:fldCharType="begin"/>
        </w:r>
        <w:r w:rsidR="004A06D3">
          <w:rPr>
            <w:noProof/>
            <w:webHidden/>
          </w:rPr>
          <w:instrText xml:space="preserve"> PAGEREF _Toc316041577 \h </w:instrText>
        </w:r>
        <w:r>
          <w:rPr>
            <w:noProof/>
            <w:webHidden/>
          </w:rPr>
        </w:r>
        <w:r>
          <w:rPr>
            <w:noProof/>
            <w:webHidden/>
          </w:rPr>
          <w:fldChar w:fldCharType="separate"/>
        </w:r>
        <w:r w:rsidR="004A06D3">
          <w:rPr>
            <w:noProof/>
            <w:webHidden/>
          </w:rPr>
          <w:t>12</w:t>
        </w:r>
        <w:r>
          <w:rPr>
            <w:noProof/>
            <w:webHidden/>
          </w:rPr>
          <w:fldChar w:fldCharType="end"/>
        </w:r>
      </w:hyperlink>
    </w:p>
    <w:p w:rsidR="004A06D3" w:rsidRDefault="003C28D0">
      <w:pPr>
        <w:pStyle w:val="10"/>
        <w:tabs>
          <w:tab w:val="right" w:leader="dot" w:pos="9628"/>
        </w:tabs>
        <w:rPr>
          <w:rFonts w:asciiTheme="minorHAnsi" w:eastAsiaTheme="minorEastAsia" w:hAnsiTheme="minorHAnsi" w:cstheme="minorBidi"/>
          <w:noProof/>
          <w:sz w:val="22"/>
          <w:szCs w:val="22"/>
        </w:rPr>
      </w:pPr>
      <w:hyperlink w:anchor="_Toc316041578" w:history="1">
        <w:r w:rsidR="004A06D3" w:rsidRPr="004D5272">
          <w:rPr>
            <w:rStyle w:val="a8"/>
            <w:noProof/>
            <w:lang w:val="uk-UA"/>
          </w:rPr>
          <w:t>Перелік джерел</w:t>
        </w:r>
        <w:r w:rsidR="004A06D3">
          <w:rPr>
            <w:noProof/>
            <w:webHidden/>
          </w:rPr>
          <w:tab/>
        </w:r>
        <w:r>
          <w:rPr>
            <w:noProof/>
            <w:webHidden/>
          </w:rPr>
          <w:fldChar w:fldCharType="begin"/>
        </w:r>
        <w:r w:rsidR="004A06D3">
          <w:rPr>
            <w:noProof/>
            <w:webHidden/>
          </w:rPr>
          <w:instrText xml:space="preserve"> PAGEREF _Toc316041578 \h </w:instrText>
        </w:r>
        <w:r>
          <w:rPr>
            <w:noProof/>
            <w:webHidden/>
          </w:rPr>
        </w:r>
        <w:r>
          <w:rPr>
            <w:noProof/>
            <w:webHidden/>
          </w:rPr>
          <w:fldChar w:fldCharType="separate"/>
        </w:r>
        <w:r w:rsidR="004A06D3">
          <w:rPr>
            <w:noProof/>
            <w:webHidden/>
          </w:rPr>
          <w:t>12</w:t>
        </w:r>
        <w:r>
          <w:rPr>
            <w:noProof/>
            <w:webHidden/>
          </w:rPr>
          <w:fldChar w:fldCharType="end"/>
        </w:r>
      </w:hyperlink>
    </w:p>
    <w:p w:rsidR="004A06D3" w:rsidRDefault="003C28D0">
      <w:pPr>
        <w:pStyle w:val="10"/>
        <w:tabs>
          <w:tab w:val="right" w:leader="dot" w:pos="9628"/>
        </w:tabs>
        <w:rPr>
          <w:rFonts w:asciiTheme="minorHAnsi" w:eastAsiaTheme="minorEastAsia" w:hAnsiTheme="minorHAnsi" w:cstheme="minorBidi"/>
          <w:noProof/>
          <w:sz w:val="22"/>
          <w:szCs w:val="22"/>
        </w:rPr>
      </w:pPr>
      <w:hyperlink w:anchor="_Toc316041579" w:history="1">
        <w:r w:rsidR="004A06D3" w:rsidRPr="004D5272">
          <w:rPr>
            <w:rStyle w:val="a8"/>
            <w:noProof/>
            <w:lang w:val="uk-UA"/>
          </w:rPr>
          <w:t>Додаток А. Титульний аркуш та аркуш завдання до випускної кваліфікаційної роботи</w:t>
        </w:r>
        <w:r w:rsidR="004A06D3">
          <w:rPr>
            <w:noProof/>
            <w:webHidden/>
          </w:rPr>
          <w:tab/>
        </w:r>
        <w:r>
          <w:rPr>
            <w:noProof/>
            <w:webHidden/>
          </w:rPr>
          <w:fldChar w:fldCharType="begin"/>
        </w:r>
        <w:r w:rsidR="004A06D3">
          <w:rPr>
            <w:noProof/>
            <w:webHidden/>
          </w:rPr>
          <w:instrText xml:space="preserve"> PAGEREF _Toc316041579 \h </w:instrText>
        </w:r>
        <w:r>
          <w:rPr>
            <w:noProof/>
            <w:webHidden/>
          </w:rPr>
        </w:r>
        <w:r>
          <w:rPr>
            <w:noProof/>
            <w:webHidden/>
          </w:rPr>
          <w:fldChar w:fldCharType="separate"/>
        </w:r>
        <w:r w:rsidR="004A06D3">
          <w:rPr>
            <w:noProof/>
            <w:webHidden/>
          </w:rPr>
          <w:t>1</w:t>
        </w:r>
        <w:r w:rsidR="004A06D3">
          <w:rPr>
            <w:noProof/>
            <w:webHidden/>
          </w:rPr>
          <w:t>4</w:t>
        </w:r>
        <w:r>
          <w:rPr>
            <w:noProof/>
            <w:webHidden/>
          </w:rPr>
          <w:fldChar w:fldCharType="end"/>
        </w:r>
      </w:hyperlink>
    </w:p>
    <w:p w:rsidR="004A06D3" w:rsidRDefault="003C28D0">
      <w:pPr>
        <w:pStyle w:val="10"/>
        <w:tabs>
          <w:tab w:val="right" w:leader="dot" w:pos="9628"/>
        </w:tabs>
        <w:rPr>
          <w:rFonts w:asciiTheme="minorHAnsi" w:eastAsiaTheme="minorEastAsia" w:hAnsiTheme="minorHAnsi" w:cstheme="minorBidi"/>
          <w:noProof/>
          <w:sz w:val="22"/>
          <w:szCs w:val="22"/>
        </w:rPr>
      </w:pPr>
      <w:hyperlink w:anchor="_Toc316041580" w:history="1">
        <w:r w:rsidR="004A06D3" w:rsidRPr="004D5272">
          <w:rPr>
            <w:rStyle w:val="a8"/>
            <w:noProof/>
            <w:lang w:val="uk-UA"/>
          </w:rPr>
          <w:t>Додаток</w:t>
        </w:r>
        <w:r w:rsidR="004A06D3" w:rsidRPr="004D5272">
          <w:rPr>
            <w:rStyle w:val="a8"/>
            <w:noProof/>
          </w:rPr>
          <w:t xml:space="preserve"> Б</w:t>
        </w:r>
        <w:r w:rsidR="004A06D3" w:rsidRPr="004D5272">
          <w:rPr>
            <w:rStyle w:val="a8"/>
            <w:noProof/>
            <w:lang w:val="uk-UA"/>
          </w:rPr>
          <w:t>.</w:t>
        </w:r>
        <w:r w:rsidR="004A06D3" w:rsidRPr="004D5272">
          <w:rPr>
            <w:rStyle w:val="a8"/>
            <w:noProof/>
          </w:rPr>
          <w:t xml:space="preserve"> </w:t>
        </w:r>
        <w:r w:rsidR="004A06D3" w:rsidRPr="004D5272">
          <w:rPr>
            <w:rStyle w:val="a8"/>
            <w:noProof/>
            <w:lang w:val="uk-UA"/>
          </w:rPr>
          <w:t>Основні вимоги до оформлення пояснювальної записки</w:t>
        </w:r>
        <w:r w:rsidR="004A06D3">
          <w:rPr>
            <w:noProof/>
            <w:webHidden/>
          </w:rPr>
          <w:tab/>
        </w:r>
        <w:r>
          <w:rPr>
            <w:noProof/>
            <w:webHidden/>
          </w:rPr>
          <w:fldChar w:fldCharType="begin"/>
        </w:r>
        <w:r w:rsidR="004A06D3">
          <w:rPr>
            <w:noProof/>
            <w:webHidden/>
          </w:rPr>
          <w:instrText xml:space="preserve"> PAGEREF _Toc316041580 \h </w:instrText>
        </w:r>
        <w:r>
          <w:rPr>
            <w:noProof/>
            <w:webHidden/>
          </w:rPr>
        </w:r>
        <w:r>
          <w:rPr>
            <w:noProof/>
            <w:webHidden/>
          </w:rPr>
          <w:fldChar w:fldCharType="separate"/>
        </w:r>
        <w:r w:rsidR="004A06D3">
          <w:rPr>
            <w:noProof/>
            <w:webHidden/>
          </w:rPr>
          <w:t>19</w:t>
        </w:r>
        <w:r>
          <w:rPr>
            <w:noProof/>
            <w:webHidden/>
          </w:rPr>
          <w:fldChar w:fldCharType="end"/>
        </w:r>
      </w:hyperlink>
    </w:p>
    <w:p w:rsidR="004A06D3" w:rsidRDefault="003C28D0">
      <w:pPr>
        <w:pStyle w:val="21"/>
        <w:tabs>
          <w:tab w:val="right" w:leader="dot" w:pos="9628"/>
        </w:tabs>
        <w:rPr>
          <w:rFonts w:asciiTheme="minorHAnsi" w:eastAsiaTheme="minorEastAsia" w:hAnsiTheme="minorHAnsi" w:cstheme="minorBidi"/>
          <w:noProof/>
          <w:sz w:val="22"/>
          <w:szCs w:val="22"/>
        </w:rPr>
      </w:pPr>
      <w:hyperlink w:anchor="_Toc316041581" w:history="1">
        <w:r w:rsidR="004A06D3" w:rsidRPr="004D5272">
          <w:rPr>
            <w:rStyle w:val="a8"/>
            <w:noProof/>
            <w:lang w:val="uk-UA"/>
          </w:rPr>
          <w:t>Б.1 Основні вимоги</w:t>
        </w:r>
        <w:r w:rsidR="004A06D3">
          <w:rPr>
            <w:noProof/>
            <w:webHidden/>
          </w:rPr>
          <w:tab/>
        </w:r>
        <w:r>
          <w:rPr>
            <w:noProof/>
            <w:webHidden/>
          </w:rPr>
          <w:fldChar w:fldCharType="begin"/>
        </w:r>
        <w:r w:rsidR="004A06D3">
          <w:rPr>
            <w:noProof/>
            <w:webHidden/>
          </w:rPr>
          <w:instrText xml:space="preserve"> PAGEREF _Toc316041581 \h </w:instrText>
        </w:r>
        <w:r>
          <w:rPr>
            <w:noProof/>
            <w:webHidden/>
          </w:rPr>
        </w:r>
        <w:r>
          <w:rPr>
            <w:noProof/>
            <w:webHidden/>
          </w:rPr>
          <w:fldChar w:fldCharType="separate"/>
        </w:r>
        <w:r w:rsidR="004A06D3">
          <w:rPr>
            <w:noProof/>
            <w:webHidden/>
          </w:rPr>
          <w:t>19</w:t>
        </w:r>
        <w:r>
          <w:rPr>
            <w:noProof/>
            <w:webHidden/>
          </w:rPr>
          <w:fldChar w:fldCharType="end"/>
        </w:r>
      </w:hyperlink>
    </w:p>
    <w:p w:rsidR="004A06D3" w:rsidRDefault="003C28D0">
      <w:pPr>
        <w:pStyle w:val="21"/>
        <w:tabs>
          <w:tab w:val="right" w:leader="dot" w:pos="9628"/>
        </w:tabs>
        <w:rPr>
          <w:rFonts w:asciiTheme="minorHAnsi" w:eastAsiaTheme="minorEastAsia" w:hAnsiTheme="minorHAnsi" w:cstheme="minorBidi"/>
          <w:noProof/>
          <w:sz w:val="22"/>
          <w:szCs w:val="22"/>
        </w:rPr>
      </w:pPr>
      <w:hyperlink w:anchor="_Toc316041582" w:history="1">
        <w:r w:rsidR="004A06D3" w:rsidRPr="004D5272">
          <w:rPr>
            <w:rStyle w:val="a8"/>
            <w:noProof/>
            <w:lang w:val="uk-UA"/>
          </w:rPr>
          <w:t>Б.2 Приклад виконання записки.</w:t>
        </w:r>
        <w:r w:rsidR="004A06D3">
          <w:rPr>
            <w:noProof/>
            <w:webHidden/>
          </w:rPr>
          <w:tab/>
        </w:r>
        <w:r>
          <w:rPr>
            <w:noProof/>
            <w:webHidden/>
          </w:rPr>
          <w:fldChar w:fldCharType="begin"/>
        </w:r>
        <w:r w:rsidR="004A06D3">
          <w:rPr>
            <w:noProof/>
            <w:webHidden/>
          </w:rPr>
          <w:instrText xml:space="preserve"> PAGEREF _Toc316041582 \h </w:instrText>
        </w:r>
        <w:r>
          <w:rPr>
            <w:noProof/>
            <w:webHidden/>
          </w:rPr>
        </w:r>
        <w:r>
          <w:rPr>
            <w:noProof/>
            <w:webHidden/>
          </w:rPr>
          <w:fldChar w:fldCharType="separate"/>
        </w:r>
        <w:r w:rsidR="004A06D3">
          <w:rPr>
            <w:noProof/>
            <w:webHidden/>
          </w:rPr>
          <w:t>22</w:t>
        </w:r>
        <w:r>
          <w:rPr>
            <w:noProof/>
            <w:webHidden/>
          </w:rPr>
          <w:fldChar w:fldCharType="end"/>
        </w:r>
      </w:hyperlink>
    </w:p>
    <w:p w:rsidR="004A06D3" w:rsidRDefault="003C28D0">
      <w:pPr>
        <w:pStyle w:val="21"/>
        <w:tabs>
          <w:tab w:val="right" w:leader="dot" w:pos="9628"/>
        </w:tabs>
        <w:rPr>
          <w:rFonts w:asciiTheme="minorHAnsi" w:eastAsiaTheme="minorEastAsia" w:hAnsiTheme="minorHAnsi" w:cstheme="minorBidi"/>
          <w:noProof/>
          <w:sz w:val="22"/>
          <w:szCs w:val="22"/>
        </w:rPr>
      </w:pPr>
      <w:hyperlink w:anchor="_Toc316041583" w:history="1">
        <w:r w:rsidR="004A06D3" w:rsidRPr="004D5272">
          <w:rPr>
            <w:rStyle w:val="a8"/>
            <w:noProof/>
            <w:lang w:val="uk-UA"/>
          </w:rPr>
          <w:t>Б.3 Використання шаблонів документів</w:t>
        </w:r>
        <w:r w:rsidR="004A06D3">
          <w:rPr>
            <w:noProof/>
            <w:webHidden/>
          </w:rPr>
          <w:tab/>
        </w:r>
        <w:r>
          <w:rPr>
            <w:noProof/>
            <w:webHidden/>
          </w:rPr>
          <w:fldChar w:fldCharType="begin"/>
        </w:r>
        <w:r w:rsidR="004A06D3">
          <w:rPr>
            <w:noProof/>
            <w:webHidden/>
          </w:rPr>
          <w:instrText xml:space="preserve"> PAGEREF _Toc316041583 \h </w:instrText>
        </w:r>
        <w:r>
          <w:rPr>
            <w:noProof/>
            <w:webHidden/>
          </w:rPr>
        </w:r>
        <w:r>
          <w:rPr>
            <w:noProof/>
            <w:webHidden/>
          </w:rPr>
          <w:fldChar w:fldCharType="separate"/>
        </w:r>
        <w:r w:rsidR="004A06D3">
          <w:rPr>
            <w:noProof/>
            <w:webHidden/>
          </w:rPr>
          <w:t>23</w:t>
        </w:r>
        <w:r>
          <w:rPr>
            <w:noProof/>
            <w:webHidden/>
          </w:rPr>
          <w:fldChar w:fldCharType="end"/>
        </w:r>
      </w:hyperlink>
    </w:p>
    <w:p w:rsidR="004A06D3" w:rsidRDefault="003C28D0">
      <w:pPr>
        <w:pStyle w:val="10"/>
        <w:tabs>
          <w:tab w:val="right" w:leader="dot" w:pos="9628"/>
        </w:tabs>
        <w:rPr>
          <w:rFonts w:asciiTheme="minorHAnsi" w:eastAsiaTheme="minorEastAsia" w:hAnsiTheme="minorHAnsi" w:cstheme="minorBidi"/>
          <w:noProof/>
          <w:sz w:val="22"/>
          <w:szCs w:val="22"/>
        </w:rPr>
      </w:pPr>
      <w:hyperlink w:anchor="_Toc316041584" w:history="1">
        <w:r w:rsidR="004A06D3" w:rsidRPr="004D5272">
          <w:rPr>
            <w:rStyle w:val="a8"/>
            <w:noProof/>
            <w:lang w:val="uk-UA"/>
          </w:rPr>
          <w:t>Додаток</w:t>
        </w:r>
        <w:r w:rsidR="004A06D3" w:rsidRPr="004D5272">
          <w:rPr>
            <w:rStyle w:val="a8"/>
            <w:noProof/>
          </w:rPr>
          <w:t xml:space="preserve"> </w:t>
        </w:r>
        <w:r w:rsidR="004A06D3" w:rsidRPr="004D5272">
          <w:rPr>
            <w:rStyle w:val="a8"/>
            <w:noProof/>
            <w:lang w:val="uk-UA"/>
          </w:rPr>
          <w:t>В.</w:t>
        </w:r>
        <w:r w:rsidR="004A06D3" w:rsidRPr="004D5272">
          <w:rPr>
            <w:rStyle w:val="a8"/>
            <w:noProof/>
          </w:rPr>
          <w:t xml:space="preserve"> </w:t>
        </w:r>
        <w:r w:rsidR="004A06D3" w:rsidRPr="004D5272">
          <w:rPr>
            <w:rStyle w:val="a8"/>
            <w:noProof/>
            <w:lang w:val="uk-UA"/>
          </w:rPr>
          <w:t>Основні вимоги до специфікації ПЗ</w:t>
        </w:r>
        <w:r w:rsidR="004A06D3">
          <w:rPr>
            <w:noProof/>
            <w:webHidden/>
          </w:rPr>
          <w:tab/>
        </w:r>
        <w:r>
          <w:rPr>
            <w:noProof/>
            <w:webHidden/>
          </w:rPr>
          <w:fldChar w:fldCharType="begin"/>
        </w:r>
        <w:r w:rsidR="004A06D3">
          <w:rPr>
            <w:noProof/>
            <w:webHidden/>
          </w:rPr>
          <w:instrText xml:space="preserve"> PAGEREF _Toc316041584 \h </w:instrText>
        </w:r>
        <w:r>
          <w:rPr>
            <w:noProof/>
            <w:webHidden/>
          </w:rPr>
        </w:r>
        <w:r>
          <w:rPr>
            <w:noProof/>
            <w:webHidden/>
          </w:rPr>
          <w:fldChar w:fldCharType="separate"/>
        </w:r>
        <w:r w:rsidR="004A06D3">
          <w:rPr>
            <w:noProof/>
            <w:webHidden/>
          </w:rPr>
          <w:t>24</w:t>
        </w:r>
        <w:r>
          <w:rPr>
            <w:noProof/>
            <w:webHidden/>
          </w:rPr>
          <w:fldChar w:fldCharType="end"/>
        </w:r>
      </w:hyperlink>
    </w:p>
    <w:p w:rsidR="004A06D3" w:rsidRDefault="003C28D0">
      <w:pPr>
        <w:pStyle w:val="10"/>
        <w:tabs>
          <w:tab w:val="right" w:leader="dot" w:pos="9628"/>
        </w:tabs>
        <w:rPr>
          <w:rFonts w:asciiTheme="minorHAnsi" w:eastAsiaTheme="minorEastAsia" w:hAnsiTheme="minorHAnsi" w:cstheme="minorBidi"/>
          <w:noProof/>
          <w:sz w:val="22"/>
          <w:szCs w:val="22"/>
        </w:rPr>
      </w:pPr>
      <w:hyperlink w:anchor="_Toc316041585" w:history="1">
        <w:r w:rsidR="004A06D3" w:rsidRPr="004D5272">
          <w:rPr>
            <w:rStyle w:val="a8"/>
            <w:noProof/>
            <w:lang w:val="uk-UA"/>
          </w:rPr>
          <w:t>Додаток Г. Супроводжувальні документи.</w:t>
        </w:r>
        <w:r w:rsidR="004A06D3">
          <w:rPr>
            <w:noProof/>
            <w:webHidden/>
          </w:rPr>
          <w:tab/>
        </w:r>
        <w:r>
          <w:rPr>
            <w:noProof/>
            <w:webHidden/>
          </w:rPr>
          <w:fldChar w:fldCharType="begin"/>
        </w:r>
        <w:r w:rsidR="004A06D3">
          <w:rPr>
            <w:noProof/>
            <w:webHidden/>
          </w:rPr>
          <w:instrText xml:space="preserve"> PAGEREF _Toc316041585 \h </w:instrText>
        </w:r>
        <w:r>
          <w:rPr>
            <w:noProof/>
            <w:webHidden/>
          </w:rPr>
        </w:r>
        <w:r>
          <w:rPr>
            <w:noProof/>
            <w:webHidden/>
          </w:rPr>
          <w:fldChar w:fldCharType="separate"/>
        </w:r>
        <w:r w:rsidR="004A06D3">
          <w:rPr>
            <w:noProof/>
            <w:webHidden/>
          </w:rPr>
          <w:t>26</w:t>
        </w:r>
        <w:r>
          <w:rPr>
            <w:noProof/>
            <w:webHidden/>
          </w:rPr>
          <w:fldChar w:fldCharType="end"/>
        </w:r>
      </w:hyperlink>
    </w:p>
    <w:p w:rsidR="004A06D3" w:rsidRDefault="003C28D0">
      <w:pPr>
        <w:pStyle w:val="21"/>
        <w:tabs>
          <w:tab w:val="right" w:leader="dot" w:pos="9628"/>
        </w:tabs>
        <w:rPr>
          <w:rFonts w:asciiTheme="minorHAnsi" w:eastAsiaTheme="minorEastAsia" w:hAnsiTheme="minorHAnsi" w:cstheme="minorBidi"/>
          <w:noProof/>
          <w:sz w:val="22"/>
          <w:szCs w:val="22"/>
        </w:rPr>
      </w:pPr>
      <w:hyperlink w:anchor="_Toc316041586" w:history="1">
        <w:r w:rsidR="004A06D3" w:rsidRPr="004D5272">
          <w:rPr>
            <w:rStyle w:val="a8"/>
            <w:noProof/>
            <w:lang w:val="uk-UA"/>
          </w:rPr>
          <w:t>Г.1 Форма відзиву керівника на дипломний проект</w:t>
        </w:r>
        <w:r w:rsidR="004A06D3">
          <w:rPr>
            <w:noProof/>
            <w:webHidden/>
          </w:rPr>
          <w:tab/>
        </w:r>
        <w:r>
          <w:rPr>
            <w:noProof/>
            <w:webHidden/>
          </w:rPr>
          <w:fldChar w:fldCharType="begin"/>
        </w:r>
        <w:r w:rsidR="004A06D3">
          <w:rPr>
            <w:noProof/>
            <w:webHidden/>
          </w:rPr>
          <w:instrText xml:space="preserve"> PAGEREF _Toc316041586 \h </w:instrText>
        </w:r>
        <w:r>
          <w:rPr>
            <w:noProof/>
            <w:webHidden/>
          </w:rPr>
        </w:r>
        <w:r>
          <w:rPr>
            <w:noProof/>
            <w:webHidden/>
          </w:rPr>
          <w:fldChar w:fldCharType="separate"/>
        </w:r>
        <w:r w:rsidR="004A06D3">
          <w:rPr>
            <w:noProof/>
            <w:webHidden/>
          </w:rPr>
          <w:t>26</w:t>
        </w:r>
        <w:r>
          <w:rPr>
            <w:noProof/>
            <w:webHidden/>
          </w:rPr>
          <w:fldChar w:fldCharType="end"/>
        </w:r>
      </w:hyperlink>
    </w:p>
    <w:p w:rsidR="004A06D3" w:rsidRDefault="003C28D0">
      <w:pPr>
        <w:pStyle w:val="21"/>
        <w:tabs>
          <w:tab w:val="right" w:leader="dot" w:pos="9628"/>
        </w:tabs>
        <w:rPr>
          <w:rFonts w:asciiTheme="minorHAnsi" w:eastAsiaTheme="minorEastAsia" w:hAnsiTheme="minorHAnsi" w:cstheme="minorBidi"/>
          <w:noProof/>
          <w:sz w:val="22"/>
          <w:szCs w:val="22"/>
        </w:rPr>
      </w:pPr>
      <w:hyperlink w:anchor="_Toc316041587" w:history="1">
        <w:r w:rsidR="004A06D3" w:rsidRPr="004D5272">
          <w:rPr>
            <w:rStyle w:val="a8"/>
            <w:noProof/>
            <w:lang w:val="uk-UA"/>
          </w:rPr>
          <w:t>Г.2 Форма рецензії на дипломний проект</w:t>
        </w:r>
        <w:r w:rsidR="004A06D3">
          <w:rPr>
            <w:noProof/>
            <w:webHidden/>
          </w:rPr>
          <w:tab/>
        </w:r>
        <w:r>
          <w:rPr>
            <w:noProof/>
            <w:webHidden/>
          </w:rPr>
          <w:fldChar w:fldCharType="begin"/>
        </w:r>
        <w:r w:rsidR="004A06D3">
          <w:rPr>
            <w:noProof/>
            <w:webHidden/>
          </w:rPr>
          <w:instrText xml:space="preserve"> PAGEREF _Toc316041587 \h </w:instrText>
        </w:r>
        <w:r>
          <w:rPr>
            <w:noProof/>
            <w:webHidden/>
          </w:rPr>
        </w:r>
        <w:r>
          <w:rPr>
            <w:noProof/>
            <w:webHidden/>
          </w:rPr>
          <w:fldChar w:fldCharType="separate"/>
        </w:r>
        <w:r w:rsidR="004A06D3">
          <w:rPr>
            <w:noProof/>
            <w:webHidden/>
          </w:rPr>
          <w:t>27</w:t>
        </w:r>
        <w:r>
          <w:rPr>
            <w:noProof/>
            <w:webHidden/>
          </w:rPr>
          <w:fldChar w:fldCharType="end"/>
        </w:r>
      </w:hyperlink>
    </w:p>
    <w:p w:rsidR="004A06D3" w:rsidRDefault="003C28D0">
      <w:pPr>
        <w:pStyle w:val="21"/>
        <w:tabs>
          <w:tab w:val="right" w:leader="dot" w:pos="9628"/>
        </w:tabs>
        <w:rPr>
          <w:rFonts w:asciiTheme="minorHAnsi" w:eastAsiaTheme="minorEastAsia" w:hAnsiTheme="minorHAnsi" w:cstheme="minorBidi"/>
          <w:noProof/>
          <w:sz w:val="22"/>
          <w:szCs w:val="22"/>
        </w:rPr>
      </w:pPr>
      <w:hyperlink w:anchor="_Toc316041588" w:history="1">
        <w:r w:rsidR="004A06D3" w:rsidRPr="004D5272">
          <w:rPr>
            <w:rStyle w:val="a8"/>
            <w:noProof/>
            <w:lang w:val="uk-UA"/>
          </w:rPr>
          <w:t>Г.3 Зразок довідки про реальність проекту</w:t>
        </w:r>
        <w:r w:rsidR="004A06D3">
          <w:rPr>
            <w:noProof/>
            <w:webHidden/>
          </w:rPr>
          <w:tab/>
        </w:r>
        <w:r>
          <w:rPr>
            <w:noProof/>
            <w:webHidden/>
          </w:rPr>
          <w:fldChar w:fldCharType="begin"/>
        </w:r>
        <w:r w:rsidR="004A06D3">
          <w:rPr>
            <w:noProof/>
            <w:webHidden/>
          </w:rPr>
          <w:instrText xml:space="preserve"> PAGEREF _Toc316041588 \h </w:instrText>
        </w:r>
        <w:r>
          <w:rPr>
            <w:noProof/>
            <w:webHidden/>
          </w:rPr>
        </w:r>
        <w:r>
          <w:rPr>
            <w:noProof/>
            <w:webHidden/>
          </w:rPr>
          <w:fldChar w:fldCharType="separate"/>
        </w:r>
        <w:r w:rsidR="004A06D3">
          <w:rPr>
            <w:noProof/>
            <w:webHidden/>
          </w:rPr>
          <w:t>28</w:t>
        </w:r>
        <w:r>
          <w:rPr>
            <w:noProof/>
            <w:webHidden/>
          </w:rPr>
          <w:fldChar w:fldCharType="end"/>
        </w:r>
      </w:hyperlink>
    </w:p>
    <w:p w:rsidR="004A06D3" w:rsidRDefault="003C28D0">
      <w:pPr>
        <w:pStyle w:val="10"/>
        <w:tabs>
          <w:tab w:val="right" w:leader="dot" w:pos="9628"/>
        </w:tabs>
        <w:rPr>
          <w:rFonts w:asciiTheme="minorHAnsi" w:eastAsiaTheme="minorEastAsia" w:hAnsiTheme="minorHAnsi" w:cstheme="minorBidi"/>
          <w:noProof/>
          <w:sz w:val="22"/>
          <w:szCs w:val="22"/>
        </w:rPr>
      </w:pPr>
      <w:hyperlink w:anchor="_Toc316041589" w:history="1">
        <w:r w:rsidR="004A06D3" w:rsidRPr="004D5272">
          <w:rPr>
            <w:rStyle w:val="a8"/>
            <w:noProof/>
            <w:lang w:val="uk-UA"/>
          </w:rPr>
          <w:t>Додаток Д Оформлення обкладинки</w:t>
        </w:r>
        <w:r w:rsidR="004A06D3">
          <w:rPr>
            <w:noProof/>
            <w:webHidden/>
          </w:rPr>
          <w:tab/>
        </w:r>
        <w:r>
          <w:rPr>
            <w:noProof/>
            <w:webHidden/>
          </w:rPr>
          <w:fldChar w:fldCharType="begin"/>
        </w:r>
        <w:r w:rsidR="004A06D3">
          <w:rPr>
            <w:noProof/>
            <w:webHidden/>
          </w:rPr>
          <w:instrText xml:space="preserve"> PAGEREF _Toc316041589 \h </w:instrText>
        </w:r>
        <w:r>
          <w:rPr>
            <w:noProof/>
            <w:webHidden/>
          </w:rPr>
        </w:r>
        <w:r>
          <w:rPr>
            <w:noProof/>
            <w:webHidden/>
          </w:rPr>
          <w:fldChar w:fldCharType="separate"/>
        </w:r>
        <w:r w:rsidR="004A06D3">
          <w:rPr>
            <w:noProof/>
            <w:webHidden/>
          </w:rPr>
          <w:t>29</w:t>
        </w:r>
        <w:r>
          <w:rPr>
            <w:noProof/>
            <w:webHidden/>
          </w:rPr>
          <w:fldChar w:fldCharType="end"/>
        </w:r>
      </w:hyperlink>
    </w:p>
    <w:p w:rsidR="0061176E" w:rsidRDefault="003C28D0">
      <w:r>
        <w:fldChar w:fldCharType="end"/>
      </w:r>
    </w:p>
    <w:p w:rsidR="0061176E" w:rsidRDefault="0061176E" w:rsidP="00082FAA">
      <w:pPr>
        <w:rPr>
          <w:lang w:val="uk-UA"/>
        </w:rPr>
      </w:pPr>
    </w:p>
    <w:p w:rsidR="00082FAA" w:rsidRPr="00D66A7B" w:rsidRDefault="0061176E" w:rsidP="0051727E">
      <w:pPr>
        <w:pStyle w:val="1"/>
        <w:numPr>
          <w:ilvl w:val="0"/>
          <w:numId w:val="0"/>
        </w:numPr>
        <w:rPr>
          <w:lang w:val="uk-UA"/>
        </w:rPr>
      </w:pPr>
      <w:r w:rsidRPr="00890DC2">
        <w:rPr>
          <w:lang w:val="uk-UA"/>
        </w:rPr>
        <w:br w:type="page"/>
      </w:r>
      <w:bookmarkStart w:id="0" w:name="_Toc316041568"/>
      <w:r w:rsidR="0051727E" w:rsidRPr="00D66A7B">
        <w:rPr>
          <w:lang w:val="uk-UA"/>
        </w:rPr>
        <w:lastRenderedPageBreak/>
        <w:t>Вступ</w:t>
      </w:r>
      <w:bookmarkEnd w:id="0"/>
    </w:p>
    <w:p w:rsidR="00082FAA" w:rsidRPr="003C4BFC" w:rsidRDefault="00082FAA" w:rsidP="003C4BFC">
      <w:pPr>
        <w:pStyle w:val="af"/>
        <w:rPr>
          <w:lang w:val="uk-UA"/>
        </w:rPr>
      </w:pPr>
    </w:p>
    <w:p w:rsidR="00082FAA" w:rsidRPr="003C4BFC" w:rsidRDefault="003C4BFC" w:rsidP="003C4BFC">
      <w:pPr>
        <w:pStyle w:val="af"/>
        <w:rPr>
          <w:lang w:val="uk-UA"/>
        </w:rPr>
      </w:pPr>
      <w:r w:rsidRPr="003C4BFC">
        <w:rPr>
          <w:lang w:val="uk-UA"/>
        </w:rPr>
        <w:t xml:space="preserve">Бакалавр </w:t>
      </w:r>
      <w:r w:rsidR="00082FAA" w:rsidRPr="003C4BFC">
        <w:rPr>
          <w:lang w:val="uk-UA"/>
        </w:rPr>
        <w:t>- це освітньо-кваліфікаційний рівень (</w:t>
      </w:r>
      <w:proofErr w:type="spellStart"/>
      <w:r w:rsidR="00082FAA" w:rsidRPr="003C4BFC">
        <w:rPr>
          <w:lang w:val="uk-UA"/>
        </w:rPr>
        <w:t>ОКР</w:t>
      </w:r>
      <w:proofErr w:type="spellEnd"/>
      <w:r w:rsidR="00082FAA" w:rsidRPr="003C4BFC">
        <w:rPr>
          <w:lang w:val="uk-UA"/>
        </w:rPr>
        <w:t>) вищої освіти, що передбачає здобуття базової вищої освіти з напрям</w:t>
      </w:r>
      <w:r w:rsidR="00CB0280">
        <w:rPr>
          <w:lang w:val="uk-UA"/>
        </w:rPr>
        <w:t>к</w:t>
      </w:r>
      <w:r w:rsidR="00082FAA" w:rsidRPr="003C4BFC">
        <w:rPr>
          <w:lang w:val="uk-UA"/>
        </w:rPr>
        <w:t xml:space="preserve">у </w:t>
      </w:r>
      <w:r>
        <w:rPr>
          <w:lang w:val="uk-UA"/>
        </w:rPr>
        <w:t>«</w:t>
      </w:r>
      <w:r w:rsidR="00082FAA" w:rsidRPr="003C4BFC">
        <w:rPr>
          <w:lang w:val="uk-UA"/>
        </w:rPr>
        <w:t>Програмна інженерія</w:t>
      </w:r>
      <w:r>
        <w:rPr>
          <w:lang w:val="uk-UA"/>
        </w:rPr>
        <w:t>»</w:t>
      </w:r>
      <w:r w:rsidR="00082FAA" w:rsidRPr="003C4BFC">
        <w:rPr>
          <w:lang w:val="uk-UA"/>
        </w:rPr>
        <w:t xml:space="preserve"> з отриманням кваліфікації «Фахівець з розробки та тестування програмного забезпечення». На державну атестацію виноситься система </w:t>
      </w:r>
      <w:r w:rsidR="00CB0280">
        <w:rPr>
          <w:lang w:val="uk-UA"/>
        </w:rPr>
        <w:t xml:space="preserve">знань та </w:t>
      </w:r>
      <w:r w:rsidR="00082FAA" w:rsidRPr="003C4BFC">
        <w:rPr>
          <w:lang w:val="uk-UA"/>
        </w:rPr>
        <w:t>умінь , що встановлюється на основі аналізу змісту виробничих функцій та типових задач діяльності</w:t>
      </w:r>
      <w:r w:rsidR="00CB0280">
        <w:rPr>
          <w:lang w:val="uk-UA"/>
        </w:rPr>
        <w:t xml:space="preserve"> фахівця даної кваліфікації</w:t>
      </w:r>
      <w:r w:rsidR="00082FAA" w:rsidRPr="003C4BFC">
        <w:rPr>
          <w:lang w:val="uk-UA"/>
        </w:rPr>
        <w:t>.</w:t>
      </w:r>
    </w:p>
    <w:p w:rsidR="00082FAA" w:rsidRDefault="00082FAA" w:rsidP="003C4BFC">
      <w:pPr>
        <w:pStyle w:val="af"/>
        <w:rPr>
          <w:lang w:val="uk-UA"/>
        </w:rPr>
      </w:pPr>
      <w:r w:rsidRPr="003C4BFC">
        <w:rPr>
          <w:lang w:val="uk-UA"/>
        </w:rPr>
        <w:t xml:space="preserve">Бакалавр має підтвердити свої компетенції щодо проектування, створення та тестування програмного забезпечення, а також вміння працювати у команді (при створенні комплексних </w:t>
      </w:r>
      <w:r w:rsidR="0051727E">
        <w:rPr>
          <w:lang w:val="uk-UA"/>
        </w:rPr>
        <w:t>випускн</w:t>
      </w:r>
      <w:r w:rsidRPr="003C4BFC">
        <w:rPr>
          <w:lang w:val="uk-UA"/>
        </w:rPr>
        <w:t>их робіт).</w:t>
      </w:r>
    </w:p>
    <w:p w:rsidR="00082FAA" w:rsidRPr="003C4BFC" w:rsidRDefault="00082FAA" w:rsidP="003C4BFC">
      <w:pPr>
        <w:pStyle w:val="af"/>
        <w:rPr>
          <w:lang w:val="uk-UA"/>
        </w:rPr>
      </w:pPr>
    </w:p>
    <w:p w:rsidR="00082FAA" w:rsidRPr="003C4BFC" w:rsidRDefault="0051727E" w:rsidP="0051727E">
      <w:pPr>
        <w:pStyle w:val="1"/>
        <w:rPr>
          <w:lang w:val="uk-UA"/>
        </w:rPr>
      </w:pPr>
      <w:bookmarkStart w:id="1" w:name="_Toc316041569"/>
      <w:r w:rsidRPr="003C4BFC">
        <w:rPr>
          <w:lang w:val="uk-UA"/>
        </w:rPr>
        <w:t>Загальні вимоги до розробки</w:t>
      </w:r>
      <w:r>
        <w:rPr>
          <w:lang w:val="uk-UA"/>
        </w:rPr>
        <w:t xml:space="preserve"> випускної кваліфікаційної роботи бакалавра</w:t>
      </w:r>
      <w:bookmarkEnd w:id="1"/>
    </w:p>
    <w:p w:rsidR="003C4BFC" w:rsidRDefault="003C4BFC" w:rsidP="003C4BFC">
      <w:pPr>
        <w:pStyle w:val="af"/>
        <w:rPr>
          <w:lang w:val="uk-UA"/>
        </w:rPr>
      </w:pPr>
    </w:p>
    <w:p w:rsidR="00082FAA" w:rsidRPr="003C4BFC" w:rsidRDefault="00082FAA" w:rsidP="003C4BFC">
      <w:pPr>
        <w:pStyle w:val="af"/>
        <w:rPr>
          <w:lang w:val="uk-UA"/>
        </w:rPr>
      </w:pPr>
      <w:r w:rsidRPr="003C4BFC">
        <w:rPr>
          <w:lang w:val="uk-UA"/>
        </w:rPr>
        <w:t xml:space="preserve">Виконання </w:t>
      </w:r>
      <w:r w:rsidR="0051727E">
        <w:rPr>
          <w:lang w:val="uk-UA"/>
        </w:rPr>
        <w:t>випускної кваліфікаційної</w:t>
      </w:r>
      <w:r w:rsidRPr="003C4BFC">
        <w:rPr>
          <w:lang w:val="uk-UA"/>
        </w:rPr>
        <w:t xml:space="preserve"> роботи є заключним етапом підготовки бакалавра і має на меті:</w:t>
      </w:r>
    </w:p>
    <w:p w:rsidR="00082FAA" w:rsidRPr="003C4BFC" w:rsidRDefault="00082FAA" w:rsidP="003C4BFC">
      <w:pPr>
        <w:pStyle w:val="af"/>
        <w:numPr>
          <w:ilvl w:val="0"/>
          <w:numId w:val="10"/>
        </w:numPr>
        <w:rPr>
          <w:lang w:val="uk-UA"/>
        </w:rPr>
      </w:pPr>
      <w:r w:rsidRPr="003C4BFC">
        <w:rPr>
          <w:lang w:val="uk-UA"/>
        </w:rPr>
        <w:t>систематизацію, закріплення і поглиблення теоретичних знань та практичних нави</w:t>
      </w:r>
      <w:r w:rsidR="00CB0280">
        <w:rPr>
          <w:lang w:val="uk-UA"/>
        </w:rPr>
        <w:t>ків</w:t>
      </w:r>
      <w:r w:rsidRPr="003C4BFC">
        <w:rPr>
          <w:lang w:val="uk-UA"/>
        </w:rPr>
        <w:t xml:space="preserve"> і формування здатності застосування цих знань під час вирішення певних інженерно-технічних завдань за напрямом підготовки;</w:t>
      </w:r>
    </w:p>
    <w:p w:rsidR="00082FAA" w:rsidRPr="003C4BFC" w:rsidRDefault="00082FAA" w:rsidP="003C4BFC">
      <w:pPr>
        <w:pStyle w:val="af"/>
        <w:numPr>
          <w:ilvl w:val="0"/>
          <w:numId w:val="10"/>
        </w:numPr>
        <w:rPr>
          <w:lang w:val="uk-UA"/>
        </w:rPr>
      </w:pPr>
      <w:r w:rsidRPr="003C4BFC">
        <w:rPr>
          <w:lang w:val="uk-UA"/>
        </w:rPr>
        <w:t>розвиток нави</w:t>
      </w:r>
      <w:r w:rsidR="00CB0280">
        <w:rPr>
          <w:lang w:val="uk-UA"/>
        </w:rPr>
        <w:t>ків</w:t>
      </w:r>
      <w:r w:rsidRPr="003C4BFC">
        <w:rPr>
          <w:lang w:val="uk-UA"/>
        </w:rPr>
        <w:t xml:space="preserve"> самостійної роботи і оволодіння засобами та методиками</w:t>
      </w:r>
      <w:r w:rsidR="003C4BFC" w:rsidRPr="003C4BFC">
        <w:rPr>
          <w:lang w:val="uk-UA"/>
        </w:rPr>
        <w:t xml:space="preserve"> </w:t>
      </w:r>
      <w:r w:rsidRPr="003C4BFC">
        <w:rPr>
          <w:lang w:val="uk-UA"/>
        </w:rPr>
        <w:t xml:space="preserve">розробки завдань, що використовуються під час виконання </w:t>
      </w:r>
      <w:r w:rsidR="0051727E">
        <w:rPr>
          <w:lang w:val="uk-UA"/>
        </w:rPr>
        <w:t>випускної кваліфікаційної</w:t>
      </w:r>
      <w:r w:rsidRPr="003C4BFC">
        <w:rPr>
          <w:lang w:val="uk-UA"/>
        </w:rPr>
        <w:t xml:space="preserve"> роботи;</w:t>
      </w:r>
    </w:p>
    <w:p w:rsidR="00082FAA" w:rsidRPr="003C4BFC" w:rsidRDefault="00082FAA" w:rsidP="003C4BFC">
      <w:pPr>
        <w:pStyle w:val="af"/>
        <w:numPr>
          <w:ilvl w:val="0"/>
          <w:numId w:val="10"/>
        </w:numPr>
        <w:rPr>
          <w:lang w:val="uk-UA"/>
        </w:rPr>
      </w:pPr>
      <w:r w:rsidRPr="003C4BFC">
        <w:rPr>
          <w:lang w:val="uk-UA"/>
        </w:rPr>
        <w:t>набуття досвіду розробки та тестування програмного забезпечення та досвіду прилюдн</w:t>
      </w:r>
      <w:r w:rsidR="00CB0280">
        <w:rPr>
          <w:lang w:val="uk-UA"/>
        </w:rPr>
        <w:t>ої</w:t>
      </w:r>
      <w:r w:rsidRPr="003C4BFC">
        <w:rPr>
          <w:lang w:val="uk-UA"/>
        </w:rPr>
        <w:t xml:space="preserve"> </w:t>
      </w:r>
      <w:r w:rsidR="00CB0280">
        <w:rPr>
          <w:lang w:val="uk-UA"/>
        </w:rPr>
        <w:t>презентації</w:t>
      </w:r>
      <w:r w:rsidRPr="003C4BFC">
        <w:rPr>
          <w:lang w:val="uk-UA"/>
        </w:rPr>
        <w:t xml:space="preserve"> своєї розробки.</w:t>
      </w:r>
    </w:p>
    <w:p w:rsidR="00082FAA" w:rsidRPr="003C4BFC" w:rsidRDefault="00082FAA" w:rsidP="003C4BFC">
      <w:pPr>
        <w:pStyle w:val="af"/>
        <w:rPr>
          <w:lang w:val="uk-UA"/>
        </w:rPr>
      </w:pPr>
      <w:r w:rsidRPr="003C4BFC">
        <w:rPr>
          <w:lang w:val="uk-UA"/>
        </w:rPr>
        <w:t xml:space="preserve">За усі відомості, наведені у </w:t>
      </w:r>
      <w:r w:rsidR="0051727E">
        <w:rPr>
          <w:lang w:val="uk-UA"/>
        </w:rPr>
        <w:t>випускн</w:t>
      </w:r>
      <w:r w:rsidRPr="003C4BFC">
        <w:rPr>
          <w:lang w:val="uk-UA"/>
        </w:rPr>
        <w:t>ій</w:t>
      </w:r>
      <w:r w:rsidR="003C4BFC" w:rsidRPr="003C4BFC">
        <w:rPr>
          <w:lang w:val="uk-UA"/>
        </w:rPr>
        <w:t xml:space="preserve"> </w:t>
      </w:r>
      <w:r w:rsidRPr="003C4BFC">
        <w:rPr>
          <w:lang w:val="uk-UA"/>
        </w:rPr>
        <w:t>роботі та їх достовірність, несе відповідальність безпосередньо автор роботи.</w:t>
      </w:r>
    </w:p>
    <w:p w:rsidR="00082FAA" w:rsidRPr="003C4BFC" w:rsidRDefault="003C4BFC" w:rsidP="003C4BFC">
      <w:pPr>
        <w:pStyle w:val="af"/>
        <w:rPr>
          <w:lang w:val="uk-UA"/>
        </w:rPr>
      </w:pPr>
      <w:r w:rsidRPr="003C4BFC">
        <w:rPr>
          <w:lang w:val="uk-UA"/>
        </w:rPr>
        <w:t xml:space="preserve">Випускна </w:t>
      </w:r>
      <w:r>
        <w:rPr>
          <w:lang w:val="uk-UA"/>
        </w:rPr>
        <w:t xml:space="preserve">кваліфікаційна </w:t>
      </w:r>
      <w:r w:rsidR="00082FAA" w:rsidRPr="003C4BFC">
        <w:rPr>
          <w:lang w:val="uk-UA"/>
        </w:rPr>
        <w:t xml:space="preserve">робота </w:t>
      </w:r>
      <w:r>
        <w:rPr>
          <w:lang w:val="uk-UA"/>
        </w:rPr>
        <w:t xml:space="preserve">є </w:t>
      </w:r>
      <w:r w:rsidR="00CB0280">
        <w:rPr>
          <w:lang w:val="uk-UA"/>
        </w:rPr>
        <w:t>продуктом діяльності</w:t>
      </w:r>
      <w:r>
        <w:rPr>
          <w:lang w:val="uk-UA"/>
        </w:rPr>
        <w:t xml:space="preserve"> </w:t>
      </w:r>
      <w:r w:rsidR="00082FAA" w:rsidRPr="003C4BFC">
        <w:rPr>
          <w:lang w:val="uk-UA"/>
        </w:rPr>
        <w:t>студента, на підставі яко</w:t>
      </w:r>
      <w:r w:rsidR="00CB0280">
        <w:rPr>
          <w:lang w:val="uk-UA"/>
        </w:rPr>
        <w:t>го</w:t>
      </w:r>
      <w:r w:rsidR="00082FAA" w:rsidRPr="003C4BFC">
        <w:rPr>
          <w:lang w:val="uk-UA"/>
        </w:rPr>
        <w:t xml:space="preserve"> Державна екзаменаційна комісія (ДЕК) визначає ступінь його підготовки до самостійної діяльності та вирішує питання про присвоєння йому кваліфікації бакалавра за напрямом </w:t>
      </w:r>
      <w:r>
        <w:rPr>
          <w:lang w:val="uk-UA"/>
        </w:rPr>
        <w:t>«</w:t>
      </w:r>
      <w:r w:rsidR="00082FAA" w:rsidRPr="003C4BFC">
        <w:rPr>
          <w:lang w:val="uk-UA"/>
        </w:rPr>
        <w:t>Програмна інженерія</w:t>
      </w:r>
      <w:r>
        <w:rPr>
          <w:lang w:val="uk-UA"/>
        </w:rPr>
        <w:t>»</w:t>
      </w:r>
      <w:r w:rsidR="00082FAA" w:rsidRPr="003C4BFC">
        <w:rPr>
          <w:lang w:val="uk-UA"/>
        </w:rPr>
        <w:t>.</w:t>
      </w:r>
    </w:p>
    <w:p w:rsidR="00082FAA" w:rsidRPr="003C4BFC" w:rsidRDefault="00082FAA" w:rsidP="003C4BFC">
      <w:pPr>
        <w:pStyle w:val="af"/>
        <w:rPr>
          <w:lang w:val="uk-UA"/>
        </w:rPr>
      </w:pPr>
      <w:r w:rsidRPr="003C4BFC">
        <w:rPr>
          <w:lang w:val="uk-UA"/>
        </w:rPr>
        <w:t xml:space="preserve">Оформлення усіх матеріалів та захист </w:t>
      </w:r>
      <w:r w:rsidR="0051727E">
        <w:rPr>
          <w:lang w:val="uk-UA"/>
        </w:rPr>
        <w:t>випускн</w:t>
      </w:r>
      <w:r w:rsidRPr="003C4BFC">
        <w:rPr>
          <w:lang w:val="uk-UA"/>
        </w:rPr>
        <w:t>их робіт виконуються державною українською мовою, або, за узгодженням з профілюючою кафедрою, російською</w:t>
      </w:r>
      <w:r w:rsidR="0051727E">
        <w:rPr>
          <w:lang w:val="uk-UA"/>
        </w:rPr>
        <w:t xml:space="preserve">, </w:t>
      </w:r>
      <w:r w:rsidR="0051727E">
        <w:rPr>
          <w:lang w:val="uk-UA"/>
        </w:rPr>
        <w:lastRenderedPageBreak/>
        <w:t>англійською</w:t>
      </w:r>
      <w:r w:rsidRPr="003C4BFC">
        <w:rPr>
          <w:lang w:val="uk-UA"/>
        </w:rPr>
        <w:t xml:space="preserve"> чи будь-якою іншою</w:t>
      </w:r>
      <w:r w:rsidR="0051727E">
        <w:rPr>
          <w:lang w:val="uk-UA"/>
        </w:rPr>
        <w:t xml:space="preserve"> мовою</w:t>
      </w:r>
      <w:r w:rsidRPr="003C4BFC">
        <w:rPr>
          <w:lang w:val="uk-UA"/>
        </w:rPr>
        <w:t>, яка вивчається студентом у</w:t>
      </w:r>
      <w:r w:rsidR="003C4BFC" w:rsidRPr="003C4BFC">
        <w:rPr>
          <w:lang w:val="uk-UA"/>
        </w:rPr>
        <w:t xml:space="preserve"> </w:t>
      </w:r>
      <w:r w:rsidRPr="003C4BFC">
        <w:rPr>
          <w:lang w:val="uk-UA"/>
        </w:rPr>
        <w:t>Харківському національному університеті радіоелектроніки.</w:t>
      </w:r>
    </w:p>
    <w:p w:rsidR="00082FAA" w:rsidRDefault="00082FAA" w:rsidP="003C4BFC">
      <w:pPr>
        <w:pStyle w:val="af"/>
        <w:rPr>
          <w:lang w:val="uk-UA"/>
        </w:rPr>
      </w:pPr>
      <w:r w:rsidRPr="003C4BFC">
        <w:rPr>
          <w:lang w:val="uk-UA"/>
        </w:rPr>
        <w:t xml:space="preserve">Ілюстративний матеріал для захисту </w:t>
      </w:r>
      <w:r w:rsidR="0051727E">
        <w:rPr>
          <w:lang w:val="uk-UA"/>
        </w:rPr>
        <w:t>випускної кваліфікаційної</w:t>
      </w:r>
      <w:r w:rsidRPr="003C4BFC">
        <w:rPr>
          <w:lang w:val="uk-UA"/>
        </w:rPr>
        <w:t xml:space="preserve"> роботи може бути виконаний у вигляді презентаційних слайдів і подаватися за допомогою комп'ютерних засобів. Зміст ілюстративного матеріалу повинен з достатньою повнотою відображати основні </w:t>
      </w:r>
      <w:r w:rsidR="00ED505E">
        <w:rPr>
          <w:lang w:val="uk-UA"/>
        </w:rPr>
        <w:t>принципи</w:t>
      </w:r>
      <w:r w:rsidRPr="003C4BFC">
        <w:rPr>
          <w:lang w:val="uk-UA"/>
        </w:rPr>
        <w:t xml:space="preserve">, </w:t>
      </w:r>
      <w:r w:rsidR="00ED505E">
        <w:rPr>
          <w:lang w:val="uk-UA"/>
        </w:rPr>
        <w:t>що</w:t>
      </w:r>
      <w:r w:rsidRPr="003C4BFC">
        <w:rPr>
          <w:lang w:val="uk-UA"/>
        </w:rPr>
        <w:t xml:space="preserve"> виносяться на захист.</w:t>
      </w:r>
    </w:p>
    <w:p w:rsidR="0051727E" w:rsidRPr="003C4BFC" w:rsidRDefault="0051727E" w:rsidP="003C4BFC">
      <w:pPr>
        <w:pStyle w:val="af"/>
        <w:rPr>
          <w:lang w:val="uk-UA"/>
        </w:rPr>
      </w:pPr>
    </w:p>
    <w:p w:rsidR="00082FAA" w:rsidRPr="003C4BFC" w:rsidRDefault="0051727E" w:rsidP="0051727E">
      <w:pPr>
        <w:pStyle w:val="20"/>
        <w:rPr>
          <w:lang w:val="uk-UA"/>
        </w:rPr>
      </w:pPr>
      <w:bookmarkStart w:id="2" w:name="_Toc316041570"/>
      <w:r w:rsidRPr="003C4BFC">
        <w:rPr>
          <w:lang w:val="uk-UA"/>
        </w:rPr>
        <w:t xml:space="preserve">Вибір теми </w:t>
      </w:r>
      <w:r>
        <w:rPr>
          <w:lang w:val="uk-UA"/>
        </w:rPr>
        <w:t>випускної кваліфікаційної</w:t>
      </w:r>
      <w:r w:rsidRPr="003C4BFC">
        <w:rPr>
          <w:lang w:val="uk-UA"/>
        </w:rPr>
        <w:t xml:space="preserve"> роботи</w:t>
      </w:r>
      <w:bookmarkEnd w:id="2"/>
    </w:p>
    <w:p w:rsidR="0051727E" w:rsidRDefault="0051727E" w:rsidP="003C4BFC">
      <w:pPr>
        <w:pStyle w:val="af"/>
        <w:rPr>
          <w:lang w:val="uk-UA"/>
        </w:rPr>
      </w:pPr>
    </w:p>
    <w:p w:rsidR="00082FAA" w:rsidRPr="003C4BFC" w:rsidRDefault="00082FAA" w:rsidP="003C4BFC">
      <w:pPr>
        <w:pStyle w:val="af"/>
        <w:rPr>
          <w:lang w:val="uk-UA"/>
        </w:rPr>
      </w:pPr>
      <w:r w:rsidRPr="003C4BFC">
        <w:rPr>
          <w:lang w:val="uk-UA"/>
        </w:rPr>
        <w:t xml:space="preserve">Тематика </w:t>
      </w:r>
      <w:r w:rsidR="0051727E">
        <w:rPr>
          <w:lang w:val="uk-UA"/>
        </w:rPr>
        <w:t>випускн</w:t>
      </w:r>
      <w:r w:rsidRPr="003C4BFC">
        <w:rPr>
          <w:lang w:val="uk-UA"/>
        </w:rPr>
        <w:t xml:space="preserve">их робіт може охоплювати будь-яку предметну галузь, але студент має власноруч спроектувати, розробити та/або протестувати програмне забезпечення у відповідності до затверджених вимог. </w:t>
      </w:r>
    </w:p>
    <w:p w:rsidR="00082FAA" w:rsidRPr="003C4BFC" w:rsidRDefault="00082FAA" w:rsidP="003C4BFC">
      <w:pPr>
        <w:pStyle w:val="af"/>
        <w:rPr>
          <w:lang w:val="uk-UA"/>
        </w:rPr>
      </w:pPr>
      <w:r w:rsidRPr="003C4BFC">
        <w:rPr>
          <w:lang w:val="uk-UA"/>
        </w:rPr>
        <w:t xml:space="preserve">Тема </w:t>
      </w:r>
      <w:r w:rsidR="0051727E">
        <w:rPr>
          <w:lang w:val="uk-UA"/>
        </w:rPr>
        <w:t>випускної кваліфікаційної</w:t>
      </w:r>
      <w:r w:rsidRPr="003C4BFC">
        <w:rPr>
          <w:lang w:val="uk-UA"/>
        </w:rPr>
        <w:t xml:space="preserve"> роботи обирається студентом з переліку тем, що запропоновані керівником роботи, або формулюється особисто студентом за погодженням з керівником.</w:t>
      </w:r>
    </w:p>
    <w:p w:rsidR="00082FAA" w:rsidRPr="003C4BFC" w:rsidRDefault="00082FAA" w:rsidP="003C4BFC">
      <w:pPr>
        <w:pStyle w:val="af"/>
        <w:rPr>
          <w:lang w:val="uk-UA"/>
        </w:rPr>
      </w:pPr>
      <w:r w:rsidRPr="003C4BFC">
        <w:rPr>
          <w:lang w:val="uk-UA"/>
        </w:rPr>
        <w:t xml:space="preserve">Після вибору теми студент має чітко визначити </w:t>
      </w:r>
      <w:r w:rsidR="00607DA7" w:rsidRPr="003C4BFC">
        <w:rPr>
          <w:lang w:val="uk-UA"/>
        </w:rPr>
        <w:t xml:space="preserve">специфікацію </w:t>
      </w:r>
      <w:r w:rsidR="00350714">
        <w:rPr>
          <w:lang w:val="uk-UA"/>
        </w:rPr>
        <w:t>вимог</w:t>
      </w:r>
      <w:r w:rsidR="00350714" w:rsidRPr="00350714">
        <w:rPr>
          <w:lang w:val="ru-RU"/>
        </w:rPr>
        <w:t xml:space="preserve"> до</w:t>
      </w:r>
      <w:r w:rsidR="00607DA7">
        <w:rPr>
          <w:lang w:val="ru-RU"/>
        </w:rPr>
        <w:t xml:space="preserve"> </w:t>
      </w:r>
      <w:r w:rsidRPr="003C4BFC">
        <w:rPr>
          <w:lang w:val="uk-UA"/>
        </w:rPr>
        <w:t>програмного забезпечення</w:t>
      </w:r>
      <w:r w:rsidR="00607DA7">
        <w:rPr>
          <w:lang w:val="uk-UA"/>
        </w:rPr>
        <w:t>, що розробляється</w:t>
      </w:r>
      <w:r w:rsidRPr="003C4BFC">
        <w:rPr>
          <w:lang w:val="uk-UA"/>
        </w:rPr>
        <w:t>, рівень складності та</w:t>
      </w:r>
      <w:r w:rsidR="00350714">
        <w:rPr>
          <w:lang w:val="uk-UA"/>
        </w:rPr>
        <w:t xml:space="preserve"> (</w:t>
      </w:r>
      <w:r w:rsidR="00607DA7">
        <w:rPr>
          <w:lang w:val="uk-UA"/>
        </w:rPr>
        <w:t>коли студент бере</w:t>
      </w:r>
      <w:r w:rsidR="00350714">
        <w:rPr>
          <w:lang w:val="uk-UA"/>
        </w:rPr>
        <w:t xml:space="preserve"> </w:t>
      </w:r>
      <w:r w:rsidR="00350714" w:rsidRPr="003C4BFC">
        <w:rPr>
          <w:lang w:val="uk-UA"/>
        </w:rPr>
        <w:t>участ</w:t>
      </w:r>
      <w:r w:rsidR="00607DA7">
        <w:rPr>
          <w:lang w:val="uk-UA"/>
        </w:rPr>
        <w:t>ь</w:t>
      </w:r>
      <w:r w:rsidR="00350714" w:rsidRPr="003C4BFC">
        <w:rPr>
          <w:lang w:val="uk-UA"/>
        </w:rPr>
        <w:t xml:space="preserve"> у комплексній </w:t>
      </w:r>
      <w:r w:rsidR="00350714">
        <w:rPr>
          <w:lang w:val="uk-UA"/>
        </w:rPr>
        <w:t>випускн</w:t>
      </w:r>
      <w:r w:rsidR="00350714" w:rsidRPr="003C4BFC">
        <w:rPr>
          <w:lang w:val="uk-UA"/>
        </w:rPr>
        <w:t>ій роботі</w:t>
      </w:r>
      <w:r w:rsidR="00607DA7">
        <w:rPr>
          <w:lang w:val="uk-UA"/>
        </w:rPr>
        <w:t>)</w:t>
      </w:r>
      <w:r w:rsidRPr="003C4BFC">
        <w:rPr>
          <w:lang w:val="uk-UA"/>
        </w:rPr>
        <w:t xml:space="preserve"> свою</w:t>
      </w:r>
      <w:r w:rsidR="00607DA7">
        <w:rPr>
          <w:lang w:val="uk-UA"/>
        </w:rPr>
        <w:t xml:space="preserve"> частку роботи</w:t>
      </w:r>
      <w:r w:rsidRPr="003C4BFC">
        <w:rPr>
          <w:lang w:val="uk-UA"/>
        </w:rPr>
        <w:t>.</w:t>
      </w:r>
    </w:p>
    <w:p w:rsidR="00E70324" w:rsidRPr="00E70324" w:rsidRDefault="00E70324" w:rsidP="003C4BFC">
      <w:pPr>
        <w:pStyle w:val="af"/>
        <w:rPr>
          <w:lang w:val="uk-UA"/>
        </w:rPr>
      </w:pPr>
      <w:r w:rsidRPr="00E70324">
        <w:rPr>
          <w:lang w:val="uk-UA"/>
        </w:rPr>
        <w:t>Специфікація</w:t>
      </w:r>
      <w:r>
        <w:rPr>
          <w:lang w:val="uk-UA"/>
        </w:rPr>
        <w:t xml:space="preserve"> ПЗ </w:t>
      </w:r>
      <w:r w:rsidR="00A04501">
        <w:rPr>
          <w:lang w:val="uk-UA"/>
        </w:rPr>
        <w:t>(Див.</w:t>
      </w:r>
      <w:r w:rsidR="00A04501" w:rsidRPr="003C4BFC">
        <w:rPr>
          <w:lang w:val="uk-UA"/>
        </w:rPr>
        <w:t xml:space="preserve"> </w:t>
      </w:r>
      <w:r w:rsidR="00A04501">
        <w:rPr>
          <w:lang w:val="uk-UA"/>
        </w:rPr>
        <w:t>[</w:t>
      </w:r>
      <w:r w:rsidR="00A04501" w:rsidRPr="00350714">
        <w:rPr>
          <w:lang w:val="ru-RU"/>
        </w:rPr>
        <w:t>1</w:t>
      </w:r>
      <w:r w:rsidR="00A04501">
        <w:rPr>
          <w:lang w:val="uk-UA"/>
        </w:rPr>
        <w:t xml:space="preserve">]) </w:t>
      </w:r>
      <w:r>
        <w:rPr>
          <w:lang w:val="uk-UA"/>
        </w:rPr>
        <w:t xml:space="preserve">за рішенням керівника випускної роботи може </w:t>
      </w:r>
      <w:r w:rsidR="00A04501">
        <w:rPr>
          <w:lang w:val="uk-UA"/>
        </w:rPr>
        <w:t>бути одним з додатків до випускної роботи і надаватись або в паперовому, або в електронному вигляді. Наявність документа «</w:t>
      </w:r>
      <w:r w:rsidR="00D66A7B">
        <w:rPr>
          <w:lang w:val="uk-UA"/>
        </w:rPr>
        <w:t>Специфікація</w:t>
      </w:r>
      <w:r w:rsidR="00A04501">
        <w:rPr>
          <w:lang w:val="uk-UA"/>
        </w:rPr>
        <w:t xml:space="preserve"> вимог до ПЗ» впливає на оцінку роботи. </w:t>
      </w:r>
    </w:p>
    <w:p w:rsidR="00082FAA" w:rsidRPr="003C4BFC" w:rsidRDefault="00082FAA" w:rsidP="003C4BFC">
      <w:pPr>
        <w:pStyle w:val="af"/>
        <w:rPr>
          <w:lang w:val="uk-UA"/>
        </w:rPr>
      </w:pPr>
      <w:r w:rsidRPr="003C4BFC">
        <w:rPr>
          <w:lang w:val="uk-UA"/>
        </w:rPr>
        <w:t>Студент також має обрати складність теми. Складність поділяється на три рівня:</w:t>
      </w:r>
    </w:p>
    <w:p w:rsidR="00082FAA" w:rsidRPr="003C4BFC" w:rsidRDefault="00082FAA" w:rsidP="003C4BFC">
      <w:pPr>
        <w:pStyle w:val="af"/>
        <w:rPr>
          <w:lang w:val="uk-UA"/>
        </w:rPr>
      </w:pPr>
      <w:r w:rsidRPr="003C4BFC">
        <w:rPr>
          <w:lang w:val="uk-UA"/>
        </w:rPr>
        <w:t>1 рівень. Студент для вирішення поставленого завдання може використати готове рішення іншого розробника або протестувати рішення іншого розробника для виявлення недоліків;</w:t>
      </w:r>
    </w:p>
    <w:p w:rsidR="00082FAA" w:rsidRPr="003C4BFC" w:rsidRDefault="00082FAA" w:rsidP="003C4BFC">
      <w:pPr>
        <w:pStyle w:val="af"/>
        <w:rPr>
          <w:lang w:val="uk-UA"/>
        </w:rPr>
      </w:pPr>
      <w:r w:rsidRPr="003C4BFC">
        <w:rPr>
          <w:lang w:val="uk-UA"/>
        </w:rPr>
        <w:t>2 рівень. Студент для вирішення поставленого завдання може модифікувати або доповнити готове рішення іншого розробника, або протестувати модифікації готового рішення, яки створені кимось іншим;</w:t>
      </w:r>
    </w:p>
    <w:p w:rsidR="00082FAA" w:rsidRDefault="00082FAA" w:rsidP="003C4BFC">
      <w:pPr>
        <w:pStyle w:val="af"/>
        <w:rPr>
          <w:lang w:val="uk-UA"/>
        </w:rPr>
      </w:pPr>
      <w:r w:rsidRPr="003C4BFC">
        <w:rPr>
          <w:lang w:val="uk-UA"/>
        </w:rPr>
        <w:t>3 рівень. Студент для вирішення поставленого завдання має створити власне повністю авторське програмне забезпечення або протестувати авторське програмне забезпечення.</w:t>
      </w:r>
    </w:p>
    <w:p w:rsidR="00D66A7B" w:rsidRDefault="00D66A7B" w:rsidP="003C4BFC">
      <w:pPr>
        <w:pStyle w:val="af"/>
        <w:rPr>
          <w:lang w:val="uk-UA"/>
        </w:rPr>
      </w:pPr>
      <w:r>
        <w:rPr>
          <w:lang w:val="uk-UA"/>
        </w:rPr>
        <w:t>Рівень складності також впливає на оцінку.</w:t>
      </w:r>
    </w:p>
    <w:p w:rsidR="00D66A7B" w:rsidRPr="003C4BFC" w:rsidRDefault="00D66A7B" w:rsidP="003C4BFC">
      <w:pPr>
        <w:pStyle w:val="af"/>
        <w:rPr>
          <w:lang w:val="uk-UA"/>
        </w:rPr>
      </w:pPr>
      <w:r>
        <w:rPr>
          <w:lang w:val="uk-UA"/>
        </w:rPr>
        <w:lastRenderedPageBreak/>
        <w:t>На оцінку впливає</w:t>
      </w:r>
      <w:r w:rsidR="00593B71">
        <w:rPr>
          <w:lang w:val="uk-UA"/>
        </w:rPr>
        <w:t xml:space="preserve"> і</w:t>
      </w:r>
      <w:r>
        <w:rPr>
          <w:lang w:val="uk-UA"/>
        </w:rPr>
        <w:t xml:space="preserve"> виконання студентом календарного плану. Якщо у відгуку керівника буде помічено, що студент не виконував календарн</w:t>
      </w:r>
      <w:r w:rsidR="00ED505E">
        <w:rPr>
          <w:lang w:val="uk-UA"/>
        </w:rPr>
        <w:t>ий</w:t>
      </w:r>
      <w:r>
        <w:rPr>
          <w:lang w:val="uk-UA"/>
        </w:rPr>
        <w:t xml:space="preserve"> план, оцінка за роботу може бути знижена на 5 – 20 балів.</w:t>
      </w:r>
    </w:p>
    <w:p w:rsidR="00082FAA" w:rsidRDefault="00082FAA" w:rsidP="003C4BFC">
      <w:pPr>
        <w:pStyle w:val="af"/>
        <w:rPr>
          <w:lang w:val="uk-UA"/>
        </w:rPr>
      </w:pPr>
      <w:r w:rsidRPr="003C4BFC">
        <w:rPr>
          <w:lang w:val="uk-UA"/>
        </w:rPr>
        <w:t xml:space="preserve">Досягнення максимально кількості балів можливе при повному виконанні усіх вимог до </w:t>
      </w:r>
      <w:r w:rsidR="0051727E">
        <w:rPr>
          <w:lang w:val="uk-UA"/>
        </w:rPr>
        <w:t>випускної кваліфікаційної</w:t>
      </w:r>
      <w:r w:rsidRPr="003C4BFC">
        <w:rPr>
          <w:lang w:val="uk-UA"/>
        </w:rPr>
        <w:t xml:space="preserve"> роботи, у тому числі своєчасної здачі необхідних матеріалів на перевірку, відповідності усіх матеріалів ДСТУ та успішного захисту </w:t>
      </w:r>
      <w:r w:rsidR="0051727E">
        <w:rPr>
          <w:lang w:val="uk-UA"/>
        </w:rPr>
        <w:t>випускної кваліфікаційної</w:t>
      </w:r>
      <w:r w:rsidRPr="003C4BFC">
        <w:rPr>
          <w:lang w:val="uk-UA"/>
        </w:rPr>
        <w:t xml:space="preserve"> роботи. </w:t>
      </w:r>
    </w:p>
    <w:p w:rsidR="00E70324" w:rsidRPr="00890DC2" w:rsidRDefault="00E70324">
      <w:pPr>
        <w:spacing w:line="240" w:lineRule="auto"/>
        <w:jc w:val="left"/>
        <w:rPr>
          <w:lang w:val="uk-UA"/>
        </w:rPr>
      </w:pPr>
    </w:p>
    <w:p w:rsidR="00082FAA" w:rsidRPr="003C4BFC" w:rsidRDefault="00E70324" w:rsidP="00E70324">
      <w:pPr>
        <w:pStyle w:val="20"/>
        <w:rPr>
          <w:lang w:val="uk-UA"/>
        </w:rPr>
      </w:pPr>
      <w:bookmarkStart w:id="3" w:name="_Toc316041571"/>
      <w:r w:rsidRPr="003C4BFC">
        <w:rPr>
          <w:lang w:val="uk-UA"/>
        </w:rPr>
        <w:t xml:space="preserve">Комплексні </w:t>
      </w:r>
      <w:r>
        <w:rPr>
          <w:lang w:val="uk-UA"/>
        </w:rPr>
        <w:t>випускн</w:t>
      </w:r>
      <w:r w:rsidRPr="003C4BFC">
        <w:rPr>
          <w:lang w:val="uk-UA"/>
        </w:rPr>
        <w:t>і роботи</w:t>
      </w:r>
      <w:bookmarkEnd w:id="3"/>
    </w:p>
    <w:p w:rsidR="00E70324" w:rsidRDefault="00E70324" w:rsidP="003C4BFC">
      <w:pPr>
        <w:pStyle w:val="af"/>
      </w:pPr>
    </w:p>
    <w:p w:rsidR="00082FAA" w:rsidRPr="003C4BFC" w:rsidRDefault="00082FAA" w:rsidP="003C4BFC">
      <w:pPr>
        <w:pStyle w:val="af"/>
        <w:rPr>
          <w:lang w:val="uk-UA"/>
        </w:rPr>
      </w:pPr>
      <w:r w:rsidRPr="003C4BFC">
        <w:rPr>
          <w:lang w:val="uk-UA"/>
        </w:rPr>
        <w:t xml:space="preserve">Студенти мають право виконувати складні завдання комплексно. У комплексній </w:t>
      </w:r>
      <w:r w:rsidR="0051727E">
        <w:rPr>
          <w:lang w:val="uk-UA"/>
        </w:rPr>
        <w:t>випускн</w:t>
      </w:r>
      <w:r w:rsidRPr="003C4BFC">
        <w:rPr>
          <w:lang w:val="uk-UA"/>
        </w:rPr>
        <w:t xml:space="preserve">ій роботі можуть приймати участь </w:t>
      </w:r>
      <w:r w:rsidR="00D53E2A">
        <w:rPr>
          <w:lang w:val="uk-UA"/>
        </w:rPr>
        <w:t>кілька</w:t>
      </w:r>
      <w:r w:rsidRPr="003C4BFC">
        <w:rPr>
          <w:lang w:val="uk-UA"/>
        </w:rPr>
        <w:t xml:space="preserve"> студентів, у яких можуть бути різні керівники. </w:t>
      </w:r>
    </w:p>
    <w:p w:rsidR="00082FAA" w:rsidRPr="003C4BFC" w:rsidRDefault="00082FAA" w:rsidP="003C4BFC">
      <w:pPr>
        <w:pStyle w:val="af"/>
        <w:rPr>
          <w:lang w:val="uk-UA"/>
        </w:rPr>
      </w:pPr>
      <w:r w:rsidRPr="003C4BFC">
        <w:rPr>
          <w:lang w:val="uk-UA"/>
        </w:rPr>
        <w:t xml:space="preserve">Якщо студенти обирають комплексну </w:t>
      </w:r>
      <w:r w:rsidR="0051727E">
        <w:rPr>
          <w:lang w:val="uk-UA"/>
        </w:rPr>
        <w:t>випускн</w:t>
      </w:r>
      <w:r w:rsidRPr="003C4BFC">
        <w:rPr>
          <w:lang w:val="uk-UA"/>
        </w:rPr>
        <w:t xml:space="preserve">у роботу, то </w:t>
      </w:r>
      <w:r w:rsidR="00B907DC">
        <w:rPr>
          <w:lang w:val="uk-UA"/>
        </w:rPr>
        <w:t>«</w:t>
      </w:r>
      <w:r w:rsidRPr="003C4BFC">
        <w:rPr>
          <w:lang w:val="uk-UA"/>
        </w:rPr>
        <w:t>Специфікація ПЗ</w:t>
      </w:r>
      <w:r w:rsidR="00B907DC">
        <w:rPr>
          <w:lang w:val="uk-UA"/>
        </w:rPr>
        <w:t>»</w:t>
      </w:r>
      <w:r w:rsidRPr="003C4BFC">
        <w:rPr>
          <w:lang w:val="uk-UA"/>
        </w:rPr>
        <w:t xml:space="preserve"> може бути одна на всю роботу, але з чітко визначеними роз</w:t>
      </w:r>
      <w:r w:rsidR="00D53E2A">
        <w:rPr>
          <w:lang w:val="uk-UA"/>
        </w:rPr>
        <w:t>поділом завдань</w:t>
      </w:r>
      <w:r w:rsidRPr="003C4BFC">
        <w:rPr>
          <w:lang w:val="uk-UA"/>
        </w:rPr>
        <w:t xml:space="preserve"> окрем</w:t>
      </w:r>
      <w:r w:rsidR="00D53E2A">
        <w:rPr>
          <w:lang w:val="uk-UA"/>
        </w:rPr>
        <w:t>их</w:t>
      </w:r>
      <w:r w:rsidRPr="003C4BFC">
        <w:rPr>
          <w:lang w:val="uk-UA"/>
        </w:rPr>
        <w:t xml:space="preserve"> студент</w:t>
      </w:r>
      <w:r w:rsidR="00D53E2A">
        <w:rPr>
          <w:lang w:val="uk-UA"/>
        </w:rPr>
        <w:t>ів</w:t>
      </w:r>
      <w:r w:rsidRPr="003C4BFC">
        <w:rPr>
          <w:lang w:val="uk-UA"/>
        </w:rPr>
        <w:t xml:space="preserve">. </w:t>
      </w:r>
    </w:p>
    <w:p w:rsidR="00B907DC" w:rsidRDefault="00082FAA" w:rsidP="003C4BFC">
      <w:pPr>
        <w:pStyle w:val="af"/>
        <w:rPr>
          <w:lang w:val="uk-UA"/>
        </w:rPr>
      </w:pPr>
      <w:r w:rsidRPr="003C4BFC">
        <w:rPr>
          <w:lang w:val="uk-UA"/>
        </w:rPr>
        <w:t xml:space="preserve">За студентами також </w:t>
      </w:r>
      <w:r w:rsidR="00B907DC">
        <w:rPr>
          <w:lang w:val="uk-UA"/>
        </w:rPr>
        <w:t>повинні</w:t>
      </w:r>
      <w:r w:rsidRPr="003C4BFC">
        <w:rPr>
          <w:lang w:val="uk-UA"/>
        </w:rPr>
        <w:t xml:space="preserve"> буди закріплені окремі ролі, наприклад, менеджер проекту</w:t>
      </w:r>
      <w:r w:rsidR="00D53E2A">
        <w:rPr>
          <w:lang w:val="uk-UA"/>
        </w:rPr>
        <w:t xml:space="preserve">, системний аналітик, системний архітектор, розробники дизайну, </w:t>
      </w:r>
      <w:proofErr w:type="spellStart"/>
      <w:r w:rsidR="00D53E2A">
        <w:rPr>
          <w:lang w:val="uk-UA"/>
        </w:rPr>
        <w:t>мультимедіа</w:t>
      </w:r>
      <w:proofErr w:type="spellEnd"/>
      <w:r w:rsidR="00D53E2A">
        <w:rPr>
          <w:lang w:val="uk-UA"/>
        </w:rPr>
        <w:t xml:space="preserve">, бази даних, системи захисту, мережі, </w:t>
      </w:r>
      <w:proofErr w:type="spellStart"/>
      <w:r w:rsidR="00D53E2A">
        <w:rPr>
          <w:lang w:val="uk-UA"/>
        </w:rPr>
        <w:t>тестувальники</w:t>
      </w:r>
      <w:proofErr w:type="spellEnd"/>
      <w:r w:rsidRPr="003C4BFC">
        <w:rPr>
          <w:lang w:val="uk-UA"/>
        </w:rPr>
        <w:t xml:space="preserve"> </w:t>
      </w:r>
      <w:r w:rsidR="00593B71">
        <w:rPr>
          <w:lang w:val="uk-UA"/>
        </w:rPr>
        <w:t>тощо</w:t>
      </w:r>
      <w:r w:rsidRPr="003C4BFC">
        <w:rPr>
          <w:lang w:val="uk-UA"/>
        </w:rPr>
        <w:t xml:space="preserve">. </w:t>
      </w:r>
    </w:p>
    <w:p w:rsidR="00B907DC" w:rsidRDefault="00B907DC" w:rsidP="00593B71">
      <w:pPr>
        <w:pStyle w:val="af"/>
        <w:rPr>
          <w:lang w:val="uk-UA"/>
        </w:rPr>
      </w:pPr>
      <w:r>
        <w:rPr>
          <w:lang w:val="uk-UA"/>
        </w:rPr>
        <w:t>Але слід пам’ятати, що кожен учасник, згідно зі формулою напр</w:t>
      </w:r>
      <w:r w:rsidR="00ED505E">
        <w:rPr>
          <w:lang w:val="uk-UA"/>
        </w:rPr>
        <w:t>ямку</w:t>
      </w:r>
      <w:r>
        <w:rPr>
          <w:lang w:val="uk-UA"/>
        </w:rPr>
        <w:t xml:space="preserve"> «Програмна інженерія», повинен у випускній роботі обов’язково або розробити, або протестувати програмне забезпечення. </w:t>
      </w:r>
      <w:r w:rsidRPr="003C4BFC">
        <w:rPr>
          <w:lang w:val="uk-UA"/>
        </w:rPr>
        <w:t xml:space="preserve">Кожен </w:t>
      </w:r>
      <w:r w:rsidR="00082FAA" w:rsidRPr="003C4BFC">
        <w:rPr>
          <w:lang w:val="uk-UA"/>
        </w:rPr>
        <w:t>зі студентів</w:t>
      </w:r>
      <w:r>
        <w:rPr>
          <w:lang w:val="uk-UA"/>
        </w:rPr>
        <w:t xml:space="preserve"> комплексної роботи</w:t>
      </w:r>
      <w:r w:rsidR="00082FAA" w:rsidRPr="003C4BFC">
        <w:rPr>
          <w:lang w:val="uk-UA"/>
        </w:rPr>
        <w:t xml:space="preserve"> буде захищати</w:t>
      </w:r>
      <w:r>
        <w:rPr>
          <w:lang w:val="uk-UA"/>
        </w:rPr>
        <w:t xml:space="preserve"> свою частину роботи</w:t>
      </w:r>
      <w:r w:rsidR="003C4BFC" w:rsidRPr="003C4BFC">
        <w:rPr>
          <w:lang w:val="uk-UA"/>
        </w:rPr>
        <w:t xml:space="preserve"> </w:t>
      </w:r>
      <w:r w:rsidR="00082FAA" w:rsidRPr="003C4BFC">
        <w:rPr>
          <w:lang w:val="uk-UA"/>
        </w:rPr>
        <w:t>окремо.</w:t>
      </w:r>
      <w:r w:rsidR="00593B71">
        <w:rPr>
          <w:lang w:val="uk-UA"/>
        </w:rPr>
        <w:t xml:space="preserve"> </w:t>
      </w:r>
    </w:p>
    <w:p w:rsidR="00082FAA" w:rsidRDefault="00593B71" w:rsidP="00593B71">
      <w:pPr>
        <w:pStyle w:val="af"/>
        <w:rPr>
          <w:lang w:val="uk-UA"/>
        </w:rPr>
      </w:pPr>
      <w:r>
        <w:rPr>
          <w:lang w:val="uk-UA"/>
        </w:rPr>
        <w:t xml:space="preserve">Ролі окремих учасників комплексної випускної роботи затверджуються керівником (керівниками) </w:t>
      </w:r>
      <w:r w:rsidR="00B907DC">
        <w:rPr>
          <w:lang w:val="uk-UA"/>
        </w:rPr>
        <w:t xml:space="preserve">випускної кваліфікаційної </w:t>
      </w:r>
      <w:r>
        <w:rPr>
          <w:lang w:val="uk-UA"/>
        </w:rPr>
        <w:t>роботи</w:t>
      </w:r>
      <w:r w:rsidR="00B907DC">
        <w:rPr>
          <w:lang w:val="uk-UA"/>
        </w:rPr>
        <w:t xml:space="preserve"> бакалавра і обов’язково відсвічуються у завданні на випускну роботу.</w:t>
      </w:r>
    </w:p>
    <w:p w:rsidR="00593B71" w:rsidRPr="003C4BFC" w:rsidRDefault="00593B71" w:rsidP="00593B71">
      <w:pPr>
        <w:pStyle w:val="af"/>
        <w:rPr>
          <w:lang w:val="uk-UA"/>
        </w:rPr>
      </w:pPr>
    </w:p>
    <w:p w:rsidR="00082FAA" w:rsidRPr="003C4BFC" w:rsidRDefault="00593B71" w:rsidP="00593B71">
      <w:pPr>
        <w:pStyle w:val="20"/>
        <w:rPr>
          <w:lang w:val="uk-UA"/>
        </w:rPr>
      </w:pPr>
      <w:bookmarkStart w:id="4" w:name="_Toc316041572"/>
      <w:r w:rsidRPr="003C4BFC">
        <w:rPr>
          <w:lang w:val="uk-UA"/>
        </w:rPr>
        <w:t xml:space="preserve">Поетапне виконання </w:t>
      </w:r>
      <w:r>
        <w:rPr>
          <w:lang w:val="uk-UA"/>
        </w:rPr>
        <w:t>випускної кваліфікаційної</w:t>
      </w:r>
      <w:r w:rsidRPr="003C4BFC">
        <w:rPr>
          <w:lang w:val="uk-UA"/>
        </w:rPr>
        <w:t xml:space="preserve"> роботи</w:t>
      </w:r>
      <w:bookmarkEnd w:id="4"/>
    </w:p>
    <w:p w:rsidR="00082FAA" w:rsidRDefault="00082FAA" w:rsidP="003C4BFC">
      <w:pPr>
        <w:pStyle w:val="af"/>
        <w:rPr>
          <w:lang w:val="uk-UA"/>
        </w:rPr>
      </w:pPr>
    </w:p>
    <w:p w:rsidR="00F560F0" w:rsidRPr="00F560F0" w:rsidRDefault="00F560F0" w:rsidP="00F560F0">
      <w:pPr>
        <w:pStyle w:val="af"/>
        <w:rPr>
          <w:lang w:val="uk-UA"/>
        </w:rPr>
      </w:pPr>
      <w:r w:rsidRPr="00F560F0">
        <w:rPr>
          <w:lang w:val="uk-UA"/>
        </w:rPr>
        <w:t xml:space="preserve">Офіційним документом, який підтверджує, що студент приступив до виконання випускної кваліфікаційної роботи бакалавра, є </w:t>
      </w:r>
      <w:r w:rsidR="00FB5A49">
        <w:rPr>
          <w:lang w:val="uk-UA"/>
        </w:rPr>
        <w:t>аркуш</w:t>
      </w:r>
      <w:r w:rsidRPr="00F560F0">
        <w:rPr>
          <w:lang w:val="uk-UA"/>
        </w:rPr>
        <w:t xml:space="preserve"> завдання.</w:t>
      </w:r>
      <w:r w:rsidR="00ED505E">
        <w:rPr>
          <w:lang w:val="uk-UA"/>
        </w:rPr>
        <w:t xml:space="preserve"> Він затверджується завідувачем кафедри і видається студенту перед початком бакалаврської практики.</w:t>
      </w:r>
    </w:p>
    <w:p w:rsidR="00F560F0" w:rsidRPr="00F560F0" w:rsidRDefault="00F560F0" w:rsidP="00F560F0">
      <w:pPr>
        <w:pStyle w:val="af"/>
        <w:rPr>
          <w:lang w:val="uk-UA"/>
        </w:rPr>
      </w:pPr>
      <w:r w:rsidRPr="00F560F0">
        <w:rPr>
          <w:lang w:val="uk-UA"/>
        </w:rPr>
        <w:lastRenderedPageBreak/>
        <w:t xml:space="preserve">На першій сторінці завдання (див. додаток </w:t>
      </w:r>
      <w:r>
        <w:rPr>
          <w:lang w:val="uk-UA"/>
        </w:rPr>
        <w:t>А</w:t>
      </w:r>
      <w:r w:rsidRPr="00F560F0">
        <w:rPr>
          <w:lang w:val="uk-UA"/>
        </w:rPr>
        <w:t xml:space="preserve"> до даних метод</w:t>
      </w:r>
      <w:r>
        <w:rPr>
          <w:lang w:val="uk-UA"/>
        </w:rPr>
        <w:t xml:space="preserve">. </w:t>
      </w:r>
      <w:proofErr w:type="spellStart"/>
      <w:r w:rsidRPr="00F560F0">
        <w:rPr>
          <w:lang w:val="uk-UA"/>
        </w:rPr>
        <w:t>вк</w:t>
      </w:r>
      <w:proofErr w:type="spellEnd"/>
      <w:r>
        <w:rPr>
          <w:lang w:val="uk-UA"/>
        </w:rPr>
        <w:t>.</w:t>
      </w:r>
      <w:r w:rsidRPr="00F560F0">
        <w:rPr>
          <w:lang w:val="uk-UA"/>
        </w:rPr>
        <w:t xml:space="preserve">) </w:t>
      </w:r>
      <w:r>
        <w:rPr>
          <w:lang w:val="uk-UA"/>
        </w:rPr>
        <w:t>у</w:t>
      </w:r>
      <w:r w:rsidRPr="00F560F0">
        <w:rPr>
          <w:lang w:val="uk-UA"/>
        </w:rPr>
        <w:t>казується тема і № наказу по університету, а також коротко формулюються вимоги до роботи.</w:t>
      </w:r>
    </w:p>
    <w:p w:rsidR="00F560F0" w:rsidRPr="00F560F0" w:rsidRDefault="00F560F0" w:rsidP="00F560F0">
      <w:pPr>
        <w:pStyle w:val="af"/>
        <w:rPr>
          <w:lang w:val="uk-UA"/>
        </w:rPr>
      </w:pPr>
      <w:r w:rsidRPr="00F560F0">
        <w:rPr>
          <w:lang w:val="uk-UA"/>
        </w:rPr>
        <w:t xml:space="preserve">На зворотній сторінці аркуша завдання керівник і консультанти з різних частин роботи розписуються про видачу завдання і прийом </w:t>
      </w:r>
      <w:r>
        <w:rPr>
          <w:lang w:val="uk-UA"/>
        </w:rPr>
        <w:t>виконаної</w:t>
      </w:r>
      <w:r w:rsidRPr="00F560F0">
        <w:rPr>
          <w:lang w:val="uk-UA"/>
        </w:rPr>
        <w:t xml:space="preserve"> роботи.</w:t>
      </w:r>
    </w:p>
    <w:p w:rsidR="00F560F0" w:rsidRPr="00F560F0" w:rsidRDefault="00F560F0" w:rsidP="00F560F0">
      <w:pPr>
        <w:pStyle w:val="af"/>
        <w:rPr>
          <w:lang w:val="uk-UA"/>
        </w:rPr>
      </w:pPr>
      <w:r w:rsidRPr="00F560F0">
        <w:rPr>
          <w:lang w:val="uk-UA"/>
        </w:rPr>
        <w:t>На цій же сторінці керівник підписує календарний план роботи, а студент своїм підписом підтверджує, що з планом ознайомився.</w:t>
      </w:r>
    </w:p>
    <w:p w:rsidR="00593B71" w:rsidRDefault="00593B71" w:rsidP="003C4BFC">
      <w:pPr>
        <w:pStyle w:val="af"/>
        <w:rPr>
          <w:lang w:val="uk-UA"/>
        </w:rPr>
      </w:pPr>
      <w:r>
        <w:rPr>
          <w:lang w:val="uk-UA"/>
        </w:rPr>
        <w:t>Етапи виконання випускної кваліфікаційної роботи, які повинні бути відображені у календарному плані завдання.</w:t>
      </w:r>
      <w:r w:rsidR="00D53E2A">
        <w:rPr>
          <w:lang w:val="uk-UA"/>
        </w:rPr>
        <w:t xml:space="preserve"> </w:t>
      </w:r>
    </w:p>
    <w:p w:rsidR="00A144C5" w:rsidRDefault="00082FAA" w:rsidP="003C4BFC">
      <w:pPr>
        <w:pStyle w:val="af"/>
        <w:rPr>
          <w:lang w:val="uk-UA"/>
        </w:rPr>
      </w:pPr>
      <w:r w:rsidRPr="003C4BFC">
        <w:rPr>
          <w:lang w:val="uk-UA"/>
        </w:rPr>
        <w:t>1 етап –</w:t>
      </w:r>
      <w:r w:rsidR="00A144C5">
        <w:rPr>
          <w:lang w:val="uk-UA"/>
        </w:rPr>
        <w:t xml:space="preserve"> аналіз предметної галузі, огляд існуючих рішень, вибір найбільш придатних аналогів.</w:t>
      </w:r>
    </w:p>
    <w:p w:rsidR="00082FAA" w:rsidRPr="003C4BFC" w:rsidRDefault="00A144C5" w:rsidP="003C4BFC">
      <w:pPr>
        <w:pStyle w:val="af"/>
        <w:rPr>
          <w:lang w:val="uk-UA"/>
        </w:rPr>
      </w:pPr>
      <w:r>
        <w:rPr>
          <w:lang w:val="uk-UA"/>
        </w:rPr>
        <w:t xml:space="preserve">2 етап – </w:t>
      </w:r>
      <w:r w:rsidR="00082FAA" w:rsidRPr="003C4BFC">
        <w:rPr>
          <w:lang w:val="uk-UA"/>
        </w:rPr>
        <w:t>створення Специфікації ПЗ, затвердження Специфікації ПЗ</w:t>
      </w:r>
      <w:r>
        <w:rPr>
          <w:lang w:val="uk-UA"/>
        </w:rPr>
        <w:t xml:space="preserve"> керівником випускної роботи</w:t>
      </w:r>
      <w:r w:rsidR="00082FAA" w:rsidRPr="003C4BFC">
        <w:rPr>
          <w:lang w:val="uk-UA"/>
        </w:rPr>
        <w:t>.</w:t>
      </w:r>
    </w:p>
    <w:p w:rsidR="00082FAA" w:rsidRPr="003C4BFC" w:rsidRDefault="00A144C5" w:rsidP="003C4BFC">
      <w:pPr>
        <w:pStyle w:val="af"/>
        <w:rPr>
          <w:lang w:val="uk-UA"/>
        </w:rPr>
      </w:pPr>
      <w:r>
        <w:rPr>
          <w:lang w:val="uk-UA"/>
        </w:rPr>
        <w:t>3</w:t>
      </w:r>
      <w:r w:rsidR="00082FAA" w:rsidRPr="003C4BFC">
        <w:rPr>
          <w:lang w:val="uk-UA"/>
        </w:rPr>
        <w:t xml:space="preserve"> етап -</w:t>
      </w:r>
      <w:r w:rsidR="003C4BFC" w:rsidRPr="003C4BFC">
        <w:rPr>
          <w:lang w:val="uk-UA"/>
        </w:rPr>
        <w:t xml:space="preserve"> </w:t>
      </w:r>
      <w:r w:rsidR="00082FAA" w:rsidRPr="003C4BFC">
        <w:rPr>
          <w:lang w:val="uk-UA"/>
        </w:rPr>
        <w:t>проектування та розробка ПЗ</w:t>
      </w:r>
      <w:r w:rsidR="00F1370C">
        <w:rPr>
          <w:lang w:val="uk-UA"/>
        </w:rPr>
        <w:t xml:space="preserve"> (для </w:t>
      </w:r>
      <w:proofErr w:type="spellStart"/>
      <w:r w:rsidR="00F1370C">
        <w:rPr>
          <w:lang w:val="uk-UA"/>
        </w:rPr>
        <w:t>тестувальників</w:t>
      </w:r>
      <w:proofErr w:type="spellEnd"/>
      <w:r w:rsidR="00F1370C">
        <w:rPr>
          <w:lang w:val="uk-UA"/>
        </w:rPr>
        <w:t xml:space="preserve"> – тестування ПЗ, передача розробникам відомостей про виявлені помилки);</w:t>
      </w:r>
    </w:p>
    <w:p w:rsidR="00A144C5" w:rsidRDefault="00A144C5" w:rsidP="003C4BFC">
      <w:pPr>
        <w:pStyle w:val="af"/>
        <w:rPr>
          <w:lang w:val="uk-UA"/>
        </w:rPr>
      </w:pPr>
      <w:r>
        <w:rPr>
          <w:lang w:val="uk-UA"/>
        </w:rPr>
        <w:t>4</w:t>
      </w:r>
      <w:r w:rsidR="00082FAA" w:rsidRPr="003C4BFC">
        <w:rPr>
          <w:lang w:val="uk-UA"/>
        </w:rPr>
        <w:t xml:space="preserve"> етап – тестування та </w:t>
      </w:r>
      <w:r>
        <w:rPr>
          <w:lang w:val="uk-UA"/>
        </w:rPr>
        <w:t xml:space="preserve">дослідна </w:t>
      </w:r>
      <w:r w:rsidR="00082FAA" w:rsidRPr="003C4BFC">
        <w:rPr>
          <w:lang w:val="uk-UA"/>
        </w:rPr>
        <w:t>експлуатація ПЗ</w:t>
      </w:r>
      <w:r w:rsidR="00F1370C">
        <w:rPr>
          <w:lang w:val="uk-UA"/>
        </w:rPr>
        <w:t xml:space="preserve"> (для </w:t>
      </w:r>
      <w:proofErr w:type="spellStart"/>
      <w:r w:rsidR="00F1370C">
        <w:rPr>
          <w:lang w:val="uk-UA"/>
        </w:rPr>
        <w:t>тествальників</w:t>
      </w:r>
      <w:proofErr w:type="spellEnd"/>
      <w:r w:rsidR="00F1370C">
        <w:rPr>
          <w:lang w:val="uk-UA"/>
        </w:rPr>
        <w:t xml:space="preserve"> – остаточна перевірка ПЗ на працездатність);</w:t>
      </w:r>
    </w:p>
    <w:p w:rsidR="00082FAA" w:rsidRDefault="00A144C5" w:rsidP="003C4BFC">
      <w:pPr>
        <w:pStyle w:val="af"/>
        <w:rPr>
          <w:lang w:val="uk-UA"/>
        </w:rPr>
      </w:pPr>
      <w:r>
        <w:rPr>
          <w:lang w:val="uk-UA"/>
        </w:rPr>
        <w:t xml:space="preserve">5 етап – розробка заходів з </w:t>
      </w:r>
      <w:r w:rsidR="00082FAA" w:rsidRPr="003C4BFC">
        <w:rPr>
          <w:lang w:val="uk-UA"/>
        </w:rPr>
        <w:t>безпеки життєдіяльності людини;</w:t>
      </w:r>
    </w:p>
    <w:p w:rsidR="00F1370C" w:rsidRDefault="00A144C5" w:rsidP="003C4BFC">
      <w:pPr>
        <w:pStyle w:val="af"/>
        <w:rPr>
          <w:lang w:val="uk-UA"/>
        </w:rPr>
      </w:pPr>
      <w:r>
        <w:rPr>
          <w:lang w:val="uk-UA"/>
        </w:rPr>
        <w:t xml:space="preserve">6 етап – розробка економічного </w:t>
      </w:r>
      <w:r w:rsidR="00F1370C">
        <w:rPr>
          <w:lang w:val="uk-UA"/>
        </w:rPr>
        <w:t>обґрунтування роботи (за потребою);</w:t>
      </w:r>
    </w:p>
    <w:p w:rsidR="00F1370C" w:rsidRDefault="00F1370C" w:rsidP="003C4BFC">
      <w:pPr>
        <w:pStyle w:val="af"/>
        <w:rPr>
          <w:lang w:val="uk-UA"/>
        </w:rPr>
      </w:pPr>
      <w:r>
        <w:rPr>
          <w:lang w:val="uk-UA"/>
        </w:rPr>
        <w:t>7</w:t>
      </w:r>
      <w:r w:rsidR="00082FAA" w:rsidRPr="003C4BFC">
        <w:rPr>
          <w:lang w:val="uk-UA"/>
        </w:rPr>
        <w:t xml:space="preserve"> етап – написання пояснювальної записки</w:t>
      </w:r>
    </w:p>
    <w:p w:rsidR="00082FAA" w:rsidRPr="003C4BFC" w:rsidRDefault="00F1370C" w:rsidP="003C4BFC">
      <w:pPr>
        <w:pStyle w:val="af"/>
        <w:rPr>
          <w:lang w:val="uk-UA"/>
        </w:rPr>
      </w:pPr>
      <w:r>
        <w:rPr>
          <w:lang w:val="uk-UA"/>
        </w:rPr>
        <w:t xml:space="preserve">8 етап – </w:t>
      </w:r>
      <w:r w:rsidR="00082FAA" w:rsidRPr="003C4BFC">
        <w:rPr>
          <w:lang w:val="uk-UA"/>
        </w:rPr>
        <w:t xml:space="preserve">перевірка пояснювальної записки </w:t>
      </w:r>
      <w:r>
        <w:rPr>
          <w:lang w:val="uk-UA"/>
        </w:rPr>
        <w:t xml:space="preserve">керівником та </w:t>
      </w:r>
      <w:proofErr w:type="spellStart"/>
      <w:r>
        <w:rPr>
          <w:lang w:val="uk-UA"/>
        </w:rPr>
        <w:t>нормоконтролером</w:t>
      </w:r>
      <w:proofErr w:type="spellEnd"/>
      <w:r w:rsidR="00082FAA" w:rsidRPr="003C4BFC">
        <w:rPr>
          <w:lang w:val="uk-UA"/>
        </w:rPr>
        <w:t>;</w:t>
      </w:r>
    </w:p>
    <w:p w:rsidR="00F1370C" w:rsidRDefault="00F1370C" w:rsidP="003C4BFC">
      <w:pPr>
        <w:pStyle w:val="af"/>
        <w:rPr>
          <w:lang w:val="uk-UA"/>
        </w:rPr>
      </w:pPr>
      <w:r>
        <w:rPr>
          <w:lang w:val="uk-UA"/>
        </w:rPr>
        <w:t xml:space="preserve">9 </w:t>
      </w:r>
      <w:r w:rsidR="00082FAA" w:rsidRPr="003C4BFC">
        <w:rPr>
          <w:lang w:val="uk-UA"/>
        </w:rPr>
        <w:t xml:space="preserve">етап – </w:t>
      </w:r>
      <w:r>
        <w:rPr>
          <w:lang w:val="uk-UA"/>
        </w:rPr>
        <w:t>оцінка роботи стороннім рецензентом</w:t>
      </w:r>
      <w:r w:rsidR="00B61BBB">
        <w:rPr>
          <w:lang w:val="uk-UA"/>
        </w:rPr>
        <w:t>, отримання відгуку від керівника кваліфікаці</w:t>
      </w:r>
      <w:r w:rsidR="00F560F0">
        <w:rPr>
          <w:lang w:val="uk-UA"/>
        </w:rPr>
        <w:t>й</w:t>
      </w:r>
      <w:r w:rsidR="00B61BBB">
        <w:rPr>
          <w:lang w:val="uk-UA"/>
        </w:rPr>
        <w:t xml:space="preserve">ної роботи, </w:t>
      </w:r>
      <w:r w:rsidR="00ED505E">
        <w:rPr>
          <w:lang w:val="uk-UA"/>
        </w:rPr>
        <w:t xml:space="preserve">попередній </w:t>
      </w:r>
      <w:r w:rsidR="00B61BBB">
        <w:rPr>
          <w:lang w:val="uk-UA"/>
        </w:rPr>
        <w:t>захист роботи</w:t>
      </w:r>
      <w:r>
        <w:rPr>
          <w:lang w:val="uk-UA"/>
        </w:rPr>
        <w:t>;</w:t>
      </w:r>
    </w:p>
    <w:p w:rsidR="00F1370C" w:rsidRDefault="00F1370C" w:rsidP="003C4BFC">
      <w:pPr>
        <w:pStyle w:val="af"/>
        <w:rPr>
          <w:lang w:val="uk-UA"/>
        </w:rPr>
      </w:pPr>
      <w:r>
        <w:rPr>
          <w:lang w:val="uk-UA"/>
        </w:rPr>
        <w:t>10 етап – підпис завідувача кафедри, здача роботи у електронний архів, передача готової роботи секретарю ДЕК;</w:t>
      </w:r>
    </w:p>
    <w:p w:rsidR="00082FAA" w:rsidRPr="003C4BFC" w:rsidRDefault="00F1370C" w:rsidP="003C4BFC">
      <w:pPr>
        <w:pStyle w:val="af"/>
        <w:rPr>
          <w:lang w:val="uk-UA"/>
        </w:rPr>
      </w:pPr>
      <w:r>
        <w:rPr>
          <w:lang w:val="uk-UA"/>
        </w:rPr>
        <w:t xml:space="preserve">11 </w:t>
      </w:r>
      <w:r w:rsidR="00B61BBB">
        <w:rPr>
          <w:lang w:val="uk-UA"/>
        </w:rPr>
        <w:t>е</w:t>
      </w:r>
      <w:r>
        <w:rPr>
          <w:lang w:val="uk-UA"/>
        </w:rPr>
        <w:t xml:space="preserve">тап – </w:t>
      </w:r>
      <w:r w:rsidR="00082FAA" w:rsidRPr="003C4BFC">
        <w:rPr>
          <w:lang w:val="uk-UA"/>
        </w:rPr>
        <w:t xml:space="preserve">захист </w:t>
      </w:r>
      <w:r w:rsidR="0051727E">
        <w:rPr>
          <w:lang w:val="uk-UA"/>
        </w:rPr>
        <w:t>випускної кваліфікаційної</w:t>
      </w:r>
      <w:r w:rsidR="00082FAA" w:rsidRPr="003C4BFC">
        <w:rPr>
          <w:lang w:val="uk-UA"/>
        </w:rPr>
        <w:t xml:space="preserve"> роботи.</w:t>
      </w:r>
    </w:p>
    <w:p w:rsidR="00082FAA" w:rsidRPr="003C4BFC" w:rsidRDefault="00082FAA" w:rsidP="003C4BFC">
      <w:pPr>
        <w:pStyle w:val="af"/>
        <w:rPr>
          <w:lang w:val="uk-UA"/>
        </w:rPr>
      </w:pPr>
      <w:r w:rsidRPr="003C4BFC">
        <w:rPr>
          <w:lang w:val="uk-UA"/>
        </w:rPr>
        <w:t>Термін</w:t>
      </w:r>
      <w:r w:rsidR="00B61BBB">
        <w:rPr>
          <w:lang w:val="uk-UA"/>
        </w:rPr>
        <w:t>и</w:t>
      </w:r>
      <w:r w:rsidRPr="003C4BFC">
        <w:rPr>
          <w:lang w:val="uk-UA"/>
        </w:rPr>
        <w:t xml:space="preserve"> кожного етапу затверджується на засіданні кафедри щорічно у відповідності до графіку навчального процесу.</w:t>
      </w:r>
    </w:p>
    <w:p w:rsidR="00082FAA" w:rsidRPr="003C4BFC" w:rsidRDefault="00B61BBB" w:rsidP="003C4BFC">
      <w:pPr>
        <w:pStyle w:val="af"/>
        <w:rPr>
          <w:lang w:val="uk-UA"/>
        </w:rPr>
      </w:pPr>
      <w:r>
        <w:rPr>
          <w:lang w:val="uk-UA"/>
        </w:rPr>
        <w:t xml:space="preserve">Керівник роботи при складанні відзиву повинен у примітках до календарного плану в завданні на випускну роботи окрім підпису о прийнятті готової роботи указати реальні строки виконання </w:t>
      </w:r>
      <w:r w:rsidR="00F560F0">
        <w:rPr>
          <w:lang w:val="uk-UA"/>
        </w:rPr>
        <w:t>окремих етапів</w:t>
      </w:r>
      <w:r>
        <w:rPr>
          <w:lang w:val="uk-UA"/>
        </w:rPr>
        <w:t>.</w:t>
      </w:r>
    </w:p>
    <w:p w:rsidR="00082FAA" w:rsidRDefault="00082FAA" w:rsidP="003C4BFC">
      <w:pPr>
        <w:pStyle w:val="af"/>
        <w:rPr>
          <w:lang w:val="uk-UA"/>
        </w:rPr>
      </w:pPr>
      <w:r w:rsidRPr="003C4BFC">
        <w:rPr>
          <w:lang w:val="uk-UA"/>
        </w:rPr>
        <w:t>Невиконання студентом прикінцевих термінів кожного етапу приводить до зниження оцінки</w:t>
      </w:r>
      <w:r w:rsidR="00B61BBB">
        <w:rPr>
          <w:lang w:val="uk-UA"/>
        </w:rPr>
        <w:t xml:space="preserve"> за роботу. Кількість балів, на яку буде знижена оцінка, визначається ДЕК </w:t>
      </w:r>
      <w:r w:rsidR="00ED505E">
        <w:rPr>
          <w:lang w:val="uk-UA"/>
        </w:rPr>
        <w:t xml:space="preserve">із </w:t>
      </w:r>
      <w:proofErr w:type="spellStart"/>
      <w:r w:rsidR="00B61BBB">
        <w:rPr>
          <w:lang w:val="uk-UA"/>
        </w:rPr>
        <w:t>відзив</w:t>
      </w:r>
      <w:r w:rsidR="00ED505E">
        <w:rPr>
          <w:lang w:val="uk-UA"/>
        </w:rPr>
        <w:t>а</w:t>
      </w:r>
      <w:proofErr w:type="spellEnd"/>
      <w:r w:rsidR="00B61BBB">
        <w:rPr>
          <w:lang w:val="uk-UA"/>
        </w:rPr>
        <w:t xml:space="preserve"> керівника. </w:t>
      </w:r>
    </w:p>
    <w:p w:rsidR="00B61BBB" w:rsidRDefault="00B61BBB">
      <w:pPr>
        <w:spacing w:line="240" w:lineRule="auto"/>
        <w:jc w:val="left"/>
        <w:rPr>
          <w:lang w:val="uk-UA"/>
        </w:rPr>
      </w:pPr>
      <w:r>
        <w:rPr>
          <w:lang w:val="uk-UA"/>
        </w:rPr>
        <w:br w:type="page"/>
      </w:r>
    </w:p>
    <w:p w:rsidR="00082FAA" w:rsidRPr="003C4BFC" w:rsidRDefault="00B61BBB" w:rsidP="00B61BBB">
      <w:pPr>
        <w:pStyle w:val="1"/>
        <w:rPr>
          <w:lang w:val="uk-UA"/>
        </w:rPr>
      </w:pPr>
      <w:bookmarkStart w:id="5" w:name="_Toc316041573"/>
      <w:r w:rsidRPr="003C4BFC">
        <w:rPr>
          <w:lang w:val="uk-UA"/>
        </w:rPr>
        <w:lastRenderedPageBreak/>
        <w:t>Структура пояснювальної записки</w:t>
      </w:r>
      <w:bookmarkEnd w:id="5"/>
    </w:p>
    <w:p w:rsidR="00082FAA" w:rsidRPr="003C4BFC" w:rsidRDefault="00082FAA" w:rsidP="003C4BFC">
      <w:pPr>
        <w:pStyle w:val="af"/>
        <w:rPr>
          <w:lang w:val="uk-UA"/>
        </w:rPr>
      </w:pPr>
    </w:p>
    <w:p w:rsidR="00421E7C" w:rsidRPr="00890DC2" w:rsidRDefault="00082FAA" w:rsidP="003C4BFC">
      <w:pPr>
        <w:pStyle w:val="af"/>
        <w:rPr>
          <w:lang w:val="uk-UA"/>
        </w:rPr>
      </w:pPr>
      <w:r w:rsidRPr="003C4BFC">
        <w:rPr>
          <w:lang w:val="uk-UA"/>
        </w:rPr>
        <w:t xml:space="preserve">Оформлення </w:t>
      </w:r>
      <w:r w:rsidR="0051727E">
        <w:rPr>
          <w:lang w:val="uk-UA"/>
        </w:rPr>
        <w:t>випускної кваліфікаційної</w:t>
      </w:r>
      <w:r w:rsidRPr="003C4BFC">
        <w:rPr>
          <w:lang w:val="uk-UA"/>
        </w:rPr>
        <w:t xml:space="preserve"> роботи виконується відповідно до діючих стандартів: </w:t>
      </w:r>
    </w:p>
    <w:p w:rsidR="00421E7C" w:rsidRPr="00890DC2" w:rsidRDefault="00082FAA" w:rsidP="0047711E">
      <w:pPr>
        <w:pStyle w:val="af"/>
        <w:numPr>
          <w:ilvl w:val="0"/>
          <w:numId w:val="14"/>
        </w:numPr>
        <w:rPr>
          <w:lang w:val="ru-RU"/>
        </w:rPr>
      </w:pPr>
      <w:r w:rsidRPr="003C4BFC">
        <w:rPr>
          <w:lang w:val="uk-UA"/>
        </w:rPr>
        <w:t>ДСТУ 2391-94</w:t>
      </w:r>
      <w:r w:rsidR="00421E7C">
        <w:rPr>
          <w:lang w:val="uk-UA"/>
        </w:rPr>
        <w:t>:</w:t>
      </w:r>
      <w:r w:rsidRPr="003C4BFC">
        <w:rPr>
          <w:lang w:val="uk-UA"/>
        </w:rPr>
        <w:t xml:space="preserve"> Система технологічної документації. Терміни та визначення</w:t>
      </w:r>
      <w:r w:rsidR="00421E7C">
        <w:rPr>
          <w:lang w:val="uk-UA"/>
        </w:rPr>
        <w:t xml:space="preserve"> [</w:t>
      </w:r>
      <w:r w:rsidR="00421E7C" w:rsidRPr="00421E7C">
        <w:rPr>
          <w:lang w:val="ru-RU"/>
        </w:rPr>
        <w:t>2</w:t>
      </w:r>
      <w:r w:rsidR="00421E7C">
        <w:rPr>
          <w:lang w:val="uk-UA"/>
        </w:rPr>
        <w:t>]</w:t>
      </w:r>
      <w:r w:rsidR="0047711E" w:rsidRPr="00890DC2">
        <w:rPr>
          <w:lang w:val="ru-RU"/>
        </w:rPr>
        <w:t>;</w:t>
      </w:r>
    </w:p>
    <w:p w:rsidR="00421E7C" w:rsidRPr="0047711E" w:rsidRDefault="00082FAA" w:rsidP="0047711E">
      <w:pPr>
        <w:pStyle w:val="af"/>
        <w:numPr>
          <w:ilvl w:val="0"/>
          <w:numId w:val="14"/>
        </w:numPr>
      </w:pPr>
      <w:r w:rsidRPr="003C4BFC">
        <w:rPr>
          <w:lang w:val="uk-UA"/>
        </w:rPr>
        <w:t>ДСТУ 3008-95. Документація. Звіти у сфері науки і техніки. Структура і правила оформлення</w:t>
      </w:r>
      <w:r w:rsidR="00421E7C" w:rsidRPr="0047711E">
        <w:rPr>
          <w:lang w:val="ru-RU"/>
        </w:rPr>
        <w:t xml:space="preserve"> [3]</w:t>
      </w:r>
      <w:r w:rsidR="0047711E">
        <w:t>;</w:t>
      </w:r>
    </w:p>
    <w:p w:rsidR="0047711E" w:rsidRPr="0047711E" w:rsidRDefault="0047711E" w:rsidP="0047711E">
      <w:pPr>
        <w:pStyle w:val="af"/>
        <w:numPr>
          <w:ilvl w:val="0"/>
          <w:numId w:val="14"/>
        </w:numPr>
        <w:rPr>
          <w:lang w:val="uk-UA"/>
        </w:rPr>
      </w:pPr>
      <w:r w:rsidRPr="0047711E">
        <w:rPr>
          <w:lang w:val="uk-UA"/>
        </w:rPr>
        <w:t>ДСТУ ГОСТ 7.1:2006</w:t>
      </w:r>
      <w:r>
        <w:rPr>
          <w:lang w:val="uk-UA"/>
        </w:rPr>
        <w:t>.</w:t>
      </w:r>
      <w:r w:rsidRPr="0047711E">
        <w:rPr>
          <w:lang w:val="uk-UA"/>
        </w:rPr>
        <w:t xml:space="preserve"> Система стандартів з інформації, бібліотечної та видавничої справи</w:t>
      </w:r>
      <w:r>
        <w:rPr>
          <w:lang w:val="uk-UA"/>
        </w:rPr>
        <w:t xml:space="preserve"> [</w:t>
      </w:r>
      <w:r w:rsidRPr="0047711E">
        <w:rPr>
          <w:lang w:val="ru-RU"/>
        </w:rPr>
        <w:t>4</w:t>
      </w:r>
      <w:r>
        <w:rPr>
          <w:lang w:val="uk-UA"/>
        </w:rPr>
        <w:t>]</w:t>
      </w:r>
      <w:r w:rsidRPr="0047711E">
        <w:rPr>
          <w:lang w:val="uk-UA"/>
        </w:rPr>
        <w:t>;</w:t>
      </w:r>
    </w:p>
    <w:p w:rsidR="0047711E" w:rsidRPr="00A7008D" w:rsidRDefault="0047711E" w:rsidP="0047711E">
      <w:pPr>
        <w:pStyle w:val="af"/>
        <w:numPr>
          <w:ilvl w:val="0"/>
          <w:numId w:val="14"/>
        </w:numPr>
        <w:rPr>
          <w:lang w:val="uk-UA"/>
        </w:rPr>
      </w:pPr>
      <w:r w:rsidRPr="0047711E">
        <w:rPr>
          <w:lang w:val="uk-UA"/>
        </w:rPr>
        <w:t>Єдина система програмної документації. Комплекс міждержавних стандартів [</w:t>
      </w:r>
      <w:r w:rsidRPr="00890DC2">
        <w:rPr>
          <w:lang w:val="ru-RU"/>
        </w:rPr>
        <w:t>5</w:t>
      </w:r>
      <w:r w:rsidRPr="0047711E">
        <w:rPr>
          <w:lang w:val="uk-UA"/>
        </w:rPr>
        <w:t>]</w:t>
      </w:r>
      <w:r w:rsidRPr="0047711E">
        <w:rPr>
          <w:lang w:val="ru-RU"/>
        </w:rPr>
        <w:t>;</w:t>
      </w:r>
    </w:p>
    <w:p w:rsidR="00A7008D" w:rsidRPr="00A7008D" w:rsidRDefault="00A7008D" w:rsidP="0047711E">
      <w:pPr>
        <w:pStyle w:val="af"/>
        <w:numPr>
          <w:ilvl w:val="0"/>
          <w:numId w:val="14"/>
        </w:numPr>
      </w:pPr>
      <w:r w:rsidRPr="00A7008D">
        <w:t xml:space="preserve">IEEE 829-1998 Standard for Software Test Documentation </w:t>
      </w:r>
      <w:r>
        <w:rPr>
          <w:lang w:val="uk-UA"/>
        </w:rPr>
        <w:t>[</w:t>
      </w:r>
      <w:r>
        <w:t>6</w:t>
      </w:r>
      <w:r>
        <w:rPr>
          <w:lang w:val="uk-UA"/>
        </w:rPr>
        <w:t>]</w:t>
      </w:r>
    </w:p>
    <w:p w:rsidR="00082FAA" w:rsidRPr="003C4BFC" w:rsidRDefault="00082FAA" w:rsidP="0047711E">
      <w:pPr>
        <w:pStyle w:val="af"/>
        <w:ind w:firstLine="0"/>
        <w:rPr>
          <w:lang w:val="uk-UA"/>
        </w:rPr>
      </w:pPr>
      <w:r w:rsidRPr="003C4BFC">
        <w:rPr>
          <w:lang w:val="uk-UA"/>
        </w:rPr>
        <w:t>а також</w:t>
      </w:r>
      <w:r w:rsidR="00AC292C">
        <w:rPr>
          <w:lang w:val="uk-UA"/>
        </w:rPr>
        <w:t xml:space="preserve"> відповідно до</w:t>
      </w:r>
      <w:r w:rsidRPr="003C4BFC">
        <w:rPr>
          <w:lang w:val="uk-UA"/>
        </w:rPr>
        <w:t xml:space="preserve"> </w:t>
      </w:r>
      <w:proofErr w:type="spellStart"/>
      <w:r w:rsidRPr="003C4BFC">
        <w:rPr>
          <w:lang w:val="uk-UA"/>
        </w:rPr>
        <w:t>ЕСКД</w:t>
      </w:r>
      <w:proofErr w:type="spellEnd"/>
      <w:r w:rsidRPr="003C4BFC">
        <w:rPr>
          <w:lang w:val="uk-UA"/>
        </w:rPr>
        <w:t>, та інши</w:t>
      </w:r>
      <w:r w:rsidR="00AC292C">
        <w:rPr>
          <w:lang w:val="uk-UA"/>
        </w:rPr>
        <w:t>х</w:t>
      </w:r>
      <w:r w:rsidRPr="003C4BFC">
        <w:rPr>
          <w:lang w:val="uk-UA"/>
        </w:rPr>
        <w:t xml:space="preserve"> чинни</w:t>
      </w:r>
      <w:r w:rsidR="00AC292C">
        <w:rPr>
          <w:lang w:val="uk-UA"/>
        </w:rPr>
        <w:t>х</w:t>
      </w:r>
      <w:r w:rsidRPr="003C4BFC">
        <w:rPr>
          <w:lang w:val="uk-UA"/>
        </w:rPr>
        <w:t xml:space="preserve"> стандарт</w:t>
      </w:r>
      <w:r w:rsidR="00AC292C">
        <w:rPr>
          <w:lang w:val="uk-UA"/>
        </w:rPr>
        <w:t>ів</w:t>
      </w:r>
      <w:r w:rsidR="00ED505E">
        <w:rPr>
          <w:lang w:val="uk-UA"/>
        </w:rPr>
        <w:t xml:space="preserve"> (</w:t>
      </w:r>
      <w:r w:rsidR="00625B21">
        <w:rPr>
          <w:lang w:val="uk-UA"/>
        </w:rPr>
        <w:t xml:space="preserve">Основні вимоги оформленню роботи див. у додатку Б до даних </w:t>
      </w:r>
      <w:proofErr w:type="spellStart"/>
      <w:r w:rsidR="00625B21">
        <w:rPr>
          <w:lang w:val="uk-UA"/>
        </w:rPr>
        <w:t>мет</w:t>
      </w:r>
      <w:proofErr w:type="spellEnd"/>
      <w:r w:rsidR="00625B21">
        <w:rPr>
          <w:lang w:val="uk-UA"/>
        </w:rPr>
        <w:t xml:space="preserve">. </w:t>
      </w:r>
      <w:proofErr w:type="spellStart"/>
      <w:r w:rsidR="00625B21">
        <w:rPr>
          <w:lang w:val="uk-UA"/>
        </w:rPr>
        <w:t>вк</w:t>
      </w:r>
      <w:proofErr w:type="spellEnd"/>
      <w:r w:rsidR="00625B21">
        <w:rPr>
          <w:lang w:val="uk-UA"/>
        </w:rPr>
        <w:t>.</w:t>
      </w:r>
      <w:r w:rsidR="00ED505E">
        <w:rPr>
          <w:lang w:val="uk-UA"/>
        </w:rPr>
        <w:t>)</w:t>
      </w:r>
      <w:r w:rsidRPr="003C4BFC">
        <w:rPr>
          <w:lang w:val="uk-UA"/>
        </w:rPr>
        <w:t xml:space="preserve">. </w:t>
      </w:r>
    </w:p>
    <w:p w:rsidR="00082FAA" w:rsidRPr="003C4BFC" w:rsidRDefault="0051727E" w:rsidP="003C4BFC">
      <w:pPr>
        <w:pStyle w:val="af"/>
        <w:rPr>
          <w:lang w:val="uk-UA"/>
        </w:rPr>
      </w:pPr>
      <w:r>
        <w:rPr>
          <w:lang w:val="uk-UA"/>
        </w:rPr>
        <w:t>Випускн</w:t>
      </w:r>
      <w:r w:rsidR="00082FAA" w:rsidRPr="003C4BFC">
        <w:rPr>
          <w:lang w:val="uk-UA"/>
        </w:rPr>
        <w:t>а робота складається із</w:t>
      </w:r>
      <w:r w:rsidR="003C4BFC" w:rsidRPr="003C4BFC">
        <w:rPr>
          <w:lang w:val="uk-UA"/>
        </w:rPr>
        <w:t xml:space="preserve"> </w:t>
      </w:r>
      <w:r w:rsidR="00082FAA" w:rsidRPr="003C4BFC">
        <w:rPr>
          <w:lang w:val="uk-UA"/>
        </w:rPr>
        <w:t>формальної частини, основної частини і додатків.</w:t>
      </w:r>
    </w:p>
    <w:p w:rsidR="00082FAA" w:rsidRPr="003C4BFC" w:rsidRDefault="00082FAA" w:rsidP="003C4BFC">
      <w:pPr>
        <w:pStyle w:val="af"/>
        <w:rPr>
          <w:lang w:val="uk-UA"/>
        </w:rPr>
      </w:pPr>
      <w:r w:rsidRPr="003C4BFC">
        <w:rPr>
          <w:lang w:val="uk-UA"/>
        </w:rPr>
        <w:t>Формальна частина містить такі структурні елементи: обкладинку</w:t>
      </w:r>
      <w:r w:rsidR="00625B21">
        <w:rPr>
          <w:lang w:val="uk-UA"/>
        </w:rPr>
        <w:t>,</w:t>
      </w:r>
      <w:r w:rsidRPr="003C4BFC">
        <w:rPr>
          <w:lang w:val="uk-UA"/>
        </w:rPr>
        <w:t xml:space="preserve"> титульний аркуш, реферат (</w:t>
      </w:r>
      <w:r w:rsidR="0047711E" w:rsidRPr="0047711E">
        <w:rPr>
          <w:lang w:val="ru-RU"/>
        </w:rPr>
        <w:t>1</w:t>
      </w:r>
      <w:r w:rsidRPr="003C4BFC">
        <w:rPr>
          <w:lang w:val="uk-UA"/>
        </w:rPr>
        <w:t xml:space="preserve"> </w:t>
      </w:r>
      <w:r w:rsidR="00F560F0" w:rsidRPr="003C4BFC">
        <w:rPr>
          <w:lang w:val="uk-UA"/>
        </w:rPr>
        <w:t>сторінк</w:t>
      </w:r>
      <w:r w:rsidR="00F560F0">
        <w:rPr>
          <w:lang w:val="uk-UA"/>
        </w:rPr>
        <w:t>а</w:t>
      </w:r>
      <w:r w:rsidRPr="003C4BFC">
        <w:rPr>
          <w:lang w:val="uk-UA"/>
        </w:rPr>
        <w:t>), зміст (</w:t>
      </w:r>
      <w:r w:rsidR="00AC292C">
        <w:rPr>
          <w:lang w:val="uk-UA"/>
        </w:rPr>
        <w:t>1 – 2 сторінки</w:t>
      </w:r>
      <w:r w:rsidRPr="003C4BFC">
        <w:rPr>
          <w:lang w:val="uk-UA"/>
        </w:rPr>
        <w:t>).</w:t>
      </w:r>
    </w:p>
    <w:p w:rsidR="00890DC2" w:rsidRDefault="00082FAA" w:rsidP="003C4BFC">
      <w:pPr>
        <w:pStyle w:val="af"/>
        <w:rPr>
          <w:lang w:val="uk-UA"/>
        </w:rPr>
      </w:pPr>
      <w:r w:rsidRPr="003C4BFC">
        <w:rPr>
          <w:lang w:val="uk-UA"/>
        </w:rPr>
        <w:t>Основна частина містить такі структурні елементи: вступ (до 2 сторінок), відомості про об`єкт (предмет) розробки</w:t>
      </w:r>
      <w:r w:rsidR="00BE6491">
        <w:rPr>
          <w:lang w:val="uk-UA"/>
        </w:rPr>
        <w:t xml:space="preserve"> або тестування</w:t>
      </w:r>
      <w:r w:rsidRPr="003C4BFC">
        <w:rPr>
          <w:lang w:val="uk-UA"/>
        </w:rPr>
        <w:t xml:space="preserve"> (до </w:t>
      </w:r>
      <w:r w:rsidR="0047711E">
        <w:rPr>
          <w:lang w:val="uk-UA"/>
        </w:rPr>
        <w:t>30</w:t>
      </w:r>
      <w:r w:rsidRPr="003C4BFC">
        <w:rPr>
          <w:lang w:val="uk-UA"/>
        </w:rPr>
        <w:t xml:space="preserve"> сторінок), висновки (до 2 сторінок), перелік </w:t>
      </w:r>
      <w:r w:rsidR="00AC292C">
        <w:rPr>
          <w:lang w:val="uk-UA"/>
        </w:rPr>
        <w:t>джерел</w:t>
      </w:r>
      <w:r w:rsidRPr="003C4BFC">
        <w:rPr>
          <w:lang w:val="uk-UA"/>
        </w:rPr>
        <w:t xml:space="preserve"> (</w:t>
      </w:r>
      <w:r w:rsidR="00BE6491">
        <w:rPr>
          <w:lang w:val="uk-UA"/>
        </w:rPr>
        <w:t>не менше 10</w:t>
      </w:r>
      <w:r w:rsidRPr="003C4BFC">
        <w:rPr>
          <w:lang w:val="uk-UA"/>
        </w:rPr>
        <w:t>).</w:t>
      </w:r>
      <w:r w:rsidR="00BE6491">
        <w:rPr>
          <w:lang w:val="uk-UA"/>
        </w:rPr>
        <w:t xml:space="preserve"> Загальний розмір </w:t>
      </w:r>
      <w:r w:rsidR="00890DC2">
        <w:rPr>
          <w:lang w:val="uk-UA"/>
        </w:rPr>
        <w:t xml:space="preserve">основної частини </w:t>
      </w:r>
      <w:r w:rsidR="00BE6491">
        <w:rPr>
          <w:lang w:val="uk-UA"/>
        </w:rPr>
        <w:t>пояснювальної записки без додатків – не менше 35 сторінок</w:t>
      </w:r>
      <w:r w:rsidR="00EE6D09">
        <w:rPr>
          <w:lang w:val="uk-UA"/>
        </w:rPr>
        <w:t>.</w:t>
      </w:r>
      <w:r w:rsidR="00890DC2">
        <w:rPr>
          <w:lang w:val="uk-UA"/>
        </w:rPr>
        <w:t xml:space="preserve"> При наявності </w:t>
      </w:r>
      <w:r w:rsidR="00625B21">
        <w:rPr>
          <w:lang w:val="uk-UA"/>
        </w:rPr>
        <w:t xml:space="preserve">паперового </w:t>
      </w:r>
      <w:r w:rsidR="00890DC2">
        <w:rPr>
          <w:lang w:val="uk-UA"/>
        </w:rPr>
        <w:t xml:space="preserve">додатка «Специфікація ПЗ» розмір </w:t>
      </w:r>
      <w:r w:rsidR="006F4691">
        <w:rPr>
          <w:lang w:val="uk-UA"/>
        </w:rPr>
        <w:t>основної частини може бути скорочений до 25 сторінок.</w:t>
      </w:r>
    </w:p>
    <w:p w:rsidR="00082FAA" w:rsidRPr="003C4BFC" w:rsidRDefault="00082FAA" w:rsidP="003C4BFC">
      <w:pPr>
        <w:pStyle w:val="af"/>
        <w:rPr>
          <w:lang w:val="uk-UA"/>
        </w:rPr>
      </w:pPr>
      <w:r w:rsidRPr="003C4BFC">
        <w:rPr>
          <w:lang w:val="uk-UA"/>
        </w:rPr>
        <w:t>У вступі дуже коротко має бути наведена актуальність роботи, мета, завдання роботи та галузь застосування результатів.</w:t>
      </w:r>
    </w:p>
    <w:p w:rsidR="006F4691" w:rsidRDefault="00082FAA" w:rsidP="003C4BFC">
      <w:pPr>
        <w:pStyle w:val="af"/>
        <w:rPr>
          <w:lang w:val="uk-UA"/>
        </w:rPr>
      </w:pPr>
      <w:r w:rsidRPr="003C4BFC">
        <w:rPr>
          <w:lang w:val="uk-UA"/>
        </w:rPr>
        <w:t>Відомості про об`єкт (предмет) розробки</w:t>
      </w:r>
      <w:r w:rsidR="00F560F0">
        <w:rPr>
          <w:lang w:val="uk-UA"/>
        </w:rPr>
        <w:t>:</w:t>
      </w:r>
      <w:r w:rsidRPr="003C4BFC">
        <w:rPr>
          <w:lang w:val="uk-UA"/>
        </w:rPr>
        <w:t xml:space="preserve"> </w:t>
      </w:r>
    </w:p>
    <w:p w:rsidR="006F4691" w:rsidRPr="006F4691" w:rsidRDefault="00BE6491" w:rsidP="006F4691">
      <w:pPr>
        <w:pStyle w:val="af"/>
        <w:numPr>
          <w:ilvl w:val="0"/>
          <w:numId w:val="18"/>
        </w:numPr>
        <w:rPr>
          <w:lang w:val="uk-UA"/>
        </w:rPr>
      </w:pPr>
      <w:r w:rsidRPr="006F4691">
        <w:rPr>
          <w:lang w:val="uk-UA"/>
        </w:rPr>
        <w:t>аналіз предметної галузі, огляд існуючих рішень</w:t>
      </w:r>
      <w:r w:rsidR="00EE6D09" w:rsidRPr="006F4691">
        <w:rPr>
          <w:lang w:val="uk-UA"/>
        </w:rPr>
        <w:t xml:space="preserve"> (не більш </w:t>
      </w:r>
      <w:r w:rsidR="006F4691" w:rsidRPr="006F4691">
        <w:rPr>
          <w:lang w:val="uk-UA"/>
        </w:rPr>
        <w:t>3</w:t>
      </w:r>
      <w:r w:rsidR="00EE6D09" w:rsidRPr="006F4691">
        <w:rPr>
          <w:lang w:val="uk-UA"/>
        </w:rPr>
        <w:t xml:space="preserve"> – </w:t>
      </w:r>
      <w:r w:rsidR="006F4691" w:rsidRPr="006F4691">
        <w:rPr>
          <w:lang w:val="uk-UA"/>
        </w:rPr>
        <w:t>5</w:t>
      </w:r>
      <w:r w:rsidR="00EE6D09" w:rsidRPr="006F4691">
        <w:rPr>
          <w:lang w:val="uk-UA"/>
        </w:rPr>
        <w:t xml:space="preserve"> с.)</w:t>
      </w:r>
      <w:r w:rsidRPr="006F4691">
        <w:rPr>
          <w:lang w:val="uk-UA"/>
        </w:rPr>
        <w:t>,</w:t>
      </w:r>
      <w:r w:rsidR="00F560F0" w:rsidRPr="006F4691">
        <w:rPr>
          <w:lang w:val="uk-UA"/>
        </w:rPr>
        <w:t xml:space="preserve"> короткий витяг із Специфікації ПЗ,</w:t>
      </w:r>
      <w:r w:rsidRPr="006F4691">
        <w:rPr>
          <w:lang w:val="uk-UA"/>
        </w:rPr>
        <w:t xml:space="preserve"> </w:t>
      </w:r>
      <w:r w:rsidR="006F4691" w:rsidRPr="006F4691">
        <w:rPr>
          <w:lang w:val="uk-UA"/>
        </w:rPr>
        <w:t>(не навод</w:t>
      </w:r>
      <w:r w:rsidR="006F4691">
        <w:rPr>
          <w:lang w:val="uk-UA"/>
        </w:rPr>
        <w:t>я</w:t>
      </w:r>
      <w:r w:rsidR="006F4691" w:rsidRPr="006F4691">
        <w:rPr>
          <w:lang w:val="uk-UA"/>
        </w:rPr>
        <w:t xml:space="preserve">ться при наявності </w:t>
      </w:r>
      <w:r w:rsidR="00625B21">
        <w:rPr>
          <w:lang w:val="uk-UA"/>
        </w:rPr>
        <w:t xml:space="preserve">паперового </w:t>
      </w:r>
      <w:r w:rsidR="006F4691" w:rsidRPr="006F4691">
        <w:rPr>
          <w:lang w:val="uk-UA"/>
        </w:rPr>
        <w:t>додатка «Специфікація ПЗ»);</w:t>
      </w:r>
    </w:p>
    <w:p w:rsidR="006F4691" w:rsidRDefault="00082FAA" w:rsidP="006F4691">
      <w:pPr>
        <w:pStyle w:val="af"/>
        <w:numPr>
          <w:ilvl w:val="0"/>
          <w:numId w:val="18"/>
        </w:numPr>
        <w:rPr>
          <w:lang w:val="uk-UA"/>
        </w:rPr>
      </w:pPr>
      <w:r w:rsidRPr="003C4BFC">
        <w:rPr>
          <w:lang w:val="uk-UA"/>
        </w:rPr>
        <w:t>архітектур</w:t>
      </w:r>
      <w:r w:rsidR="006F4691">
        <w:rPr>
          <w:lang w:val="uk-UA"/>
        </w:rPr>
        <w:t>а</w:t>
      </w:r>
      <w:r w:rsidRPr="003C4BFC">
        <w:rPr>
          <w:lang w:val="uk-UA"/>
        </w:rPr>
        <w:t xml:space="preserve"> ПЗ, обрані програмні засоби, структур</w:t>
      </w:r>
      <w:r w:rsidR="00625B21">
        <w:rPr>
          <w:lang w:val="uk-UA"/>
        </w:rPr>
        <w:t>а</w:t>
      </w:r>
      <w:r w:rsidRPr="003C4BFC">
        <w:rPr>
          <w:lang w:val="uk-UA"/>
        </w:rPr>
        <w:t xml:space="preserve"> даних</w:t>
      </w:r>
      <w:r w:rsidR="00EE6D09">
        <w:rPr>
          <w:lang w:val="uk-UA"/>
        </w:rPr>
        <w:t xml:space="preserve"> або бази даних</w:t>
      </w:r>
      <w:r w:rsidRPr="003C4BFC">
        <w:rPr>
          <w:lang w:val="uk-UA"/>
        </w:rPr>
        <w:t>, особливості реалізації та</w:t>
      </w:r>
      <w:r w:rsidR="006F4691">
        <w:rPr>
          <w:lang w:val="uk-UA"/>
        </w:rPr>
        <w:t xml:space="preserve"> (</w:t>
      </w:r>
      <w:r w:rsidRPr="003C4BFC">
        <w:rPr>
          <w:lang w:val="uk-UA"/>
        </w:rPr>
        <w:t>або</w:t>
      </w:r>
      <w:r w:rsidR="006F4691">
        <w:rPr>
          <w:lang w:val="uk-UA"/>
        </w:rPr>
        <w:t>)</w:t>
      </w:r>
      <w:r w:rsidRPr="003C4BFC">
        <w:rPr>
          <w:lang w:val="uk-UA"/>
        </w:rPr>
        <w:t xml:space="preserve"> тестування ПЗ</w:t>
      </w:r>
      <w:r w:rsidR="006F4691">
        <w:rPr>
          <w:lang w:val="uk-UA"/>
        </w:rPr>
        <w:t xml:space="preserve">, методи і результати тестування (для </w:t>
      </w:r>
      <w:proofErr w:type="spellStart"/>
      <w:r w:rsidR="006F4691">
        <w:rPr>
          <w:lang w:val="uk-UA"/>
        </w:rPr>
        <w:t>тестировщиків</w:t>
      </w:r>
      <w:proofErr w:type="spellEnd"/>
      <w:r w:rsidR="006F4691">
        <w:rPr>
          <w:lang w:val="uk-UA"/>
        </w:rPr>
        <w:t>);</w:t>
      </w:r>
    </w:p>
    <w:p w:rsidR="00082FAA" w:rsidRPr="00F560F0" w:rsidRDefault="00EE6D09" w:rsidP="006F4691">
      <w:pPr>
        <w:pStyle w:val="af"/>
        <w:numPr>
          <w:ilvl w:val="0"/>
          <w:numId w:val="18"/>
        </w:numPr>
        <w:rPr>
          <w:lang w:val="uk-UA"/>
        </w:rPr>
      </w:pPr>
      <w:r>
        <w:rPr>
          <w:lang w:val="uk-UA"/>
        </w:rPr>
        <w:t>опис роботи</w:t>
      </w:r>
      <w:r w:rsidR="006F4691">
        <w:rPr>
          <w:lang w:val="uk-UA"/>
        </w:rPr>
        <w:t xml:space="preserve"> програмного засобу та (або) інструкція користувачу</w:t>
      </w:r>
      <w:r>
        <w:rPr>
          <w:lang w:val="uk-UA"/>
        </w:rPr>
        <w:t xml:space="preserve"> </w:t>
      </w:r>
      <w:r w:rsidR="00082FAA" w:rsidRPr="003C4BFC">
        <w:rPr>
          <w:lang w:val="uk-UA"/>
        </w:rPr>
        <w:t>(не більш 5</w:t>
      </w:r>
      <w:r>
        <w:rPr>
          <w:lang w:val="uk-UA"/>
        </w:rPr>
        <w:t xml:space="preserve"> сторінок</w:t>
      </w:r>
      <w:r w:rsidR="00082FAA" w:rsidRPr="003C4BFC">
        <w:rPr>
          <w:lang w:val="uk-UA"/>
        </w:rPr>
        <w:t>).</w:t>
      </w:r>
    </w:p>
    <w:p w:rsidR="00A7008D" w:rsidRPr="00263496" w:rsidRDefault="00A7008D" w:rsidP="00A7008D">
      <w:pPr>
        <w:pStyle w:val="af"/>
        <w:rPr>
          <w:lang w:val="ru-RU"/>
        </w:rPr>
      </w:pPr>
      <w:r w:rsidRPr="00A7008D">
        <w:rPr>
          <w:lang w:val="uk-UA"/>
        </w:rPr>
        <w:lastRenderedPageBreak/>
        <w:t>Обов'язкові</w:t>
      </w:r>
      <w:r w:rsidR="00625B21">
        <w:rPr>
          <w:lang w:val="uk-UA"/>
        </w:rPr>
        <w:t xml:space="preserve"> в основній частині</w:t>
      </w:r>
      <w:r w:rsidRPr="00A7008D">
        <w:rPr>
          <w:lang w:val="uk-UA"/>
        </w:rPr>
        <w:t xml:space="preserve"> для об'єктних моделей </w:t>
      </w:r>
      <w:proofErr w:type="spellStart"/>
      <w:r w:rsidR="00263496">
        <w:t>UML</w:t>
      </w:r>
      <w:r w:rsidRPr="00A7008D">
        <w:rPr>
          <w:lang w:val="uk-UA"/>
        </w:rPr>
        <w:t>-діаграми</w:t>
      </w:r>
      <w:proofErr w:type="spellEnd"/>
      <w:r w:rsidRPr="00A7008D">
        <w:rPr>
          <w:lang w:val="uk-UA"/>
        </w:rPr>
        <w:t xml:space="preserve">, для баз даних </w:t>
      </w:r>
      <w:r w:rsidR="00AC292C">
        <w:rPr>
          <w:lang w:val="uk-UA"/>
        </w:rPr>
        <w:t>–</w:t>
      </w:r>
      <w:r w:rsidRPr="00A7008D">
        <w:rPr>
          <w:lang w:val="uk-UA"/>
        </w:rPr>
        <w:t xml:space="preserve"> діаграми сутностей і зв'язків, карти сайтів, приклади кодів програмного забезпечення</w:t>
      </w:r>
      <w:r w:rsidR="00B45F9E">
        <w:rPr>
          <w:lang w:val="uk-UA"/>
        </w:rPr>
        <w:t xml:space="preserve"> з коментарями</w:t>
      </w:r>
      <w:r w:rsidRPr="00A7008D">
        <w:rPr>
          <w:lang w:val="uk-UA"/>
        </w:rPr>
        <w:t>, алгоритми</w:t>
      </w:r>
      <w:r w:rsidR="00263496">
        <w:rPr>
          <w:lang w:val="ru-RU"/>
        </w:rPr>
        <w:t xml:space="preserve">, </w:t>
      </w:r>
      <w:r w:rsidR="00263496" w:rsidRPr="00A7008D">
        <w:rPr>
          <w:lang w:val="uk-UA"/>
        </w:rPr>
        <w:t>що використовуються</w:t>
      </w:r>
      <w:r w:rsidRPr="00A7008D">
        <w:rPr>
          <w:lang w:val="uk-UA"/>
        </w:rPr>
        <w:t>.</w:t>
      </w:r>
    </w:p>
    <w:p w:rsidR="00A7008D" w:rsidRPr="003C4BFC" w:rsidRDefault="00A7008D" w:rsidP="00A7008D">
      <w:pPr>
        <w:pStyle w:val="af"/>
        <w:rPr>
          <w:lang w:val="uk-UA"/>
        </w:rPr>
      </w:pPr>
      <w:proofErr w:type="spellStart"/>
      <w:r>
        <w:rPr>
          <w:lang w:val="uk-UA"/>
        </w:rPr>
        <w:t>Тестувальники</w:t>
      </w:r>
      <w:proofErr w:type="spellEnd"/>
      <w:r w:rsidR="00263496">
        <w:rPr>
          <w:lang w:val="uk-UA"/>
        </w:rPr>
        <w:t xml:space="preserve"> перевіряють та описують </w:t>
      </w:r>
      <w:r w:rsidR="00263496" w:rsidRPr="00263496">
        <w:rPr>
          <w:lang w:val="uk-UA"/>
        </w:rPr>
        <w:t>надійність</w:t>
      </w:r>
      <w:r w:rsidR="00263496">
        <w:rPr>
          <w:lang w:val="uk-UA"/>
        </w:rPr>
        <w:t xml:space="preserve">, </w:t>
      </w:r>
      <w:proofErr w:type="spellStart"/>
      <w:r w:rsidR="00263496">
        <w:rPr>
          <w:lang w:val="uk-UA"/>
        </w:rPr>
        <w:t>суповоджувальність</w:t>
      </w:r>
      <w:proofErr w:type="spellEnd"/>
      <w:r w:rsidR="00263496">
        <w:rPr>
          <w:lang w:val="uk-UA"/>
        </w:rPr>
        <w:t xml:space="preserve">, </w:t>
      </w:r>
      <w:r w:rsidR="00263496" w:rsidRPr="00263496">
        <w:rPr>
          <w:lang w:val="uk-UA"/>
        </w:rPr>
        <w:t>практичність</w:t>
      </w:r>
      <w:r w:rsidR="00263496">
        <w:rPr>
          <w:lang w:val="uk-UA"/>
        </w:rPr>
        <w:t xml:space="preserve">, </w:t>
      </w:r>
      <w:r w:rsidR="00263496" w:rsidRPr="00263496">
        <w:rPr>
          <w:lang w:val="uk-UA"/>
        </w:rPr>
        <w:t>ефективність</w:t>
      </w:r>
      <w:r w:rsidR="00263496">
        <w:rPr>
          <w:lang w:val="uk-UA"/>
        </w:rPr>
        <w:t xml:space="preserve">, </w:t>
      </w:r>
      <w:r w:rsidR="00263496" w:rsidRPr="00263496">
        <w:rPr>
          <w:lang w:val="uk-UA"/>
        </w:rPr>
        <w:t>мобільність</w:t>
      </w:r>
      <w:r w:rsidR="00263496">
        <w:rPr>
          <w:lang w:val="uk-UA"/>
        </w:rPr>
        <w:t xml:space="preserve">, </w:t>
      </w:r>
      <w:r w:rsidR="00263496" w:rsidRPr="00263496">
        <w:rPr>
          <w:lang w:val="uk-UA"/>
        </w:rPr>
        <w:t>функціональність</w:t>
      </w:r>
      <w:r w:rsidR="00B45F9E">
        <w:rPr>
          <w:lang w:val="uk-UA"/>
        </w:rPr>
        <w:t xml:space="preserve"> ПЗ</w:t>
      </w:r>
      <w:r w:rsidR="00263496">
        <w:rPr>
          <w:lang w:val="uk-UA"/>
        </w:rPr>
        <w:t xml:space="preserve">. Виконують та </w:t>
      </w:r>
      <w:r w:rsidRPr="00672DA9">
        <w:rPr>
          <w:lang w:val="uk-UA"/>
        </w:rPr>
        <w:t>опис</w:t>
      </w:r>
      <w:r w:rsidR="00263496">
        <w:rPr>
          <w:lang w:val="uk-UA"/>
        </w:rPr>
        <w:t xml:space="preserve">ують </w:t>
      </w:r>
      <w:r w:rsidRPr="00672DA9">
        <w:rPr>
          <w:lang w:val="uk-UA"/>
        </w:rPr>
        <w:t>перевірку єдності дизайну, навігації, сумісності з операційною системою,</w:t>
      </w:r>
      <w:r>
        <w:rPr>
          <w:lang w:val="uk-UA"/>
        </w:rPr>
        <w:t xml:space="preserve"> </w:t>
      </w:r>
      <w:r w:rsidRPr="00672DA9">
        <w:rPr>
          <w:lang w:val="uk-UA"/>
        </w:rPr>
        <w:t xml:space="preserve">сумісності з різними браузерами (при тестуванні </w:t>
      </w:r>
      <w:r w:rsidR="00263496">
        <w:t>Web</w:t>
      </w:r>
      <w:proofErr w:type="spellStart"/>
      <w:r w:rsidRPr="00672DA9">
        <w:rPr>
          <w:lang w:val="uk-UA"/>
        </w:rPr>
        <w:t>-розробок</w:t>
      </w:r>
      <w:proofErr w:type="spellEnd"/>
      <w:r w:rsidRPr="00672DA9">
        <w:rPr>
          <w:lang w:val="uk-UA"/>
        </w:rPr>
        <w:t>), дружності інтерфейсу, працездатності програми в цілому.</w:t>
      </w:r>
      <w:r w:rsidRPr="003C4BFC">
        <w:rPr>
          <w:lang w:val="uk-UA"/>
        </w:rPr>
        <w:t xml:space="preserve"> </w:t>
      </w:r>
    </w:p>
    <w:p w:rsidR="00A7008D" w:rsidRDefault="00A7008D" w:rsidP="00A7008D">
      <w:pPr>
        <w:pStyle w:val="af"/>
        <w:rPr>
          <w:lang w:val="ru-RU"/>
        </w:rPr>
      </w:pPr>
      <w:proofErr w:type="spellStart"/>
      <w:r w:rsidRPr="00A7008D">
        <w:rPr>
          <w:lang w:val="uk-UA"/>
        </w:rPr>
        <w:t>Тестувальники</w:t>
      </w:r>
      <w:proofErr w:type="spellEnd"/>
      <w:r w:rsidRPr="00A7008D">
        <w:rPr>
          <w:lang w:val="uk-UA"/>
        </w:rPr>
        <w:t xml:space="preserve"> </w:t>
      </w:r>
      <w:r w:rsidR="00625B21">
        <w:rPr>
          <w:lang w:val="uk-UA"/>
        </w:rPr>
        <w:t xml:space="preserve">обов’язково </w:t>
      </w:r>
      <w:r w:rsidR="003C202D" w:rsidRPr="00625B21">
        <w:rPr>
          <w:lang w:val="uk-UA"/>
        </w:rPr>
        <w:t>приводять</w:t>
      </w:r>
      <w:r w:rsidRPr="00A7008D">
        <w:rPr>
          <w:lang w:val="uk-UA"/>
        </w:rPr>
        <w:t xml:space="preserve"> таблиц</w:t>
      </w:r>
      <w:r w:rsidR="00625B21">
        <w:rPr>
          <w:lang w:val="uk-UA"/>
        </w:rPr>
        <w:t>і</w:t>
      </w:r>
      <w:r w:rsidRPr="00A7008D">
        <w:rPr>
          <w:lang w:val="uk-UA"/>
        </w:rPr>
        <w:t xml:space="preserve"> перевірок вхідних і вихідних параметрів</w:t>
      </w:r>
      <w:r w:rsidR="00263496">
        <w:rPr>
          <w:lang w:val="uk-UA"/>
        </w:rPr>
        <w:t>, журнал</w:t>
      </w:r>
      <w:r w:rsidR="00625B21">
        <w:rPr>
          <w:lang w:val="uk-UA"/>
        </w:rPr>
        <w:t>и</w:t>
      </w:r>
      <w:r w:rsidR="00263496">
        <w:rPr>
          <w:lang w:val="uk-UA"/>
        </w:rPr>
        <w:t xml:space="preserve"> тестування</w:t>
      </w:r>
      <w:r w:rsidR="00AC292C">
        <w:rPr>
          <w:lang w:val="uk-UA"/>
        </w:rPr>
        <w:t>, таблиц</w:t>
      </w:r>
      <w:r w:rsidR="00625B21">
        <w:rPr>
          <w:lang w:val="uk-UA"/>
        </w:rPr>
        <w:t>і</w:t>
      </w:r>
      <w:r w:rsidR="00AC292C">
        <w:rPr>
          <w:lang w:val="uk-UA"/>
        </w:rPr>
        <w:t xml:space="preserve"> оцінки якості.</w:t>
      </w:r>
      <w:r w:rsidR="003C202D" w:rsidRPr="003C202D">
        <w:rPr>
          <w:lang w:val="ru-RU"/>
        </w:rPr>
        <w:t xml:space="preserve"> </w:t>
      </w:r>
    </w:p>
    <w:p w:rsidR="003C202D" w:rsidRPr="003C202D" w:rsidRDefault="003C202D" w:rsidP="00A7008D">
      <w:pPr>
        <w:pStyle w:val="af"/>
        <w:rPr>
          <w:lang w:val="uk-UA"/>
        </w:rPr>
      </w:pPr>
      <w:r w:rsidRPr="003C202D">
        <w:rPr>
          <w:lang w:val="uk-UA"/>
        </w:rPr>
        <w:t xml:space="preserve">Перелік документів, що наводяться </w:t>
      </w:r>
      <w:proofErr w:type="spellStart"/>
      <w:r w:rsidRPr="003C202D">
        <w:rPr>
          <w:lang w:val="uk-UA"/>
        </w:rPr>
        <w:t>тестувальниками</w:t>
      </w:r>
      <w:proofErr w:type="spellEnd"/>
      <w:r w:rsidRPr="003C202D">
        <w:rPr>
          <w:lang w:val="uk-UA"/>
        </w:rPr>
        <w:t>, приведено у [6].</w:t>
      </w:r>
    </w:p>
    <w:p w:rsidR="00082FAA" w:rsidRPr="003C4BFC" w:rsidRDefault="00082FAA" w:rsidP="003C4BFC">
      <w:pPr>
        <w:pStyle w:val="af"/>
        <w:rPr>
          <w:lang w:val="uk-UA"/>
        </w:rPr>
      </w:pPr>
      <w:r w:rsidRPr="003C4BFC">
        <w:rPr>
          <w:lang w:val="uk-UA"/>
        </w:rPr>
        <w:t>У висновках наводять</w:t>
      </w:r>
      <w:r w:rsidR="00625B21">
        <w:rPr>
          <w:lang w:val="uk-UA"/>
        </w:rPr>
        <w:t>ся</w:t>
      </w:r>
      <w:r w:rsidRPr="003C4BFC">
        <w:rPr>
          <w:lang w:val="uk-UA"/>
        </w:rPr>
        <w:t xml:space="preserve"> отриман</w:t>
      </w:r>
      <w:r w:rsidR="00AC292C">
        <w:rPr>
          <w:lang w:val="uk-UA"/>
        </w:rPr>
        <w:t>і</w:t>
      </w:r>
      <w:r w:rsidRPr="003C4BFC">
        <w:rPr>
          <w:lang w:val="uk-UA"/>
        </w:rPr>
        <w:t xml:space="preserve"> результат</w:t>
      </w:r>
      <w:r w:rsidR="00AC292C">
        <w:rPr>
          <w:lang w:val="uk-UA"/>
        </w:rPr>
        <w:t>и</w:t>
      </w:r>
      <w:r w:rsidRPr="003C4BFC">
        <w:rPr>
          <w:lang w:val="uk-UA"/>
        </w:rPr>
        <w:t xml:space="preserve"> роботи</w:t>
      </w:r>
      <w:r w:rsidR="00AC292C">
        <w:rPr>
          <w:lang w:val="uk-UA"/>
        </w:rPr>
        <w:t xml:space="preserve"> з їх оцінкою, наприклад</w:t>
      </w:r>
      <w:r w:rsidRPr="003C4BFC">
        <w:rPr>
          <w:lang w:val="uk-UA"/>
        </w:rPr>
        <w:t>: на основі чого розроблено – що розроблено – що дозволяє розробка.</w:t>
      </w:r>
    </w:p>
    <w:p w:rsidR="00082FAA" w:rsidRPr="003C4BFC" w:rsidRDefault="00082FAA" w:rsidP="003C4BFC">
      <w:pPr>
        <w:pStyle w:val="af"/>
        <w:rPr>
          <w:lang w:val="uk-UA"/>
        </w:rPr>
      </w:pPr>
      <w:r w:rsidRPr="003C4BFC">
        <w:rPr>
          <w:lang w:val="uk-UA"/>
        </w:rPr>
        <w:t>Посилання</w:t>
      </w:r>
      <w:r w:rsidR="00AC292C">
        <w:rPr>
          <w:lang w:val="uk-UA"/>
        </w:rPr>
        <w:t xml:space="preserve"> на джерела</w:t>
      </w:r>
      <w:r w:rsidRPr="003C4BFC">
        <w:rPr>
          <w:lang w:val="uk-UA"/>
        </w:rPr>
        <w:t xml:space="preserve"> наводять у порядку згадування</w:t>
      </w:r>
      <w:r w:rsidR="00AC292C">
        <w:rPr>
          <w:lang w:val="uk-UA"/>
        </w:rPr>
        <w:t xml:space="preserve"> джерел</w:t>
      </w:r>
      <w:r w:rsidRPr="003C4BFC">
        <w:rPr>
          <w:lang w:val="uk-UA"/>
        </w:rPr>
        <w:t xml:space="preserve"> у тексті та у відповідності до </w:t>
      </w:r>
      <w:r w:rsidR="00AC292C" w:rsidRPr="0047711E">
        <w:rPr>
          <w:lang w:val="uk-UA"/>
        </w:rPr>
        <w:t>ДСТУ ГОСТ 7.1:2006</w:t>
      </w:r>
      <w:r w:rsidRPr="003C4BFC">
        <w:rPr>
          <w:lang w:val="uk-UA"/>
        </w:rPr>
        <w:t>.</w:t>
      </w:r>
    </w:p>
    <w:p w:rsidR="00082FAA" w:rsidRDefault="00AC292C" w:rsidP="003C4BFC">
      <w:pPr>
        <w:pStyle w:val="af"/>
        <w:rPr>
          <w:lang w:val="uk-UA"/>
        </w:rPr>
      </w:pPr>
      <w:r>
        <w:rPr>
          <w:lang w:val="uk-UA"/>
        </w:rPr>
        <w:t>Серед джерел повинно бути не менше 50% друкованих матеріалів.</w:t>
      </w:r>
    </w:p>
    <w:p w:rsidR="00DC7219" w:rsidRDefault="00DC7219" w:rsidP="003C4BFC">
      <w:pPr>
        <w:pStyle w:val="af"/>
        <w:rPr>
          <w:lang w:val="uk-UA"/>
        </w:rPr>
      </w:pPr>
    </w:p>
    <w:p w:rsidR="00082FAA" w:rsidRPr="003C4BFC" w:rsidRDefault="00AC292C" w:rsidP="00AC292C">
      <w:pPr>
        <w:pStyle w:val="1"/>
        <w:rPr>
          <w:lang w:val="uk-UA"/>
        </w:rPr>
      </w:pPr>
      <w:bookmarkStart w:id="6" w:name="_Toc316041574"/>
      <w:r w:rsidRPr="003C4BFC">
        <w:rPr>
          <w:lang w:val="uk-UA"/>
        </w:rPr>
        <w:t>Порядок оформлення додатків</w:t>
      </w:r>
      <w:bookmarkEnd w:id="6"/>
    </w:p>
    <w:p w:rsidR="00AC292C" w:rsidRDefault="00AC292C" w:rsidP="003C4BFC">
      <w:pPr>
        <w:pStyle w:val="af"/>
        <w:rPr>
          <w:lang w:val="uk-UA"/>
        </w:rPr>
      </w:pPr>
    </w:p>
    <w:p w:rsidR="00082FAA" w:rsidRDefault="004434EB" w:rsidP="003C4BFC">
      <w:pPr>
        <w:pStyle w:val="af"/>
        <w:rPr>
          <w:lang w:val="uk-UA"/>
        </w:rPr>
      </w:pPr>
      <w:r>
        <w:rPr>
          <w:lang w:val="uk-UA"/>
        </w:rPr>
        <w:t>Перелік додатків:</w:t>
      </w:r>
    </w:p>
    <w:p w:rsidR="004434EB" w:rsidRDefault="004434EB" w:rsidP="004434EB">
      <w:pPr>
        <w:pStyle w:val="af"/>
        <w:numPr>
          <w:ilvl w:val="0"/>
          <w:numId w:val="15"/>
        </w:numPr>
        <w:rPr>
          <w:lang w:val="uk-UA"/>
        </w:rPr>
      </w:pPr>
      <w:r>
        <w:rPr>
          <w:lang w:val="uk-UA"/>
        </w:rPr>
        <w:t>безпека життєдіяльності людини;</w:t>
      </w:r>
    </w:p>
    <w:p w:rsidR="004434EB" w:rsidRDefault="004434EB" w:rsidP="004434EB">
      <w:pPr>
        <w:pStyle w:val="af"/>
        <w:numPr>
          <w:ilvl w:val="0"/>
          <w:numId w:val="15"/>
        </w:numPr>
        <w:rPr>
          <w:lang w:val="uk-UA"/>
        </w:rPr>
      </w:pPr>
      <w:r>
        <w:rPr>
          <w:lang w:val="uk-UA"/>
        </w:rPr>
        <w:t>економічне обґрунтування роботи (за потребою);</w:t>
      </w:r>
    </w:p>
    <w:p w:rsidR="004434EB" w:rsidRDefault="004434EB" w:rsidP="004434EB">
      <w:pPr>
        <w:pStyle w:val="af"/>
        <w:numPr>
          <w:ilvl w:val="0"/>
          <w:numId w:val="15"/>
        </w:numPr>
        <w:rPr>
          <w:lang w:val="uk-UA"/>
        </w:rPr>
      </w:pPr>
      <w:r>
        <w:rPr>
          <w:lang w:val="uk-UA"/>
        </w:rPr>
        <w:t>слайди презентації;</w:t>
      </w:r>
    </w:p>
    <w:p w:rsidR="00082FAA" w:rsidRDefault="004434EB" w:rsidP="004434EB">
      <w:pPr>
        <w:pStyle w:val="af"/>
        <w:numPr>
          <w:ilvl w:val="0"/>
          <w:numId w:val="15"/>
        </w:numPr>
        <w:rPr>
          <w:lang w:val="uk-UA"/>
        </w:rPr>
      </w:pPr>
      <w:r w:rsidRPr="004434EB">
        <w:rPr>
          <w:lang w:val="uk-UA"/>
        </w:rPr>
        <w:t xml:space="preserve">специфікація </w:t>
      </w:r>
      <w:r w:rsidR="00082FAA" w:rsidRPr="004434EB">
        <w:rPr>
          <w:lang w:val="uk-UA"/>
        </w:rPr>
        <w:t>ПЗ</w:t>
      </w:r>
      <w:r>
        <w:rPr>
          <w:lang w:val="uk-UA"/>
        </w:rPr>
        <w:t xml:space="preserve"> (</w:t>
      </w:r>
      <w:r w:rsidR="00625B21">
        <w:rPr>
          <w:lang w:val="uk-UA"/>
        </w:rPr>
        <w:t xml:space="preserve">в паперовому вигляді - </w:t>
      </w:r>
      <w:r>
        <w:rPr>
          <w:lang w:val="uk-UA"/>
        </w:rPr>
        <w:t xml:space="preserve">на вимогу керівника </w:t>
      </w:r>
      <w:proofErr w:type="spellStart"/>
      <w:r w:rsidR="00890DC2" w:rsidRPr="00890DC2">
        <w:rPr>
          <w:lang w:val="ru-RU"/>
        </w:rPr>
        <w:t>роботи</w:t>
      </w:r>
      <w:proofErr w:type="spellEnd"/>
      <w:r>
        <w:rPr>
          <w:lang w:val="uk-UA"/>
        </w:rPr>
        <w:t>)</w:t>
      </w:r>
      <w:r w:rsidR="00082FAA" w:rsidRPr="004434EB">
        <w:rPr>
          <w:lang w:val="uk-UA"/>
        </w:rPr>
        <w:t>;</w:t>
      </w:r>
    </w:p>
    <w:p w:rsidR="004434EB" w:rsidRDefault="004434EB" w:rsidP="004434EB">
      <w:pPr>
        <w:pStyle w:val="af"/>
        <w:numPr>
          <w:ilvl w:val="0"/>
          <w:numId w:val="15"/>
        </w:numPr>
        <w:rPr>
          <w:lang w:val="uk-UA"/>
        </w:rPr>
      </w:pPr>
      <w:r>
        <w:rPr>
          <w:lang w:val="uk-UA"/>
        </w:rPr>
        <w:t xml:space="preserve">приклади кодів програм (не більше 5 – 7 сторінок, на вимогу керівника роботи); </w:t>
      </w:r>
    </w:p>
    <w:p w:rsidR="004434EB" w:rsidRDefault="00B45F9E" w:rsidP="004434EB">
      <w:pPr>
        <w:pStyle w:val="af"/>
        <w:numPr>
          <w:ilvl w:val="0"/>
          <w:numId w:val="15"/>
        </w:numPr>
        <w:rPr>
          <w:lang w:val="uk-UA"/>
        </w:rPr>
      </w:pPr>
      <w:r>
        <w:rPr>
          <w:lang w:val="uk-UA"/>
        </w:rPr>
        <w:t xml:space="preserve">інші </w:t>
      </w:r>
      <w:r w:rsidR="00082FAA" w:rsidRPr="004434EB">
        <w:rPr>
          <w:lang w:val="uk-UA"/>
        </w:rPr>
        <w:t>додаткові матеріали (</w:t>
      </w:r>
      <w:r w:rsidR="004434EB">
        <w:rPr>
          <w:lang w:val="uk-UA"/>
        </w:rPr>
        <w:t>за узгодженням</w:t>
      </w:r>
      <w:r>
        <w:rPr>
          <w:lang w:val="uk-UA"/>
        </w:rPr>
        <w:t>, або на вимогу</w:t>
      </w:r>
      <w:r w:rsidR="004434EB">
        <w:rPr>
          <w:lang w:val="uk-UA"/>
        </w:rPr>
        <w:t xml:space="preserve"> керівник</w:t>
      </w:r>
      <w:r>
        <w:rPr>
          <w:lang w:val="uk-UA"/>
        </w:rPr>
        <w:t>а</w:t>
      </w:r>
      <w:r w:rsidR="004434EB">
        <w:rPr>
          <w:lang w:val="uk-UA"/>
        </w:rPr>
        <w:t xml:space="preserve"> роботи</w:t>
      </w:r>
      <w:r w:rsidR="00082FAA" w:rsidRPr="004434EB">
        <w:rPr>
          <w:lang w:val="uk-UA"/>
        </w:rPr>
        <w:t>);</w:t>
      </w:r>
    </w:p>
    <w:p w:rsidR="00082FAA" w:rsidRPr="004434EB" w:rsidRDefault="00082FAA" w:rsidP="004434EB">
      <w:pPr>
        <w:pStyle w:val="af"/>
        <w:numPr>
          <w:ilvl w:val="0"/>
          <w:numId w:val="15"/>
        </w:numPr>
        <w:rPr>
          <w:lang w:val="uk-UA"/>
        </w:rPr>
      </w:pPr>
      <w:r w:rsidRPr="004434EB">
        <w:rPr>
          <w:lang w:val="uk-UA"/>
        </w:rPr>
        <w:t>електронні матеріали</w:t>
      </w:r>
      <w:r w:rsidR="004434EB">
        <w:rPr>
          <w:lang w:val="uk-UA"/>
        </w:rPr>
        <w:t xml:space="preserve"> до роботи (</w:t>
      </w:r>
      <w:r w:rsidR="00205832">
        <w:rPr>
          <w:lang w:val="uk-UA"/>
        </w:rPr>
        <w:t>включаю</w:t>
      </w:r>
      <w:r w:rsidR="00625B21">
        <w:rPr>
          <w:lang w:val="uk-UA"/>
        </w:rPr>
        <w:t>чи</w:t>
      </w:r>
      <w:r w:rsidR="004434EB">
        <w:rPr>
          <w:lang w:val="uk-UA"/>
        </w:rPr>
        <w:t xml:space="preserve"> обов’язковий електронний архів)</w:t>
      </w:r>
      <w:r w:rsidRPr="004434EB">
        <w:rPr>
          <w:lang w:val="uk-UA"/>
        </w:rPr>
        <w:t>.</w:t>
      </w:r>
    </w:p>
    <w:p w:rsidR="00082FAA" w:rsidRPr="003C4BFC" w:rsidRDefault="00082FAA" w:rsidP="003C4BFC">
      <w:pPr>
        <w:pStyle w:val="af"/>
        <w:rPr>
          <w:lang w:val="uk-UA"/>
        </w:rPr>
      </w:pPr>
      <w:r w:rsidRPr="003C4BFC">
        <w:rPr>
          <w:lang w:val="uk-UA"/>
        </w:rPr>
        <w:t>Додатки є невід</w:t>
      </w:r>
      <w:r w:rsidR="004434EB">
        <w:rPr>
          <w:lang w:val="uk-UA"/>
        </w:rPr>
        <w:t>’</w:t>
      </w:r>
      <w:r w:rsidRPr="003C4BFC">
        <w:rPr>
          <w:lang w:val="uk-UA"/>
        </w:rPr>
        <w:t>ємною частиною пояснювальної записки.</w:t>
      </w:r>
    </w:p>
    <w:p w:rsidR="00890DC2" w:rsidRDefault="00890DC2" w:rsidP="00890DC2">
      <w:pPr>
        <w:pStyle w:val="af"/>
        <w:rPr>
          <w:lang w:val="uk-UA"/>
        </w:rPr>
      </w:pPr>
      <w:r>
        <w:rPr>
          <w:lang w:val="uk-UA"/>
        </w:rPr>
        <w:t xml:space="preserve">Додатки «Безпека життєдіяльності людини» і «Економічне обґрунтування роботи» виконуються за вимогами відповідних кафедр. Керівники </w:t>
      </w:r>
      <w:r w:rsidR="00625B21">
        <w:rPr>
          <w:lang w:val="uk-UA"/>
        </w:rPr>
        <w:t xml:space="preserve">бакалаврської роботи </w:t>
      </w:r>
      <w:r>
        <w:rPr>
          <w:lang w:val="uk-UA"/>
        </w:rPr>
        <w:t xml:space="preserve">від цих кафедр розписуються о прийманні своєї частини роботи на зворотній сторінці </w:t>
      </w:r>
      <w:r w:rsidR="00FB5A49">
        <w:rPr>
          <w:lang w:val="uk-UA"/>
        </w:rPr>
        <w:t>аркуш</w:t>
      </w:r>
      <w:r>
        <w:rPr>
          <w:lang w:val="uk-UA"/>
        </w:rPr>
        <w:t>а завдання.</w:t>
      </w:r>
    </w:p>
    <w:p w:rsidR="00C24DB6" w:rsidRDefault="00625B21" w:rsidP="003C4BFC">
      <w:pPr>
        <w:pStyle w:val="af"/>
        <w:rPr>
          <w:lang w:val="uk-UA"/>
        </w:rPr>
      </w:pPr>
      <w:r>
        <w:rPr>
          <w:lang w:val="uk-UA"/>
        </w:rPr>
        <w:lastRenderedPageBreak/>
        <w:t>Додаток зі с</w:t>
      </w:r>
      <w:r w:rsidR="00C24DB6">
        <w:rPr>
          <w:lang w:val="uk-UA"/>
        </w:rPr>
        <w:t>лайд</w:t>
      </w:r>
      <w:r>
        <w:rPr>
          <w:lang w:val="uk-UA"/>
        </w:rPr>
        <w:t>ами</w:t>
      </w:r>
      <w:r w:rsidR="00C24DB6">
        <w:rPr>
          <w:lang w:val="uk-UA"/>
        </w:rPr>
        <w:t xml:space="preserve"> презентації дозволяється друкувати по два на сторінці, якщо зображення </w:t>
      </w:r>
      <w:r w:rsidR="00C24DB6" w:rsidRPr="00C24DB6">
        <w:rPr>
          <w:lang w:val="uk-UA"/>
        </w:rPr>
        <w:t xml:space="preserve">чітке і </w:t>
      </w:r>
      <w:r w:rsidR="00C24DB6">
        <w:rPr>
          <w:lang w:val="uk-UA"/>
        </w:rPr>
        <w:t>у</w:t>
      </w:r>
      <w:r w:rsidR="00C24DB6" w:rsidRPr="00C24DB6">
        <w:rPr>
          <w:lang w:val="uk-UA"/>
        </w:rPr>
        <w:t>сі тексти можна прочитати. В іншому випадку слід друкувати один слайд на сторінці</w:t>
      </w:r>
      <w:r w:rsidR="00C24DB6">
        <w:rPr>
          <w:lang w:val="uk-UA"/>
        </w:rPr>
        <w:t xml:space="preserve">. </w:t>
      </w:r>
    </w:p>
    <w:p w:rsidR="00082FAA" w:rsidRDefault="00082FAA" w:rsidP="003C4BFC">
      <w:pPr>
        <w:pStyle w:val="af"/>
        <w:rPr>
          <w:lang w:val="uk-UA"/>
        </w:rPr>
      </w:pPr>
      <w:r w:rsidRPr="003C4BFC">
        <w:rPr>
          <w:lang w:val="uk-UA"/>
        </w:rPr>
        <w:t>Специфікаці</w:t>
      </w:r>
      <w:r w:rsidR="00B45F9E">
        <w:rPr>
          <w:lang w:val="uk-UA"/>
        </w:rPr>
        <w:t>я</w:t>
      </w:r>
      <w:r w:rsidRPr="003C4BFC">
        <w:rPr>
          <w:lang w:val="uk-UA"/>
        </w:rPr>
        <w:t xml:space="preserve"> ПЗ є за </w:t>
      </w:r>
      <w:r w:rsidR="00B45F9E" w:rsidRPr="003C4BFC">
        <w:rPr>
          <w:lang w:val="uk-UA"/>
        </w:rPr>
        <w:t>сут</w:t>
      </w:r>
      <w:r w:rsidR="00B45F9E">
        <w:rPr>
          <w:lang w:val="uk-UA"/>
        </w:rPr>
        <w:t>ністю</w:t>
      </w:r>
      <w:r w:rsidRPr="003C4BFC">
        <w:rPr>
          <w:lang w:val="uk-UA"/>
        </w:rPr>
        <w:t xml:space="preserve"> </w:t>
      </w:r>
      <w:r w:rsidR="00205832">
        <w:rPr>
          <w:lang w:val="uk-UA"/>
        </w:rPr>
        <w:t xml:space="preserve">технічним </w:t>
      </w:r>
      <w:r w:rsidRPr="003C4BFC">
        <w:rPr>
          <w:lang w:val="uk-UA"/>
        </w:rPr>
        <w:t>завдання</w:t>
      </w:r>
      <w:r w:rsidR="00205832">
        <w:rPr>
          <w:lang w:val="uk-UA"/>
        </w:rPr>
        <w:t>м</w:t>
      </w:r>
      <w:r w:rsidRPr="003C4BFC">
        <w:rPr>
          <w:lang w:val="uk-UA"/>
        </w:rPr>
        <w:t xml:space="preserve"> до </w:t>
      </w:r>
      <w:r w:rsidR="0051727E">
        <w:rPr>
          <w:lang w:val="uk-UA"/>
        </w:rPr>
        <w:t>випускної кваліфікаційної</w:t>
      </w:r>
      <w:r w:rsidRPr="003C4BFC">
        <w:rPr>
          <w:lang w:val="uk-UA"/>
        </w:rPr>
        <w:t xml:space="preserve"> роботи</w:t>
      </w:r>
      <w:r w:rsidR="00C24DB6">
        <w:rPr>
          <w:lang w:val="uk-UA"/>
        </w:rPr>
        <w:t xml:space="preserve"> і виконується за правилами, наведеними у [</w:t>
      </w:r>
      <w:r w:rsidR="00C24DB6" w:rsidRPr="00C24DB6">
        <w:rPr>
          <w:lang w:val="ru-RU"/>
        </w:rPr>
        <w:t>1</w:t>
      </w:r>
      <w:r w:rsidR="00C24DB6">
        <w:rPr>
          <w:lang w:val="uk-UA"/>
        </w:rPr>
        <w:t>]</w:t>
      </w:r>
      <w:r w:rsidRPr="003C4BFC">
        <w:rPr>
          <w:lang w:val="uk-UA"/>
        </w:rPr>
        <w:t>.</w:t>
      </w:r>
    </w:p>
    <w:p w:rsidR="00FB5A49" w:rsidRPr="00C24DB6" w:rsidRDefault="00FB5A49" w:rsidP="003C4BFC">
      <w:pPr>
        <w:pStyle w:val="af"/>
        <w:rPr>
          <w:lang w:val="uk-UA"/>
        </w:rPr>
      </w:pPr>
      <w:r>
        <w:rPr>
          <w:lang w:val="uk-UA"/>
        </w:rPr>
        <w:t>Приклади кодів програм друкуються у тому вигляді, як вони зображені у середовищі проектування.</w:t>
      </w:r>
    </w:p>
    <w:p w:rsidR="00082FAA" w:rsidRPr="003C4BFC" w:rsidRDefault="00082FAA" w:rsidP="003C4BFC">
      <w:pPr>
        <w:pStyle w:val="af"/>
        <w:rPr>
          <w:lang w:val="uk-UA"/>
        </w:rPr>
      </w:pPr>
      <w:r w:rsidRPr="003C4BFC">
        <w:rPr>
          <w:lang w:val="uk-UA"/>
        </w:rPr>
        <w:t xml:space="preserve">Додаткові матеріали мають </w:t>
      </w:r>
      <w:r w:rsidR="00B45F9E" w:rsidRPr="003C4BFC">
        <w:rPr>
          <w:lang w:val="uk-UA"/>
        </w:rPr>
        <w:t>ілюструвати</w:t>
      </w:r>
      <w:r w:rsidRPr="003C4BFC">
        <w:rPr>
          <w:lang w:val="uk-UA"/>
        </w:rPr>
        <w:t xml:space="preserve"> відомості про об`єкт (предмет) розробки у необхідному обсязі, але не більше 10 сторінок.</w:t>
      </w:r>
    </w:p>
    <w:p w:rsidR="00082FAA" w:rsidRPr="003C4BFC" w:rsidRDefault="00082FAA" w:rsidP="003C4BFC">
      <w:pPr>
        <w:pStyle w:val="af"/>
        <w:rPr>
          <w:lang w:val="uk-UA"/>
        </w:rPr>
      </w:pPr>
      <w:r w:rsidRPr="003C4BFC">
        <w:rPr>
          <w:lang w:val="uk-UA"/>
        </w:rPr>
        <w:t xml:space="preserve">Електронні матеріали (на оптичному носії даних) </w:t>
      </w:r>
      <w:r w:rsidR="00625B21">
        <w:rPr>
          <w:lang w:val="uk-UA"/>
        </w:rPr>
        <w:t xml:space="preserve">повинні </w:t>
      </w:r>
      <w:proofErr w:type="spellStart"/>
      <w:r w:rsidR="00625B21">
        <w:rPr>
          <w:lang w:val="uk-UA"/>
        </w:rPr>
        <w:t>обов’зково</w:t>
      </w:r>
      <w:proofErr w:type="spellEnd"/>
      <w:r w:rsidRPr="003C4BFC">
        <w:rPr>
          <w:lang w:val="uk-UA"/>
        </w:rPr>
        <w:t xml:space="preserve"> містити: </w:t>
      </w:r>
    </w:p>
    <w:p w:rsidR="00082FAA" w:rsidRPr="00DC7219" w:rsidRDefault="00082FAA" w:rsidP="00B45F9E">
      <w:pPr>
        <w:pStyle w:val="af"/>
        <w:numPr>
          <w:ilvl w:val="0"/>
          <w:numId w:val="16"/>
        </w:numPr>
        <w:rPr>
          <w:i/>
          <w:lang w:val="uk-UA"/>
        </w:rPr>
      </w:pPr>
      <w:r w:rsidRPr="00FB5A49">
        <w:rPr>
          <w:lang w:val="uk-UA"/>
        </w:rPr>
        <w:t>повний текст пояснювальної записки з усіма необхідними розділами</w:t>
      </w:r>
      <w:r w:rsidR="00700445">
        <w:rPr>
          <w:lang w:val="uk-UA"/>
        </w:rPr>
        <w:t xml:space="preserve"> і додатками</w:t>
      </w:r>
      <w:r w:rsidRPr="00FB5A49">
        <w:rPr>
          <w:lang w:val="uk-UA"/>
        </w:rPr>
        <w:t xml:space="preserve"> у одному файлі, у відповідності до вимог подання матеріалів у бібліотеку</w:t>
      </w:r>
      <w:r w:rsidR="00700445">
        <w:rPr>
          <w:lang w:val="uk-UA"/>
        </w:rPr>
        <w:t>.</w:t>
      </w:r>
      <w:r w:rsidR="00FB5A49">
        <w:rPr>
          <w:lang w:val="uk-UA"/>
        </w:rPr>
        <w:br/>
      </w:r>
      <w:r w:rsidR="00FB5A49" w:rsidRPr="00DC7219">
        <w:rPr>
          <w:i/>
          <w:lang w:val="uk-UA"/>
        </w:rPr>
        <w:t xml:space="preserve">     Примітка – у 2011/12 </w:t>
      </w:r>
      <w:proofErr w:type="spellStart"/>
      <w:r w:rsidR="00FB5A49" w:rsidRPr="00DC7219">
        <w:rPr>
          <w:i/>
          <w:lang w:val="uk-UA"/>
        </w:rPr>
        <w:t>навч</w:t>
      </w:r>
      <w:proofErr w:type="spellEnd"/>
      <w:r w:rsidR="00FB5A49" w:rsidRPr="00DC7219">
        <w:rPr>
          <w:i/>
          <w:lang w:val="uk-UA"/>
        </w:rPr>
        <w:t xml:space="preserve">. році це файл </w:t>
      </w:r>
      <w:proofErr w:type="spellStart"/>
      <w:r w:rsidR="00FB5A49" w:rsidRPr="00DC7219">
        <w:rPr>
          <w:i/>
          <w:lang w:val="uk-UA"/>
        </w:rPr>
        <w:t>“doc”</w:t>
      </w:r>
      <w:proofErr w:type="spellEnd"/>
      <w:r w:rsidR="00FB5A49" w:rsidRPr="00DC7219">
        <w:rPr>
          <w:i/>
          <w:lang w:val="uk-UA"/>
        </w:rPr>
        <w:t>. Так як за вимогою бібліотеки</w:t>
      </w:r>
      <w:r w:rsidR="00FB5A49" w:rsidRPr="00DC7219">
        <w:rPr>
          <w:i/>
          <w:lang w:val="uk-UA"/>
        </w:rPr>
        <w:br/>
        <w:t xml:space="preserve">       </w:t>
      </w:r>
      <w:r w:rsidR="00DC7219">
        <w:rPr>
          <w:i/>
          <w:lang w:val="uk-UA"/>
        </w:rPr>
        <w:t xml:space="preserve"> </w:t>
      </w:r>
      <w:r w:rsidR="00FB5A49" w:rsidRPr="00DC7219">
        <w:rPr>
          <w:i/>
          <w:lang w:val="uk-UA"/>
        </w:rPr>
        <w:t xml:space="preserve"> номера сторінок повинні співпадати з друкованим оригіналом, а аркуш</w:t>
      </w:r>
      <w:r w:rsidR="00FB5A49" w:rsidRPr="00DC7219">
        <w:rPr>
          <w:i/>
          <w:lang w:val="uk-UA"/>
        </w:rPr>
        <w:br/>
        <w:t xml:space="preserve">         завдання містить 2 сторінки, титульний </w:t>
      </w:r>
      <w:r w:rsidR="00700445" w:rsidRPr="00DC7219">
        <w:rPr>
          <w:i/>
          <w:lang w:val="uk-UA"/>
        </w:rPr>
        <w:t>аркуш</w:t>
      </w:r>
      <w:r w:rsidR="00FB5A49" w:rsidRPr="00DC7219">
        <w:rPr>
          <w:i/>
          <w:lang w:val="uk-UA"/>
        </w:rPr>
        <w:t xml:space="preserve"> повинен мати номер «нуль»</w:t>
      </w:r>
      <w:r w:rsidRPr="00DC7219">
        <w:rPr>
          <w:i/>
          <w:lang w:val="uk-UA"/>
        </w:rPr>
        <w:t>;</w:t>
      </w:r>
    </w:p>
    <w:p w:rsidR="00082FAA" w:rsidRDefault="00082FAA" w:rsidP="00B45F9E">
      <w:pPr>
        <w:pStyle w:val="af"/>
        <w:numPr>
          <w:ilvl w:val="0"/>
          <w:numId w:val="16"/>
        </w:numPr>
        <w:rPr>
          <w:lang w:val="uk-UA"/>
        </w:rPr>
      </w:pPr>
      <w:r w:rsidRPr="003C4BFC">
        <w:rPr>
          <w:lang w:val="uk-UA"/>
        </w:rPr>
        <w:t>повний вихідний код програмного застосування, виконаний у відповідності до правил написання коду з необхідними позначеннями та коментар</w:t>
      </w:r>
      <w:r w:rsidR="00B45F9E">
        <w:rPr>
          <w:lang w:val="uk-UA"/>
        </w:rPr>
        <w:t>я</w:t>
      </w:r>
      <w:r w:rsidRPr="003C4BFC">
        <w:rPr>
          <w:lang w:val="uk-UA"/>
        </w:rPr>
        <w:t>ми та/або протоколи тестування програмного застосування;</w:t>
      </w:r>
    </w:p>
    <w:p w:rsidR="00625B21" w:rsidRPr="003C4BFC" w:rsidRDefault="003C202D" w:rsidP="00B45F9E">
      <w:pPr>
        <w:pStyle w:val="af"/>
        <w:numPr>
          <w:ilvl w:val="0"/>
          <w:numId w:val="16"/>
        </w:numPr>
        <w:rPr>
          <w:lang w:val="uk-UA"/>
        </w:rPr>
      </w:pPr>
      <w:r>
        <w:rPr>
          <w:lang w:val="uk-UA"/>
        </w:rPr>
        <w:t xml:space="preserve">специфікацію </w:t>
      </w:r>
      <w:r w:rsidR="00625B21">
        <w:rPr>
          <w:lang w:val="uk-UA"/>
        </w:rPr>
        <w:t xml:space="preserve">програмного продукту, </w:t>
      </w:r>
      <w:r>
        <w:rPr>
          <w:lang w:val="uk-UA"/>
        </w:rPr>
        <w:t>якщо її не має в пояснювальній записці у вигляді додатку.</w:t>
      </w:r>
    </w:p>
    <w:p w:rsidR="00700445" w:rsidRDefault="00082FAA" w:rsidP="00B45F9E">
      <w:pPr>
        <w:pStyle w:val="af"/>
        <w:numPr>
          <w:ilvl w:val="0"/>
          <w:numId w:val="16"/>
        </w:numPr>
        <w:rPr>
          <w:lang w:val="uk-UA"/>
        </w:rPr>
      </w:pPr>
      <w:r w:rsidRPr="003C4BFC">
        <w:rPr>
          <w:lang w:val="uk-UA"/>
        </w:rPr>
        <w:t xml:space="preserve">віртуальну машину </w:t>
      </w:r>
      <w:r w:rsidR="00700445">
        <w:rPr>
          <w:lang w:val="uk-UA"/>
        </w:rPr>
        <w:t xml:space="preserve">(на вимогу керівника роботи) </w:t>
      </w:r>
      <w:r w:rsidRPr="003C4BFC">
        <w:rPr>
          <w:lang w:val="uk-UA"/>
        </w:rPr>
        <w:t>з усіма налагодженнями та діючим програмним застосуванням та усіма засобами, які необхідні для розробки</w:t>
      </w:r>
      <w:r w:rsidR="00700445">
        <w:rPr>
          <w:lang w:val="uk-UA"/>
        </w:rPr>
        <w:t xml:space="preserve"> </w:t>
      </w:r>
      <w:r w:rsidR="00700445" w:rsidRPr="003C4BFC">
        <w:rPr>
          <w:lang w:val="uk-UA"/>
        </w:rPr>
        <w:t>та</w:t>
      </w:r>
      <w:r w:rsidR="00700445">
        <w:rPr>
          <w:lang w:val="uk-UA"/>
        </w:rPr>
        <w:t xml:space="preserve"> (</w:t>
      </w:r>
      <w:r w:rsidR="00700445" w:rsidRPr="003C4BFC">
        <w:rPr>
          <w:lang w:val="uk-UA"/>
        </w:rPr>
        <w:t>або</w:t>
      </w:r>
      <w:r w:rsidR="00700445">
        <w:rPr>
          <w:lang w:val="uk-UA"/>
        </w:rPr>
        <w:t>)</w:t>
      </w:r>
      <w:r w:rsidR="00700445" w:rsidRPr="003C4BFC">
        <w:rPr>
          <w:lang w:val="uk-UA"/>
        </w:rPr>
        <w:t xml:space="preserve"> тестування</w:t>
      </w:r>
      <w:r w:rsidR="00700445">
        <w:rPr>
          <w:lang w:val="uk-UA"/>
        </w:rPr>
        <w:t xml:space="preserve">. </w:t>
      </w:r>
      <w:r w:rsidR="00700445" w:rsidRPr="003C4BFC">
        <w:rPr>
          <w:lang w:val="uk-UA"/>
        </w:rPr>
        <w:t xml:space="preserve">Віртуальна машина має бути у форматі Microsoft </w:t>
      </w:r>
      <w:proofErr w:type="spellStart"/>
      <w:r w:rsidR="00700445" w:rsidRPr="003C4BFC">
        <w:rPr>
          <w:lang w:val="uk-UA"/>
        </w:rPr>
        <w:t>Virtual</w:t>
      </w:r>
      <w:proofErr w:type="spellEnd"/>
      <w:r w:rsidR="00700445" w:rsidRPr="003C4BFC">
        <w:rPr>
          <w:lang w:val="uk-UA"/>
        </w:rPr>
        <w:t xml:space="preserve"> </w:t>
      </w:r>
      <w:proofErr w:type="spellStart"/>
      <w:r w:rsidR="00700445" w:rsidRPr="003C4BFC">
        <w:rPr>
          <w:lang w:val="uk-UA"/>
        </w:rPr>
        <w:t>PC</w:t>
      </w:r>
      <w:proofErr w:type="spellEnd"/>
      <w:r w:rsidR="00700445">
        <w:rPr>
          <w:lang w:val="uk-UA"/>
        </w:rPr>
        <w:t>.</w:t>
      </w:r>
    </w:p>
    <w:p w:rsidR="00B45F9E" w:rsidRDefault="00700445" w:rsidP="003C4BFC">
      <w:pPr>
        <w:pStyle w:val="af"/>
        <w:numPr>
          <w:ilvl w:val="0"/>
          <w:numId w:val="16"/>
        </w:numPr>
        <w:rPr>
          <w:lang w:val="uk-UA"/>
        </w:rPr>
      </w:pPr>
      <w:r w:rsidRPr="00700445">
        <w:rPr>
          <w:lang w:val="uk-UA"/>
        </w:rPr>
        <w:t>В</w:t>
      </w:r>
      <w:r w:rsidR="00B45F9E" w:rsidRPr="00700445">
        <w:rPr>
          <w:lang w:val="uk-UA"/>
        </w:rPr>
        <w:t xml:space="preserve">ідеоролик </w:t>
      </w:r>
      <w:r w:rsidRPr="00700445">
        <w:rPr>
          <w:lang w:val="uk-UA"/>
        </w:rPr>
        <w:t xml:space="preserve">(до 3 хв.) </w:t>
      </w:r>
      <w:r w:rsidR="00B45F9E" w:rsidRPr="00700445">
        <w:rPr>
          <w:lang w:val="uk-UA"/>
        </w:rPr>
        <w:t>з демонстрацією роботи програми</w:t>
      </w:r>
      <w:r w:rsidRPr="00700445">
        <w:rPr>
          <w:lang w:val="uk-UA"/>
        </w:rPr>
        <w:t xml:space="preserve"> (при відсутності віртуальної машини обов’язково)</w:t>
      </w:r>
      <w:r w:rsidR="00B45F9E" w:rsidRPr="00700445">
        <w:rPr>
          <w:lang w:val="uk-UA"/>
        </w:rPr>
        <w:t>.</w:t>
      </w:r>
      <w:r w:rsidRPr="00700445">
        <w:rPr>
          <w:lang w:val="uk-UA"/>
        </w:rPr>
        <w:t xml:space="preserve"> Слайд-шоу із </w:t>
      </w:r>
      <w:proofErr w:type="spellStart"/>
      <w:r w:rsidRPr="00700445">
        <w:rPr>
          <w:lang w:val="uk-UA"/>
        </w:rPr>
        <w:t>скріншотами</w:t>
      </w:r>
      <w:proofErr w:type="spellEnd"/>
      <w:r w:rsidRPr="00700445">
        <w:rPr>
          <w:lang w:val="uk-UA"/>
        </w:rPr>
        <w:t xml:space="preserve"> неприпустимо.</w:t>
      </w:r>
      <w:r>
        <w:rPr>
          <w:lang w:val="uk-UA"/>
        </w:rPr>
        <w:t xml:space="preserve"> </w:t>
      </w:r>
      <w:proofErr w:type="spellStart"/>
      <w:r w:rsidR="00B45F9E" w:rsidRPr="00700445">
        <w:rPr>
          <w:lang w:val="uk-UA"/>
        </w:rPr>
        <w:t>Тестувальники</w:t>
      </w:r>
      <w:proofErr w:type="spellEnd"/>
      <w:r w:rsidR="00B45F9E" w:rsidRPr="00700445">
        <w:rPr>
          <w:lang w:val="uk-UA"/>
        </w:rPr>
        <w:t xml:space="preserve"> </w:t>
      </w:r>
      <w:r w:rsidRPr="00700445">
        <w:rPr>
          <w:lang w:val="uk-UA"/>
        </w:rPr>
        <w:t>вкладають</w:t>
      </w:r>
      <w:r w:rsidR="00B45F9E" w:rsidRPr="00700445">
        <w:rPr>
          <w:lang w:val="uk-UA"/>
        </w:rPr>
        <w:t xml:space="preserve"> відеоролик</w:t>
      </w:r>
      <w:r w:rsidRPr="00700445">
        <w:rPr>
          <w:lang w:val="uk-UA"/>
        </w:rPr>
        <w:t>и</w:t>
      </w:r>
      <w:r w:rsidR="00B45F9E" w:rsidRPr="00700445">
        <w:rPr>
          <w:lang w:val="uk-UA"/>
        </w:rPr>
        <w:t xml:space="preserve"> з роботою програми до і після тестування.</w:t>
      </w:r>
    </w:p>
    <w:p w:rsidR="00DC7219" w:rsidRDefault="00DC7219" w:rsidP="00DC7219">
      <w:pPr>
        <w:pStyle w:val="af"/>
        <w:rPr>
          <w:lang w:val="uk-UA"/>
        </w:rPr>
      </w:pPr>
    </w:p>
    <w:p w:rsidR="00082FAA" w:rsidRPr="00700445" w:rsidRDefault="00B45F9E" w:rsidP="00B45F9E">
      <w:pPr>
        <w:pStyle w:val="1"/>
        <w:rPr>
          <w:lang w:val="uk-UA"/>
        </w:rPr>
      </w:pPr>
      <w:bookmarkStart w:id="7" w:name="_Toc316041575"/>
      <w:r w:rsidRPr="00700445">
        <w:rPr>
          <w:lang w:val="uk-UA"/>
        </w:rPr>
        <w:t>Захист випускної кваліфікаційної роботи</w:t>
      </w:r>
      <w:bookmarkEnd w:id="7"/>
    </w:p>
    <w:p w:rsidR="00082FAA" w:rsidRPr="003C4BFC" w:rsidRDefault="00082FAA" w:rsidP="003C4BFC">
      <w:pPr>
        <w:pStyle w:val="af"/>
        <w:rPr>
          <w:lang w:val="uk-UA"/>
        </w:rPr>
      </w:pPr>
    </w:p>
    <w:p w:rsidR="00082FAA" w:rsidRPr="003C4BFC" w:rsidRDefault="00082FAA" w:rsidP="003C4BFC">
      <w:pPr>
        <w:pStyle w:val="af"/>
        <w:rPr>
          <w:lang w:val="uk-UA"/>
        </w:rPr>
      </w:pPr>
      <w:r w:rsidRPr="003C4BFC">
        <w:rPr>
          <w:lang w:val="uk-UA"/>
        </w:rPr>
        <w:t xml:space="preserve">Захист та оцінювання </w:t>
      </w:r>
      <w:r w:rsidR="0051727E">
        <w:rPr>
          <w:lang w:val="uk-UA"/>
        </w:rPr>
        <w:t>випускної кваліфікаційної</w:t>
      </w:r>
      <w:r w:rsidRPr="003C4BFC">
        <w:rPr>
          <w:lang w:val="uk-UA"/>
        </w:rPr>
        <w:t xml:space="preserve"> роботи складається з двох етапів: </w:t>
      </w:r>
    </w:p>
    <w:p w:rsidR="00082FAA" w:rsidRPr="003C4BFC" w:rsidRDefault="00082FAA" w:rsidP="009C178B">
      <w:pPr>
        <w:pStyle w:val="af"/>
        <w:numPr>
          <w:ilvl w:val="0"/>
          <w:numId w:val="19"/>
        </w:numPr>
        <w:rPr>
          <w:lang w:val="uk-UA"/>
        </w:rPr>
      </w:pPr>
      <w:r w:rsidRPr="003C4BFC">
        <w:rPr>
          <w:lang w:val="uk-UA"/>
        </w:rPr>
        <w:t>попередній;</w:t>
      </w:r>
    </w:p>
    <w:p w:rsidR="00082FAA" w:rsidRDefault="00082FAA" w:rsidP="009C178B">
      <w:pPr>
        <w:pStyle w:val="af"/>
        <w:numPr>
          <w:ilvl w:val="0"/>
          <w:numId w:val="19"/>
        </w:numPr>
        <w:rPr>
          <w:lang w:val="uk-UA"/>
        </w:rPr>
      </w:pPr>
      <w:r w:rsidRPr="003C4BFC">
        <w:rPr>
          <w:lang w:val="uk-UA"/>
        </w:rPr>
        <w:t>заключний.</w:t>
      </w:r>
    </w:p>
    <w:p w:rsidR="003C202D" w:rsidRDefault="003C202D">
      <w:pPr>
        <w:spacing w:line="240" w:lineRule="auto"/>
        <w:jc w:val="left"/>
        <w:rPr>
          <w:lang w:val="uk-UA"/>
        </w:rPr>
      </w:pPr>
      <w:r>
        <w:rPr>
          <w:lang w:val="uk-UA"/>
        </w:rPr>
        <w:br w:type="page"/>
      </w:r>
    </w:p>
    <w:p w:rsidR="00D46CA0" w:rsidRDefault="00D46CA0" w:rsidP="00DC7219">
      <w:pPr>
        <w:pStyle w:val="af"/>
        <w:rPr>
          <w:lang w:val="uk-UA"/>
        </w:rPr>
      </w:pPr>
    </w:p>
    <w:p w:rsidR="00D46CA0" w:rsidRPr="003C4BFC" w:rsidRDefault="00D46CA0" w:rsidP="00D46CA0">
      <w:pPr>
        <w:pStyle w:val="20"/>
        <w:rPr>
          <w:lang w:val="uk-UA"/>
        </w:rPr>
      </w:pPr>
      <w:bookmarkStart w:id="8" w:name="_Toc316041576"/>
      <w:r>
        <w:rPr>
          <w:lang w:val="uk-UA"/>
        </w:rPr>
        <w:t>Попередній етап</w:t>
      </w:r>
      <w:bookmarkEnd w:id="8"/>
    </w:p>
    <w:p w:rsidR="00D46CA0" w:rsidRDefault="00D46CA0" w:rsidP="003C4BFC">
      <w:pPr>
        <w:pStyle w:val="af"/>
        <w:rPr>
          <w:lang w:val="uk-UA"/>
        </w:rPr>
      </w:pPr>
    </w:p>
    <w:p w:rsidR="00082FAA" w:rsidRPr="003C4BFC" w:rsidRDefault="00082FAA" w:rsidP="003C4BFC">
      <w:pPr>
        <w:pStyle w:val="af"/>
        <w:rPr>
          <w:lang w:val="uk-UA"/>
        </w:rPr>
      </w:pPr>
      <w:r w:rsidRPr="003C4BFC">
        <w:rPr>
          <w:lang w:val="uk-UA"/>
        </w:rPr>
        <w:t xml:space="preserve">На попередньому етапі, який наступає за </w:t>
      </w:r>
      <w:r w:rsidR="00A15EAB">
        <w:rPr>
          <w:lang w:val="uk-UA"/>
        </w:rPr>
        <w:t>два</w:t>
      </w:r>
      <w:r w:rsidR="00A15EAB" w:rsidRPr="00A15EAB">
        <w:rPr>
          <w:lang w:val="ru-RU"/>
        </w:rPr>
        <w:t xml:space="preserve"> - </w:t>
      </w:r>
      <w:r w:rsidRPr="003C4BFC">
        <w:rPr>
          <w:lang w:val="uk-UA"/>
        </w:rPr>
        <w:t xml:space="preserve">три тижня до початку захисту робіт у ДЕК, студент надає </w:t>
      </w:r>
      <w:r w:rsidR="00A15EAB">
        <w:rPr>
          <w:lang w:val="uk-UA"/>
        </w:rPr>
        <w:t>пояснювальну записку</w:t>
      </w:r>
      <w:r w:rsidRPr="003C4BFC">
        <w:rPr>
          <w:lang w:val="uk-UA"/>
        </w:rPr>
        <w:t xml:space="preserve"> та завершене програмне застосування</w:t>
      </w:r>
      <w:r w:rsidR="00B174D1">
        <w:rPr>
          <w:lang w:val="uk-UA"/>
        </w:rPr>
        <w:t xml:space="preserve"> </w:t>
      </w:r>
      <w:r w:rsidRPr="003C4BFC">
        <w:rPr>
          <w:lang w:val="uk-UA"/>
        </w:rPr>
        <w:t xml:space="preserve">для оцінки керівнику роботи та зовнішньому незалежному </w:t>
      </w:r>
      <w:r w:rsidR="00700445">
        <w:rPr>
          <w:lang w:val="uk-UA"/>
        </w:rPr>
        <w:t>рецензенту</w:t>
      </w:r>
      <w:r w:rsidRPr="003C4BFC">
        <w:rPr>
          <w:lang w:val="uk-UA"/>
        </w:rPr>
        <w:t>.</w:t>
      </w:r>
      <w:r w:rsidR="00B174D1">
        <w:rPr>
          <w:lang w:val="uk-UA"/>
        </w:rPr>
        <w:t xml:space="preserve"> Роботу застосування треба продемонструвати</w:t>
      </w:r>
      <w:r w:rsidR="00B174D1" w:rsidRPr="003C4BFC">
        <w:rPr>
          <w:lang w:val="uk-UA"/>
        </w:rPr>
        <w:t xml:space="preserve"> у віртуальній машині</w:t>
      </w:r>
      <w:r w:rsidR="00B174D1">
        <w:rPr>
          <w:lang w:val="uk-UA"/>
        </w:rPr>
        <w:t xml:space="preserve">, через ноутбук, або через завантаження </w:t>
      </w:r>
      <w:r w:rsidR="00B174D1" w:rsidRPr="009C178B">
        <w:rPr>
          <w:lang w:val="uk-UA"/>
        </w:rPr>
        <w:t>проектн</w:t>
      </w:r>
      <w:r w:rsidR="00B174D1">
        <w:rPr>
          <w:lang w:val="uk-UA"/>
        </w:rPr>
        <w:t>ого</w:t>
      </w:r>
      <w:r w:rsidR="00B174D1" w:rsidRPr="009C178B">
        <w:rPr>
          <w:lang w:val="uk-UA"/>
        </w:rPr>
        <w:t xml:space="preserve"> рішення в середу проектування</w:t>
      </w:r>
      <w:r w:rsidR="00B174D1">
        <w:rPr>
          <w:lang w:val="uk-UA"/>
        </w:rPr>
        <w:t>.</w:t>
      </w:r>
    </w:p>
    <w:p w:rsidR="00082FAA" w:rsidRPr="003C4BFC" w:rsidRDefault="00082FAA" w:rsidP="003C4BFC">
      <w:pPr>
        <w:pStyle w:val="af"/>
        <w:rPr>
          <w:lang w:val="uk-UA"/>
        </w:rPr>
      </w:pPr>
      <w:r w:rsidRPr="003C4BFC">
        <w:rPr>
          <w:lang w:val="uk-UA"/>
        </w:rPr>
        <w:t xml:space="preserve">Зовнішні </w:t>
      </w:r>
      <w:r w:rsidR="00700445">
        <w:rPr>
          <w:lang w:val="uk-UA"/>
        </w:rPr>
        <w:t xml:space="preserve">рецензенти </w:t>
      </w:r>
      <w:r w:rsidRPr="003C4BFC">
        <w:rPr>
          <w:lang w:val="uk-UA"/>
        </w:rPr>
        <w:t>визначаються та затверджуються кафедрою.</w:t>
      </w:r>
    </w:p>
    <w:p w:rsidR="009C178B" w:rsidRDefault="00700445" w:rsidP="003C4BFC">
      <w:pPr>
        <w:pStyle w:val="af"/>
        <w:rPr>
          <w:lang w:val="uk-UA"/>
        </w:rPr>
      </w:pPr>
      <w:r>
        <w:rPr>
          <w:lang w:val="uk-UA"/>
        </w:rPr>
        <w:t xml:space="preserve">Рецензент складає рецензію, в якій </w:t>
      </w:r>
      <w:r w:rsidR="009C178B">
        <w:rPr>
          <w:lang w:val="uk-UA"/>
        </w:rPr>
        <w:t>оцінює роботу</w:t>
      </w:r>
      <w:r w:rsidR="00B174D1">
        <w:rPr>
          <w:lang w:val="uk-UA"/>
        </w:rPr>
        <w:t xml:space="preserve"> </w:t>
      </w:r>
      <w:r w:rsidR="00CF1F65">
        <w:rPr>
          <w:lang w:val="uk-UA"/>
        </w:rPr>
        <w:t>програмного засобу</w:t>
      </w:r>
      <w:r w:rsidR="00B174D1">
        <w:rPr>
          <w:lang w:val="uk-UA"/>
        </w:rPr>
        <w:t xml:space="preserve"> і пояснювальну записку</w:t>
      </w:r>
      <w:r w:rsidR="009C178B">
        <w:rPr>
          <w:lang w:val="uk-UA"/>
        </w:rPr>
        <w:t xml:space="preserve"> за національною шкалою</w:t>
      </w:r>
      <w:r w:rsidR="00B174D1">
        <w:rPr>
          <w:lang w:val="uk-UA"/>
        </w:rPr>
        <w:t>. Оцінюється</w:t>
      </w:r>
      <w:r w:rsidR="009C178B" w:rsidRPr="009C178B">
        <w:rPr>
          <w:lang w:val="uk-UA"/>
        </w:rPr>
        <w:t xml:space="preserve"> </w:t>
      </w:r>
      <w:r w:rsidR="009C178B" w:rsidRPr="003C4BFC">
        <w:rPr>
          <w:lang w:val="uk-UA"/>
        </w:rPr>
        <w:t>відповідн</w:t>
      </w:r>
      <w:r w:rsidR="00B174D1">
        <w:rPr>
          <w:lang w:val="uk-UA"/>
        </w:rPr>
        <w:t>і</w:t>
      </w:r>
      <w:r w:rsidR="009C178B" w:rsidRPr="003C4BFC">
        <w:rPr>
          <w:lang w:val="uk-UA"/>
        </w:rPr>
        <w:t>ст</w:t>
      </w:r>
      <w:r w:rsidR="00B174D1">
        <w:rPr>
          <w:lang w:val="uk-UA"/>
        </w:rPr>
        <w:t>ь</w:t>
      </w:r>
      <w:r w:rsidR="009C178B">
        <w:rPr>
          <w:lang w:val="uk-UA"/>
        </w:rPr>
        <w:t xml:space="preserve"> </w:t>
      </w:r>
      <w:r w:rsidR="009C178B" w:rsidRPr="003C4BFC">
        <w:rPr>
          <w:lang w:val="uk-UA"/>
        </w:rPr>
        <w:t>вимог</w:t>
      </w:r>
      <w:r w:rsidR="009C178B">
        <w:rPr>
          <w:lang w:val="uk-UA"/>
        </w:rPr>
        <w:t>ами</w:t>
      </w:r>
      <w:r w:rsidR="009C178B" w:rsidRPr="003C4BFC">
        <w:rPr>
          <w:lang w:val="uk-UA"/>
        </w:rPr>
        <w:t xml:space="preserve"> до </w:t>
      </w:r>
      <w:r w:rsidR="009C178B">
        <w:rPr>
          <w:lang w:val="uk-UA"/>
        </w:rPr>
        <w:t>випускної кваліфікаційної</w:t>
      </w:r>
      <w:r w:rsidR="009C178B" w:rsidRPr="003C4BFC">
        <w:rPr>
          <w:lang w:val="uk-UA"/>
        </w:rPr>
        <w:t xml:space="preserve"> роботи</w:t>
      </w:r>
      <w:r w:rsidR="00B174D1">
        <w:rPr>
          <w:lang w:val="uk-UA"/>
        </w:rPr>
        <w:t xml:space="preserve"> і</w:t>
      </w:r>
      <w:r w:rsidR="00B174D1" w:rsidRPr="003C4BFC">
        <w:rPr>
          <w:lang w:val="uk-UA"/>
        </w:rPr>
        <w:t>з урахуванням складності роботи та</w:t>
      </w:r>
      <w:r w:rsidR="00B174D1">
        <w:rPr>
          <w:lang w:val="uk-UA"/>
        </w:rPr>
        <w:t xml:space="preserve"> якості виконання.</w:t>
      </w:r>
    </w:p>
    <w:p w:rsidR="00E97FA0" w:rsidRDefault="009C178B" w:rsidP="003C4BFC">
      <w:pPr>
        <w:pStyle w:val="af"/>
        <w:rPr>
          <w:lang w:val="uk-UA"/>
        </w:rPr>
      </w:pPr>
      <w:r w:rsidRPr="005042DA">
        <w:rPr>
          <w:lang w:val="uk-UA"/>
        </w:rPr>
        <w:t>Керівник складає відзив</w:t>
      </w:r>
      <w:r w:rsidR="005042DA" w:rsidRPr="005042DA">
        <w:rPr>
          <w:lang w:val="uk-UA"/>
        </w:rPr>
        <w:t xml:space="preserve">, у якому не оцінює роботу, але перераховує </w:t>
      </w:r>
      <w:r w:rsidR="005042DA">
        <w:rPr>
          <w:lang w:val="uk-UA"/>
        </w:rPr>
        <w:t>у</w:t>
      </w:r>
      <w:r w:rsidR="005042DA" w:rsidRPr="005042DA">
        <w:rPr>
          <w:lang w:val="uk-UA"/>
        </w:rPr>
        <w:t xml:space="preserve">сі недоліки, за які </w:t>
      </w:r>
      <w:r w:rsidR="005042DA">
        <w:rPr>
          <w:lang w:val="uk-UA"/>
        </w:rPr>
        <w:t>Д</w:t>
      </w:r>
      <w:r w:rsidR="005042DA" w:rsidRPr="005042DA">
        <w:rPr>
          <w:lang w:val="uk-UA"/>
        </w:rPr>
        <w:t xml:space="preserve">ЕК може знизити оцінку на захисті. </w:t>
      </w:r>
    </w:p>
    <w:p w:rsidR="00700445" w:rsidRPr="005042DA" w:rsidRDefault="005042DA" w:rsidP="003C4BFC">
      <w:pPr>
        <w:pStyle w:val="af"/>
        <w:rPr>
          <w:lang w:val="uk-UA"/>
        </w:rPr>
      </w:pPr>
      <w:r w:rsidRPr="005042DA">
        <w:rPr>
          <w:lang w:val="uk-UA"/>
        </w:rPr>
        <w:t>Примірний перелік штрафних санкцій за невиконання календарного плану, низьк</w:t>
      </w:r>
      <w:r>
        <w:rPr>
          <w:lang w:val="uk-UA"/>
        </w:rPr>
        <w:t>у</w:t>
      </w:r>
      <w:r w:rsidRPr="005042DA">
        <w:rPr>
          <w:lang w:val="uk-UA"/>
        </w:rPr>
        <w:t xml:space="preserve"> якість роботи, невисоку складність</w:t>
      </w:r>
      <w:r>
        <w:rPr>
          <w:lang w:val="uk-UA"/>
        </w:rPr>
        <w:t xml:space="preserve"> тощо</w:t>
      </w:r>
      <w:r w:rsidRPr="005042DA">
        <w:rPr>
          <w:lang w:val="uk-UA"/>
        </w:rPr>
        <w:t xml:space="preserve"> щорічно затверджується </w:t>
      </w:r>
      <w:r>
        <w:rPr>
          <w:lang w:val="uk-UA"/>
        </w:rPr>
        <w:t xml:space="preserve">кафедрою </w:t>
      </w:r>
      <w:r w:rsidRPr="005042DA">
        <w:rPr>
          <w:lang w:val="uk-UA"/>
        </w:rPr>
        <w:t xml:space="preserve">перед початком </w:t>
      </w:r>
      <w:r>
        <w:rPr>
          <w:lang w:val="uk-UA"/>
        </w:rPr>
        <w:t xml:space="preserve">виконання </w:t>
      </w:r>
      <w:r w:rsidRPr="005042DA">
        <w:rPr>
          <w:lang w:val="uk-UA"/>
        </w:rPr>
        <w:t xml:space="preserve">бакалаврської </w:t>
      </w:r>
      <w:r>
        <w:rPr>
          <w:lang w:val="uk-UA"/>
        </w:rPr>
        <w:t>роботи</w:t>
      </w:r>
      <w:r w:rsidRPr="005042DA">
        <w:rPr>
          <w:lang w:val="uk-UA"/>
        </w:rPr>
        <w:t>.</w:t>
      </w:r>
    </w:p>
    <w:p w:rsidR="00082FAA" w:rsidRPr="003C4BFC" w:rsidRDefault="005042DA" w:rsidP="003C4BFC">
      <w:pPr>
        <w:pStyle w:val="af"/>
        <w:rPr>
          <w:lang w:val="uk-UA"/>
        </w:rPr>
      </w:pPr>
      <w:r>
        <w:rPr>
          <w:lang w:val="uk-UA"/>
        </w:rPr>
        <w:t xml:space="preserve">Відзив і рецензію вкладають у конверти, </w:t>
      </w:r>
      <w:r w:rsidR="00E97FA0" w:rsidRPr="00E97FA0">
        <w:rPr>
          <w:lang w:val="uk-UA"/>
        </w:rPr>
        <w:t>які приклеєні до внутрішньої сторінки обкладинки роботи</w:t>
      </w:r>
      <w:r w:rsidR="00E97FA0">
        <w:rPr>
          <w:lang w:val="uk-UA"/>
        </w:rPr>
        <w:t>.</w:t>
      </w:r>
      <w:r>
        <w:rPr>
          <w:lang w:val="uk-UA"/>
        </w:rPr>
        <w:t xml:space="preserve"> </w:t>
      </w:r>
    </w:p>
    <w:p w:rsidR="006A366E" w:rsidRDefault="00E97FA0" w:rsidP="00E97FA0">
      <w:pPr>
        <w:pStyle w:val="af"/>
        <w:rPr>
          <w:lang w:val="uk-UA"/>
        </w:rPr>
      </w:pPr>
      <w:r>
        <w:rPr>
          <w:lang w:val="uk-UA"/>
        </w:rPr>
        <w:t>Керівник</w:t>
      </w:r>
      <w:r w:rsidR="00082FAA" w:rsidRPr="003C4BFC">
        <w:rPr>
          <w:lang w:val="uk-UA"/>
        </w:rPr>
        <w:t xml:space="preserve"> перевіря</w:t>
      </w:r>
      <w:r>
        <w:rPr>
          <w:lang w:val="uk-UA"/>
        </w:rPr>
        <w:t>є</w:t>
      </w:r>
      <w:r w:rsidR="00082FAA" w:rsidRPr="003C4BFC">
        <w:rPr>
          <w:lang w:val="uk-UA"/>
        </w:rPr>
        <w:t xml:space="preserve"> наявність пояснювальної записки</w:t>
      </w:r>
      <w:r>
        <w:rPr>
          <w:lang w:val="uk-UA"/>
        </w:rPr>
        <w:t xml:space="preserve">, відповідність її стандартам та вимогам </w:t>
      </w:r>
      <w:r w:rsidR="006A366E">
        <w:rPr>
          <w:lang w:val="uk-UA"/>
        </w:rPr>
        <w:t>до</w:t>
      </w:r>
      <w:r>
        <w:rPr>
          <w:lang w:val="uk-UA"/>
        </w:rPr>
        <w:t xml:space="preserve"> кваліфікаційни</w:t>
      </w:r>
      <w:r w:rsidR="006A366E">
        <w:rPr>
          <w:lang w:val="uk-UA"/>
        </w:rPr>
        <w:t>х</w:t>
      </w:r>
      <w:r>
        <w:rPr>
          <w:lang w:val="uk-UA"/>
        </w:rPr>
        <w:t xml:space="preserve"> робот, наявність та слушність до вимог </w:t>
      </w:r>
      <w:r w:rsidR="00082FAA" w:rsidRPr="003C4BFC">
        <w:rPr>
          <w:lang w:val="uk-UA"/>
        </w:rPr>
        <w:t>усіх додатків</w:t>
      </w:r>
      <w:r w:rsidR="006A366E">
        <w:rPr>
          <w:lang w:val="uk-UA"/>
        </w:rPr>
        <w:t>,</w:t>
      </w:r>
      <w:r>
        <w:rPr>
          <w:lang w:val="uk-UA"/>
        </w:rPr>
        <w:t xml:space="preserve"> як </w:t>
      </w:r>
      <w:r w:rsidR="00082FAA" w:rsidRPr="003C4BFC">
        <w:rPr>
          <w:lang w:val="uk-UA"/>
        </w:rPr>
        <w:t xml:space="preserve">у </w:t>
      </w:r>
      <w:r>
        <w:rPr>
          <w:lang w:val="uk-UA"/>
        </w:rPr>
        <w:t xml:space="preserve">паперовій так і у електронній формі. </w:t>
      </w:r>
    </w:p>
    <w:p w:rsidR="00E97FA0" w:rsidRPr="00182FD2" w:rsidRDefault="00E97FA0" w:rsidP="006A366E">
      <w:pPr>
        <w:pStyle w:val="af"/>
        <w:rPr>
          <w:lang w:val="ru-RU"/>
        </w:rPr>
      </w:pPr>
      <w:r>
        <w:rPr>
          <w:lang w:val="uk-UA"/>
        </w:rPr>
        <w:t xml:space="preserve">Керівник несе особисту </w:t>
      </w:r>
      <w:r w:rsidR="00082FAA" w:rsidRPr="003C4BFC">
        <w:rPr>
          <w:lang w:val="uk-UA"/>
        </w:rPr>
        <w:t>відповідн</w:t>
      </w:r>
      <w:r>
        <w:rPr>
          <w:lang w:val="uk-UA"/>
        </w:rPr>
        <w:t>і</w:t>
      </w:r>
      <w:r w:rsidR="00082FAA" w:rsidRPr="003C4BFC">
        <w:rPr>
          <w:lang w:val="uk-UA"/>
        </w:rPr>
        <w:t>ст</w:t>
      </w:r>
      <w:r>
        <w:rPr>
          <w:lang w:val="uk-UA"/>
        </w:rPr>
        <w:t>ь</w:t>
      </w:r>
      <w:r w:rsidR="00082FAA" w:rsidRPr="003C4BFC">
        <w:rPr>
          <w:lang w:val="uk-UA"/>
        </w:rPr>
        <w:t xml:space="preserve"> </w:t>
      </w:r>
      <w:r w:rsidRPr="00E97FA0">
        <w:rPr>
          <w:lang w:val="uk-UA"/>
        </w:rPr>
        <w:t>за дотримання норм</w:t>
      </w:r>
      <w:r w:rsidR="006A366E">
        <w:rPr>
          <w:lang w:val="uk-UA"/>
        </w:rPr>
        <w:t>,</w:t>
      </w:r>
      <w:r w:rsidRPr="00E97FA0">
        <w:rPr>
          <w:lang w:val="uk-UA"/>
        </w:rPr>
        <w:t xml:space="preserve"> стандартів</w:t>
      </w:r>
      <w:r w:rsidR="006A366E">
        <w:rPr>
          <w:lang w:val="uk-UA"/>
        </w:rPr>
        <w:t xml:space="preserve"> та наявність електронних матеріалів. Неякісне виконання норм і стандартів має бути обов’язково відображено у відзиві</w:t>
      </w:r>
      <w:r w:rsidR="003C202D">
        <w:rPr>
          <w:lang w:val="uk-UA"/>
        </w:rPr>
        <w:t xml:space="preserve"> керівника</w:t>
      </w:r>
      <w:r w:rsidR="006A366E">
        <w:rPr>
          <w:lang w:val="uk-UA"/>
        </w:rPr>
        <w:t>. Якщо робота з точки зору керівника не заслуговує навіть 60 балів, керівник не має право підписувати роботу.</w:t>
      </w:r>
    </w:p>
    <w:p w:rsidR="00082FAA" w:rsidRDefault="006A366E" w:rsidP="00E97FA0">
      <w:pPr>
        <w:pStyle w:val="af"/>
        <w:rPr>
          <w:lang w:val="uk-UA"/>
        </w:rPr>
      </w:pPr>
      <w:r w:rsidRPr="006A366E">
        <w:rPr>
          <w:lang w:val="uk-UA"/>
        </w:rPr>
        <w:t xml:space="preserve">Повністю </w:t>
      </w:r>
      <w:r>
        <w:rPr>
          <w:lang w:val="uk-UA"/>
        </w:rPr>
        <w:t xml:space="preserve">готова, переплетена, підписана керівником робота із довідкою про здачу в архів електронних матеріалів підписується у завідувача кафедри. Якщо завідувач кафедри виявив недоліки </w:t>
      </w:r>
      <w:r w:rsidR="003C202D">
        <w:rPr>
          <w:lang w:val="uk-UA"/>
        </w:rPr>
        <w:t xml:space="preserve">у бакалаврській </w:t>
      </w:r>
      <w:r>
        <w:rPr>
          <w:lang w:val="uk-UA"/>
        </w:rPr>
        <w:t>роботі, за це несе</w:t>
      </w:r>
      <w:r w:rsidR="00433211">
        <w:rPr>
          <w:lang w:val="uk-UA"/>
        </w:rPr>
        <w:t xml:space="preserve"> відповідальність керівник.</w:t>
      </w:r>
    </w:p>
    <w:p w:rsidR="00D46CA0" w:rsidRDefault="00D46CA0" w:rsidP="00E97FA0">
      <w:pPr>
        <w:pStyle w:val="af"/>
        <w:rPr>
          <w:lang w:val="uk-UA"/>
        </w:rPr>
      </w:pPr>
      <w:r>
        <w:rPr>
          <w:lang w:val="uk-UA"/>
        </w:rPr>
        <w:t xml:space="preserve">За тиждень до захисту керівник проводить попередній захист </w:t>
      </w:r>
      <w:r w:rsidR="003C202D">
        <w:rPr>
          <w:lang w:val="uk-UA"/>
        </w:rPr>
        <w:t xml:space="preserve">бакалаврської </w:t>
      </w:r>
      <w:r>
        <w:rPr>
          <w:lang w:val="uk-UA"/>
        </w:rPr>
        <w:t>роботи.</w:t>
      </w:r>
    </w:p>
    <w:p w:rsidR="00DC7219" w:rsidRPr="006A366E" w:rsidRDefault="00DC7219" w:rsidP="00E97FA0">
      <w:pPr>
        <w:pStyle w:val="af"/>
        <w:rPr>
          <w:lang w:val="uk-UA"/>
        </w:rPr>
      </w:pPr>
    </w:p>
    <w:p w:rsidR="00DC7219" w:rsidRDefault="00DC7219" w:rsidP="00DC7219">
      <w:pPr>
        <w:pStyle w:val="20"/>
        <w:rPr>
          <w:lang w:val="uk-UA"/>
        </w:rPr>
      </w:pPr>
      <w:bookmarkStart w:id="9" w:name="_Toc316041577"/>
      <w:r w:rsidRPr="003C4BFC">
        <w:rPr>
          <w:lang w:val="uk-UA"/>
        </w:rPr>
        <w:lastRenderedPageBreak/>
        <w:t xml:space="preserve">Заключний етап </w:t>
      </w:r>
      <w:r>
        <w:rPr>
          <w:lang w:val="uk-UA"/>
        </w:rPr>
        <w:t xml:space="preserve"> - </w:t>
      </w:r>
      <w:r w:rsidRPr="003C4BFC">
        <w:rPr>
          <w:lang w:val="uk-UA"/>
        </w:rPr>
        <w:t>захист</w:t>
      </w:r>
      <w:r>
        <w:rPr>
          <w:lang w:val="uk-UA"/>
        </w:rPr>
        <w:t xml:space="preserve"> роботи в ДЕК.</w:t>
      </w:r>
      <w:bookmarkEnd w:id="9"/>
    </w:p>
    <w:p w:rsidR="00DC7219" w:rsidRDefault="00DC7219" w:rsidP="003C4BFC">
      <w:pPr>
        <w:pStyle w:val="af"/>
        <w:rPr>
          <w:lang w:val="uk-UA"/>
        </w:rPr>
      </w:pPr>
    </w:p>
    <w:p w:rsidR="00082FAA" w:rsidRPr="003C4BFC" w:rsidRDefault="00DC7219" w:rsidP="003C4BFC">
      <w:pPr>
        <w:pStyle w:val="af"/>
        <w:rPr>
          <w:lang w:val="uk-UA"/>
        </w:rPr>
      </w:pPr>
      <w:r w:rsidRPr="003C4BFC">
        <w:rPr>
          <w:lang w:val="uk-UA"/>
        </w:rPr>
        <w:t xml:space="preserve">Заключний етап </w:t>
      </w:r>
      <w:r>
        <w:rPr>
          <w:lang w:val="uk-UA"/>
        </w:rPr>
        <w:t xml:space="preserve"> </w:t>
      </w:r>
      <w:r w:rsidR="00433211">
        <w:rPr>
          <w:lang w:val="uk-UA"/>
        </w:rPr>
        <w:t>м</w:t>
      </w:r>
      <w:r w:rsidR="00952CA2">
        <w:rPr>
          <w:lang w:val="uk-UA"/>
        </w:rPr>
        <w:t>істить</w:t>
      </w:r>
      <w:r w:rsidR="00433211">
        <w:rPr>
          <w:lang w:val="uk-UA"/>
        </w:rPr>
        <w:t>:</w:t>
      </w:r>
    </w:p>
    <w:p w:rsidR="00433211" w:rsidRDefault="00433211" w:rsidP="00433211">
      <w:pPr>
        <w:pStyle w:val="af"/>
        <w:numPr>
          <w:ilvl w:val="0"/>
          <w:numId w:val="24"/>
        </w:numPr>
        <w:rPr>
          <w:lang w:val="uk-UA"/>
        </w:rPr>
      </w:pPr>
      <w:r>
        <w:rPr>
          <w:lang w:val="uk-UA"/>
        </w:rPr>
        <w:t>доповідь студента, з використанням слайдів презентації</w:t>
      </w:r>
      <w:r w:rsidR="003C202D">
        <w:rPr>
          <w:lang w:val="uk-UA"/>
        </w:rPr>
        <w:t>;</w:t>
      </w:r>
    </w:p>
    <w:p w:rsidR="00082FAA" w:rsidRPr="003C4BFC" w:rsidRDefault="00082FAA" w:rsidP="00433211">
      <w:pPr>
        <w:pStyle w:val="af"/>
        <w:numPr>
          <w:ilvl w:val="0"/>
          <w:numId w:val="24"/>
        </w:numPr>
        <w:rPr>
          <w:lang w:val="uk-UA"/>
        </w:rPr>
      </w:pPr>
      <w:r w:rsidRPr="003C4BFC">
        <w:rPr>
          <w:lang w:val="uk-UA"/>
        </w:rPr>
        <w:t>демонстраці</w:t>
      </w:r>
      <w:r w:rsidR="00433211">
        <w:rPr>
          <w:lang w:val="uk-UA"/>
        </w:rPr>
        <w:t>ю</w:t>
      </w:r>
      <w:r w:rsidRPr="003C4BFC">
        <w:rPr>
          <w:lang w:val="uk-UA"/>
        </w:rPr>
        <w:t xml:space="preserve"> результатів роботи; </w:t>
      </w:r>
    </w:p>
    <w:p w:rsidR="00433211" w:rsidRDefault="00433211" w:rsidP="00433211">
      <w:pPr>
        <w:pStyle w:val="af"/>
        <w:numPr>
          <w:ilvl w:val="0"/>
          <w:numId w:val="22"/>
        </w:numPr>
        <w:rPr>
          <w:lang w:val="uk-UA"/>
        </w:rPr>
      </w:pPr>
      <w:r w:rsidRPr="00433211">
        <w:rPr>
          <w:lang w:val="uk-UA"/>
        </w:rPr>
        <w:t xml:space="preserve">відповіді студента на </w:t>
      </w:r>
      <w:r w:rsidR="00DC7219">
        <w:rPr>
          <w:lang w:val="uk-UA"/>
        </w:rPr>
        <w:t>за</w:t>
      </w:r>
      <w:r w:rsidRPr="00433211">
        <w:rPr>
          <w:lang w:val="uk-UA"/>
        </w:rPr>
        <w:t xml:space="preserve">питання </w:t>
      </w:r>
      <w:r w:rsidR="00DC7219">
        <w:rPr>
          <w:lang w:val="uk-UA"/>
        </w:rPr>
        <w:t xml:space="preserve">членів </w:t>
      </w:r>
      <w:r w:rsidRPr="00433211">
        <w:rPr>
          <w:lang w:val="uk-UA"/>
        </w:rPr>
        <w:t>ДЕК</w:t>
      </w:r>
      <w:r w:rsidR="00952CA2">
        <w:rPr>
          <w:lang w:val="uk-UA"/>
        </w:rPr>
        <w:t>;</w:t>
      </w:r>
    </w:p>
    <w:p w:rsidR="00433211" w:rsidRDefault="00952CA2" w:rsidP="00433211">
      <w:pPr>
        <w:pStyle w:val="af"/>
        <w:numPr>
          <w:ilvl w:val="0"/>
          <w:numId w:val="22"/>
        </w:numPr>
        <w:rPr>
          <w:lang w:val="uk-UA"/>
        </w:rPr>
      </w:pPr>
      <w:r>
        <w:rPr>
          <w:lang w:val="uk-UA"/>
        </w:rPr>
        <w:t>ознайомлення присутніх з рецензією та відзивом;</w:t>
      </w:r>
    </w:p>
    <w:p w:rsidR="00082FAA" w:rsidRPr="00433211" w:rsidRDefault="00082FAA" w:rsidP="00433211">
      <w:pPr>
        <w:pStyle w:val="af"/>
        <w:numPr>
          <w:ilvl w:val="0"/>
          <w:numId w:val="22"/>
        </w:numPr>
        <w:rPr>
          <w:lang w:val="uk-UA"/>
        </w:rPr>
      </w:pPr>
      <w:r w:rsidRPr="00433211">
        <w:rPr>
          <w:lang w:val="uk-UA"/>
        </w:rPr>
        <w:t xml:space="preserve">отримання </w:t>
      </w:r>
      <w:r w:rsidR="00433211" w:rsidRPr="00433211">
        <w:rPr>
          <w:lang w:val="uk-UA"/>
        </w:rPr>
        <w:t xml:space="preserve">та виконання індивідуального </w:t>
      </w:r>
      <w:r w:rsidRPr="00433211">
        <w:rPr>
          <w:lang w:val="uk-UA"/>
        </w:rPr>
        <w:t>завдання</w:t>
      </w:r>
      <w:r w:rsidR="00952CA2">
        <w:rPr>
          <w:lang w:val="uk-UA"/>
        </w:rPr>
        <w:t xml:space="preserve"> (за потребою по рішенню ДЕК)</w:t>
      </w:r>
      <w:r w:rsidRPr="00433211">
        <w:rPr>
          <w:lang w:val="uk-UA"/>
        </w:rPr>
        <w:t>;</w:t>
      </w:r>
    </w:p>
    <w:p w:rsidR="00082FAA" w:rsidRPr="003C4BFC" w:rsidRDefault="00082FAA" w:rsidP="003C4BFC">
      <w:pPr>
        <w:pStyle w:val="af"/>
        <w:rPr>
          <w:lang w:val="uk-UA"/>
        </w:rPr>
      </w:pPr>
      <w:r w:rsidRPr="003C4BFC">
        <w:rPr>
          <w:lang w:val="uk-UA"/>
        </w:rPr>
        <w:t xml:space="preserve">Тривалість </w:t>
      </w:r>
      <w:r w:rsidR="00DC7219">
        <w:rPr>
          <w:lang w:val="uk-UA"/>
        </w:rPr>
        <w:t xml:space="preserve">доповіді </w:t>
      </w:r>
      <w:r w:rsidRPr="003C4BFC">
        <w:rPr>
          <w:lang w:val="uk-UA"/>
        </w:rPr>
        <w:t>має бути не більше 3</w:t>
      </w:r>
      <w:r w:rsidR="00952CA2">
        <w:rPr>
          <w:lang w:val="uk-UA"/>
        </w:rPr>
        <w:t xml:space="preserve"> - 5</w:t>
      </w:r>
      <w:r w:rsidRPr="003C4BFC">
        <w:rPr>
          <w:lang w:val="uk-UA"/>
        </w:rPr>
        <w:t xml:space="preserve"> хвилин</w:t>
      </w:r>
      <w:r w:rsidR="00DC7219">
        <w:rPr>
          <w:lang w:val="uk-UA"/>
        </w:rPr>
        <w:t>, демонстрації роботи програми – 3 хвилини</w:t>
      </w:r>
    </w:p>
    <w:p w:rsidR="00082FAA" w:rsidRPr="003C4BFC" w:rsidRDefault="00B174D1" w:rsidP="003C4BFC">
      <w:pPr>
        <w:pStyle w:val="af"/>
        <w:rPr>
          <w:lang w:val="uk-UA"/>
        </w:rPr>
      </w:pPr>
      <w:r>
        <w:rPr>
          <w:lang w:val="uk-UA"/>
        </w:rPr>
        <w:t>В</w:t>
      </w:r>
      <w:r w:rsidR="00A15EAB">
        <w:rPr>
          <w:lang w:val="uk-UA"/>
        </w:rPr>
        <w:t xml:space="preserve"> кінці засідання голова ДЕК оголошує остаточну оцінку за випускну кваліфікаційну роботу.</w:t>
      </w:r>
    </w:p>
    <w:p w:rsidR="00B174D1" w:rsidRDefault="00B174D1">
      <w:pPr>
        <w:spacing w:line="240" w:lineRule="auto"/>
        <w:jc w:val="left"/>
        <w:rPr>
          <w:lang w:val="uk-UA"/>
        </w:rPr>
      </w:pPr>
    </w:p>
    <w:p w:rsidR="00A15EAB" w:rsidRDefault="0010577F" w:rsidP="0010577F">
      <w:pPr>
        <w:pStyle w:val="1"/>
        <w:numPr>
          <w:ilvl w:val="0"/>
          <w:numId w:val="0"/>
        </w:numPr>
        <w:rPr>
          <w:lang w:val="uk-UA"/>
        </w:rPr>
      </w:pPr>
      <w:bookmarkStart w:id="10" w:name="_Toc316041578"/>
      <w:r>
        <w:rPr>
          <w:lang w:val="uk-UA"/>
        </w:rPr>
        <w:t>Перелік джерел</w:t>
      </w:r>
      <w:bookmarkEnd w:id="10"/>
    </w:p>
    <w:p w:rsidR="0010577F" w:rsidRDefault="0010577F" w:rsidP="0010577F">
      <w:pPr>
        <w:jc w:val="left"/>
        <w:rPr>
          <w:lang w:val="uk-UA"/>
        </w:rPr>
      </w:pPr>
    </w:p>
    <w:p w:rsidR="0010577F" w:rsidRPr="0010577F" w:rsidRDefault="0010577F" w:rsidP="0010577F">
      <w:pPr>
        <w:pStyle w:val="af4"/>
        <w:numPr>
          <w:ilvl w:val="0"/>
          <w:numId w:val="27"/>
        </w:numPr>
        <w:ind w:left="0" w:firstLine="851"/>
        <w:jc w:val="left"/>
        <w:rPr>
          <w:lang w:val="uk-UA"/>
        </w:rPr>
      </w:pPr>
      <w:r w:rsidRPr="0010577F">
        <w:rPr>
          <w:lang w:val="uk-UA"/>
        </w:rPr>
        <w:t>Специфікація вимог до програмного забезпеченн</w:t>
      </w:r>
      <w:r>
        <w:rPr>
          <w:lang w:val="uk-UA"/>
        </w:rPr>
        <w:t>я</w:t>
      </w:r>
      <w:r w:rsidRPr="0010577F">
        <w:rPr>
          <w:lang w:val="uk-UA"/>
        </w:rPr>
        <w:t xml:space="preserve"> [Електронний ресурс]/</w:t>
      </w:r>
      <w:proofErr w:type="spellStart"/>
      <w:r w:rsidRPr="0010577F">
        <w:rPr>
          <w:lang w:val="uk-UA"/>
        </w:rPr>
        <w:t>Вікіпедія</w:t>
      </w:r>
      <w:proofErr w:type="spellEnd"/>
      <w:r w:rsidRPr="0010577F">
        <w:rPr>
          <w:lang w:val="uk-UA"/>
        </w:rPr>
        <w:t xml:space="preserve"> - Україна - Режим доступу: http://uk.wikipedia.org/wiki/Специфікація_вимог_до_програмного_забезпечення - 01.02.2012 г. - </w:t>
      </w:r>
      <w:proofErr w:type="spellStart"/>
      <w:r w:rsidR="00CB1FCC">
        <w:rPr>
          <w:lang w:val="uk-UA"/>
        </w:rPr>
        <w:t>Загол</w:t>
      </w:r>
      <w:proofErr w:type="spellEnd"/>
      <w:r w:rsidRPr="0010577F">
        <w:rPr>
          <w:lang w:val="uk-UA"/>
        </w:rPr>
        <w:t xml:space="preserve">. </w:t>
      </w:r>
      <w:r w:rsidR="00CB1FCC">
        <w:rPr>
          <w:lang w:val="uk-UA"/>
        </w:rPr>
        <w:t>з екрану</w:t>
      </w:r>
      <w:r w:rsidRPr="0010577F">
        <w:rPr>
          <w:lang w:val="uk-UA"/>
        </w:rPr>
        <w:t>.</w:t>
      </w:r>
    </w:p>
    <w:p w:rsidR="0010577F" w:rsidRPr="0010577F" w:rsidRDefault="0010577F" w:rsidP="0010577F">
      <w:pPr>
        <w:pStyle w:val="af4"/>
        <w:numPr>
          <w:ilvl w:val="0"/>
          <w:numId w:val="27"/>
        </w:numPr>
        <w:ind w:left="0" w:firstLine="851"/>
        <w:jc w:val="left"/>
        <w:rPr>
          <w:lang w:val="uk-UA"/>
        </w:rPr>
      </w:pPr>
      <w:r w:rsidRPr="0010577F">
        <w:rPr>
          <w:lang w:val="uk-UA"/>
        </w:rPr>
        <w:t>ДСТУ 2391-94 Система технологічної документації. Терміни та визначення. Державний комітет стандартизації метрології та сертифікації України - К.: Видання офіційне, 1994. - 38 с.</w:t>
      </w:r>
    </w:p>
    <w:p w:rsidR="0010577F" w:rsidRPr="0010577F" w:rsidRDefault="0010577F" w:rsidP="0010577F">
      <w:pPr>
        <w:pStyle w:val="af4"/>
        <w:numPr>
          <w:ilvl w:val="0"/>
          <w:numId w:val="27"/>
        </w:numPr>
        <w:ind w:left="0" w:firstLine="851"/>
        <w:jc w:val="left"/>
        <w:rPr>
          <w:lang w:val="uk-UA"/>
        </w:rPr>
      </w:pPr>
      <w:r w:rsidRPr="0010577F">
        <w:rPr>
          <w:lang w:val="uk-UA"/>
        </w:rPr>
        <w:t>ДСТУ 3008-95 Документація. Звіти у сфері науки і техніки</w:t>
      </w:r>
      <w:r>
        <w:rPr>
          <w:lang w:val="uk-UA"/>
        </w:rPr>
        <w:t>.</w:t>
      </w:r>
      <w:r w:rsidRPr="0010577F">
        <w:rPr>
          <w:lang w:val="uk-UA"/>
        </w:rPr>
        <w:t xml:space="preserve"> Структура і правила оформлення. Державний комітет стандартизації метрології та сертифікації України - К.: Видання офіційне, 1995. - 35 с.</w:t>
      </w:r>
    </w:p>
    <w:p w:rsidR="0010577F" w:rsidRPr="0010577F" w:rsidRDefault="0010577F" w:rsidP="0010577F">
      <w:pPr>
        <w:pStyle w:val="af4"/>
        <w:numPr>
          <w:ilvl w:val="0"/>
          <w:numId w:val="27"/>
        </w:numPr>
        <w:ind w:left="0" w:firstLine="851"/>
        <w:jc w:val="left"/>
        <w:rPr>
          <w:lang w:val="uk-UA"/>
        </w:rPr>
      </w:pPr>
      <w:r w:rsidRPr="0010577F">
        <w:rPr>
          <w:lang w:val="uk-UA"/>
        </w:rPr>
        <w:t xml:space="preserve">Рекомендації щодо складання бібліографічного опису в картках для каталогів і картотек (у зв'язку з набуттям чинності ДСТУ ГОСТ 7.1:2006) / уклад. О. Б. </w:t>
      </w:r>
      <w:proofErr w:type="spellStart"/>
      <w:r w:rsidRPr="0010577F">
        <w:rPr>
          <w:lang w:val="uk-UA"/>
        </w:rPr>
        <w:t>Рудич</w:t>
      </w:r>
      <w:proofErr w:type="spellEnd"/>
      <w:r w:rsidRPr="0010577F">
        <w:rPr>
          <w:lang w:val="uk-UA"/>
        </w:rPr>
        <w:t>. — К.: Кн. палата України, 2007. — 60 с.</w:t>
      </w:r>
    </w:p>
    <w:p w:rsidR="0010577F" w:rsidRPr="0010577F" w:rsidRDefault="0010577F" w:rsidP="0010577F">
      <w:pPr>
        <w:pStyle w:val="af4"/>
        <w:numPr>
          <w:ilvl w:val="0"/>
          <w:numId w:val="27"/>
        </w:numPr>
        <w:ind w:left="0" w:firstLine="851"/>
        <w:jc w:val="left"/>
        <w:rPr>
          <w:lang w:val="uk-UA"/>
        </w:rPr>
      </w:pPr>
      <w:r w:rsidRPr="0010577F">
        <w:rPr>
          <w:lang w:val="uk-UA"/>
        </w:rPr>
        <w:t>Єдина система програмної документації. Комплекс міждержавних стандартів [Електронний ресурс]/</w:t>
      </w:r>
      <w:proofErr w:type="spellStart"/>
      <w:r w:rsidRPr="0010577F">
        <w:rPr>
          <w:lang w:val="uk-UA"/>
        </w:rPr>
        <w:t>Вікіпедія</w:t>
      </w:r>
      <w:proofErr w:type="spellEnd"/>
      <w:r w:rsidRPr="0010577F">
        <w:rPr>
          <w:lang w:val="uk-UA"/>
        </w:rPr>
        <w:t xml:space="preserve"> - Україна - Режим доступу: http://uk.wikipedia.org/Єдина_система_програмної_документації - 01.02.2012 г. - </w:t>
      </w:r>
      <w:proofErr w:type="spellStart"/>
      <w:r w:rsidR="00CB1FCC">
        <w:rPr>
          <w:lang w:val="uk-UA"/>
        </w:rPr>
        <w:t>Загол</w:t>
      </w:r>
      <w:proofErr w:type="spellEnd"/>
      <w:r w:rsidRPr="0010577F">
        <w:rPr>
          <w:lang w:val="uk-UA"/>
        </w:rPr>
        <w:t xml:space="preserve">. </w:t>
      </w:r>
      <w:r w:rsidR="00CB1FCC">
        <w:rPr>
          <w:lang w:val="uk-UA"/>
        </w:rPr>
        <w:t>з екрану</w:t>
      </w:r>
      <w:r w:rsidRPr="0010577F">
        <w:rPr>
          <w:lang w:val="uk-UA"/>
        </w:rPr>
        <w:t>.</w:t>
      </w:r>
    </w:p>
    <w:p w:rsidR="0010577F" w:rsidRDefault="0010577F" w:rsidP="0010577F">
      <w:pPr>
        <w:pStyle w:val="af4"/>
        <w:numPr>
          <w:ilvl w:val="0"/>
          <w:numId w:val="27"/>
        </w:numPr>
        <w:ind w:left="0" w:firstLine="851"/>
        <w:jc w:val="left"/>
        <w:rPr>
          <w:lang w:val="uk-UA"/>
        </w:rPr>
      </w:pPr>
      <w:proofErr w:type="spellStart"/>
      <w:r w:rsidRPr="0010577F">
        <w:rPr>
          <w:lang w:val="uk-UA"/>
        </w:rPr>
        <w:lastRenderedPageBreak/>
        <w:t>IEEE</w:t>
      </w:r>
      <w:proofErr w:type="spellEnd"/>
      <w:r w:rsidRPr="0010577F">
        <w:rPr>
          <w:lang w:val="uk-UA"/>
        </w:rPr>
        <w:t xml:space="preserve"> 829-1998 Standard </w:t>
      </w:r>
      <w:proofErr w:type="spellStart"/>
      <w:r w:rsidRPr="0010577F">
        <w:rPr>
          <w:lang w:val="uk-UA"/>
        </w:rPr>
        <w:t>for</w:t>
      </w:r>
      <w:proofErr w:type="spellEnd"/>
      <w:r w:rsidRPr="0010577F">
        <w:rPr>
          <w:lang w:val="uk-UA"/>
        </w:rPr>
        <w:t xml:space="preserve"> </w:t>
      </w:r>
      <w:proofErr w:type="spellStart"/>
      <w:r w:rsidRPr="0010577F">
        <w:rPr>
          <w:lang w:val="uk-UA"/>
        </w:rPr>
        <w:t>Software</w:t>
      </w:r>
      <w:proofErr w:type="spellEnd"/>
      <w:r w:rsidRPr="0010577F">
        <w:rPr>
          <w:lang w:val="uk-UA"/>
        </w:rPr>
        <w:t xml:space="preserve"> </w:t>
      </w:r>
      <w:proofErr w:type="spellStart"/>
      <w:r w:rsidRPr="0010577F">
        <w:rPr>
          <w:lang w:val="uk-UA"/>
        </w:rPr>
        <w:t>Test</w:t>
      </w:r>
      <w:proofErr w:type="spellEnd"/>
      <w:r w:rsidRPr="0010577F">
        <w:rPr>
          <w:lang w:val="uk-UA"/>
        </w:rPr>
        <w:t xml:space="preserve"> </w:t>
      </w:r>
      <w:proofErr w:type="spellStart"/>
      <w:r w:rsidRPr="0010577F">
        <w:rPr>
          <w:lang w:val="uk-UA"/>
        </w:rPr>
        <w:t>Documentation</w:t>
      </w:r>
      <w:proofErr w:type="spellEnd"/>
      <w:r w:rsidRPr="0010577F">
        <w:rPr>
          <w:lang w:val="uk-UA"/>
        </w:rPr>
        <w:t xml:space="preserve"> </w:t>
      </w:r>
      <w:r w:rsidR="00B174D1">
        <w:rPr>
          <w:lang w:val="uk-UA"/>
        </w:rPr>
        <w:t xml:space="preserve">/ </w:t>
      </w:r>
      <w:r w:rsidR="00134521" w:rsidRPr="00134521">
        <w:rPr>
          <w:lang w:val="uk-UA"/>
        </w:rPr>
        <w:t>Стандарт на документацію з тестування програмного забезпечення.</w:t>
      </w:r>
      <w:r w:rsidR="000B309E">
        <w:rPr>
          <w:lang w:val="uk-UA"/>
        </w:rPr>
        <w:t xml:space="preserve">      </w:t>
      </w:r>
      <w:r w:rsidR="00134521">
        <w:rPr>
          <w:lang w:val="uk-UA"/>
        </w:rPr>
        <w:t xml:space="preserve"> </w:t>
      </w:r>
      <w:r w:rsidRPr="0010577F">
        <w:rPr>
          <w:lang w:val="uk-UA"/>
        </w:rPr>
        <w:t xml:space="preserve">[Електронний ресурс] / </w:t>
      </w:r>
      <w:proofErr w:type="spellStart"/>
      <w:r w:rsidRPr="0010577F">
        <w:rPr>
          <w:lang w:val="uk-UA"/>
        </w:rPr>
        <w:t>Wikipedia</w:t>
      </w:r>
      <w:proofErr w:type="spellEnd"/>
      <w:r w:rsidRPr="0010577F">
        <w:rPr>
          <w:lang w:val="uk-UA"/>
        </w:rPr>
        <w:t xml:space="preserve">, </w:t>
      </w:r>
      <w:proofErr w:type="spellStart"/>
      <w:r w:rsidRPr="0010577F">
        <w:rPr>
          <w:lang w:val="uk-UA"/>
        </w:rPr>
        <w:t>the</w:t>
      </w:r>
      <w:proofErr w:type="spellEnd"/>
      <w:r w:rsidRPr="0010577F">
        <w:rPr>
          <w:lang w:val="uk-UA"/>
        </w:rPr>
        <w:t xml:space="preserve"> </w:t>
      </w:r>
      <w:proofErr w:type="spellStart"/>
      <w:r w:rsidRPr="0010577F">
        <w:rPr>
          <w:lang w:val="uk-UA"/>
        </w:rPr>
        <w:t>free</w:t>
      </w:r>
      <w:proofErr w:type="spellEnd"/>
      <w:r w:rsidRPr="0010577F">
        <w:rPr>
          <w:lang w:val="uk-UA"/>
        </w:rPr>
        <w:t xml:space="preserve"> </w:t>
      </w:r>
      <w:proofErr w:type="spellStart"/>
      <w:r w:rsidRPr="0010577F">
        <w:rPr>
          <w:lang w:val="uk-UA"/>
        </w:rPr>
        <w:t>encyclopedia</w:t>
      </w:r>
      <w:proofErr w:type="spellEnd"/>
      <w:r>
        <w:rPr>
          <w:lang w:val="uk-UA"/>
        </w:rPr>
        <w:t xml:space="preserve">. – </w:t>
      </w:r>
      <w:r w:rsidRPr="0010577F">
        <w:rPr>
          <w:lang w:val="uk-UA"/>
        </w:rPr>
        <w:t xml:space="preserve"> Режим доступу: en.wikipedia.org/wiki/IEEE_829 - 01.02.2012 г. - </w:t>
      </w:r>
      <w:proofErr w:type="spellStart"/>
      <w:r w:rsidR="00CB1FCC">
        <w:rPr>
          <w:lang w:val="uk-UA"/>
        </w:rPr>
        <w:t>Загол</w:t>
      </w:r>
      <w:proofErr w:type="spellEnd"/>
      <w:r w:rsidRPr="0010577F">
        <w:rPr>
          <w:lang w:val="uk-UA"/>
        </w:rPr>
        <w:t xml:space="preserve">. </w:t>
      </w:r>
      <w:r w:rsidR="00CB1FCC">
        <w:rPr>
          <w:lang w:val="uk-UA"/>
        </w:rPr>
        <w:t>з екрану</w:t>
      </w:r>
      <w:r w:rsidRPr="0010577F">
        <w:rPr>
          <w:lang w:val="uk-UA"/>
        </w:rPr>
        <w:t>.</w:t>
      </w:r>
    </w:p>
    <w:p w:rsidR="00C958E9" w:rsidRDefault="00C958E9">
      <w:pPr>
        <w:spacing w:line="240" w:lineRule="auto"/>
        <w:jc w:val="left"/>
        <w:rPr>
          <w:lang w:val="uk-UA"/>
        </w:rPr>
      </w:pPr>
      <w:r>
        <w:rPr>
          <w:lang w:val="uk-UA"/>
        </w:rPr>
        <w:br w:type="page"/>
      </w:r>
    </w:p>
    <w:p w:rsidR="00DC7219" w:rsidRPr="00465860" w:rsidRDefault="00DC7219" w:rsidP="00DC7219">
      <w:pPr>
        <w:pStyle w:val="1"/>
        <w:numPr>
          <w:ilvl w:val="0"/>
          <w:numId w:val="0"/>
        </w:numPr>
        <w:rPr>
          <w:caps w:val="0"/>
          <w:lang w:val="uk-UA"/>
        </w:rPr>
      </w:pPr>
      <w:bookmarkStart w:id="11" w:name="_Toc316041579"/>
      <w:r>
        <w:rPr>
          <w:caps w:val="0"/>
          <w:lang w:val="uk-UA"/>
        </w:rPr>
        <w:lastRenderedPageBreak/>
        <w:t xml:space="preserve">Додаток </w:t>
      </w:r>
      <w:r>
        <w:rPr>
          <w:lang w:val="uk-UA"/>
        </w:rPr>
        <w:t>А</w:t>
      </w:r>
      <w:r w:rsidR="008A0A75">
        <w:rPr>
          <w:lang w:val="uk-UA"/>
        </w:rPr>
        <w:t>.</w:t>
      </w:r>
      <w:r>
        <w:rPr>
          <w:lang w:val="uk-UA"/>
        </w:rPr>
        <w:br/>
      </w:r>
      <w:r w:rsidRPr="00465860">
        <w:rPr>
          <w:caps w:val="0"/>
          <w:lang w:val="uk-UA"/>
        </w:rPr>
        <w:t>Титульний аркуш та аркуш завдання до випускної кваліфікаційної роботи</w:t>
      </w:r>
      <w:bookmarkEnd w:id="11"/>
    </w:p>
    <w:p w:rsidR="007F02E6" w:rsidRPr="00465860" w:rsidRDefault="007F02E6" w:rsidP="007F02E6">
      <w:pPr>
        <w:jc w:val="center"/>
        <w:rPr>
          <w:b/>
          <w:lang w:val="uk-UA"/>
        </w:rPr>
      </w:pPr>
      <w:r w:rsidRPr="00465860">
        <w:rPr>
          <w:b/>
          <w:lang w:val="uk-UA"/>
        </w:rPr>
        <w:t>МІНІСТЕРСТВО ОСВІТИ, НАУКИ, МОЛОДІ ТА СПОРТУ УКРАЇНИ</w:t>
      </w:r>
    </w:p>
    <w:p w:rsidR="007F02E6" w:rsidRPr="00465860" w:rsidRDefault="007F02E6" w:rsidP="007F02E6">
      <w:pPr>
        <w:jc w:val="center"/>
        <w:rPr>
          <w:b/>
          <w:lang w:val="uk-UA"/>
        </w:rPr>
      </w:pPr>
      <w:r w:rsidRPr="00465860">
        <w:rPr>
          <w:b/>
          <w:lang w:val="uk-UA"/>
        </w:rPr>
        <w:t>ХАРКІВСЬКИЙ НАЦІОНАЛЬНИЙ УНІВЕРСИТЕТ РАДІОЕЛЕКТРОНІКИ</w:t>
      </w:r>
    </w:p>
    <w:p w:rsidR="007F02E6" w:rsidRPr="00465860" w:rsidRDefault="007F02E6" w:rsidP="007F02E6">
      <w:pPr>
        <w:rPr>
          <w:lang w:val="uk-UA"/>
        </w:rPr>
      </w:pPr>
    </w:p>
    <w:p w:rsidR="00C958E9" w:rsidRPr="00465860" w:rsidRDefault="00C958E9" w:rsidP="007F02E6">
      <w:pPr>
        <w:rPr>
          <w:lang w:val="uk-UA"/>
        </w:rPr>
      </w:pPr>
    </w:p>
    <w:p w:rsidR="00465860" w:rsidRPr="00465860" w:rsidRDefault="00465860" w:rsidP="007F02E6">
      <w:pPr>
        <w:jc w:val="center"/>
        <w:rPr>
          <w:lang w:val="uk-UA"/>
        </w:rPr>
      </w:pPr>
    </w:p>
    <w:p w:rsidR="007F02E6" w:rsidRPr="00465860" w:rsidRDefault="007F02E6" w:rsidP="007F02E6">
      <w:pPr>
        <w:jc w:val="center"/>
        <w:rPr>
          <w:lang w:val="uk-UA"/>
        </w:rPr>
      </w:pPr>
      <w:r w:rsidRPr="00465860">
        <w:rPr>
          <w:lang w:val="uk-UA"/>
        </w:rPr>
        <w:t>Центр заочної форми навчання</w:t>
      </w:r>
    </w:p>
    <w:p w:rsidR="007F02E6" w:rsidRPr="00465860" w:rsidRDefault="007F02E6" w:rsidP="007F02E6">
      <w:pPr>
        <w:jc w:val="center"/>
        <w:rPr>
          <w:lang w:val="uk-UA"/>
        </w:rPr>
      </w:pPr>
    </w:p>
    <w:p w:rsidR="00465860" w:rsidRPr="00465860" w:rsidRDefault="00465860" w:rsidP="007F02E6">
      <w:pPr>
        <w:jc w:val="center"/>
        <w:rPr>
          <w:lang w:val="uk-UA"/>
        </w:rPr>
      </w:pPr>
    </w:p>
    <w:p w:rsidR="00465860" w:rsidRPr="00465860" w:rsidRDefault="00465860" w:rsidP="007F02E6">
      <w:pPr>
        <w:jc w:val="center"/>
        <w:rPr>
          <w:lang w:val="uk-UA"/>
        </w:rPr>
      </w:pPr>
    </w:p>
    <w:p w:rsidR="007F02E6" w:rsidRPr="00465860" w:rsidRDefault="007F02E6" w:rsidP="007F02E6">
      <w:pPr>
        <w:jc w:val="center"/>
        <w:rPr>
          <w:lang w:val="uk-UA"/>
        </w:rPr>
      </w:pPr>
      <w:r w:rsidRPr="00465860">
        <w:rPr>
          <w:lang w:val="uk-UA"/>
        </w:rPr>
        <w:t>Кафедра Програмної інженерії</w:t>
      </w:r>
    </w:p>
    <w:p w:rsidR="007F02E6" w:rsidRPr="00465860" w:rsidRDefault="007F02E6" w:rsidP="007F02E6">
      <w:pPr>
        <w:rPr>
          <w:lang w:val="uk-UA"/>
        </w:rPr>
      </w:pPr>
    </w:p>
    <w:p w:rsidR="007F02E6" w:rsidRPr="00465860" w:rsidRDefault="007F02E6" w:rsidP="007F02E6">
      <w:pPr>
        <w:rPr>
          <w:lang w:val="uk-UA"/>
        </w:rPr>
      </w:pPr>
    </w:p>
    <w:p w:rsidR="007F02E6" w:rsidRPr="00465860" w:rsidRDefault="007F02E6" w:rsidP="007F02E6">
      <w:pPr>
        <w:jc w:val="center"/>
        <w:rPr>
          <w:b/>
          <w:lang w:val="uk-UA"/>
        </w:rPr>
      </w:pPr>
      <w:r w:rsidRPr="00465860">
        <w:rPr>
          <w:b/>
          <w:lang w:val="uk-UA"/>
        </w:rPr>
        <w:t>ВИПУСКНА КВАЛІФІКАЦІЙНА РОБОТА БАКАЛАВРА</w:t>
      </w:r>
    </w:p>
    <w:p w:rsidR="007F02E6" w:rsidRPr="00465860" w:rsidRDefault="007F02E6" w:rsidP="007F02E6">
      <w:pPr>
        <w:jc w:val="center"/>
        <w:rPr>
          <w:lang w:val="uk-UA"/>
        </w:rPr>
      </w:pPr>
      <w:r w:rsidRPr="00465860">
        <w:rPr>
          <w:lang w:val="uk-UA"/>
        </w:rPr>
        <w:t>пояснювальна записка</w:t>
      </w:r>
    </w:p>
    <w:p w:rsidR="007F02E6" w:rsidRPr="00465860" w:rsidRDefault="007F02E6" w:rsidP="007F02E6">
      <w:pPr>
        <w:rPr>
          <w:lang w:val="uk-UA"/>
        </w:rPr>
      </w:pPr>
    </w:p>
    <w:p w:rsidR="007F02E6" w:rsidRPr="00465860" w:rsidRDefault="007F02E6" w:rsidP="007F02E6">
      <w:pPr>
        <w:spacing w:line="240" w:lineRule="auto"/>
        <w:jc w:val="center"/>
        <w:rPr>
          <w:lang w:val="uk-UA"/>
        </w:rPr>
      </w:pPr>
      <w:proofErr w:type="spellStart"/>
      <w:r w:rsidRPr="00465860">
        <w:rPr>
          <w:lang w:val="uk-UA"/>
        </w:rPr>
        <w:t>ГЮІК.050103</w:t>
      </w:r>
      <w:proofErr w:type="spellEnd"/>
      <w:r w:rsidRPr="00465860">
        <w:rPr>
          <w:lang w:val="uk-UA"/>
        </w:rPr>
        <w:t>.????? ПЗ</w:t>
      </w:r>
    </w:p>
    <w:p w:rsidR="007F02E6" w:rsidRPr="00465860" w:rsidRDefault="007F02E6" w:rsidP="007F02E6">
      <w:pPr>
        <w:spacing w:line="240" w:lineRule="auto"/>
        <w:rPr>
          <w:sz w:val="16"/>
          <w:szCs w:val="16"/>
          <w:lang w:val="uk-UA"/>
        </w:rPr>
      </w:pPr>
      <w:r w:rsidRPr="00465860">
        <w:rPr>
          <w:sz w:val="16"/>
          <w:szCs w:val="16"/>
          <w:lang w:val="uk-UA"/>
        </w:rPr>
        <w:tab/>
      </w:r>
      <w:r w:rsidRPr="00465860">
        <w:rPr>
          <w:sz w:val="16"/>
          <w:szCs w:val="16"/>
          <w:lang w:val="uk-UA"/>
        </w:rPr>
        <w:tab/>
      </w:r>
      <w:r w:rsidRPr="00465860">
        <w:rPr>
          <w:sz w:val="16"/>
          <w:szCs w:val="16"/>
          <w:lang w:val="uk-UA"/>
        </w:rPr>
        <w:tab/>
      </w:r>
      <w:r w:rsidRPr="00465860">
        <w:rPr>
          <w:sz w:val="16"/>
          <w:szCs w:val="16"/>
          <w:lang w:val="uk-UA"/>
        </w:rPr>
        <w:tab/>
        <w:t xml:space="preserve">       (????? - 5 останніх цифр номера залікової книжки)</w:t>
      </w:r>
    </w:p>
    <w:p w:rsidR="007F02E6" w:rsidRPr="00465860" w:rsidRDefault="007F02E6" w:rsidP="007F02E6">
      <w:pPr>
        <w:rPr>
          <w:lang w:val="uk-UA"/>
        </w:rPr>
      </w:pPr>
    </w:p>
    <w:p w:rsidR="007F02E6" w:rsidRPr="00465860" w:rsidRDefault="007F02E6" w:rsidP="007F02E6">
      <w:pPr>
        <w:rPr>
          <w:lang w:val="uk-UA"/>
        </w:rPr>
      </w:pPr>
    </w:p>
    <w:p w:rsidR="007F02E6" w:rsidRPr="00465860" w:rsidRDefault="007F02E6" w:rsidP="007F02E6">
      <w:pPr>
        <w:jc w:val="center"/>
        <w:rPr>
          <w:lang w:val="uk-UA"/>
        </w:rPr>
      </w:pPr>
      <w:r w:rsidRPr="00465860">
        <w:rPr>
          <w:lang w:val="uk-UA"/>
        </w:rPr>
        <w:t>______________________________________________________________________________</w:t>
      </w:r>
    </w:p>
    <w:p w:rsidR="007F02E6" w:rsidRPr="00465860" w:rsidRDefault="007F02E6" w:rsidP="007F02E6">
      <w:pPr>
        <w:spacing w:line="240" w:lineRule="auto"/>
        <w:jc w:val="center"/>
        <w:rPr>
          <w:lang w:val="uk-UA"/>
        </w:rPr>
      </w:pPr>
      <w:r w:rsidRPr="00465860">
        <w:rPr>
          <w:lang w:val="uk-UA"/>
        </w:rPr>
        <w:t>______________________________________________________________________________</w:t>
      </w:r>
    </w:p>
    <w:p w:rsidR="007F02E6" w:rsidRPr="00465860" w:rsidRDefault="007F02E6" w:rsidP="007F02E6">
      <w:pPr>
        <w:spacing w:line="240" w:lineRule="auto"/>
        <w:jc w:val="center"/>
        <w:rPr>
          <w:sz w:val="16"/>
          <w:szCs w:val="16"/>
          <w:lang w:val="uk-UA"/>
        </w:rPr>
      </w:pPr>
      <w:r w:rsidRPr="00465860">
        <w:rPr>
          <w:sz w:val="16"/>
          <w:szCs w:val="16"/>
          <w:lang w:val="uk-UA"/>
        </w:rPr>
        <w:t>(Тема роботи)</w:t>
      </w:r>
    </w:p>
    <w:p w:rsidR="007F02E6" w:rsidRPr="00465860" w:rsidRDefault="007F02E6" w:rsidP="007F02E6">
      <w:pPr>
        <w:rPr>
          <w:lang w:val="uk-UA"/>
        </w:rPr>
      </w:pPr>
    </w:p>
    <w:p w:rsidR="007F02E6" w:rsidRPr="00465860" w:rsidRDefault="007F02E6" w:rsidP="007F02E6">
      <w:pPr>
        <w:pStyle w:val="af"/>
        <w:spacing w:line="240" w:lineRule="auto"/>
        <w:rPr>
          <w:lang w:val="uk-UA"/>
        </w:rPr>
      </w:pPr>
      <w:r w:rsidRPr="00465860">
        <w:rPr>
          <w:lang w:val="uk-UA"/>
        </w:rPr>
        <w:t>Студент гр. ______</w:t>
      </w:r>
      <w:r w:rsidR="00CD4959" w:rsidRPr="00465860">
        <w:rPr>
          <w:lang w:val="uk-UA"/>
        </w:rPr>
        <w:t>____</w:t>
      </w:r>
      <w:r w:rsidRPr="00465860">
        <w:rPr>
          <w:lang w:val="uk-UA"/>
        </w:rPr>
        <w:t>__</w:t>
      </w:r>
      <w:r w:rsidRPr="00465860">
        <w:rPr>
          <w:lang w:val="uk-UA"/>
        </w:rPr>
        <w:tab/>
        <w:t>__________________  __________________</w:t>
      </w:r>
    </w:p>
    <w:p w:rsidR="007F02E6" w:rsidRPr="00465860" w:rsidRDefault="007F02E6" w:rsidP="007F02E6">
      <w:pPr>
        <w:spacing w:line="240" w:lineRule="auto"/>
        <w:rPr>
          <w:sz w:val="16"/>
          <w:szCs w:val="16"/>
          <w:lang w:val="uk-UA"/>
        </w:rPr>
      </w:pPr>
      <w:r w:rsidRPr="00465860">
        <w:rPr>
          <w:sz w:val="16"/>
          <w:szCs w:val="16"/>
          <w:lang w:val="uk-UA"/>
        </w:rPr>
        <w:tab/>
      </w:r>
      <w:r w:rsidRPr="00465860">
        <w:rPr>
          <w:sz w:val="16"/>
          <w:szCs w:val="16"/>
          <w:lang w:val="uk-UA"/>
        </w:rPr>
        <w:tab/>
      </w:r>
      <w:r w:rsidR="00CD4959" w:rsidRPr="00465860">
        <w:rPr>
          <w:sz w:val="16"/>
          <w:szCs w:val="16"/>
          <w:lang w:val="uk-UA"/>
        </w:rPr>
        <w:tab/>
        <w:t xml:space="preserve">позначка </w:t>
      </w:r>
      <w:r w:rsidRPr="00465860">
        <w:rPr>
          <w:sz w:val="16"/>
          <w:szCs w:val="16"/>
          <w:lang w:val="uk-UA"/>
        </w:rPr>
        <w:t>групи</w:t>
      </w:r>
      <w:r w:rsidRPr="00465860">
        <w:rPr>
          <w:sz w:val="16"/>
          <w:szCs w:val="16"/>
          <w:lang w:val="uk-UA"/>
        </w:rPr>
        <w:tab/>
      </w:r>
      <w:r w:rsidRPr="00465860">
        <w:rPr>
          <w:sz w:val="16"/>
          <w:szCs w:val="16"/>
          <w:lang w:val="uk-UA"/>
        </w:rPr>
        <w:tab/>
      </w:r>
      <w:r w:rsidRPr="00465860">
        <w:rPr>
          <w:sz w:val="16"/>
          <w:szCs w:val="16"/>
          <w:lang w:val="uk-UA"/>
        </w:rPr>
        <w:tab/>
      </w:r>
      <w:r w:rsidRPr="00465860">
        <w:rPr>
          <w:sz w:val="16"/>
          <w:szCs w:val="16"/>
          <w:lang w:val="uk-UA"/>
        </w:rPr>
        <w:tab/>
      </w:r>
      <w:r w:rsidRPr="00465860">
        <w:rPr>
          <w:sz w:val="16"/>
          <w:szCs w:val="16"/>
          <w:lang w:val="uk-UA"/>
        </w:rPr>
        <w:tab/>
      </w:r>
      <w:r w:rsidR="007549CD" w:rsidRPr="00465860">
        <w:rPr>
          <w:sz w:val="16"/>
          <w:szCs w:val="16"/>
          <w:lang w:val="uk-UA"/>
        </w:rPr>
        <w:t>Прізвище</w:t>
      </w:r>
      <w:r w:rsidRPr="00465860">
        <w:rPr>
          <w:sz w:val="16"/>
          <w:szCs w:val="16"/>
          <w:lang w:val="uk-UA"/>
        </w:rPr>
        <w:t>, ініціал</w:t>
      </w:r>
    </w:p>
    <w:p w:rsidR="007F02E6" w:rsidRPr="00465860" w:rsidRDefault="007F02E6" w:rsidP="007F02E6">
      <w:pPr>
        <w:pStyle w:val="af"/>
        <w:rPr>
          <w:lang w:val="uk-UA"/>
        </w:rPr>
      </w:pPr>
    </w:p>
    <w:p w:rsidR="00CD4959" w:rsidRPr="00465860" w:rsidRDefault="007F02E6" w:rsidP="00CD4959">
      <w:pPr>
        <w:pStyle w:val="af"/>
        <w:spacing w:line="240" w:lineRule="auto"/>
        <w:rPr>
          <w:lang w:val="uk-UA"/>
        </w:rPr>
      </w:pPr>
      <w:r w:rsidRPr="00465860">
        <w:rPr>
          <w:lang w:val="uk-UA"/>
        </w:rPr>
        <w:t>Керівник роботи,</w:t>
      </w:r>
      <w:r w:rsidR="00CD4959" w:rsidRPr="00465860">
        <w:rPr>
          <w:lang w:val="uk-UA"/>
        </w:rPr>
        <w:t xml:space="preserve"> _______</w:t>
      </w:r>
      <w:r w:rsidR="00CD4959" w:rsidRPr="00465860">
        <w:rPr>
          <w:lang w:val="uk-UA"/>
        </w:rPr>
        <w:tab/>
        <w:t>__________________  __________________</w:t>
      </w:r>
    </w:p>
    <w:p w:rsidR="00CD4959" w:rsidRPr="00465860" w:rsidRDefault="00CD4959" w:rsidP="00CD4959">
      <w:pPr>
        <w:spacing w:line="240" w:lineRule="auto"/>
        <w:rPr>
          <w:sz w:val="16"/>
          <w:szCs w:val="16"/>
          <w:lang w:val="uk-UA"/>
        </w:rPr>
      </w:pPr>
      <w:r w:rsidRPr="00465860">
        <w:rPr>
          <w:sz w:val="16"/>
          <w:szCs w:val="16"/>
          <w:lang w:val="uk-UA"/>
        </w:rPr>
        <w:tab/>
      </w:r>
      <w:r w:rsidRPr="00465860">
        <w:rPr>
          <w:sz w:val="16"/>
          <w:szCs w:val="16"/>
          <w:lang w:val="uk-UA"/>
        </w:rPr>
        <w:tab/>
      </w:r>
      <w:r w:rsidRPr="00465860">
        <w:rPr>
          <w:sz w:val="16"/>
          <w:szCs w:val="16"/>
          <w:lang w:val="uk-UA"/>
        </w:rPr>
        <w:tab/>
      </w:r>
      <w:r w:rsidR="00C958E9" w:rsidRPr="00465860">
        <w:rPr>
          <w:sz w:val="16"/>
          <w:szCs w:val="16"/>
          <w:lang w:val="uk-UA"/>
        </w:rPr>
        <w:t xml:space="preserve">              </w:t>
      </w:r>
      <w:r w:rsidRPr="00465860">
        <w:rPr>
          <w:sz w:val="16"/>
          <w:szCs w:val="16"/>
          <w:lang w:val="uk-UA"/>
        </w:rPr>
        <w:t>звання</w:t>
      </w:r>
      <w:r w:rsidRPr="00465860">
        <w:rPr>
          <w:sz w:val="16"/>
          <w:szCs w:val="16"/>
          <w:lang w:val="uk-UA"/>
        </w:rPr>
        <w:tab/>
      </w:r>
      <w:r w:rsidRPr="00465860">
        <w:rPr>
          <w:sz w:val="16"/>
          <w:szCs w:val="16"/>
          <w:lang w:val="uk-UA"/>
        </w:rPr>
        <w:tab/>
      </w:r>
      <w:r w:rsidRPr="00465860">
        <w:rPr>
          <w:sz w:val="16"/>
          <w:szCs w:val="16"/>
          <w:lang w:val="uk-UA"/>
        </w:rPr>
        <w:tab/>
      </w:r>
      <w:r w:rsidRPr="00465860">
        <w:rPr>
          <w:sz w:val="16"/>
          <w:szCs w:val="16"/>
          <w:lang w:val="uk-UA"/>
        </w:rPr>
        <w:tab/>
      </w:r>
      <w:r w:rsidRPr="00465860">
        <w:rPr>
          <w:sz w:val="16"/>
          <w:szCs w:val="16"/>
          <w:lang w:val="uk-UA"/>
        </w:rPr>
        <w:tab/>
      </w:r>
      <w:r w:rsidR="007549CD" w:rsidRPr="00465860">
        <w:rPr>
          <w:sz w:val="16"/>
          <w:szCs w:val="16"/>
          <w:lang w:val="uk-UA"/>
        </w:rPr>
        <w:t>Прізвище</w:t>
      </w:r>
      <w:r w:rsidRPr="00465860">
        <w:rPr>
          <w:sz w:val="16"/>
          <w:szCs w:val="16"/>
          <w:lang w:val="uk-UA"/>
        </w:rPr>
        <w:t>, ініціал</w:t>
      </w:r>
    </w:p>
    <w:p w:rsidR="007F02E6" w:rsidRPr="00465860" w:rsidRDefault="007F02E6" w:rsidP="00CD4959">
      <w:pPr>
        <w:pStyle w:val="af"/>
        <w:rPr>
          <w:lang w:val="uk-UA"/>
        </w:rPr>
      </w:pPr>
    </w:p>
    <w:p w:rsidR="007F02E6" w:rsidRPr="00465860" w:rsidRDefault="007F02E6" w:rsidP="007F02E6">
      <w:pPr>
        <w:rPr>
          <w:lang w:val="uk-UA"/>
        </w:rPr>
      </w:pPr>
    </w:p>
    <w:p w:rsidR="007F02E6" w:rsidRPr="00465860" w:rsidRDefault="007F02E6" w:rsidP="007F02E6">
      <w:pPr>
        <w:pStyle w:val="af"/>
        <w:rPr>
          <w:lang w:val="uk-UA"/>
        </w:rPr>
      </w:pPr>
      <w:r w:rsidRPr="00465860">
        <w:rPr>
          <w:lang w:val="uk-UA"/>
        </w:rPr>
        <w:t>Допускається до захисту</w:t>
      </w:r>
    </w:p>
    <w:p w:rsidR="000E5C4A" w:rsidRPr="00465860" w:rsidRDefault="000E5C4A" w:rsidP="000E5C4A">
      <w:pPr>
        <w:pStyle w:val="af1"/>
        <w:ind w:firstLine="720"/>
        <w:rPr>
          <w:lang w:val="uk-UA"/>
        </w:rPr>
      </w:pPr>
      <w:proofErr w:type="spellStart"/>
      <w:r w:rsidRPr="00465860">
        <w:rPr>
          <w:lang w:val="uk-UA"/>
        </w:rPr>
        <w:t>В.о</w:t>
      </w:r>
      <w:proofErr w:type="spellEnd"/>
      <w:r w:rsidRPr="00465860">
        <w:rPr>
          <w:lang w:val="uk-UA"/>
        </w:rPr>
        <w:t xml:space="preserve">. зав. </w:t>
      </w:r>
      <w:r w:rsidR="00C958E9" w:rsidRPr="00465860">
        <w:rPr>
          <w:lang w:val="uk-UA"/>
        </w:rPr>
        <w:t>кафедри</w:t>
      </w:r>
      <w:r w:rsidR="00C958E9" w:rsidRPr="00465860">
        <w:t>,</w:t>
      </w:r>
      <w:r w:rsidRPr="00465860">
        <w:rPr>
          <w:u w:val="single"/>
          <w:lang w:val="uk-UA"/>
        </w:rPr>
        <w:t xml:space="preserve"> проф. </w:t>
      </w:r>
      <w:r w:rsidR="00CD4959" w:rsidRPr="00465860">
        <w:rPr>
          <w:lang w:val="uk-UA"/>
        </w:rPr>
        <w:tab/>
        <w:t>__________________</w:t>
      </w:r>
      <w:r w:rsidRPr="00465860">
        <w:rPr>
          <w:lang w:val="uk-UA"/>
        </w:rPr>
        <w:t xml:space="preserve">  </w:t>
      </w:r>
      <w:r w:rsidRPr="00465860">
        <w:rPr>
          <w:u w:val="single"/>
          <w:lang w:val="uk-UA"/>
        </w:rPr>
        <w:t xml:space="preserve">           З.</w:t>
      </w:r>
      <w:r w:rsidR="00C958E9" w:rsidRPr="00465860">
        <w:rPr>
          <w:u w:val="single"/>
          <w:lang w:val="uk-UA"/>
        </w:rPr>
        <w:t xml:space="preserve"> </w:t>
      </w:r>
      <w:r w:rsidRPr="00465860">
        <w:rPr>
          <w:u w:val="single"/>
          <w:lang w:val="uk-UA"/>
        </w:rPr>
        <w:t>В.Дудар</w:t>
      </w:r>
      <w:r w:rsidR="00C958E9" w:rsidRPr="00465860">
        <w:rPr>
          <w:lang w:val="uk-UA"/>
        </w:rPr>
        <w:t>___</w:t>
      </w:r>
      <w:r w:rsidRPr="00465860">
        <w:rPr>
          <w:u w:val="single"/>
          <w:lang w:val="uk-UA"/>
        </w:rPr>
        <w:t xml:space="preserve"> </w:t>
      </w:r>
    </w:p>
    <w:p w:rsidR="00CD4959" w:rsidRPr="00465860" w:rsidRDefault="00CD4959" w:rsidP="00CD4959">
      <w:pPr>
        <w:spacing w:line="240" w:lineRule="auto"/>
        <w:rPr>
          <w:sz w:val="16"/>
          <w:szCs w:val="16"/>
          <w:lang w:val="uk-UA"/>
        </w:rPr>
      </w:pPr>
      <w:r w:rsidRPr="00465860">
        <w:rPr>
          <w:sz w:val="16"/>
          <w:szCs w:val="16"/>
          <w:lang w:val="uk-UA"/>
        </w:rPr>
        <w:tab/>
      </w:r>
      <w:r w:rsidRPr="00465860">
        <w:rPr>
          <w:sz w:val="16"/>
          <w:szCs w:val="16"/>
          <w:lang w:val="uk-UA"/>
        </w:rPr>
        <w:tab/>
      </w:r>
      <w:r w:rsidRPr="00465860">
        <w:rPr>
          <w:sz w:val="16"/>
          <w:szCs w:val="16"/>
          <w:lang w:val="uk-UA"/>
        </w:rPr>
        <w:tab/>
      </w:r>
      <w:r w:rsidR="000E5C4A" w:rsidRPr="00465860">
        <w:rPr>
          <w:sz w:val="16"/>
          <w:szCs w:val="16"/>
          <w:lang w:val="uk-UA"/>
        </w:rPr>
        <w:t xml:space="preserve">          </w:t>
      </w:r>
      <w:r w:rsidRPr="00465860">
        <w:rPr>
          <w:sz w:val="16"/>
          <w:szCs w:val="16"/>
          <w:lang w:val="uk-UA"/>
        </w:rPr>
        <w:t>звання</w:t>
      </w:r>
      <w:r w:rsidRPr="00465860">
        <w:rPr>
          <w:sz w:val="16"/>
          <w:szCs w:val="16"/>
          <w:lang w:val="uk-UA"/>
        </w:rPr>
        <w:tab/>
      </w:r>
      <w:r w:rsidRPr="00465860">
        <w:rPr>
          <w:sz w:val="16"/>
          <w:szCs w:val="16"/>
          <w:lang w:val="uk-UA"/>
        </w:rPr>
        <w:tab/>
      </w:r>
      <w:r w:rsidRPr="00465860">
        <w:rPr>
          <w:sz w:val="16"/>
          <w:szCs w:val="16"/>
          <w:lang w:val="uk-UA"/>
        </w:rPr>
        <w:tab/>
      </w:r>
      <w:r w:rsidRPr="00465860">
        <w:rPr>
          <w:sz w:val="16"/>
          <w:szCs w:val="16"/>
          <w:lang w:val="uk-UA"/>
        </w:rPr>
        <w:tab/>
      </w:r>
      <w:r w:rsidR="000E5C4A" w:rsidRPr="00465860">
        <w:rPr>
          <w:sz w:val="16"/>
          <w:szCs w:val="16"/>
          <w:lang w:val="uk-UA"/>
        </w:rPr>
        <w:t xml:space="preserve">                    </w:t>
      </w:r>
      <w:r w:rsidR="007549CD" w:rsidRPr="00465860">
        <w:rPr>
          <w:sz w:val="16"/>
          <w:szCs w:val="16"/>
          <w:lang w:val="uk-UA"/>
        </w:rPr>
        <w:t>Прізвище</w:t>
      </w:r>
      <w:r w:rsidRPr="00465860">
        <w:rPr>
          <w:sz w:val="16"/>
          <w:szCs w:val="16"/>
          <w:lang w:val="uk-UA"/>
        </w:rPr>
        <w:t>, ініціал</w:t>
      </w:r>
    </w:p>
    <w:p w:rsidR="007F02E6" w:rsidRPr="00465860" w:rsidRDefault="007F02E6" w:rsidP="007F02E6">
      <w:pPr>
        <w:pStyle w:val="af"/>
        <w:rPr>
          <w:lang w:val="uk-UA"/>
        </w:rPr>
      </w:pPr>
    </w:p>
    <w:p w:rsidR="007F02E6" w:rsidRPr="00465860" w:rsidRDefault="007F02E6" w:rsidP="007F02E6">
      <w:pPr>
        <w:jc w:val="center"/>
        <w:rPr>
          <w:lang w:val="uk-UA"/>
        </w:rPr>
      </w:pPr>
      <w:r w:rsidRPr="00465860">
        <w:rPr>
          <w:lang w:val="uk-UA"/>
        </w:rPr>
        <w:t>2012 р.</w:t>
      </w:r>
    </w:p>
    <w:p w:rsidR="0010577F" w:rsidRDefault="007F02E6" w:rsidP="007F02E6">
      <w:pPr>
        <w:jc w:val="left"/>
        <w:rPr>
          <w:lang w:val="uk-UA"/>
        </w:rPr>
      </w:pPr>
      <w:r>
        <w:rPr>
          <w:lang w:val="uk-UA"/>
        </w:rPr>
        <w:br w:type="page"/>
      </w:r>
    </w:p>
    <w:p w:rsidR="00CD4959" w:rsidRDefault="00CD4959" w:rsidP="007F02E6">
      <w:pPr>
        <w:jc w:val="left"/>
        <w:rPr>
          <w:lang w:val="uk-UA"/>
        </w:rPr>
      </w:pPr>
    </w:p>
    <w:p w:rsidR="00CD4959" w:rsidRPr="00083093" w:rsidRDefault="00CD4959" w:rsidP="00CD4959">
      <w:pPr>
        <w:jc w:val="center"/>
        <w:rPr>
          <w:i/>
          <w:lang w:val="uk-UA"/>
        </w:rPr>
      </w:pPr>
    </w:p>
    <w:p w:rsidR="00CD4959" w:rsidRPr="00465860" w:rsidRDefault="00CD4959" w:rsidP="00CD4959">
      <w:pPr>
        <w:jc w:val="center"/>
        <w:rPr>
          <w:b/>
          <w:lang w:val="uk-UA"/>
        </w:rPr>
      </w:pPr>
      <w:r w:rsidRPr="00465860">
        <w:rPr>
          <w:b/>
          <w:lang w:val="uk-UA"/>
        </w:rPr>
        <w:t>ХАРКІВСЬКИЙ НАЦІОНАЛЬНИЙ УНІВЕРСИТЕТ РАДІОЕЛЕКТРОНІКИ</w:t>
      </w:r>
    </w:p>
    <w:p w:rsidR="00CD4959" w:rsidRPr="00465860" w:rsidRDefault="00CD4959" w:rsidP="00CD4959">
      <w:pPr>
        <w:rPr>
          <w:lang w:val="uk-UA"/>
        </w:rPr>
      </w:pPr>
    </w:p>
    <w:p w:rsidR="00CD4959" w:rsidRPr="00465860" w:rsidRDefault="00CD4959" w:rsidP="00CD4959">
      <w:pPr>
        <w:rPr>
          <w:b/>
          <w:lang w:val="uk-UA"/>
        </w:rPr>
      </w:pPr>
      <w:r w:rsidRPr="00465860">
        <w:rPr>
          <w:b/>
          <w:lang w:val="uk-UA"/>
        </w:rPr>
        <w:t xml:space="preserve">Факультет комп’ютерних наук </w:t>
      </w:r>
      <w:r w:rsidRPr="00465860">
        <w:rPr>
          <w:b/>
          <w:lang w:val="uk-UA"/>
        </w:rPr>
        <w:tab/>
      </w:r>
      <w:r w:rsidRPr="00465860">
        <w:rPr>
          <w:b/>
          <w:lang w:val="uk-UA"/>
        </w:rPr>
        <w:tab/>
      </w:r>
      <w:r w:rsidRPr="00465860">
        <w:rPr>
          <w:b/>
          <w:lang w:val="uk-UA"/>
        </w:rPr>
        <w:tab/>
      </w:r>
      <w:r w:rsidRPr="00465860">
        <w:rPr>
          <w:b/>
          <w:lang w:val="uk-UA"/>
        </w:rPr>
        <w:tab/>
        <w:t xml:space="preserve">      Кафедра програмної інженерії </w:t>
      </w:r>
    </w:p>
    <w:p w:rsidR="00CD4959" w:rsidRPr="00465860" w:rsidRDefault="00CD4959" w:rsidP="00CD4959">
      <w:pPr>
        <w:rPr>
          <w:b/>
          <w:lang w:val="uk-UA"/>
        </w:rPr>
      </w:pPr>
      <w:r w:rsidRPr="00465860">
        <w:rPr>
          <w:lang w:val="uk-UA"/>
        </w:rPr>
        <w:t xml:space="preserve">(або) </w:t>
      </w:r>
      <w:r w:rsidRPr="00465860">
        <w:rPr>
          <w:b/>
          <w:lang w:val="uk-UA"/>
        </w:rPr>
        <w:t xml:space="preserve">Центр заочної форми навчання </w:t>
      </w:r>
    </w:p>
    <w:p w:rsidR="00CD4959" w:rsidRPr="00465860" w:rsidRDefault="00CD4959" w:rsidP="00CD4959">
      <w:pPr>
        <w:jc w:val="center"/>
        <w:rPr>
          <w:b/>
          <w:lang w:val="uk-UA"/>
        </w:rPr>
      </w:pPr>
    </w:p>
    <w:p w:rsidR="00CD4959" w:rsidRPr="00465860" w:rsidRDefault="000E5C4A" w:rsidP="00CD4959">
      <w:pPr>
        <w:jc w:val="center"/>
        <w:rPr>
          <w:b/>
          <w:lang w:val="uk-UA"/>
        </w:rPr>
      </w:pPr>
      <w:r w:rsidRPr="00465860">
        <w:rPr>
          <w:b/>
          <w:lang w:val="uk-UA"/>
        </w:rPr>
        <w:t>Напрямок 6.050103 «</w:t>
      </w:r>
      <w:r w:rsidR="00CD4959" w:rsidRPr="00465860">
        <w:rPr>
          <w:b/>
          <w:lang w:val="uk-UA"/>
        </w:rPr>
        <w:t>Програмна інженерія</w:t>
      </w:r>
      <w:r w:rsidRPr="00465860">
        <w:rPr>
          <w:b/>
          <w:lang w:val="uk-UA"/>
        </w:rPr>
        <w:t>»</w:t>
      </w:r>
    </w:p>
    <w:p w:rsidR="00CD4959" w:rsidRPr="00465860" w:rsidRDefault="00CD4959" w:rsidP="00CD4959">
      <w:pPr>
        <w:ind w:left="5245"/>
        <w:jc w:val="center"/>
        <w:rPr>
          <w:lang w:val="uk-UA"/>
        </w:rPr>
      </w:pPr>
    </w:p>
    <w:p w:rsidR="00CD4959" w:rsidRPr="00465860" w:rsidRDefault="00CD4959" w:rsidP="00CD4959">
      <w:pPr>
        <w:ind w:left="5245"/>
        <w:jc w:val="center"/>
        <w:rPr>
          <w:lang w:val="uk-UA"/>
        </w:rPr>
      </w:pPr>
      <w:r w:rsidRPr="00465860">
        <w:rPr>
          <w:lang w:val="uk-UA"/>
        </w:rPr>
        <w:t>ЗАТВЕРДЖУЮ:</w:t>
      </w:r>
    </w:p>
    <w:p w:rsidR="00CD4959" w:rsidRPr="00465860" w:rsidRDefault="00CD4959" w:rsidP="00CD4959">
      <w:pPr>
        <w:ind w:left="5245"/>
        <w:jc w:val="center"/>
        <w:rPr>
          <w:lang w:val="uk-UA"/>
        </w:rPr>
      </w:pPr>
      <w:r w:rsidRPr="00465860">
        <w:rPr>
          <w:lang w:val="uk-UA"/>
        </w:rPr>
        <w:t>___________________</w:t>
      </w:r>
    </w:p>
    <w:p w:rsidR="00CD4959" w:rsidRPr="00465860" w:rsidRDefault="00CD4959" w:rsidP="00CD4959">
      <w:pPr>
        <w:ind w:left="5245"/>
        <w:jc w:val="center"/>
        <w:rPr>
          <w:lang w:val="uk-UA"/>
        </w:rPr>
      </w:pPr>
      <w:r w:rsidRPr="00465860">
        <w:rPr>
          <w:lang w:val="uk-UA"/>
        </w:rPr>
        <w:t>“____”________20__ р</w:t>
      </w:r>
    </w:p>
    <w:p w:rsidR="00CD4959" w:rsidRPr="00465860" w:rsidRDefault="00CD4959" w:rsidP="00CD4959">
      <w:pPr>
        <w:ind w:left="5245"/>
        <w:jc w:val="center"/>
        <w:rPr>
          <w:lang w:val="uk-UA"/>
        </w:rPr>
      </w:pPr>
      <w:proofErr w:type="spellStart"/>
      <w:r w:rsidRPr="00465860">
        <w:rPr>
          <w:lang w:val="uk-UA"/>
        </w:rPr>
        <w:t>В.о</w:t>
      </w:r>
      <w:proofErr w:type="spellEnd"/>
      <w:r w:rsidRPr="00465860">
        <w:rPr>
          <w:lang w:val="uk-UA"/>
        </w:rPr>
        <w:t>. зав. кафедри проф. З.В.Дудар</w:t>
      </w:r>
    </w:p>
    <w:p w:rsidR="00CD4959" w:rsidRPr="00465860" w:rsidRDefault="00CD4959" w:rsidP="00CD4959">
      <w:pPr>
        <w:rPr>
          <w:lang w:val="uk-UA"/>
        </w:rPr>
      </w:pPr>
    </w:p>
    <w:p w:rsidR="00CD4959" w:rsidRPr="00465860" w:rsidRDefault="00CD4959" w:rsidP="00CD4959">
      <w:pPr>
        <w:jc w:val="center"/>
        <w:rPr>
          <w:b/>
          <w:lang w:val="uk-UA"/>
        </w:rPr>
      </w:pPr>
      <w:r w:rsidRPr="00465860">
        <w:rPr>
          <w:b/>
          <w:lang w:val="uk-UA"/>
        </w:rPr>
        <w:t>ЗАВДАННЯ</w:t>
      </w:r>
    </w:p>
    <w:p w:rsidR="00CD4959" w:rsidRPr="00465860" w:rsidRDefault="00CD4959" w:rsidP="00CD4959">
      <w:pPr>
        <w:jc w:val="center"/>
        <w:rPr>
          <w:b/>
          <w:lang w:val="uk-UA"/>
        </w:rPr>
      </w:pPr>
      <w:r w:rsidRPr="00465860">
        <w:rPr>
          <w:b/>
          <w:lang w:val="uk-UA"/>
        </w:rPr>
        <w:t>НА ВИПУСКНУ КВАЛІФІКАЦІЙНУ РОБОТУ БАКАЛАВРА СТУДЕНТОВІ</w:t>
      </w:r>
    </w:p>
    <w:p w:rsidR="00CD4959" w:rsidRPr="00465860" w:rsidRDefault="00CD4959" w:rsidP="00CD4959">
      <w:pPr>
        <w:pStyle w:val="af"/>
        <w:spacing w:line="240" w:lineRule="auto"/>
        <w:ind w:firstLine="0"/>
        <w:rPr>
          <w:lang w:val="uk-UA"/>
        </w:rPr>
      </w:pPr>
      <w:r w:rsidRPr="00465860">
        <w:rPr>
          <w:b/>
          <w:lang w:val="uk-UA"/>
        </w:rPr>
        <w:t>________________________________________________________________________________</w:t>
      </w:r>
    </w:p>
    <w:p w:rsidR="00CD4959" w:rsidRPr="00465860" w:rsidRDefault="007549CD" w:rsidP="00CD4959">
      <w:pPr>
        <w:spacing w:line="240" w:lineRule="auto"/>
        <w:jc w:val="center"/>
        <w:rPr>
          <w:sz w:val="16"/>
          <w:szCs w:val="16"/>
          <w:lang w:val="uk-UA"/>
        </w:rPr>
      </w:pPr>
      <w:r w:rsidRPr="00465860">
        <w:rPr>
          <w:sz w:val="16"/>
          <w:szCs w:val="16"/>
          <w:lang w:val="uk-UA"/>
        </w:rPr>
        <w:t>Прізвище</w:t>
      </w:r>
      <w:r w:rsidR="00CD4959" w:rsidRPr="00465860">
        <w:rPr>
          <w:sz w:val="16"/>
          <w:szCs w:val="16"/>
          <w:lang w:val="uk-UA"/>
        </w:rPr>
        <w:t>, ім’я, по батькові</w:t>
      </w:r>
    </w:p>
    <w:p w:rsidR="00CD4959" w:rsidRPr="00465860" w:rsidRDefault="00CD4959" w:rsidP="00CD4959">
      <w:pPr>
        <w:spacing w:line="240" w:lineRule="auto"/>
        <w:jc w:val="center"/>
        <w:rPr>
          <w:sz w:val="16"/>
          <w:szCs w:val="16"/>
          <w:lang w:val="uk-UA"/>
        </w:rPr>
      </w:pPr>
      <w:r w:rsidRPr="00465860">
        <w:rPr>
          <w:sz w:val="16"/>
          <w:szCs w:val="16"/>
          <w:lang w:val="uk-UA"/>
        </w:rPr>
        <w:t xml:space="preserve"> </w:t>
      </w:r>
    </w:p>
    <w:p w:rsidR="00CD4959" w:rsidRPr="00465860" w:rsidRDefault="00CD4959" w:rsidP="00CD4959">
      <w:pPr>
        <w:pStyle w:val="af4"/>
        <w:numPr>
          <w:ilvl w:val="0"/>
          <w:numId w:val="28"/>
        </w:numPr>
        <w:jc w:val="left"/>
        <w:rPr>
          <w:lang w:val="uk-UA"/>
        </w:rPr>
      </w:pPr>
      <w:r w:rsidRPr="00465860">
        <w:rPr>
          <w:lang w:val="uk-UA"/>
        </w:rPr>
        <w:t>Тема роботи __________________________________________________________________ ______________ затверджена наказом університету №</w:t>
      </w:r>
      <w:r w:rsidR="00730F88" w:rsidRPr="00465860">
        <w:rPr>
          <w:lang w:val="uk-UA"/>
        </w:rPr>
        <w:t xml:space="preserve"> </w:t>
      </w:r>
      <w:r w:rsidR="00730F88" w:rsidRPr="00465860">
        <w:rPr>
          <w:u w:val="single"/>
          <w:lang w:val="uk-UA"/>
        </w:rPr>
        <w:t xml:space="preserve">                 </w:t>
      </w:r>
      <w:r w:rsidRPr="00465860">
        <w:rPr>
          <w:lang w:val="uk-UA"/>
        </w:rPr>
        <w:t xml:space="preserve"> від „</w:t>
      </w:r>
      <w:r w:rsidR="00730F88" w:rsidRPr="00465860">
        <w:rPr>
          <w:lang w:val="uk-UA"/>
        </w:rPr>
        <w:t xml:space="preserve"> </w:t>
      </w:r>
      <w:r w:rsidR="00730F88" w:rsidRPr="00465860">
        <w:rPr>
          <w:u w:val="single"/>
          <w:lang w:val="uk-UA"/>
        </w:rPr>
        <w:t xml:space="preserve">     </w:t>
      </w:r>
      <w:r w:rsidR="00730F88" w:rsidRPr="00465860">
        <w:rPr>
          <w:lang w:val="uk-UA"/>
        </w:rPr>
        <w:t xml:space="preserve"> </w:t>
      </w:r>
      <w:r w:rsidRPr="00465860">
        <w:rPr>
          <w:lang w:val="uk-UA"/>
        </w:rPr>
        <w:t xml:space="preserve">” </w:t>
      </w:r>
      <w:r w:rsidR="00730F88" w:rsidRPr="00465860">
        <w:rPr>
          <w:u w:val="single"/>
          <w:lang w:val="uk-UA"/>
        </w:rPr>
        <w:t xml:space="preserve">            </w:t>
      </w:r>
      <w:r w:rsidR="00730F88" w:rsidRPr="00465860">
        <w:rPr>
          <w:lang w:val="uk-UA"/>
        </w:rPr>
        <w:t xml:space="preserve"> </w:t>
      </w:r>
      <w:r w:rsidRPr="00465860">
        <w:rPr>
          <w:lang w:val="uk-UA"/>
        </w:rPr>
        <w:t>20</w:t>
      </w:r>
      <w:r w:rsidR="00730F88" w:rsidRPr="00465860">
        <w:rPr>
          <w:lang w:val="uk-UA"/>
        </w:rPr>
        <w:t xml:space="preserve"> </w:t>
      </w:r>
      <w:r w:rsidR="00730F88" w:rsidRPr="00465860">
        <w:rPr>
          <w:u w:val="single"/>
          <w:lang w:val="uk-UA"/>
        </w:rPr>
        <w:t xml:space="preserve">   </w:t>
      </w:r>
      <w:r w:rsidRPr="00465860">
        <w:rPr>
          <w:lang w:val="uk-UA"/>
        </w:rPr>
        <w:t xml:space="preserve"> р.</w:t>
      </w:r>
    </w:p>
    <w:p w:rsidR="00CD4959" w:rsidRPr="00465860" w:rsidRDefault="00CD4959" w:rsidP="00CD4959">
      <w:pPr>
        <w:pStyle w:val="af4"/>
        <w:numPr>
          <w:ilvl w:val="0"/>
          <w:numId w:val="28"/>
        </w:numPr>
        <w:jc w:val="left"/>
        <w:rPr>
          <w:lang w:val="uk-UA"/>
        </w:rPr>
      </w:pPr>
      <w:r w:rsidRPr="00465860">
        <w:rPr>
          <w:lang w:val="uk-UA"/>
        </w:rPr>
        <w:t xml:space="preserve"> Термін здачі студентом закінченої роботи </w:t>
      </w:r>
      <w:r w:rsidR="00730F88" w:rsidRPr="00465860">
        <w:rPr>
          <w:lang w:val="uk-UA"/>
        </w:rPr>
        <w:t xml:space="preserve">„ </w:t>
      </w:r>
      <w:r w:rsidR="00730F88" w:rsidRPr="00465860">
        <w:rPr>
          <w:u w:val="single"/>
          <w:lang w:val="uk-UA"/>
        </w:rPr>
        <w:t xml:space="preserve">     </w:t>
      </w:r>
      <w:r w:rsidR="00730F88" w:rsidRPr="00465860">
        <w:rPr>
          <w:lang w:val="uk-UA"/>
        </w:rPr>
        <w:t xml:space="preserve"> ” </w:t>
      </w:r>
      <w:r w:rsidR="00730F88" w:rsidRPr="00465860">
        <w:rPr>
          <w:u w:val="single"/>
          <w:lang w:val="uk-UA"/>
        </w:rPr>
        <w:t xml:space="preserve">            </w:t>
      </w:r>
      <w:r w:rsidR="00730F88" w:rsidRPr="00465860">
        <w:rPr>
          <w:lang w:val="uk-UA"/>
        </w:rPr>
        <w:t xml:space="preserve"> 20 </w:t>
      </w:r>
      <w:r w:rsidR="00730F88" w:rsidRPr="00465860">
        <w:rPr>
          <w:u w:val="single"/>
          <w:lang w:val="uk-UA"/>
        </w:rPr>
        <w:t xml:space="preserve">   </w:t>
      </w:r>
      <w:r w:rsidR="00730F88" w:rsidRPr="00465860">
        <w:rPr>
          <w:lang w:val="uk-UA"/>
        </w:rPr>
        <w:t xml:space="preserve"> р.</w:t>
      </w:r>
    </w:p>
    <w:p w:rsidR="00CD4959" w:rsidRPr="00465860" w:rsidRDefault="00CD4959" w:rsidP="00CD4959">
      <w:pPr>
        <w:pStyle w:val="af4"/>
        <w:numPr>
          <w:ilvl w:val="0"/>
          <w:numId w:val="28"/>
        </w:numPr>
        <w:jc w:val="left"/>
        <w:rPr>
          <w:u w:val="single"/>
          <w:lang w:val="uk-UA"/>
        </w:rPr>
      </w:pPr>
      <w:r w:rsidRPr="00465860">
        <w:rPr>
          <w:lang w:val="uk-UA"/>
        </w:rPr>
        <w:t xml:space="preserve">Вихідні дані до роботи: </w:t>
      </w:r>
      <w:r w:rsidR="00730F88" w:rsidRPr="00465860">
        <w:rPr>
          <w:lang w:val="uk-UA"/>
        </w:rPr>
        <w:t>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w:t>
      </w:r>
    </w:p>
    <w:p w:rsidR="00CD4959" w:rsidRPr="00465860" w:rsidRDefault="00CD4959" w:rsidP="00CD4959">
      <w:pPr>
        <w:pStyle w:val="af4"/>
        <w:numPr>
          <w:ilvl w:val="0"/>
          <w:numId w:val="28"/>
        </w:numPr>
        <w:jc w:val="left"/>
        <w:rPr>
          <w:lang w:val="uk-UA"/>
        </w:rPr>
      </w:pPr>
      <w:r w:rsidRPr="00465860">
        <w:rPr>
          <w:lang w:val="uk-UA"/>
        </w:rPr>
        <w:t xml:space="preserve"> Зміст пояснювальної записки </w:t>
      </w:r>
      <w:r w:rsidR="00730F88" w:rsidRPr="00465860">
        <w:rPr>
          <w:lang w:val="uk-UA"/>
        </w:rPr>
        <w:t>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D4959" w:rsidRPr="00465860" w:rsidRDefault="00CD4959" w:rsidP="00CD4959">
      <w:pPr>
        <w:pStyle w:val="af4"/>
        <w:numPr>
          <w:ilvl w:val="0"/>
          <w:numId w:val="28"/>
        </w:numPr>
        <w:jc w:val="left"/>
        <w:rPr>
          <w:lang w:val="uk-UA"/>
        </w:rPr>
      </w:pPr>
      <w:r w:rsidRPr="00465860">
        <w:rPr>
          <w:lang w:val="uk-UA"/>
        </w:rPr>
        <w:t xml:space="preserve"> Перелік графічного матеріалу </w:t>
      </w:r>
      <w:r w:rsidR="00730F88" w:rsidRPr="00465860">
        <w:rPr>
          <w:lang w:val="uk-UA"/>
        </w:rPr>
        <w:t xml:space="preserve">(назви </w:t>
      </w:r>
      <w:r w:rsidR="00730F88" w:rsidRPr="00465860">
        <w:t>слайд</w:t>
      </w:r>
      <w:r w:rsidR="00730F88" w:rsidRPr="00465860">
        <w:rPr>
          <w:lang w:val="uk-UA"/>
        </w:rPr>
        <w:t>і</w:t>
      </w:r>
      <w:r w:rsidR="00730F88" w:rsidRPr="00465860">
        <w:t xml:space="preserve">в </w:t>
      </w:r>
      <w:r w:rsidR="00730F88" w:rsidRPr="00465860">
        <w:rPr>
          <w:lang w:val="uk-UA"/>
        </w:rPr>
        <w:t>презентації)___________________________ _______________________________________________________________________________________________________________________________________________________________________________________________________________________________________</w:t>
      </w:r>
    </w:p>
    <w:p w:rsidR="00CD4959" w:rsidRPr="00CD4959" w:rsidRDefault="00CD4959" w:rsidP="00CD4959">
      <w:pPr>
        <w:rPr>
          <w:i/>
          <w:lang w:val="uk-UA"/>
        </w:rPr>
      </w:pPr>
      <w:r w:rsidRPr="00CD4959">
        <w:rPr>
          <w:i/>
          <w:lang w:val="uk-UA"/>
        </w:rPr>
        <w:t xml:space="preserve"> </w:t>
      </w:r>
      <w:r w:rsidRPr="00CD4959">
        <w:rPr>
          <w:i/>
          <w:lang w:val="uk-UA"/>
        </w:rPr>
        <w:br w:type="page"/>
      </w:r>
    </w:p>
    <w:p w:rsidR="00CD4959" w:rsidRPr="00730F88" w:rsidRDefault="00CD4959" w:rsidP="00CD4959">
      <w:pPr>
        <w:jc w:val="right"/>
        <w:rPr>
          <w:sz w:val="20"/>
          <w:szCs w:val="20"/>
          <w:lang w:val="uk-UA"/>
        </w:rPr>
      </w:pPr>
      <w:r w:rsidRPr="00730F88">
        <w:rPr>
          <w:sz w:val="20"/>
          <w:szCs w:val="20"/>
          <w:lang w:val="uk-UA"/>
        </w:rPr>
        <w:lastRenderedPageBreak/>
        <w:t>Зворотний бік бланку завдання</w:t>
      </w:r>
    </w:p>
    <w:p w:rsidR="00CD4959" w:rsidRPr="00F42CC4" w:rsidRDefault="00CD4959" w:rsidP="00CD4959">
      <w:pPr>
        <w:pStyle w:val="af4"/>
        <w:numPr>
          <w:ilvl w:val="0"/>
          <w:numId w:val="28"/>
        </w:numPr>
        <w:jc w:val="left"/>
        <w:rPr>
          <w:lang w:val="uk-UA"/>
        </w:rPr>
      </w:pPr>
      <w:r w:rsidRPr="00F42CC4">
        <w:rPr>
          <w:lang w:val="uk-UA"/>
        </w:rPr>
        <w:t>Консультанти з (роботи) із зазначенням розділів проекту, що їх стосуються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464"/>
        <w:gridCol w:w="2464"/>
      </w:tblGrid>
      <w:tr w:rsidR="00CD4959" w:rsidRPr="00F42CC4" w:rsidTr="00FD7A21">
        <w:tc>
          <w:tcPr>
            <w:tcW w:w="2463" w:type="dxa"/>
            <w:vMerge w:val="restart"/>
          </w:tcPr>
          <w:p w:rsidR="00CD4959" w:rsidRPr="00F42CC4" w:rsidRDefault="00CD4959" w:rsidP="00FD7A21">
            <w:pPr>
              <w:jc w:val="center"/>
              <w:rPr>
                <w:lang w:val="uk-UA"/>
              </w:rPr>
            </w:pPr>
            <w:r w:rsidRPr="00F42CC4">
              <w:rPr>
                <w:lang w:val="uk-UA"/>
              </w:rPr>
              <w:t>Розділ</w:t>
            </w:r>
          </w:p>
        </w:tc>
        <w:tc>
          <w:tcPr>
            <w:tcW w:w="2463" w:type="dxa"/>
            <w:vMerge w:val="restart"/>
          </w:tcPr>
          <w:p w:rsidR="00CD4959" w:rsidRPr="00F42CC4" w:rsidRDefault="00CD4959" w:rsidP="00FD7A21">
            <w:pPr>
              <w:jc w:val="center"/>
              <w:rPr>
                <w:lang w:val="uk-UA"/>
              </w:rPr>
            </w:pPr>
            <w:r w:rsidRPr="00F42CC4">
              <w:rPr>
                <w:lang w:val="uk-UA"/>
              </w:rPr>
              <w:t>Консультант</w:t>
            </w:r>
          </w:p>
        </w:tc>
        <w:tc>
          <w:tcPr>
            <w:tcW w:w="4928" w:type="dxa"/>
            <w:gridSpan w:val="2"/>
          </w:tcPr>
          <w:p w:rsidR="00CD4959" w:rsidRPr="00F42CC4" w:rsidRDefault="00CD4959" w:rsidP="00FD7A21">
            <w:pPr>
              <w:jc w:val="center"/>
              <w:rPr>
                <w:lang w:val="uk-UA"/>
              </w:rPr>
            </w:pPr>
            <w:r w:rsidRPr="00F42CC4">
              <w:rPr>
                <w:lang w:val="uk-UA"/>
              </w:rPr>
              <w:t>Підпис, дата</w:t>
            </w:r>
          </w:p>
        </w:tc>
      </w:tr>
      <w:tr w:rsidR="00730F88" w:rsidRPr="00F42CC4" w:rsidTr="00FD7A21">
        <w:tc>
          <w:tcPr>
            <w:tcW w:w="2463" w:type="dxa"/>
            <w:vMerge/>
          </w:tcPr>
          <w:p w:rsidR="00730F88" w:rsidRPr="00F42CC4" w:rsidRDefault="00730F88" w:rsidP="00FD7A21">
            <w:pPr>
              <w:jc w:val="center"/>
              <w:rPr>
                <w:lang w:val="uk-UA"/>
              </w:rPr>
            </w:pPr>
          </w:p>
        </w:tc>
        <w:tc>
          <w:tcPr>
            <w:tcW w:w="2463" w:type="dxa"/>
            <w:vMerge/>
          </w:tcPr>
          <w:p w:rsidR="00730F88" w:rsidRPr="00F42CC4" w:rsidRDefault="00730F88" w:rsidP="00FD7A21">
            <w:pPr>
              <w:jc w:val="center"/>
              <w:rPr>
                <w:lang w:val="uk-UA"/>
              </w:rPr>
            </w:pPr>
          </w:p>
        </w:tc>
        <w:tc>
          <w:tcPr>
            <w:tcW w:w="2464" w:type="dxa"/>
          </w:tcPr>
          <w:p w:rsidR="00730F88" w:rsidRPr="00F42CC4" w:rsidRDefault="00730F88" w:rsidP="00FD7A21">
            <w:pPr>
              <w:pStyle w:val="af1"/>
              <w:jc w:val="center"/>
              <w:rPr>
                <w:lang w:val="uk-UA"/>
              </w:rPr>
            </w:pPr>
            <w:r w:rsidRPr="00F42CC4">
              <w:rPr>
                <w:lang w:val="uk-UA"/>
              </w:rPr>
              <w:t>Завдання видав</w:t>
            </w:r>
            <w:r w:rsidRPr="00F42CC4">
              <w:rPr>
                <w:lang w:val="uk-UA"/>
              </w:rPr>
              <w:br/>
              <w:t xml:space="preserve"> </w:t>
            </w:r>
            <w:r w:rsidRPr="00F42CC4">
              <w:rPr>
                <w:sz w:val="16"/>
                <w:szCs w:val="16"/>
                <w:lang w:val="uk-UA"/>
              </w:rPr>
              <w:t>дата підпис</w:t>
            </w:r>
          </w:p>
        </w:tc>
        <w:tc>
          <w:tcPr>
            <w:tcW w:w="2464" w:type="dxa"/>
          </w:tcPr>
          <w:p w:rsidR="00730F88" w:rsidRPr="00F42CC4" w:rsidRDefault="00730F88" w:rsidP="00FD7A21">
            <w:pPr>
              <w:pStyle w:val="af1"/>
              <w:jc w:val="center"/>
              <w:rPr>
                <w:lang w:val="uk-UA"/>
              </w:rPr>
            </w:pPr>
            <w:r w:rsidRPr="00F42CC4">
              <w:rPr>
                <w:lang w:val="uk-UA"/>
              </w:rPr>
              <w:t>Завдання прийняв</w:t>
            </w:r>
            <w:r w:rsidRPr="00F42CC4">
              <w:rPr>
                <w:lang w:val="uk-UA"/>
              </w:rPr>
              <w:br/>
              <w:t xml:space="preserve"> </w:t>
            </w:r>
            <w:r w:rsidRPr="00F42CC4">
              <w:rPr>
                <w:sz w:val="16"/>
                <w:szCs w:val="16"/>
                <w:lang w:val="uk-UA"/>
              </w:rPr>
              <w:t>дата підпис</w:t>
            </w:r>
          </w:p>
        </w:tc>
      </w:tr>
      <w:tr w:rsidR="00730F88" w:rsidRPr="00F42CC4" w:rsidTr="00FD7A21">
        <w:tc>
          <w:tcPr>
            <w:tcW w:w="2463" w:type="dxa"/>
          </w:tcPr>
          <w:p w:rsidR="00730F88" w:rsidRPr="00F42CC4" w:rsidRDefault="00730F88" w:rsidP="00CD4959">
            <w:pPr>
              <w:rPr>
                <w:lang w:val="uk-UA"/>
              </w:rPr>
            </w:pPr>
            <w:r w:rsidRPr="00F42CC4">
              <w:rPr>
                <w:lang w:val="uk-UA"/>
              </w:rPr>
              <w:t>Спецчастина</w:t>
            </w:r>
          </w:p>
        </w:tc>
        <w:tc>
          <w:tcPr>
            <w:tcW w:w="2463" w:type="dxa"/>
          </w:tcPr>
          <w:p w:rsidR="00730F88" w:rsidRPr="00F42CC4" w:rsidRDefault="00730F88" w:rsidP="00CD4959">
            <w:pPr>
              <w:rPr>
                <w:lang w:val="uk-UA"/>
              </w:rPr>
            </w:pPr>
          </w:p>
        </w:tc>
        <w:tc>
          <w:tcPr>
            <w:tcW w:w="2464" w:type="dxa"/>
          </w:tcPr>
          <w:p w:rsidR="00730F88" w:rsidRPr="00F42CC4" w:rsidRDefault="00730F88" w:rsidP="00CD4959">
            <w:pPr>
              <w:rPr>
                <w:lang w:val="uk-UA"/>
              </w:rPr>
            </w:pPr>
          </w:p>
        </w:tc>
        <w:tc>
          <w:tcPr>
            <w:tcW w:w="2464" w:type="dxa"/>
          </w:tcPr>
          <w:p w:rsidR="00730F88" w:rsidRPr="00F42CC4" w:rsidRDefault="00730F88" w:rsidP="00CD4959">
            <w:pPr>
              <w:rPr>
                <w:lang w:val="uk-UA"/>
              </w:rPr>
            </w:pPr>
          </w:p>
        </w:tc>
      </w:tr>
      <w:tr w:rsidR="00730F88" w:rsidRPr="00F42CC4" w:rsidTr="00FD7A21">
        <w:tc>
          <w:tcPr>
            <w:tcW w:w="2463" w:type="dxa"/>
          </w:tcPr>
          <w:p w:rsidR="00730F88" w:rsidRPr="00F42CC4" w:rsidRDefault="00730F88" w:rsidP="00CD4959">
            <w:pPr>
              <w:rPr>
                <w:lang w:val="uk-UA"/>
              </w:rPr>
            </w:pPr>
            <w:proofErr w:type="spellStart"/>
            <w:r w:rsidRPr="00F42CC4">
              <w:rPr>
                <w:lang w:val="uk-UA"/>
              </w:rPr>
              <w:t>БЖДЛ</w:t>
            </w:r>
            <w:proofErr w:type="spellEnd"/>
          </w:p>
        </w:tc>
        <w:tc>
          <w:tcPr>
            <w:tcW w:w="2463" w:type="dxa"/>
          </w:tcPr>
          <w:p w:rsidR="00730F88" w:rsidRPr="00F42CC4" w:rsidRDefault="00730F88" w:rsidP="00CD4959">
            <w:pPr>
              <w:rPr>
                <w:lang w:val="uk-UA"/>
              </w:rPr>
            </w:pPr>
          </w:p>
        </w:tc>
        <w:tc>
          <w:tcPr>
            <w:tcW w:w="2464" w:type="dxa"/>
          </w:tcPr>
          <w:p w:rsidR="00730F88" w:rsidRPr="00F42CC4" w:rsidRDefault="00730F88" w:rsidP="00CD4959">
            <w:pPr>
              <w:rPr>
                <w:lang w:val="uk-UA"/>
              </w:rPr>
            </w:pPr>
          </w:p>
        </w:tc>
        <w:tc>
          <w:tcPr>
            <w:tcW w:w="2464" w:type="dxa"/>
          </w:tcPr>
          <w:p w:rsidR="00730F88" w:rsidRPr="00F42CC4" w:rsidRDefault="00730F88" w:rsidP="00CD4959">
            <w:pPr>
              <w:rPr>
                <w:lang w:val="uk-UA"/>
              </w:rPr>
            </w:pPr>
          </w:p>
        </w:tc>
      </w:tr>
      <w:tr w:rsidR="00730F88" w:rsidRPr="00F42CC4" w:rsidTr="00FD7A21">
        <w:tc>
          <w:tcPr>
            <w:tcW w:w="2463" w:type="dxa"/>
          </w:tcPr>
          <w:p w:rsidR="00730F88" w:rsidRPr="00F42CC4" w:rsidRDefault="00730F88" w:rsidP="00CD4959">
            <w:pPr>
              <w:rPr>
                <w:lang w:val="uk-UA"/>
              </w:rPr>
            </w:pPr>
          </w:p>
        </w:tc>
        <w:tc>
          <w:tcPr>
            <w:tcW w:w="2463" w:type="dxa"/>
          </w:tcPr>
          <w:p w:rsidR="00730F88" w:rsidRPr="00F42CC4" w:rsidRDefault="00730F88" w:rsidP="00CD4959">
            <w:pPr>
              <w:rPr>
                <w:lang w:val="uk-UA"/>
              </w:rPr>
            </w:pPr>
          </w:p>
        </w:tc>
        <w:tc>
          <w:tcPr>
            <w:tcW w:w="2464" w:type="dxa"/>
          </w:tcPr>
          <w:p w:rsidR="00730F88" w:rsidRPr="00F42CC4" w:rsidRDefault="00730F88" w:rsidP="00CD4959">
            <w:pPr>
              <w:rPr>
                <w:lang w:val="uk-UA"/>
              </w:rPr>
            </w:pPr>
          </w:p>
        </w:tc>
        <w:tc>
          <w:tcPr>
            <w:tcW w:w="2464" w:type="dxa"/>
          </w:tcPr>
          <w:p w:rsidR="00730F88" w:rsidRPr="00F42CC4" w:rsidRDefault="00730F88" w:rsidP="00CD4959">
            <w:pPr>
              <w:rPr>
                <w:lang w:val="uk-UA"/>
              </w:rPr>
            </w:pPr>
          </w:p>
        </w:tc>
      </w:tr>
    </w:tbl>
    <w:p w:rsidR="00CD4959" w:rsidRPr="00F42CC4" w:rsidRDefault="00CD4959" w:rsidP="00CD4959">
      <w:pPr>
        <w:rPr>
          <w:lang w:val="uk-UA"/>
        </w:rPr>
      </w:pPr>
    </w:p>
    <w:p w:rsidR="00CD4959" w:rsidRPr="00F42CC4" w:rsidRDefault="00CD4959" w:rsidP="00CD4959">
      <w:pPr>
        <w:pStyle w:val="af4"/>
        <w:numPr>
          <w:ilvl w:val="0"/>
          <w:numId w:val="28"/>
        </w:numPr>
        <w:jc w:val="left"/>
        <w:rPr>
          <w:lang w:val="uk-UA"/>
        </w:rPr>
      </w:pPr>
      <w:r w:rsidRPr="00F42CC4">
        <w:rPr>
          <w:lang w:val="uk-UA"/>
        </w:rPr>
        <w:t>Календарний план</w:t>
      </w:r>
    </w:p>
    <w:p w:rsidR="00CD4959" w:rsidRPr="00F42CC4" w:rsidRDefault="00CD4959" w:rsidP="00CD4959">
      <w:pPr>
        <w:jc w:val="left"/>
        <w:rPr>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4"/>
        <w:gridCol w:w="4392"/>
        <w:gridCol w:w="2464"/>
        <w:gridCol w:w="2464"/>
      </w:tblGrid>
      <w:tr w:rsidR="00CD4959" w:rsidRPr="00F42CC4" w:rsidTr="00FD7A21">
        <w:tc>
          <w:tcPr>
            <w:tcW w:w="534" w:type="dxa"/>
          </w:tcPr>
          <w:p w:rsidR="00CD4959" w:rsidRPr="00F42CC4" w:rsidRDefault="00CD4959" w:rsidP="00FD7A21">
            <w:pPr>
              <w:jc w:val="center"/>
              <w:rPr>
                <w:lang w:val="uk-UA"/>
              </w:rPr>
            </w:pPr>
            <w:r w:rsidRPr="00F42CC4">
              <w:rPr>
                <w:lang w:val="uk-UA"/>
              </w:rPr>
              <w:t>№</w:t>
            </w:r>
          </w:p>
        </w:tc>
        <w:tc>
          <w:tcPr>
            <w:tcW w:w="4392" w:type="dxa"/>
          </w:tcPr>
          <w:p w:rsidR="00CD4959" w:rsidRPr="00F42CC4" w:rsidRDefault="00CD4959" w:rsidP="00FD7A21">
            <w:pPr>
              <w:jc w:val="center"/>
              <w:rPr>
                <w:lang w:val="uk-UA"/>
              </w:rPr>
            </w:pPr>
            <w:r w:rsidRPr="00F42CC4">
              <w:rPr>
                <w:lang w:val="uk-UA"/>
              </w:rPr>
              <w:t>Назва етапів дипломної роботи</w:t>
            </w:r>
          </w:p>
        </w:tc>
        <w:tc>
          <w:tcPr>
            <w:tcW w:w="2464" w:type="dxa"/>
          </w:tcPr>
          <w:p w:rsidR="00CD4959" w:rsidRPr="00F42CC4" w:rsidRDefault="00CD4959" w:rsidP="00FD7A21">
            <w:pPr>
              <w:jc w:val="center"/>
              <w:rPr>
                <w:lang w:val="uk-UA"/>
              </w:rPr>
            </w:pPr>
            <w:r w:rsidRPr="00F42CC4">
              <w:rPr>
                <w:lang w:val="uk-UA"/>
              </w:rPr>
              <w:t>Термін виконання</w:t>
            </w:r>
          </w:p>
        </w:tc>
        <w:tc>
          <w:tcPr>
            <w:tcW w:w="2464" w:type="dxa"/>
          </w:tcPr>
          <w:p w:rsidR="00CD4959" w:rsidRPr="00F42CC4" w:rsidRDefault="00C958E9" w:rsidP="00FD7A21">
            <w:pPr>
              <w:pStyle w:val="af1"/>
              <w:jc w:val="center"/>
              <w:rPr>
                <w:sz w:val="20"/>
                <w:szCs w:val="20"/>
                <w:lang w:val="uk-UA"/>
              </w:rPr>
            </w:pPr>
            <w:r w:rsidRPr="00F42CC4">
              <w:rPr>
                <w:sz w:val="20"/>
                <w:szCs w:val="20"/>
                <w:lang w:val="uk-UA"/>
              </w:rPr>
              <w:t>Позначка керівника про реальний строк виконання</w:t>
            </w:r>
          </w:p>
        </w:tc>
      </w:tr>
      <w:tr w:rsidR="00CD4959" w:rsidRPr="00F42CC4" w:rsidTr="00FD7A21">
        <w:tc>
          <w:tcPr>
            <w:tcW w:w="534" w:type="dxa"/>
          </w:tcPr>
          <w:p w:rsidR="00CD4959" w:rsidRPr="00F42CC4" w:rsidRDefault="00CD4959" w:rsidP="00CD4959">
            <w:pPr>
              <w:rPr>
                <w:lang w:val="uk-UA"/>
              </w:rPr>
            </w:pPr>
            <w:r w:rsidRPr="00F42CC4">
              <w:rPr>
                <w:lang w:val="uk-UA"/>
              </w:rPr>
              <w:t>1</w:t>
            </w:r>
          </w:p>
        </w:tc>
        <w:tc>
          <w:tcPr>
            <w:tcW w:w="4392" w:type="dxa"/>
          </w:tcPr>
          <w:p w:rsidR="00F90816" w:rsidRPr="00F42CC4" w:rsidRDefault="00F90816" w:rsidP="00F90816">
            <w:pPr>
              <w:pStyle w:val="af1"/>
              <w:rPr>
                <w:lang w:val="uk-UA"/>
              </w:rPr>
            </w:pPr>
            <w:r w:rsidRPr="00F42CC4">
              <w:rPr>
                <w:lang w:val="uk-UA"/>
              </w:rPr>
              <w:t>________________________________</w:t>
            </w:r>
          </w:p>
          <w:p w:rsidR="00CD4959" w:rsidRPr="00F42CC4" w:rsidRDefault="000E5C4A" w:rsidP="002C1A1D">
            <w:pPr>
              <w:pStyle w:val="af1"/>
              <w:rPr>
                <w:lang w:val="uk-UA"/>
              </w:rPr>
            </w:pPr>
            <w:r w:rsidRPr="00F42CC4">
              <w:rPr>
                <w:sz w:val="16"/>
                <w:szCs w:val="16"/>
                <w:lang w:val="uk-UA"/>
              </w:rPr>
              <w:t xml:space="preserve">        </w:t>
            </w:r>
            <w:r w:rsidR="00F90816" w:rsidRPr="00F42CC4">
              <w:rPr>
                <w:sz w:val="16"/>
                <w:szCs w:val="16"/>
                <w:lang w:val="uk-UA"/>
              </w:rPr>
              <w:t xml:space="preserve">У клітинах 1 – 6 календарний план розробки ПО </w:t>
            </w:r>
          </w:p>
        </w:tc>
        <w:tc>
          <w:tcPr>
            <w:tcW w:w="2464" w:type="dxa"/>
          </w:tcPr>
          <w:p w:rsidR="002C1A1D" w:rsidRPr="00F42CC4" w:rsidRDefault="00F90816" w:rsidP="002C1A1D">
            <w:pPr>
              <w:rPr>
                <w:lang w:val="uk-UA"/>
              </w:rPr>
            </w:pPr>
            <w:r w:rsidRPr="00F42CC4">
              <w:rPr>
                <w:lang w:val="uk-UA"/>
              </w:rPr>
              <w:t>«___»______ 20__ р</w:t>
            </w:r>
            <w:r w:rsidR="002C1A1D" w:rsidRPr="00F42CC4">
              <w:rPr>
                <w:lang w:val="uk-UA"/>
              </w:rPr>
              <w:t xml:space="preserve"> </w:t>
            </w:r>
            <w:r w:rsidR="002C1A1D" w:rsidRPr="00F42CC4">
              <w:rPr>
                <w:sz w:val="16"/>
                <w:szCs w:val="16"/>
                <w:lang w:val="uk-UA"/>
              </w:rPr>
              <w:t>День початку практики</w:t>
            </w:r>
          </w:p>
        </w:tc>
        <w:tc>
          <w:tcPr>
            <w:tcW w:w="2464" w:type="dxa"/>
          </w:tcPr>
          <w:p w:rsidR="00CD4959" w:rsidRPr="00F42CC4" w:rsidRDefault="00CD4959" w:rsidP="00CD4959">
            <w:pPr>
              <w:rPr>
                <w:lang w:val="uk-UA"/>
              </w:rPr>
            </w:pPr>
          </w:p>
        </w:tc>
      </w:tr>
      <w:tr w:rsidR="00CD4959" w:rsidRPr="00F42CC4" w:rsidTr="00FD7A21">
        <w:tc>
          <w:tcPr>
            <w:tcW w:w="534" w:type="dxa"/>
          </w:tcPr>
          <w:p w:rsidR="00CD4959" w:rsidRPr="00F42CC4" w:rsidRDefault="00CD4959" w:rsidP="00CD4959">
            <w:pPr>
              <w:rPr>
                <w:lang w:val="uk-UA"/>
              </w:rPr>
            </w:pPr>
            <w:r w:rsidRPr="00F42CC4">
              <w:rPr>
                <w:lang w:val="uk-UA"/>
              </w:rPr>
              <w:t>2</w:t>
            </w:r>
          </w:p>
        </w:tc>
        <w:tc>
          <w:tcPr>
            <w:tcW w:w="4392" w:type="dxa"/>
          </w:tcPr>
          <w:p w:rsidR="00CD4959" w:rsidRPr="00F42CC4" w:rsidRDefault="00CD4959" w:rsidP="00CD4959">
            <w:pPr>
              <w:rPr>
                <w:lang w:val="uk-UA"/>
              </w:rPr>
            </w:pPr>
          </w:p>
        </w:tc>
        <w:tc>
          <w:tcPr>
            <w:tcW w:w="2464" w:type="dxa"/>
          </w:tcPr>
          <w:p w:rsidR="00CD4959" w:rsidRPr="00F42CC4" w:rsidRDefault="00F90816" w:rsidP="00CD4959">
            <w:pPr>
              <w:rPr>
                <w:lang w:val="uk-UA"/>
              </w:rPr>
            </w:pPr>
            <w:r w:rsidRPr="00F42CC4">
              <w:rPr>
                <w:lang w:val="uk-UA"/>
              </w:rPr>
              <w:t>«___»______ 20__ р</w:t>
            </w:r>
          </w:p>
        </w:tc>
        <w:tc>
          <w:tcPr>
            <w:tcW w:w="2464" w:type="dxa"/>
          </w:tcPr>
          <w:p w:rsidR="00CD4959" w:rsidRPr="00F42CC4" w:rsidRDefault="00CD4959" w:rsidP="00CD4959">
            <w:pPr>
              <w:rPr>
                <w:lang w:val="uk-UA"/>
              </w:rPr>
            </w:pPr>
          </w:p>
        </w:tc>
      </w:tr>
      <w:tr w:rsidR="00CD4959" w:rsidRPr="00F42CC4" w:rsidTr="00FD7A21">
        <w:tc>
          <w:tcPr>
            <w:tcW w:w="534" w:type="dxa"/>
          </w:tcPr>
          <w:p w:rsidR="00CD4959" w:rsidRPr="00F42CC4" w:rsidRDefault="00CD4959" w:rsidP="00CD4959">
            <w:pPr>
              <w:rPr>
                <w:lang w:val="uk-UA"/>
              </w:rPr>
            </w:pPr>
            <w:r w:rsidRPr="00F42CC4">
              <w:rPr>
                <w:lang w:val="uk-UA"/>
              </w:rPr>
              <w:t>3</w:t>
            </w:r>
          </w:p>
        </w:tc>
        <w:tc>
          <w:tcPr>
            <w:tcW w:w="4392" w:type="dxa"/>
          </w:tcPr>
          <w:p w:rsidR="00CD4959" w:rsidRPr="00F42CC4" w:rsidRDefault="00CD4959" w:rsidP="00CD4959">
            <w:pPr>
              <w:rPr>
                <w:lang w:val="uk-UA"/>
              </w:rPr>
            </w:pPr>
          </w:p>
        </w:tc>
        <w:tc>
          <w:tcPr>
            <w:tcW w:w="2464" w:type="dxa"/>
          </w:tcPr>
          <w:p w:rsidR="00CD4959" w:rsidRPr="00F42CC4" w:rsidRDefault="00F90816" w:rsidP="00CD4959">
            <w:pPr>
              <w:rPr>
                <w:lang w:val="uk-UA"/>
              </w:rPr>
            </w:pPr>
            <w:r w:rsidRPr="00F42CC4">
              <w:rPr>
                <w:lang w:val="uk-UA"/>
              </w:rPr>
              <w:t>«___»______ 20__ р</w:t>
            </w:r>
          </w:p>
        </w:tc>
        <w:tc>
          <w:tcPr>
            <w:tcW w:w="2464" w:type="dxa"/>
          </w:tcPr>
          <w:p w:rsidR="00CD4959" w:rsidRPr="00F42CC4" w:rsidRDefault="00CD4959" w:rsidP="00CD4959">
            <w:pPr>
              <w:rPr>
                <w:lang w:val="uk-UA"/>
              </w:rPr>
            </w:pPr>
          </w:p>
        </w:tc>
      </w:tr>
      <w:tr w:rsidR="00CD4959" w:rsidRPr="00F42CC4" w:rsidTr="00FD7A21">
        <w:tc>
          <w:tcPr>
            <w:tcW w:w="534" w:type="dxa"/>
          </w:tcPr>
          <w:p w:rsidR="00CD4959" w:rsidRPr="00F42CC4" w:rsidRDefault="00CD4959" w:rsidP="00CD4959">
            <w:pPr>
              <w:rPr>
                <w:lang w:val="uk-UA"/>
              </w:rPr>
            </w:pPr>
            <w:r w:rsidRPr="00F42CC4">
              <w:rPr>
                <w:lang w:val="uk-UA"/>
              </w:rPr>
              <w:t>4</w:t>
            </w:r>
          </w:p>
        </w:tc>
        <w:tc>
          <w:tcPr>
            <w:tcW w:w="4392" w:type="dxa"/>
          </w:tcPr>
          <w:p w:rsidR="00CD4959" w:rsidRPr="00F42CC4" w:rsidRDefault="00CD4959" w:rsidP="00CD4959">
            <w:pPr>
              <w:rPr>
                <w:lang w:val="uk-UA"/>
              </w:rPr>
            </w:pPr>
          </w:p>
        </w:tc>
        <w:tc>
          <w:tcPr>
            <w:tcW w:w="2464" w:type="dxa"/>
          </w:tcPr>
          <w:p w:rsidR="00CD4959" w:rsidRPr="00F42CC4" w:rsidRDefault="00F90816" w:rsidP="00CD4959">
            <w:pPr>
              <w:rPr>
                <w:lang w:val="uk-UA"/>
              </w:rPr>
            </w:pPr>
            <w:r w:rsidRPr="00F42CC4">
              <w:rPr>
                <w:lang w:val="uk-UA"/>
              </w:rPr>
              <w:t>«___»______ 20__ р</w:t>
            </w:r>
          </w:p>
        </w:tc>
        <w:tc>
          <w:tcPr>
            <w:tcW w:w="2464" w:type="dxa"/>
          </w:tcPr>
          <w:p w:rsidR="00CD4959" w:rsidRPr="00F42CC4" w:rsidRDefault="00CD4959" w:rsidP="00CD4959">
            <w:pPr>
              <w:rPr>
                <w:lang w:val="uk-UA"/>
              </w:rPr>
            </w:pPr>
          </w:p>
        </w:tc>
      </w:tr>
      <w:tr w:rsidR="00CD4959" w:rsidRPr="00F42CC4" w:rsidTr="00FD7A21">
        <w:tc>
          <w:tcPr>
            <w:tcW w:w="534" w:type="dxa"/>
          </w:tcPr>
          <w:p w:rsidR="00CD4959" w:rsidRPr="00F42CC4" w:rsidRDefault="00CD4959" w:rsidP="00CD4959">
            <w:pPr>
              <w:rPr>
                <w:lang w:val="uk-UA"/>
              </w:rPr>
            </w:pPr>
            <w:r w:rsidRPr="00F42CC4">
              <w:rPr>
                <w:lang w:val="uk-UA"/>
              </w:rPr>
              <w:t>5</w:t>
            </w:r>
          </w:p>
        </w:tc>
        <w:tc>
          <w:tcPr>
            <w:tcW w:w="4392" w:type="dxa"/>
          </w:tcPr>
          <w:p w:rsidR="00CD4959" w:rsidRPr="00F42CC4" w:rsidRDefault="00CD4959" w:rsidP="00CD4959">
            <w:pPr>
              <w:rPr>
                <w:lang w:val="uk-UA"/>
              </w:rPr>
            </w:pPr>
          </w:p>
        </w:tc>
        <w:tc>
          <w:tcPr>
            <w:tcW w:w="2464" w:type="dxa"/>
          </w:tcPr>
          <w:p w:rsidR="00CD4959" w:rsidRPr="00F42CC4" w:rsidRDefault="00F90816" w:rsidP="00CD4959">
            <w:pPr>
              <w:rPr>
                <w:lang w:val="uk-UA"/>
              </w:rPr>
            </w:pPr>
            <w:r w:rsidRPr="00F42CC4">
              <w:rPr>
                <w:lang w:val="uk-UA"/>
              </w:rPr>
              <w:t>«___»______ 20__ р</w:t>
            </w:r>
          </w:p>
        </w:tc>
        <w:tc>
          <w:tcPr>
            <w:tcW w:w="2464" w:type="dxa"/>
          </w:tcPr>
          <w:p w:rsidR="00CD4959" w:rsidRPr="00F42CC4" w:rsidRDefault="00CD4959" w:rsidP="00CD4959">
            <w:pPr>
              <w:rPr>
                <w:lang w:val="uk-UA"/>
              </w:rPr>
            </w:pPr>
          </w:p>
        </w:tc>
      </w:tr>
      <w:tr w:rsidR="00CD4959" w:rsidRPr="00F42CC4" w:rsidTr="00FD7A21">
        <w:tc>
          <w:tcPr>
            <w:tcW w:w="534" w:type="dxa"/>
          </w:tcPr>
          <w:p w:rsidR="00CD4959" w:rsidRPr="00F42CC4" w:rsidRDefault="00CD4959" w:rsidP="00CD4959">
            <w:pPr>
              <w:rPr>
                <w:lang w:val="uk-UA"/>
              </w:rPr>
            </w:pPr>
            <w:r w:rsidRPr="00F42CC4">
              <w:rPr>
                <w:lang w:val="uk-UA"/>
              </w:rPr>
              <w:t>6</w:t>
            </w:r>
          </w:p>
        </w:tc>
        <w:tc>
          <w:tcPr>
            <w:tcW w:w="4392" w:type="dxa"/>
          </w:tcPr>
          <w:p w:rsidR="00CD4959" w:rsidRPr="00F42CC4" w:rsidRDefault="00CD4959" w:rsidP="00CD4959">
            <w:pPr>
              <w:rPr>
                <w:lang w:val="uk-UA"/>
              </w:rPr>
            </w:pPr>
          </w:p>
        </w:tc>
        <w:tc>
          <w:tcPr>
            <w:tcW w:w="2464" w:type="dxa"/>
          </w:tcPr>
          <w:p w:rsidR="00CD4959" w:rsidRPr="00F42CC4" w:rsidRDefault="00F90816" w:rsidP="00CD4959">
            <w:pPr>
              <w:rPr>
                <w:lang w:val="uk-UA"/>
              </w:rPr>
            </w:pPr>
            <w:r w:rsidRPr="00F42CC4">
              <w:rPr>
                <w:lang w:val="uk-UA"/>
              </w:rPr>
              <w:t>«___»______ 20__ р</w:t>
            </w:r>
          </w:p>
        </w:tc>
        <w:tc>
          <w:tcPr>
            <w:tcW w:w="2464" w:type="dxa"/>
          </w:tcPr>
          <w:p w:rsidR="00CD4959" w:rsidRPr="00F42CC4" w:rsidRDefault="00CD4959" w:rsidP="00CD4959">
            <w:pPr>
              <w:rPr>
                <w:lang w:val="uk-UA"/>
              </w:rPr>
            </w:pPr>
          </w:p>
        </w:tc>
      </w:tr>
      <w:tr w:rsidR="00F90816" w:rsidRPr="00F42CC4" w:rsidTr="00FD7A21">
        <w:tc>
          <w:tcPr>
            <w:tcW w:w="534" w:type="dxa"/>
          </w:tcPr>
          <w:p w:rsidR="00F90816" w:rsidRPr="00F42CC4" w:rsidRDefault="00F90816" w:rsidP="00CD4959">
            <w:pPr>
              <w:rPr>
                <w:lang w:val="uk-UA"/>
              </w:rPr>
            </w:pPr>
            <w:r w:rsidRPr="00F42CC4">
              <w:rPr>
                <w:lang w:val="uk-UA"/>
              </w:rPr>
              <w:t>7</w:t>
            </w:r>
          </w:p>
        </w:tc>
        <w:tc>
          <w:tcPr>
            <w:tcW w:w="4392" w:type="dxa"/>
          </w:tcPr>
          <w:p w:rsidR="00F90816" w:rsidRPr="00F42CC4" w:rsidRDefault="00F90816" w:rsidP="00B5720C">
            <w:pPr>
              <w:rPr>
                <w:lang w:val="uk-UA"/>
              </w:rPr>
            </w:pPr>
            <w:r w:rsidRPr="00F42CC4">
              <w:rPr>
                <w:lang w:val="uk-UA"/>
              </w:rPr>
              <w:t>Підготовка пояснювальної записки.</w:t>
            </w:r>
          </w:p>
        </w:tc>
        <w:tc>
          <w:tcPr>
            <w:tcW w:w="2464" w:type="dxa"/>
          </w:tcPr>
          <w:p w:rsidR="00F90816" w:rsidRPr="00F42CC4" w:rsidRDefault="00F90816" w:rsidP="00CD4959">
            <w:pPr>
              <w:rPr>
                <w:lang w:val="uk-UA"/>
              </w:rPr>
            </w:pPr>
            <w:r w:rsidRPr="00F42CC4">
              <w:rPr>
                <w:lang w:val="uk-UA"/>
              </w:rPr>
              <w:t>«___»______ 20__ р</w:t>
            </w:r>
          </w:p>
        </w:tc>
        <w:tc>
          <w:tcPr>
            <w:tcW w:w="2464" w:type="dxa"/>
          </w:tcPr>
          <w:p w:rsidR="00F90816" w:rsidRPr="00F42CC4" w:rsidRDefault="00F90816" w:rsidP="00CD4959">
            <w:pPr>
              <w:rPr>
                <w:lang w:val="uk-UA"/>
              </w:rPr>
            </w:pPr>
          </w:p>
        </w:tc>
      </w:tr>
      <w:tr w:rsidR="00F90816" w:rsidRPr="00F42CC4" w:rsidTr="00FD7A21">
        <w:tc>
          <w:tcPr>
            <w:tcW w:w="534" w:type="dxa"/>
          </w:tcPr>
          <w:p w:rsidR="00F90816" w:rsidRPr="00F42CC4" w:rsidRDefault="00F90816" w:rsidP="00CD4959">
            <w:pPr>
              <w:rPr>
                <w:lang w:val="uk-UA"/>
              </w:rPr>
            </w:pPr>
            <w:r w:rsidRPr="00F42CC4">
              <w:rPr>
                <w:lang w:val="uk-UA"/>
              </w:rPr>
              <w:t>8</w:t>
            </w:r>
          </w:p>
        </w:tc>
        <w:tc>
          <w:tcPr>
            <w:tcW w:w="4392" w:type="dxa"/>
          </w:tcPr>
          <w:p w:rsidR="00F90816" w:rsidRPr="00F42CC4" w:rsidRDefault="00F90816" w:rsidP="00B5720C">
            <w:pPr>
              <w:rPr>
                <w:lang w:val="uk-UA"/>
              </w:rPr>
            </w:pPr>
            <w:r w:rsidRPr="00F42CC4">
              <w:rPr>
                <w:lang w:val="uk-UA"/>
              </w:rPr>
              <w:t>Спецчастина</w:t>
            </w:r>
          </w:p>
        </w:tc>
        <w:tc>
          <w:tcPr>
            <w:tcW w:w="2464" w:type="dxa"/>
          </w:tcPr>
          <w:p w:rsidR="00F90816" w:rsidRPr="00F42CC4" w:rsidRDefault="00F90816" w:rsidP="00CD4959">
            <w:pPr>
              <w:rPr>
                <w:lang w:val="uk-UA"/>
              </w:rPr>
            </w:pPr>
            <w:r w:rsidRPr="00F42CC4">
              <w:rPr>
                <w:lang w:val="uk-UA"/>
              </w:rPr>
              <w:t>«___»______ 20__ р</w:t>
            </w:r>
          </w:p>
        </w:tc>
        <w:tc>
          <w:tcPr>
            <w:tcW w:w="2464" w:type="dxa"/>
          </w:tcPr>
          <w:p w:rsidR="00F90816" w:rsidRPr="00F42CC4" w:rsidRDefault="00F90816" w:rsidP="00CD4959">
            <w:pPr>
              <w:rPr>
                <w:lang w:val="uk-UA"/>
              </w:rPr>
            </w:pPr>
          </w:p>
        </w:tc>
      </w:tr>
      <w:tr w:rsidR="00F90816" w:rsidRPr="00F42CC4" w:rsidTr="00FD7A21">
        <w:tc>
          <w:tcPr>
            <w:tcW w:w="534" w:type="dxa"/>
          </w:tcPr>
          <w:p w:rsidR="00F90816" w:rsidRPr="00F42CC4" w:rsidRDefault="00F90816" w:rsidP="00CD4959">
            <w:pPr>
              <w:rPr>
                <w:lang w:val="uk-UA"/>
              </w:rPr>
            </w:pPr>
            <w:r w:rsidRPr="00F42CC4">
              <w:rPr>
                <w:lang w:val="uk-UA"/>
              </w:rPr>
              <w:t>9</w:t>
            </w:r>
          </w:p>
        </w:tc>
        <w:tc>
          <w:tcPr>
            <w:tcW w:w="4392" w:type="dxa"/>
          </w:tcPr>
          <w:p w:rsidR="00F90816" w:rsidRPr="00F42CC4" w:rsidRDefault="00F90816" w:rsidP="00B5720C">
            <w:pPr>
              <w:rPr>
                <w:lang w:val="uk-UA"/>
              </w:rPr>
            </w:pPr>
            <w:r w:rsidRPr="00F42CC4">
              <w:rPr>
                <w:lang w:val="uk-UA"/>
              </w:rPr>
              <w:t>Охорона праці, економіка (якщо вони є)</w:t>
            </w:r>
          </w:p>
        </w:tc>
        <w:tc>
          <w:tcPr>
            <w:tcW w:w="2464" w:type="dxa"/>
          </w:tcPr>
          <w:p w:rsidR="00F90816" w:rsidRPr="00F42CC4" w:rsidRDefault="00F90816" w:rsidP="00CD4959">
            <w:pPr>
              <w:rPr>
                <w:lang w:val="uk-UA"/>
              </w:rPr>
            </w:pPr>
            <w:r w:rsidRPr="00F42CC4">
              <w:rPr>
                <w:lang w:val="uk-UA"/>
              </w:rPr>
              <w:t>«___»______ 20__ р</w:t>
            </w:r>
          </w:p>
        </w:tc>
        <w:tc>
          <w:tcPr>
            <w:tcW w:w="2464" w:type="dxa"/>
          </w:tcPr>
          <w:p w:rsidR="00F90816" w:rsidRPr="00F42CC4" w:rsidRDefault="00F90816" w:rsidP="00CD4959">
            <w:pPr>
              <w:rPr>
                <w:lang w:val="uk-UA"/>
              </w:rPr>
            </w:pPr>
          </w:p>
        </w:tc>
      </w:tr>
      <w:tr w:rsidR="00F90816" w:rsidRPr="00F42CC4" w:rsidTr="00FD7A21">
        <w:tc>
          <w:tcPr>
            <w:tcW w:w="534" w:type="dxa"/>
          </w:tcPr>
          <w:p w:rsidR="00F90816" w:rsidRPr="00F42CC4" w:rsidRDefault="00F90816" w:rsidP="00CD4959">
            <w:pPr>
              <w:rPr>
                <w:lang w:val="uk-UA"/>
              </w:rPr>
            </w:pPr>
            <w:r w:rsidRPr="00F42CC4">
              <w:rPr>
                <w:lang w:val="uk-UA"/>
              </w:rPr>
              <w:t>10</w:t>
            </w:r>
          </w:p>
        </w:tc>
        <w:tc>
          <w:tcPr>
            <w:tcW w:w="4392" w:type="dxa"/>
          </w:tcPr>
          <w:p w:rsidR="00F90816" w:rsidRPr="00F42CC4" w:rsidRDefault="00F90816" w:rsidP="00B5720C">
            <w:pPr>
              <w:rPr>
                <w:lang w:val="uk-UA"/>
              </w:rPr>
            </w:pPr>
            <w:r w:rsidRPr="00F42CC4">
              <w:rPr>
                <w:lang w:val="uk-UA"/>
              </w:rPr>
              <w:t>Підготовка презентації та доповіді</w:t>
            </w:r>
          </w:p>
        </w:tc>
        <w:tc>
          <w:tcPr>
            <w:tcW w:w="2464" w:type="dxa"/>
          </w:tcPr>
          <w:p w:rsidR="00F90816" w:rsidRPr="00F42CC4" w:rsidRDefault="00F90816" w:rsidP="00CD4959">
            <w:pPr>
              <w:rPr>
                <w:lang w:val="uk-UA"/>
              </w:rPr>
            </w:pPr>
            <w:r w:rsidRPr="00F42CC4">
              <w:rPr>
                <w:lang w:val="uk-UA"/>
              </w:rPr>
              <w:t>«___»______ 20__ р</w:t>
            </w:r>
          </w:p>
        </w:tc>
        <w:tc>
          <w:tcPr>
            <w:tcW w:w="2464" w:type="dxa"/>
          </w:tcPr>
          <w:p w:rsidR="00F90816" w:rsidRPr="00F42CC4" w:rsidRDefault="00F90816" w:rsidP="00CD4959">
            <w:pPr>
              <w:rPr>
                <w:lang w:val="uk-UA"/>
              </w:rPr>
            </w:pPr>
          </w:p>
        </w:tc>
      </w:tr>
      <w:tr w:rsidR="00F90816" w:rsidRPr="00F42CC4" w:rsidTr="00FD7A21">
        <w:tc>
          <w:tcPr>
            <w:tcW w:w="534" w:type="dxa"/>
          </w:tcPr>
          <w:p w:rsidR="00F90816" w:rsidRPr="00F42CC4" w:rsidRDefault="00F90816" w:rsidP="00F90816">
            <w:pPr>
              <w:rPr>
                <w:lang w:val="uk-UA"/>
              </w:rPr>
            </w:pPr>
            <w:r w:rsidRPr="00F42CC4">
              <w:rPr>
                <w:lang w:val="uk-UA"/>
              </w:rPr>
              <w:t>11</w:t>
            </w:r>
          </w:p>
        </w:tc>
        <w:tc>
          <w:tcPr>
            <w:tcW w:w="4392" w:type="dxa"/>
          </w:tcPr>
          <w:p w:rsidR="00F90816" w:rsidRPr="00F42CC4" w:rsidRDefault="00F90816" w:rsidP="00B5720C">
            <w:pPr>
              <w:rPr>
                <w:lang w:val="uk-UA"/>
              </w:rPr>
            </w:pPr>
            <w:proofErr w:type="spellStart"/>
            <w:r w:rsidRPr="00F42CC4">
              <w:rPr>
                <w:lang w:val="uk-UA"/>
              </w:rPr>
              <w:t>Нормоконтроль</w:t>
            </w:r>
            <w:proofErr w:type="spellEnd"/>
            <w:r w:rsidRPr="00F42CC4">
              <w:rPr>
                <w:lang w:val="uk-UA"/>
              </w:rPr>
              <w:t>, рецензування</w:t>
            </w:r>
          </w:p>
        </w:tc>
        <w:tc>
          <w:tcPr>
            <w:tcW w:w="2464" w:type="dxa"/>
          </w:tcPr>
          <w:p w:rsidR="00F90816" w:rsidRPr="00F42CC4" w:rsidRDefault="00F90816" w:rsidP="00F90816">
            <w:pPr>
              <w:rPr>
                <w:lang w:val="uk-UA"/>
              </w:rPr>
            </w:pPr>
            <w:r w:rsidRPr="00F42CC4">
              <w:rPr>
                <w:lang w:val="uk-UA"/>
              </w:rPr>
              <w:t>«___»______ 20__ р</w:t>
            </w:r>
            <w:r w:rsidRPr="00F42CC4">
              <w:rPr>
                <w:lang w:val="uk-UA"/>
              </w:rPr>
              <w:br/>
            </w:r>
            <w:r w:rsidRPr="00F42CC4">
              <w:rPr>
                <w:sz w:val="16"/>
                <w:szCs w:val="16"/>
                <w:lang w:val="uk-UA"/>
              </w:rPr>
              <w:t>два тижня</w:t>
            </w:r>
            <w:r w:rsidR="002C1A1D" w:rsidRPr="00F42CC4">
              <w:rPr>
                <w:sz w:val="16"/>
                <w:szCs w:val="16"/>
                <w:lang w:val="uk-UA"/>
              </w:rPr>
              <w:t xml:space="preserve"> до</w:t>
            </w:r>
            <w:r w:rsidRPr="00F42CC4">
              <w:rPr>
                <w:sz w:val="16"/>
                <w:szCs w:val="16"/>
                <w:lang w:val="uk-UA"/>
              </w:rPr>
              <w:t xml:space="preserve"> </w:t>
            </w:r>
            <w:r w:rsidR="002C1A1D" w:rsidRPr="00F42CC4">
              <w:rPr>
                <w:sz w:val="16"/>
                <w:szCs w:val="16"/>
                <w:lang w:val="uk-UA"/>
              </w:rPr>
              <w:t>початку захистів</w:t>
            </w:r>
          </w:p>
        </w:tc>
        <w:tc>
          <w:tcPr>
            <w:tcW w:w="2464" w:type="dxa"/>
          </w:tcPr>
          <w:p w:rsidR="00F90816" w:rsidRPr="00F42CC4" w:rsidRDefault="00F90816" w:rsidP="00CD4959">
            <w:pPr>
              <w:rPr>
                <w:lang w:val="uk-UA"/>
              </w:rPr>
            </w:pPr>
          </w:p>
        </w:tc>
      </w:tr>
      <w:tr w:rsidR="00F90816" w:rsidRPr="00F42CC4" w:rsidTr="00FD7A21">
        <w:tc>
          <w:tcPr>
            <w:tcW w:w="534" w:type="dxa"/>
          </w:tcPr>
          <w:p w:rsidR="00F90816" w:rsidRPr="00F42CC4" w:rsidRDefault="00F90816" w:rsidP="00F90816">
            <w:pPr>
              <w:rPr>
                <w:lang w:val="uk-UA"/>
              </w:rPr>
            </w:pPr>
            <w:r w:rsidRPr="00F42CC4">
              <w:rPr>
                <w:lang w:val="uk-UA"/>
              </w:rPr>
              <w:t>12</w:t>
            </w:r>
          </w:p>
        </w:tc>
        <w:tc>
          <w:tcPr>
            <w:tcW w:w="4392" w:type="dxa"/>
          </w:tcPr>
          <w:p w:rsidR="00F90816" w:rsidRPr="00F42CC4" w:rsidRDefault="00F90816" w:rsidP="00F90816">
            <w:pPr>
              <w:rPr>
                <w:lang w:val="uk-UA"/>
              </w:rPr>
            </w:pPr>
            <w:r w:rsidRPr="00F42CC4">
              <w:rPr>
                <w:lang w:val="uk-UA"/>
              </w:rPr>
              <w:t xml:space="preserve">Попередній захист </w:t>
            </w:r>
          </w:p>
        </w:tc>
        <w:tc>
          <w:tcPr>
            <w:tcW w:w="2464" w:type="dxa"/>
          </w:tcPr>
          <w:p w:rsidR="00F90816" w:rsidRPr="00F42CC4" w:rsidRDefault="00F90816" w:rsidP="002C1A1D">
            <w:r w:rsidRPr="00F42CC4">
              <w:rPr>
                <w:lang w:val="uk-UA"/>
              </w:rPr>
              <w:t>«___»______ 20__ р</w:t>
            </w:r>
            <w:r w:rsidRPr="00F42CC4">
              <w:rPr>
                <w:lang w:val="uk-UA"/>
              </w:rPr>
              <w:br/>
              <w:t xml:space="preserve"> </w:t>
            </w:r>
            <w:r w:rsidRPr="00F42CC4">
              <w:rPr>
                <w:sz w:val="16"/>
                <w:szCs w:val="16"/>
                <w:lang w:val="uk-UA"/>
              </w:rPr>
              <w:t xml:space="preserve">тиждень до </w:t>
            </w:r>
            <w:r w:rsidR="002C1A1D" w:rsidRPr="00F42CC4">
              <w:rPr>
                <w:sz w:val="16"/>
                <w:szCs w:val="16"/>
                <w:lang w:val="uk-UA"/>
              </w:rPr>
              <w:t>початку захистів</w:t>
            </w:r>
          </w:p>
        </w:tc>
        <w:tc>
          <w:tcPr>
            <w:tcW w:w="2464" w:type="dxa"/>
          </w:tcPr>
          <w:p w:rsidR="00F90816" w:rsidRPr="00F42CC4" w:rsidRDefault="00F90816" w:rsidP="00CD4959">
            <w:pPr>
              <w:rPr>
                <w:lang w:val="uk-UA"/>
              </w:rPr>
            </w:pPr>
          </w:p>
        </w:tc>
      </w:tr>
      <w:tr w:rsidR="00F90816" w:rsidRPr="00F42CC4" w:rsidTr="00FD7A21">
        <w:tc>
          <w:tcPr>
            <w:tcW w:w="534" w:type="dxa"/>
          </w:tcPr>
          <w:p w:rsidR="00F90816" w:rsidRPr="00F42CC4" w:rsidRDefault="00F90816" w:rsidP="00F90816">
            <w:pPr>
              <w:rPr>
                <w:lang w:val="uk-UA"/>
              </w:rPr>
            </w:pPr>
            <w:r w:rsidRPr="00F42CC4">
              <w:rPr>
                <w:lang w:val="uk-UA"/>
              </w:rPr>
              <w:t>14</w:t>
            </w:r>
          </w:p>
        </w:tc>
        <w:tc>
          <w:tcPr>
            <w:tcW w:w="4392" w:type="dxa"/>
          </w:tcPr>
          <w:p w:rsidR="00F90816" w:rsidRPr="00F42CC4" w:rsidRDefault="00F90816" w:rsidP="00B5720C">
            <w:pPr>
              <w:rPr>
                <w:lang w:val="uk-UA"/>
              </w:rPr>
            </w:pPr>
            <w:r w:rsidRPr="00F42CC4">
              <w:rPr>
                <w:lang w:val="uk-UA"/>
              </w:rPr>
              <w:t>Занесення диплома в електронний архів</w:t>
            </w:r>
          </w:p>
        </w:tc>
        <w:tc>
          <w:tcPr>
            <w:tcW w:w="2464" w:type="dxa"/>
          </w:tcPr>
          <w:p w:rsidR="00F90816" w:rsidRPr="00F42CC4" w:rsidRDefault="00F90816" w:rsidP="00FD7A21">
            <w:pPr>
              <w:jc w:val="center"/>
              <w:rPr>
                <w:lang w:val="uk-UA"/>
              </w:rPr>
            </w:pPr>
            <w:r w:rsidRPr="00F42CC4">
              <w:rPr>
                <w:lang w:val="uk-UA"/>
              </w:rPr>
              <w:t>«___»______ 20__ р</w:t>
            </w:r>
            <w:r w:rsidRPr="00F42CC4">
              <w:rPr>
                <w:lang w:val="uk-UA"/>
              </w:rPr>
              <w:br/>
            </w:r>
            <w:r w:rsidR="00C958E9" w:rsidRPr="00F42CC4">
              <w:rPr>
                <w:sz w:val="16"/>
                <w:szCs w:val="16"/>
                <w:lang w:val="uk-UA"/>
              </w:rPr>
              <w:t>5 днів до початку роботи ДЕК</w:t>
            </w:r>
          </w:p>
        </w:tc>
        <w:tc>
          <w:tcPr>
            <w:tcW w:w="2464" w:type="dxa"/>
          </w:tcPr>
          <w:p w:rsidR="00F90816" w:rsidRPr="00F42CC4" w:rsidRDefault="00F90816" w:rsidP="00CD4959">
            <w:pPr>
              <w:rPr>
                <w:lang w:val="uk-UA"/>
              </w:rPr>
            </w:pPr>
          </w:p>
        </w:tc>
      </w:tr>
      <w:tr w:rsidR="00F90816" w:rsidRPr="00F42CC4" w:rsidTr="00FD7A21">
        <w:tc>
          <w:tcPr>
            <w:tcW w:w="534" w:type="dxa"/>
          </w:tcPr>
          <w:p w:rsidR="00F90816" w:rsidRPr="00F42CC4" w:rsidRDefault="00F90816" w:rsidP="00CD4959">
            <w:pPr>
              <w:rPr>
                <w:lang w:val="uk-UA"/>
              </w:rPr>
            </w:pPr>
            <w:r w:rsidRPr="00F42CC4">
              <w:rPr>
                <w:lang w:val="uk-UA"/>
              </w:rPr>
              <w:t>14</w:t>
            </w:r>
          </w:p>
        </w:tc>
        <w:tc>
          <w:tcPr>
            <w:tcW w:w="4392" w:type="dxa"/>
          </w:tcPr>
          <w:p w:rsidR="00F90816" w:rsidRPr="00F42CC4" w:rsidRDefault="00F90816" w:rsidP="00B5720C">
            <w:pPr>
              <w:rPr>
                <w:lang w:val="uk-UA"/>
              </w:rPr>
            </w:pPr>
            <w:r w:rsidRPr="00F42CC4">
              <w:rPr>
                <w:lang w:val="uk-UA"/>
              </w:rPr>
              <w:t xml:space="preserve">Допуск до захисту у зав. кафедри </w:t>
            </w:r>
          </w:p>
        </w:tc>
        <w:tc>
          <w:tcPr>
            <w:tcW w:w="2464" w:type="dxa"/>
          </w:tcPr>
          <w:p w:rsidR="00F90816" w:rsidRPr="00F42CC4" w:rsidRDefault="00F90816" w:rsidP="00FD7A21">
            <w:pPr>
              <w:jc w:val="center"/>
              <w:rPr>
                <w:lang w:val="uk-UA"/>
              </w:rPr>
            </w:pPr>
            <w:r w:rsidRPr="00F42CC4">
              <w:rPr>
                <w:lang w:val="uk-UA"/>
              </w:rPr>
              <w:t>«___»______ 20__ р</w:t>
            </w:r>
            <w:r w:rsidRPr="00F42CC4">
              <w:rPr>
                <w:lang w:val="uk-UA"/>
              </w:rPr>
              <w:br/>
              <w:t xml:space="preserve"> </w:t>
            </w:r>
            <w:r w:rsidR="00C958E9" w:rsidRPr="00F42CC4">
              <w:rPr>
                <w:sz w:val="16"/>
                <w:szCs w:val="16"/>
                <w:lang w:val="uk-UA"/>
              </w:rPr>
              <w:t xml:space="preserve">3 дні до початку роботи </w:t>
            </w:r>
            <w:r w:rsidRPr="00F42CC4">
              <w:rPr>
                <w:sz w:val="16"/>
                <w:szCs w:val="16"/>
                <w:lang w:val="uk-UA"/>
              </w:rPr>
              <w:t>ДЕК</w:t>
            </w:r>
          </w:p>
        </w:tc>
        <w:tc>
          <w:tcPr>
            <w:tcW w:w="2464" w:type="dxa"/>
          </w:tcPr>
          <w:p w:rsidR="00F90816" w:rsidRPr="00F42CC4" w:rsidRDefault="00F90816" w:rsidP="00CD4959">
            <w:pPr>
              <w:rPr>
                <w:lang w:val="uk-UA"/>
              </w:rPr>
            </w:pPr>
          </w:p>
        </w:tc>
      </w:tr>
    </w:tbl>
    <w:p w:rsidR="00CD4959" w:rsidRPr="00F42CC4" w:rsidRDefault="00CD4959" w:rsidP="00CD4959">
      <w:pPr>
        <w:rPr>
          <w:sz w:val="16"/>
          <w:szCs w:val="16"/>
          <w:lang w:val="uk-UA"/>
        </w:rPr>
      </w:pPr>
    </w:p>
    <w:p w:rsidR="00CD4959" w:rsidRPr="00F42CC4" w:rsidRDefault="00CD4959" w:rsidP="00CD4959">
      <w:pPr>
        <w:pStyle w:val="af"/>
        <w:rPr>
          <w:lang w:val="uk-UA"/>
        </w:rPr>
      </w:pPr>
      <w:r w:rsidRPr="00F42CC4">
        <w:rPr>
          <w:lang w:val="uk-UA"/>
        </w:rPr>
        <w:t>Дата видачі завдання “______”______________20___ р.</w:t>
      </w:r>
    </w:p>
    <w:p w:rsidR="00CD4959" w:rsidRPr="00F42CC4" w:rsidRDefault="00CD4959" w:rsidP="00C958E9">
      <w:pPr>
        <w:pStyle w:val="af1"/>
        <w:rPr>
          <w:lang w:val="uk-UA"/>
        </w:rPr>
      </w:pPr>
    </w:p>
    <w:p w:rsidR="00C958E9" w:rsidRPr="00F42CC4" w:rsidRDefault="00CD4959" w:rsidP="00C958E9">
      <w:pPr>
        <w:pStyle w:val="af"/>
        <w:spacing w:line="240" w:lineRule="auto"/>
        <w:rPr>
          <w:lang w:val="uk-UA"/>
        </w:rPr>
      </w:pPr>
      <w:r w:rsidRPr="00F42CC4">
        <w:rPr>
          <w:lang w:val="uk-UA"/>
        </w:rPr>
        <w:t xml:space="preserve">Керівник </w:t>
      </w:r>
      <w:r w:rsidR="00C958E9" w:rsidRPr="00F42CC4">
        <w:rPr>
          <w:lang w:val="uk-UA"/>
        </w:rPr>
        <w:t xml:space="preserve">__________ </w:t>
      </w:r>
      <w:r w:rsidR="00C958E9" w:rsidRPr="00F42CC4">
        <w:rPr>
          <w:lang w:val="uk-UA"/>
        </w:rPr>
        <w:tab/>
      </w:r>
      <w:r w:rsidR="00C958E9" w:rsidRPr="00F42CC4">
        <w:rPr>
          <w:lang w:val="uk-UA"/>
        </w:rPr>
        <w:tab/>
      </w:r>
      <w:r w:rsidRPr="00F42CC4">
        <w:rPr>
          <w:lang w:val="uk-UA"/>
        </w:rPr>
        <w:t>______________</w:t>
      </w:r>
      <w:r w:rsidRPr="00F42CC4">
        <w:rPr>
          <w:lang w:val="uk-UA"/>
        </w:rPr>
        <w:tab/>
      </w:r>
      <w:r w:rsidR="00C958E9" w:rsidRPr="00F42CC4">
        <w:rPr>
          <w:lang w:val="uk-UA"/>
        </w:rPr>
        <w:t>__________________</w:t>
      </w:r>
    </w:p>
    <w:p w:rsidR="00C958E9" w:rsidRPr="00F42CC4" w:rsidRDefault="00C958E9" w:rsidP="00C958E9">
      <w:pPr>
        <w:spacing w:line="240" w:lineRule="auto"/>
        <w:rPr>
          <w:sz w:val="16"/>
          <w:szCs w:val="16"/>
          <w:lang w:val="uk-UA"/>
        </w:rPr>
      </w:pPr>
      <w:r w:rsidRPr="00F42CC4">
        <w:rPr>
          <w:sz w:val="16"/>
          <w:szCs w:val="16"/>
          <w:lang w:val="uk-UA"/>
        </w:rPr>
        <w:tab/>
      </w:r>
      <w:r w:rsidRPr="00F42CC4">
        <w:rPr>
          <w:sz w:val="16"/>
          <w:szCs w:val="16"/>
          <w:lang w:val="uk-UA"/>
        </w:rPr>
        <w:tab/>
        <w:t xml:space="preserve">       посада, звання</w:t>
      </w:r>
      <w:r w:rsidRPr="00F42CC4">
        <w:rPr>
          <w:sz w:val="16"/>
          <w:szCs w:val="16"/>
          <w:lang w:val="uk-UA"/>
        </w:rPr>
        <w:tab/>
      </w:r>
      <w:r w:rsidRPr="00F42CC4">
        <w:rPr>
          <w:sz w:val="16"/>
          <w:szCs w:val="16"/>
          <w:lang w:val="uk-UA"/>
        </w:rPr>
        <w:tab/>
      </w:r>
      <w:r w:rsidRPr="00F42CC4">
        <w:rPr>
          <w:sz w:val="16"/>
          <w:szCs w:val="16"/>
          <w:lang w:val="uk-UA"/>
        </w:rPr>
        <w:tab/>
      </w:r>
      <w:r w:rsidRPr="00F42CC4">
        <w:rPr>
          <w:sz w:val="16"/>
          <w:szCs w:val="16"/>
          <w:lang w:val="uk-UA"/>
        </w:rPr>
        <w:tab/>
      </w:r>
      <w:r w:rsidRPr="00F42CC4">
        <w:rPr>
          <w:sz w:val="16"/>
          <w:szCs w:val="16"/>
          <w:lang w:val="uk-UA"/>
        </w:rPr>
        <w:tab/>
      </w:r>
      <w:r w:rsidRPr="00F42CC4">
        <w:rPr>
          <w:sz w:val="16"/>
          <w:szCs w:val="16"/>
          <w:lang w:val="uk-UA"/>
        </w:rPr>
        <w:tab/>
        <w:t xml:space="preserve">       </w:t>
      </w:r>
      <w:r w:rsidR="007549CD" w:rsidRPr="00F42CC4">
        <w:rPr>
          <w:sz w:val="16"/>
          <w:szCs w:val="16"/>
          <w:lang w:val="uk-UA"/>
        </w:rPr>
        <w:t>Прізвище</w:t>
      </w:r>
      <w:r w:rsidRPr="00F42CC4">
        <w:rPr>
          <w:sz w:val="16"/>
          <w:szCs w:val="16"/>
          <w:lang w:val="uk-UA"/>
        </w:rPr>
        <w:t>, ініціал</w:t>
      </w:r>
    </w:p>
    <w:p w:rsidR="00C958E9" w:rsidRPr="00F42CC4" w:rsidRDefault="00C958E9" w:rsidP="00C958E9">
      <w:pPr>
        <w:spacing w:line="240" w:lineRule="auto"/>
        <w:rPr>
          <w:sz w:val="16"/>
          <w:szCs w:val="16"/>
          <w:lang w:val="uk-UA"/>
        </w:rPr>
      </w:pPr>
    </w:p>
    <w:p w:rsidR="00C958E9" w:rsidRPr="00F42CC4" w:rsidRDefault="00CD4959" w:rsidP="00C958E9">
      <w:pPr>
        <w:pStyle w:val="af"/>
        <w:spacing w:line="240" w:lineRule="auto"/>
        <w:rPr>
          <w:lang w:val="uk-UA"/>
        </w:rPr>
      </w:pPr>
      <w:r w:rsidRPr="00F42CC4">
        <w:rPr>
          <w:lang w:val="uk-UA"/>
        </w:rPr>
        <w:t xml:space="preserve">Завдання прийняв до виконання </w:t>
      </w:r>
      <w:r w:rsidR="00C958E9" w:rsidRPr="00F42CC4">
        <w:rPr>
          <w:lang w:val="uk-UA"/>
        </w:rPr>
        <w:tab/>
      </w:r>
      <w:r w:rsidRPr="00F42CC4">
        <w:rPr>
          <w:lang w:val="uk-UA"/>
        </w:rPr>
        <w:t xml:space="preserve">______________ </w:t>
      </w:r>
      <w:r w:rsidR="00C958E9" w:rsidRPr="00F42CC4">
        <w:rPr>
          <w:lang w:val="uk-UA"/>
        </w:rPr>
        <w:tab/>
        <w:t>__________________</w:t>
      </w:r>
    </w:p>
    <w:p w:rsidR="00C958E9" w:rsidRPr="00F42CC4" w:rsidRDefault="00C958E9" w:rsidP="00C958E9">
      <w:pPr>
        <w:spacing w:line="240" w:lineRule="auto"/>
        <w:rPr>
          <w:sz w:val="16"/>
          <w:szCs w:val="16"/>
          <w:lang w:val="uk-UA"/>
        </w:rPr>
      </w:pPr>
      <w:r w:rsidRPr="00F42CC4">
        <w:rPr>
          <w:sz w:val="16"/>
          <w:szCs w:val="16"/>
          <w:lang w:val="uk-UA"/>
        </w:rPr>
        <w:tab/>
      </w:r>
      <w:r w:rsidRPr="00F42CC4">
        <w:rPr>
          <w:sz w:val="16"/>
          <w:szCs w:val="16"/>
          <w:lang w:val="uk-UA"/>
        </w:rPr>
        <w:tab/>
      </w:r>
      <w:r w:rsidRPr="00F42CC4">
        <w:rPr>
          <w:sz w:val="16"/>
          <w:szCs w:val="16"/>
          <w:lang w:val="uk-UA"/>
        </w:rPr>
        <w:tab/>
      </w:r>
      <w:r w:rsidRPr="00F42CC4">
        <w:rPr>
          <w:sz w:val="16"/>
          <w:szCs w:val="16"/>
          <w:lang w:val="uk-UA"/>
        </w:rPr>
        <w:tab/>
      </w:r>
      <w:r w:rsidRPr="00F42CC4">
        <w:rPr>
          <w:sz w:val="16"/>
          <w:szCs w:val="16"/>
          <w:lang w:val="uk-UA"/>
        </w:rPr>
        <w:tab/>
      </w:r>
      <w:r w:rsidRPr="00F42CC4">
        <w:rPr>
          <w:sz w:val="16"/>
          <w:szCs w:val="16"/>
          <w:lang w:val="uk-UA"/>
        </w:rPr>
        <w:tab/>
      </w:r>
      <w:r w:rsidRPr="00F42CC4">
        <w:rPr>
          <w:sz w:val="16"/>
          <w:szCs w:val="16"/>
          <w:lang w:val="uk-UA"/>
        </w:rPr>
        <w:tab/>
      </w:r>
      <w:r w:rsidRPr="00F42CC4">
        <w:rPr>
          <w:sz w:val="16"/>
          <w:szCs w:val="16"/>
          <w:lang w:val="uk-UA"/>
        </w:rPr>
        <w:tab/>
      </w:r>
      <w:r w:rsidRPr="00F42CC4">
        <w:rPr>
          <w:sz w:val="16"/>
          <w:szCs w:val="16"/>
          <w:lang w:val="uk-UA"/>
        </w:rPr>
        <w:tab/>
        <w:t xml:space="preserve">       </w:t>
      </w:r>
      <w:r w:rsidR="007549CD" w:rsidRPr="00F42CC4">
        <w:rPr>
          <w:sz w:val="16"/>
          <w:szCs w:val="16"/>
          <w:lang w:val="uk-UA"/>
        </w:rPr>
        <w:t>Прізвище</w:t>
      </w:r>
      <w:r w:rsidRPr="00F42CC4">
        <w:rPr>
          <w:sz w:val="16"/>
          <w:szCs w:val="16"/>
          <w:lang w:val="uk-UA"/>
        </w:rPr>
        <w:t>, ініціал</w:t>
      </w:r>
    </w:p>
    <w:p w:rsidR="00CD4959" w:rsidRPr="00F42CC4" w:rsidRDefault="00CD4959" w:rsidP="00C958E9">
      <w:pPr>
        <w:spacing w:line="240" w:lineRule="auto"/>
        <w:rPr>
          <w:lang w:val="uk-UA"/>
        </w:rPr>
      </w:pPr>
      <w:r w:rsidRPr="00F42CC4">
        <w:rPr>
          <w:lang w:val="uk-UA"/>
        </w:rPr>
        <w:br w:type="page"/>
      </w:r>
    </w:p>
    <w:p w:rsidR="00182FD2" w:rsidRPr="00182FD2" w:rsidRDefault="00182FD2" w:rsidP="00182FD2">
      <w:pPr>
        <w:pStyle w:val="1"/>
        <w:numPr>
          <w:ilvl w:val="0"/>
          <w:numId w:val="0"/>
        </w:numPr>
        <w:rPr>
          <w:lang w:val="uk-UA"/>
        </w:rPr>
      </w:pPr>
      <w:bookmarkStart w:id="12" w:name="_Toc316041580"/>
      <w:r>
        <w:rPr>
          <w:caps w:val="0"/>
          <w:lang w:val="uk-UA"/>
        </w:rPr>
        <w:lastRenderedPageBreak/>
        <w:t>Додаток</w:t>
      </w:r>
      <w:r>
        <w:rPr>
          <w:caps w:val="0"/>
        </w:rPr>
        <w:t xml:space="preserve"> </w:t>
      </w:r>
      <w:r>
        <w:t>Б</w:t>
      </w:r>
      <w:r w:rsidR="00FA6EAF">
        <w:rPr>
          <w:lang w:val="uk-UA"/>
        </w:rPr>
        <w:t>.</w:t>
      </w:r>
      <w:r>
        <w:br/>
      </w:r>
      <w:r w:rsidRPr="00182FD2">
        <w:rPr>
          <w:caps w:val="0"/>
          <w:lang w:val="uk-UA"/>
        </w:rPr>
        <w:t>Основні вимоги</w:t>
      </w:r>
      <w:r>
        <w:rPr>
          <w:caps w:val="0"/>
          <w:lang w:val="uk-UA"/>
        </w:rPr>
        <w:t xml:space="preserve"> до оформлення пояснювальної записки</w:t>
      </w:r>
      <w:bookmarkEnd w:id="12"/>
    </w:p>
    <w:p w:rsidR="00182FD2" w:rsidRDefault="00800C8D" w:rsidP="00800C8D">
      <w:pPr>
        <w:pStyle w:val="20"/>
        <w:numPr>
          <w:ilvl w:val="0"/>
          <w:numId w:val="0"/>
        </w:numPr>
        <w:ind w:left="737"/>
        <w:rPr>
          <w:lang w:val="uk-UA"/>
        </w:rPr>
      </w:pPr>
      <w:bookmarkStart w:id="13" w:name="_Toc316041581"/>
      <w:r>
        <w:rPr>
          <w:lang w:val="uk-UA"/>
        </w:rPr>
        <w:t>Б.1 Основні вимоги</w:t>
      </w:r>
      <w:bookmarkEnd w:id="13"/>
    </w:p>
    <w:p w:rsidR="00800C8D" w:rsidRDefault="00800C8D" w:rsidP="00CC1006">
      <w:pPr>
        <w:pStyle w:val="af"/>
        <w:rPr>
          <w:lang w:val="uk-UA"/>
        </w:rPr>
      </w:pPr>
    </w:p>
    <w:p w:rsidR="00800C8D" w:rsidRPr="00CC1006" w:rsidRDefault="00800C8D" w:rsidP="00CC1006">
      <w:pPr>
        <w:pStyle w:val="af"/>
        <w:rPr>
          <w:lang w:val="uk-UA"/>
        </w:rPr>
      </w:pPr>
    </w:p>
    <w:p w:rsidR="00CC1006" w:rsidRPr="00CC1006" w:rsidRDefault="00182FD2" w:rsidP="00CC1006">
      <w:pPr>
        <w:pStyle w:val="af"/>
        <w:rPr>
          <w:lang w:val="uk-UA"/>
        </w:rPr>
      </w:pPr>
      <w:r w:rsidRPr="00CC1006">
        <w:rPr>
          <w:lang w:val="uk-UA"/>
        </w:rPr>
        <w:t xml:space="preserve">Пояснювальна записка оформляється у вигляді друкованого документа, </w:t>
      </w:r>
      <w:r w:rsidR="00CC1006">
        <w:rPr>
          <w:lang w:val="uk-UA"/>
        </w:rPr>
        <w:t xml:space="preserve">і повинна </w:t>
      </w:r>
      <w:r w:rsidRPr="00CC1006">
        <w:rPr>
          <w:lang w:val="uk-UA"/>
        </w:rPr>
        <w:t>задовольня</w:t>
      </w:r>
      <w:r w:rsidR="00CC1006">
        <w:rPr>
          <w:lang w:val="uk-UA"/>
        </w:rPr>
        <w:t>ти</w:t>
      </w:r>
      <w:r w:rsidRPr="00CC1006">
        <w:rPr>
          <w:lang w:val="uk-UA"/>
        </w:rPr>
        <w:t xml:space="preserve"> усім вимогам стандарту ДСТУ 3008-95: стандартний аркуш А4 (210x297 мм), розмір полів документа: </w:t>
      </w:r>
      <w:r w:rsidR="00CC1006" w:rsidRPr="00CC1006">
        <w:rPr>
          <w:lang w:val="uk-UA"/>
        </w:rPr>
        <w:t xml:space="preserve">ліве, </w:t>
      </w:r>
      <w:r w:rsidRPr="00CC1006">
        <w:rPr>
          <w:lang w:val="uk-UA"/>
        </w:rPr>
        <w:t>верхнє та нижнє – не менш 20 мм, праве – не менш 10 мм</w:t>
      </w:r>
      <w:r w:rsidR="006D26A3">
        <w:rPr>
          <w:lang w:val="uk-UA"/>
        </w:rPr>
        <w:t xml:space="preserve">. На сторінці </w:t>
      </w:r>
      <w:r w:rsidR="006D26A3" w:rsidRPr="00CC1006">
        <w:rPr>
          <w:lang w:val="uk-UA"/>
        </w:rPr>
        <w:t>не більш</w:t>
      </w:r>
      <w:r w:rsidR="006D26A3">
        <w:rPr>
          <w:lang w:val="uk-UA"/>
        </w:rPr>
        <w:t>е</w:t>
      </w:r>
      <w:r w:rsidR="006D26A3" w:rsidRPr="00CC1006">
        <w:rPr>
          <w:lang w:val="uk-UA"/>
        </w:rPr>
        <w:t xml:space="preserve"> 40 рядків за умови рівномірного її заповнення при висоті літер і цифр не менше 1.8 мм. </w:t>
      </w:r>
      <w:r w:rsidR="006D26A3">
        <w:rPr>
          <w:lang w:val="uk-UA"/>
        </w:rPr>
        <w:t>Це забезпечує</w:t>
      </w:r>
      <w:r w:rsidRPr="00CC1006">
        <w:rPr>
          <w:lang w:val="uk-UA"/>
        </w:rPr>
        <w:t xml:space="preserve"> полуторний інтервал</w:t>
      </w:r>
      <w:r w:rsidR="006D26A3">
        <w:rPr>
          <w:lang w:val="uk-UA"/>
        </w:rPr>
        <w:t xml:space="preserve"> при</w:t>
      </w:r>
      <w:r w:rsidRPr="00CC1006">
        <w:rPr>
          <w:lang w:val="uk-UA"/>
        </w:rPr>
        <w:t xml:space="preserve"> розмір</w:t>
      </w:r>
      <w:r w:rsidR="006D26A3">
        <w:rPr>
          <w:lang w:val="uk-UA"/>
        </w:rPr>
        <w:t>і</w:t>
      </w:r>
      <w:r w:rsidRPr="00CC1006">
        <w:rPr>
          <w:lang w:val="uk-UA"/>
        </w:rPr>
        <w:t xml:space="preserve"> шрифту 12 </w:t>
      </w:r>
      <w:proofErr w:type="spellStart"/>
      <w:r w:rsidRPr="00CC1006">
        <w:rPr>
          <w:lang w:val="uk-UA"/>
        </w:rPr>
        <w:t>пікселів</w:t>
      </w:r>
      <w:proofErr w:type="spellEnd"/>
      <w:r w:rsidRPr="00CC1006">
        <w:rPr>
          <w:lang w:val="uk-UA"/>
        </w:rPr>
        <w:t>; абзацний відступ – п’ять знаків</w:t>
      </w:r>
      <w:r w:rsidR="006D26A3">
        <w:rPr>
          <w:lang w:val="uk-UA"/>
        </w:rPr>
        <w:t xml:space="preserve"> (1,25 см)</w:t>
      </w:r>
      <w:r w:rsidRPr="00CC1006">
        <w:rPr>
          <w:lang w:val="uk-UA"/>
        </w:rPr>
        <w:t xml:space="preserve">. </w:t>
      </w:r>
    </w:p>
    <w:p w:rsidR="00CC1006" w:rsidRPr="00CC1006" w:rsidRDefault="00CC1006" w:rsidP="00CC1006">
      <w:pPr>
        <w:pStyle w:val="af"/>
        <w:rPr>
          <w:lang w:val="uk-UA"/>
        </w:rPr>
      </w:pPr>
      <w:r w:rsidRPr="00CC1006">
        <w:rPr>
          <w:lang w:val="uk-UA"/>
        </w:rPr>
        <w:t xml:space="preserve">З урахуванням особливостей отворів у папках для дипломних робіт, що є у продажу, та можливого перекосу паперу в принтері, рекомендується </w:t>
      </w:r>
      <w:r w:rsidR="006D26A3">
        <w:rPr>
          <w:lang w:val="uk-UA"/>
        </w:rPr>
        <w:t>у настройках встановити поля</w:t>
      </w:r>
      <w:r w:rsidRPr="00CC1006">
        <w:rPr>
          <w:lang w:val="uk-UA"/>
        </w:rPr>
        <w:t>: ліве 25 - 30 мм, праве - 15 мм, що не суперечить ДСТУ.</w:t>
      </w:r>
    </w:p>
    <w:p w:rsidR="00182FD2" w:rsidRPr="00CC1006" w:rsidRDefault="00182FD2" w:rsidP="00CC1006">
      <w:pPr>
        <w:pStyle w:val="af"/>
        <w:rPr>
          <w:lang w:val="uk-UA"/>
        </w:rPr>
      </w:pPr>
      <w:r w:rsidRPr="00CC1006">
        <w:rPr>
          <w:lang w:val="uk-UA"/>
        </w:rPr>
        <w:t xml:space="preserve">Невеликі помилки, описки і графічні неточності </w:t>
      </w:r>
      <w:r w:rsidR="006D26A3">
        <w:rPr>
          <w:lang w:val="uk-UA"/>
        </w:rPr>
        <w:t xml:space="preserve">можна </w:t>
      </w:r>
      <w:r w:rsidRPr="00CC1006">
        <w:rPr>
          <w:lang w:val="uk-UA"/>
        </w:rPr>
        <w:t>виправляти шляхом підчищення або зафарбування білою фарбою і нанесення на тому ж місці потрібного тексту машинним засобом або від руки. Виправлення виконуються чорним кольором.</w:t>
      </w:r>
    </w:p>
    <w:p w:rsidR="00182FD2" w:rsidRPr="00CC1006" w:rsidRDefault="00182FD2" w:rsidP="00CC1006">
      <w:pPr>
        <w:pStyle w:val="af"/>
        <w:rPr>
          <w:lang w:val="uk-UA"/>
        </w:rPr>
      </w:pPr>
      <w:r w:rsidRPr="00CC1006">
        <w:rPr>
          <w:lang w:val="uk-UA"/>
        </w:rPr>
        <w:t>Прізвища, назви установ, організацій, фірм й інші імена власні в документі подають мовою оригіналу. Допускається переклад власних імен і подання назви організацій у перекладі на мову записки з додаванням (при першому нагадуванні) оригінальної назви.</w:t>
      </w:r>
    </w:p>
    <w:p w:rsidR="004906B6" w:rsidRDefault="00182FD2" w:rsidP="00CC1006">
      <w:pPr>
        <w:pStyle w:val="af"/>
        <w:rPr>
          <w:lang w:val="uk-UA"/>
        </w:rPr>
      </w:pPr>
      <w:r w:rsidRPr="00CC1006">
        <w:rPr>
          <w:lang w:val="uk-UA"/>
        </w:rPr>
        <w:t xml:space="preserve">Текст пояснювальної записки має бути структурований за розділами і підрозділами. Розділи і підрозділи повинні мати заголовки. Пункти і підпункти можуть мати заголовки. </w:t>
      </w:r>
    </w:p>
    <w:p w:rsidR="004906B6" w:rsidRDefault="00182FD2" w:rsidP="00CC1006">
      <w:pPr>
        <w:pStyle w:val="af"/>
        <w:rPr>
          <w:lang w:val="uk-UA"/>
        </w:rPr>
      </w:pPr>
      <w:r w:rsidRPr="00CC1006">
        <w:rPr>
          <w:lang w:val="uk-UA"/>
        </w:rPr>
        <w:t xml:space="preserve">Заголовки розділів треба розташовувати всередині рядка і друкувати прописними літерами без крапки наприкінці, не підкреслюючи. </w:t>
      </w:r>
    </w:p>
    <w:p w:rsidR="00182FD2" w:rsidRDefault="00182FD2" w:rsidP="00CC1006">
      <w:pPr>
        <w:pStyle w:val="af"/>
        <w:rPr>
          <w:lang w:val="uk-UA"/>
        </w:rPr>
      </w:pPr>
      <w:r w:rsidRPr="00CC1006">
        <w:rPr>
          <w:lang w:val="uk-UA"/>
        </w:rPr>
        <w:t xml:space="preserve">Заголовки підрозділів, пунктів і підпунктів звіту треба починати з абзацного відступу і друкувати малими літерами, крім першої прописної, не підкреслюючи, без крапки наприкінці. Якщо заголовок складається з двох або більше речень, їх розділяють крапкою. Переноси слів у заголовку розділу не допускаються. </w:t>
      </w:r>
      <w:r w:rsidR="006D26A3">
        <w:rPr>
          <w:lang w:val="uk-UA"/>
        </w:rPr>
        <w:t>Між заголовком і текстом можна пропускати до двох рядків.</w:t>
      </w:r>
    </w:p>
    <w:p w:rsidR="004906B6" w:rsidRPr="004906B6" w:rsidRDefault="004906B6" w:rsidP="004906B6">
      <w:pPr>
        <w:pStyle w:val="af"/>
        <w:rPr>
          <w:lang w:val="uk-UA"/>
        </w:rPr>
      </w:pPr>
      <w:r w:rsidRPr="004906B6">
        <w:rPr>
          <w:lang w:val="uk-UA"/>
        </w:rPr>
        <w:t xml:space="preserve">Розділи, підрозділи, пункти, підпункти звіту слід нумерувати арабськими цифрами. Розділи звіту повинні мати порядкову нумерацію в межах викладення суті звіту і позначатися арабськими цифрами без крапки, наприклад, </w:t>
      </w:r>
      <w:r>
        <w:rPr>
          <w:lang w:val="uk-UA"/>
        </w:rPr>
        <w:t>1</w:t>
      </w:r>
      <w:r w:rsidRPr="004906B6">
        <w:rPr>
          <w:lang w:val="uk-UA"/>
        </w:rPr>
        <w:t xml:space="preserve">, 2, 3 </w:t>
      </w:r>
      <w:r>
        <w:rPr>
          <w:lang w:val="uk-UA"/>
        </w:rPr>
        <w:t>тощо</w:t>
      </w:r>
      <w:r w:rsidRPr="004906B6">
        <w:rPr>
          <w:lang w:val="uk-UA"/>
        </w:rPr>
        <w:t xml:space="preserve">. Підрозділи повинні мати порядкову нумерацію в межах кожного розділу. Номер підрозділу складається з номера </w:t>
      </w:r>
      <w:r w:rsidRPr="004906B6">
        <w:rPr>
          <w:lang w:val="uk-UA"/>
        </w:rPr>
        <w:lastRenderedPageBreak/>
        <w:t xml:space="preserve">розділу і порядкового номера підрозділу, розділених крапкою. Після номера підрозділу крапку не ставлять, наприклад, 1.1, 1.2 </w:t>
      </w:r>
      <w:r>
        <w:rPr>
          <w:lang w:val="uk-UA"/>
        </w:rPr>
        <w:t xml:space="preserve"> тощо</w:t>
      </w:r>
      <w:r w:rsidRPr="004906B6">
        <w:rPr>
          <w:lang w:val="uk-UA"/>
        </w:rPr>
        <w:t>.</w:t>
      </w:r>
    </w:p>
    <w:p w:rsidR="004906B6" w:rsidRDefault="004906B6" w:rsidP="004906B6">
      <w:pPr>
        <w:pStyle w:val="af"/>
        <w:rPr>
          <w:lang w:val="uk-UA"/>
        </w:rPr>
      </w:pPr>
      <w:r w:rsidRPr="004906B6">
        <w:rPr>
          <w:lang w:val="uk-UA"/>
        </w:rPr>
        <w:t xml:space="preserve">Пункти повинні мати порядкову нумерацію в межах кожного розділу або підрозділу. Номер пункту складається з номера розділу і порядкового номера пункту, або з номера розділу, порядкового номера підрозділу та порядкового номера пункту, розділених крапкою. Після номера пункту ¬ та крапку не ставлять, наприклад, 1.1, 1.2 або 1.1.1, 1.1.2 </w:t>
      </w:r>
      <w:r>
        <w:rPr>
          <w:lang w:val="uk-UA"/>
        </w:rPr>
        <w:t>тощо</w:t>
      </w:r>
    </w:p>
    <w:p w:rsidR="004906B6" w:rsidRDefault="00182FD2" w:rsidP="00CC1006">
      <w:pPr>
        <w:pStyle w:val="af"/>
        <w:rPr>
          <w:lang w:val="uk-UA"/>
        </w:rPr>
      </w:pPr>
      <w:r w:rsidRPr="00CC1006">
        <w:rPr>
          <w:lang w:val="uk-UA"/>
        </w:rPr>
        <w:t xml:space="preserve">Нумерація рисунків, таблиць, формул </w:t>
      </w:r>
      <w:r w:rsidR="006D26A3">
        <w:rPr>
          <w:lang w:val="uk-UA"/>
        </w:rPr>
        <w:t xml:space="preserve">складається з двох </w:t>
      </w:r>
      <w:r w:rsidR="00362C6C">
        <w:rPr>
          <w:lang w:val="uk-UA"/>
        </w:rPr>
        <w:t>чисел</w:t>
      </w:r>
      <w:r w:rsidR="006D26A3">
        <w:rPr>
          <w:lang w:val="uk-UA"/>
        </w:rPr>
        <w:t xml:space="preserve"> – номер розділу</w:t>
      </w:r>
      <w:r w:rsidR="00362C6C">
        <w:rPr>
          <w:lang w:val="uk-UA"/>
        </w:rPr>
        <w:t>, крапки</w:t>
      </w:r>
      <w:r w:rsidR="006D26A3">
        <w:rPr>
          <w:lang w:val="uk-UA"/>
        </w:rPr>
        <w:t xml:space="preserve"> та номеру </w:t>
      </w:r>
      <w:r w:rsidR="00362C6C">
        <w:rPr>
          <w:lang w:val="uk-UA"/>
        </w:rPr>
        <w:t>е</w:t>
      </w:r>
      <w:r w:rsidR="006D26A3">
        <w:rPr>
          <w:lang w:val="uk-UA"/>
        </w:rPr>
        <w:t>лемента</w:t>
      </w:r>
      <w:r w:rsidR="004906B6">
        <w:rPr>
          <w:lang w:val="uk-UA"/>
        </w:rPr>
        <w:t>.</w:t>
      </w:r>
    </w:p>
    <w:p w:rsidR="00182FD2" w:rsidRPr="00CC1006" w:rsidRDefault="004906B6" w:rsidP="00CC1006">
      <w:pPr>
        <w:pStyle w:val="af"/>
        <w:rPr>
          <w:lang w:val="uk-UA"/>
        </w:rPr>
      </w:pPr>
      <w:r w:rsidRPr="00CC1006">
        <w:rPr>
          <w:lang w:val="uk-UA"/>
        </w:rPr>
        <w:t xml:space="preserve">Посилання </w:t>
      </w:r>
      <w:r w:rsidR="00182FD2" w:rsidRPr="00CC1006">
        <w:rPr>
          <w:lang w:val="uk-UA"/>
        </w:rPr>
        <w:t xml:space="preserve">на джерела подаються в квадратних дужках. </w:t>
      </w:r>
      <w:r w:rsidR="00362C6C">
        <w:rPr>
          <w:lang w:val="uk-UA"/>
        </w:rPr>
        <w:t xml:space="preserve">Джерела </w:t>
      </w:r>
      <w:r w:rsidR="00182FD2" w:rsidRPr="00CC1006">
        <w:rPr>
          <w:lang w:val="uk-UA"/>
        </w:rPr>
        <w:t xml:space="preserve">в переліку посилань наводяться у порядку першої зустрічі в тексті. </w:t>
      </w:r>
    </w:p>
    <w:p w:rsidR="00182FD2" w:rsidRPr="00CC1006" w:rsidRDefault="00182FD2" w:rsidP="00CC1006">
      <w:pPr>
        <w:pStyle w:val="af"/>
        <w:rPr>
          <w:lang w:val="uk-UA"/>
        </w:rPr>
      </w:pPr>
      <w:r w:rsidRPr="00CC1006">
        <w:rPr>
          <w:lang w:val="uk-UA"/>
        </w:rPr>
        <w:t>За необхідністю можуть бути використані перелічення. Перед переліченням ставлять двокрапку. Перед кожною позицією перелічення варто ставити малу літеру українського алфавіту з дужкою або, без нумерації – дефіс (перший рівень деталізації). Для подальшої деталізації перерахування слід використовувати арабські цифри з дужкою (другий рівень деталізації).</w:t>
      </w:r>
    </w:p>
    <w:p w:rsidR="00182FD2" w:rsidRPr="00CC1006" w:rsidRDefault="00182FD2" w:rsidP="00CC1006">
      <w:pPr>
        <w:pStyle w:val="af"/>
        <w:rPr>
          <w:lang w:val="uk-UA"/>
        </w:rPr>
      </w:pPr>
      <w:r w:rsidRPr="00CC1006">
        <w:rPr>
          <w:lang w:val="uk-UA"/>
        </w:rPr>
        <w:t>Приклад:</w:t>
      </w:r>
    </w:p>
    <w:p w:rsidR="00182FD2" w:rsidRPr="00CC1006" w:rsidRDefault="00182FD2" w:rsidP="00CC1006">
      <w:pPr>
        <w:pStyle w:val="af"/>
        <w:rPr>
          <w:lang w:val="uk-UA"/>
        </w:rPr>
      </w:pPr>
      <w:r w:rsidRPr="00CC1006">
        <w:rPr>
          <w:lang w:val="uk-UA"/>
        </w:rPr>
        <w:t>а) форма і розмір клітин;</w:t>
      </w:r>
    </w:p>
    <w:p w:rsidR="00182FD2" w:rsidRPr="00CC1006" w:rsidRDefault="00182FD2" w:rsidP="00CC1006">
      <w:pPr>
        <w:pStyle w:val="af"/>
        <w:rPr>
          <w:lang w:val="uk-UA"/>
        </w:rPr>
      </w:pPr>
      <w:r w:rsidRPr="00CC1006">
        <w:rPr>
          <w:lang w:val="uk-UA"/>
        </w:rPr>
        <w:t xml:space="preserve">б) живий вміст клітин: </w:t>
      </w:r>
    </w:p>
    <w:p w:rsidR="00182FD2" w:rsidRPr="00CC1006" w:rsidRDefault="00182FD2" w:rsidP="00362C6C">
      <w:pPr>
        <w:pStyle w:val="af"/>
        <w:ind w:left="720"/>
        <w:rPr>
          <w:lang w:val="uk-UA"/>
        </w:rPr>
      </w:pPr>
      <w:r w:rsidRPr="00CC1006">
        <w:rPr>
          <w:lang w:val="uk-UA"/>
        </w:rPr>
        <w:t xml:space="preserve">1) частини клітин; </w:t>
      </w:r>
    </w:p>
    <w:p w:rsidR="00182FD2" w:rsidRPr="00CC1006" w:rsidRDefault="00182FD2" w:rsidP="00362C6C">
      <w:pPr>
        <w:pStyle w:val="af"/>
        <w:ind w:left="720"/>
        <w:rPr>
          <w:lang w:val="uk-UA"/>
        </w:rPr>
      </w:pPr>
      <w:r w:rsidRPr="00CC1006">
        <w:rPr>
          <w:lang w:val="uk-UA"/>
        </w:rPr>
        <w:t>2) неживі включення протопластів;</w:t>
      </w:r>
    </w:p>
    <w:p w:rsidR="00182FD2" w:rsidRPr="00CC1006" w:rsidRDefault="00182FD2" w:rsidP="00CC1006">
      <w:pPr>
        <w:pStyle w:val="af"/>
        <w:rPr>
          <w:lang w:val="uk-UA"/>
        </w:rPr>
      </w:pPr>
      <w:r w:rsidRPr="00CC1006">
        <w:rPr>
          <w:lang w:val="uk-UA"/>
        </w:rPr>
        <w:t>в) утворення тканини.</w:t>
      </w:r>
    </w:p>
    <w:p w:rsidR="00362C6C" w:rsidRDefault="00182FD2" w:rsidP="00CC1006">
      <w:pPr>
        <w:pStyle w:val="af"/>
        <w:rPr>
          <w:lang w:val="uk-UA"/>
        </w:rPr>
      </w:pPr>
      <w:r w:rsidRPr="00CC1006">
        <w:rPr>
          <w:lang w:val="uk-UA"/>
        </w:rPr>
        <w:t xml:space="preserve">Таблицю варто розташовувати безпосередньо після тексту, в якому вона згадується вперше або на наступній сторінці. На таблицю мають бути посилання в тексті. </w:t>
      </w:r>
    </w:p>
    <w:p w:rsidR="00182FD2" w:rsidRPr="00CC1006" w:rsidRDefault="00182FD2" w:rsidP="00CC1006">
      <w:pPr>
        <w:pStyle w:val="af"/>
        <w:rPr>
          <w:lang w:val="uk-UA"/>
        </w:rPr>
      </w:pPr>
      <w:r w:rsidRPr="00CC1006">
        <w:rPr>
          <w:lang w:val="uk-UA"/>
        </w:rPr>
        <w:t xml:space="preserve">Таблиця може мати назву, яку поміщають над таблицею. Якщо рядки або графи таблиці виходять за формат сторінки, таблицю поділяють на частини, розміщаючи одну частину під іншою або поруч, або переносячи частину таблиці на наступну сторінку. При цьому в кожній частині таблиці повторюють її голівку і </w:t>
      </w:r>
      <w:proofErr w:type="spellStart"/>
      <w:r w:rsidRPr="00CC1006">
        <w:rPr>
          <w:lang w:val="uk-UA"/>
        </w:rPr>
        <w:t>боковик</w:t>
      </w:r>
      <w:proofErr w:type="spellEnd"/>
      <w:r w:rsidRPr="00CC1006">
        <w:rPr>
          <w:lang w:val="uk-UA"/>
        </w:rPr>
        <w:t xml:space="preserve"> . При розподілі таблиці на частини допускається її голівку і </w:t>
      </w:r>
      <w:proofErr w:type="spellStart"/>
      <w:r w:rsidRPr="00CC1006">
        <w:rPr>
          <w:lang w:val="uk-UA"/>
        </w:rPr>
        <w:t>боковик</w:t>
      </w:r>
      <w:proofErr w:type="spellEnd"/>
      <w:r w:rsidRPr="00CC1006">
        <w:rPr>
          <w:lang w:val="uk-UA"/>
        </w:rPr>
        <w:t xml:space="preserve"> заміняти відповідно номерами граф. Слово «Таблиця &lt;номер&gt;» вказують один раз зліва над першою частиною таблиці, над іншими частинами пишуть: «Продовження таблиці &lt;номер&gt;». </w:t>
      </w:r>
    </w:p>
    <w:p w:rsidR="00182FD2" w:rsidRDefault="00182FD2" w:rsidP="00CC1006">
      <w:pPr>
        <w:pStyle w:val="af"/>
        <w:rPr>
          <w:lang w:val="uk-UA"/>
        </w:rPr>
      </w:pPr>
      <w:r w:rsidRPr="00CC1006">
        <w:rPr>
          <w:lang w:val="uk-UA"/>
        </w:rPr>
        <w:t xml:space="preserve">Ілюстрації (креслення, рисунки, графіки, схеми, діаграми, фотознімки) треба розташовувати у записці безпосередньо після тексту, в якому вони згадуються або на наступній сторінці. На </w:t>
      </w:r>
      <w:r w:rsidR="00362C6C">
        <w:rPr>
          <w:lang w:val="uk-UA"/>
        </w:rPr>
        <w:t>у</w:t>
      </w:r>
      <w:r w:rsidRPr="00CC1006">
        <w:rPr>
          <w:lang w:val="uk-UA"/>
        </w:rPr>
        <w:t xml:space="preserve">сі ілюстрації мають бути дані посилання в записці. Креслення, рисунки, графіки, схеми, діаграми мають відповідати вимогам стандартів </w:t>
      </w:r>
      <w:proofErr w:type="spellStart"/>
      <w:r w:rsidRPr="00CC1006">
        <w:rPr>
          <w:lang w:val="uk-UA"/>
        </w:rPr>
        <w:t>ЕСКД</w:t>
      </w:r>
      <w:proofErr w:type="spellEnd"/>
      <w:r w:rsidRPr="00CC1006">
        <w:rPr>
          <w:lang w:val="uk-UA"/>
        </w:rPr>
        <w:t xml:space="preserve"> і </w:t>
      </w:r>
      <w:proofErr w:type="spellStart"/>
      <w:r w:rsidRPr="00CC1006">
        <w:rPr>
          <w:lang w:val="uk-UA"/>
        </w:rPr>
        <w:t>ЕСПД</w:t>
      </w:r>
      <w:proofErr w:type="spellEnd"/>
      <w:r w:rsidRPr="00CC1006">
        <w:rPr>
          <w:lang w:val="uk-UA"/>
        </w:rPr>
        <w:t xml:space="preserve">. Якщо ілюстрації мають назву, її розміщують під ілюстрацією. За необхідністю під </w:t>
      </w:r>
      <w:r w:rsidRPr="00CC1006">
        <w:rPr>
          <w:lang w:val="uk-UA"/>
        </w:rPr>
        <w:lastRenderedPageBreak/>
        <w:t>ілюстрацією розміщають роз’яснювальні дані (</w:t>
      </w:r>
      <w:proofErr w:type="spellStart"/>
      <w:r w:rsidRPr="00CC1006">
        <w:rPr>
          <w:lang w:val="uk-UA"/>
        </w:rPr>
        <w:t>підрисунковий</w:t>
      </w:r>
      <w:proofErr w:type="spellEnd"/>
      <w:r w:rsidRPr="00CC1006">
        <w:rPr>
          <w:lang w:val="uk-UA"/>
        </w:rPr>
        <w:t xml:space="preserve"> текст). Ілюстрація позначається словом «Рисунок &lt;номер&gt;», що разом із назвою ілюстрації поміщають після пояснень, наприклад:</w:t>
      </w:r>
    </w:p>
    <w:p w:rsidR="00B5720C" w:rsidRPr="00CC1006" w:rsidRDefault="0047613A" w:rsidP="00B5720C">
      <w:pPr>
        <w:pStyle w:val="af"/>
        <w:ind w:firstLine="0"/>
        <w:jc w:val="center"/>
        <w:rPr>
          <w:lang w:val="uk-UA"/>
        </w:rPr>
      </w:pPr>
      <w:r>
        <w:rPr>
          <w:noProof/>
          <w:lang w:val="ru-RU"/>
        </w:rPr>
        <w:drawing>
          <wp:inline distT="0" distB="0" distL="0" distR="0">
            <wp:extent cx="3169920" cy="1478280"/>
            <wp:effectExtent l="19050" t="19050" r="11430" b="2667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cstate="print"/>
                    <a:srcRect/>
                    <a:stretch>
                      <a:fillRect/>
                    </a:stretch>
                  </pic:blipFill>
                  <pic:spPr bwMode="auto">
                    <a:xfrm>
                      <a:off x="0" y="0"/>
                      <a:ext cx="3169920" cy="1478280"/>
                    </a:xfrm>
                    <a:prstGeom prst="rect">
                      <a:avLst/>
                    </a:prstGeom>
                    <a:noFill/>
                    <a:ln w="9525" cmpd="sng">
                      <a:solidFill>
                        <a:srgbClr val="4F81BD"/>
                      </a:solidFill>
                      <a:miter lim="800000"/>
                      <a:headEnd/>
                      <a:tailEnd/>
                    </a:ln>
                    <a:effectLst/>
                  </pic:spPr>
                </pic:pic>
              </a:graphicData>
            </a:graphic>
          </wp:inline>
        </w:drawing>
      </w:r>
    </w:p>
    <w:p w:rsidR="00182FD2" w:rsidRPr="00CC1006" w:rsidRDefault="00182FD2" w:rsidP="00362C6C">
      <w:pPr>
        <w:pStyle w:val="af"/>
        <w:jc w:val="center"/>
        <w:rPr>
          <w:lang w:val="uk-UA"/>
        </w:rPr>
      </w:pPr>
      <w:r w:rsidRPr="00CC1006">
        <w:rPr>
          <w:lang w:val="uk-UA"/>
        </w:rPr>
        <w:t>Рисунок 3.1 – Схема розміщення</w:t>
      </w:r>
    </w:p>
    <w:p w:rsidR="00182FD2" w:rsidRPr="00CC1006" w:rsidRDefault="00182FD2" w:rsidP="00CC1006">
      <w:pPr>
        <w:pStyle w:val="af"/>
        <w:rPr>
          <w:lang w:val="uk-UA"/>
        </w:rPr>
      </w:pPr>
      <w:r w:rsidRPr="00CC1006">
        <w:rPr>
          <w:lang w:val="uk-UA"/>
        </w:rPr>
        <w:t>У додатках до номера рисунка</w:t>
      </w:r>
      <w:r w:rsidR="00362C6C">
        <w:rPr>
          <w:lang w:val="uk-UA"/>
        </w:rPr>
        <w:t>, таблиці або формули</w:t>
      </w:r>
      <w:r w:rsidRPr="00CC1006">
        <w:rPr>
          <w:lang w:val="uk-UA"/>
        </w:rPr>
        <w:t xml:space="preserve"> входить літера додатка, наприклад:</w:t>
      </w:r>
    </w:p>
    <w:p w:rsidR="00B5720C" w:rsidRDefault="0047613A" w:rsidP="00362C6C">
      <w:pPr>
        <w:pStyle w:val="af"/>
        <w:jc w:val="center"/>
        <w:rPr>
          <w:lang w:val="uk-UA"/>
        </w:rPr>
      </w:pPr>
      <w:r>
        <w:rPr>
          <w:noProof/>
          <w:lang w:val="ru-RU"/>
        </w:rPr>
        <w:drawing>
          <wp:inline distT="0" distB="0" distL="0" distR="0">
            <wp:extent cx="3169920" cy="1478280"/>
            <wp:effectExtent l="19050" t="19050" r="11430" b="2667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cstate="print"/>
                    <a:srcRect/>
                    <a:stretch>
                      <a:fillRect/>
                    </a:stretch>
                  </pic:blipFill>
                  <pic:spPr bwMode="auto">
                    <a:xfrm>
                      <a:off x="0" y="0"/>
                      <a:ext cx="3169920" cy="1478280"/>
                    </a:xfrm>
                    <a:prstGeom prst="rect">
                      <a:avLst/>
                    </a:prstGeom>
                    <a:noFill/>
                    <a:ln w="9525" cmpd="sng">
                      <a:solidFill>
                        <a:srgbClr val="4F81BD"/>
                      </a:solidFill>
                      <a:miter lim="800000"/>
                      <a:headEnd/>
                      <a:tailEnd/>
                    </a:ln>
                    <a:effectLst/>
                  </pic:spPr>
                </pic:pic>
              </a:graphicData>
            </a:graphic>
          </wp:inline>
        </w:drawing>
      </w:r>
    </w:p>
    <w:p w:rsidR="00182FD2" w:rsidRPr="00CC1006" w:rsidRDefault="00182FD2" w:rsidP="00362C6C">
      <w:pPr>
        <w:pStyle w:val="af"/>
        <w:jc w:val="center"/>
        <w:rPr>
          <w:lang w:val="uk-UA"/>
        </w:rPr>
      </w:pPr>
      <w:r w:rsidRPr="00CC1006">
        <w:rPr>
          <w:lang w:val="uk-UA"/>
        </w:rPr>
        <w:t>Рисунок А.1 – Графік продажу продукту</w:t>
      </w:r>
    </w:p>
    <w:p w:rsidR="00182FD2" w:rsidRPr="00CC1006" w:rsidRDefault="00182FD2" w:rsidP="00CC1006">
      <w:pPr>
        <w:pStyle w:val="af"/>
        <w:rPr>
          <w:lang w:val="uk-UA"/>
        </w:rPr>
      </w:pPr>
      <w:r w:rsidRPr="00CC1006">
        <w:rPr>
          <w:lang w:val="uk-UA"/>
        </w:rPr>
        <w:t xml:space="preserve">Якщо ілюстрація не вміщується на одній сторінці, можна переносити її на інші сторінки, при цьому назву ілюстрації поміщають на першій сторінці, пояснення – на кожній сторінці, і під ними вказують: «Рисунок __, лист __». </w:t>
      </w:r>
    </w:p>
    <w:p w:rsidR="00182FD2" w:rsidRPr="00CC1006" w:rsidRDefault="00182FD2" w:rsidP="00CC1006">
      <w:pPr>
        <w:pStyle w:val="af"/>
        <w:rPr>
          <w:lang w:val="uk-UA"/>
        </w:rPr>
      </w:pPr>
      <w:r w:rsidRPr="00CC1006">
        <w:rPr>
          <w:lang w:val="uk-UA"/>
        </w:rPr>
        <w:t xml:space="preserve">Текст програмного коду наводиться в пояснювальній записці шрифтом </w:t>
      </w:r>
      <w:proofErr w:type="spellStart"/>
      <w:r w:rsidRPr="00CC1006">
        <w:rPr>
          <w:lang w:val="uk-UA"/>
        </w:rPr>
        <w:t>Courier</w:t>
      </w:r>
      <w:proofErr w:type="spellEnd"/>
      <w:r w:rsidRPr="00CC1006">
        <w:rPr>
          <w:lang w:val="uk-UA"/>
        </w:rPr>
        <w:t xml:space="preserve"> </w:t>
      </w:r>
      <w:proofErr w:type="spellStart"/>
      <w:r w:rsidRPr="00CC1006">
        <w:rPr>
          <w:lang w:val="uk-UA"/>
        </w:rPr>
        <w:t>New</w:t>
      </w:r>
      <w:proofErr w:type="spellEnd"/>
      <w:r w:rsidRPr="00CC1006">
        <w:rPr>
          <w:lang w:val="uk-UA"/>
        </w:rPr>
        <w:t xml:space="preserve"> без оформлення його як рисунок. Наприклад:</w:t>
      </w:r>
    </w:p>
    <w:p w:rsidR="00182FD2" w:rsidRPr="00CC1006" w:rsidRDefault="00182FD2" w:rsidP="00CC1006">
      <w:pPr>
        <w:pStyle w:val="af"/>
        <w:rPr>
          <w:lang w:val="uk-UA"/>
        </w:rPr>
      </w:pPr>
    </w:p>
    <w:p w:rsidR="00182FD2" w:rsidRPr="00CC1006" w:rsidRDefault="00182FD2" w:rsidP="00CC1006">
      <w:pPr>
        <w:pStyle w:val="af"/>
        <w:rPr>
          <w:lang w:val="uk-UA"/>
        </w:rPr>
      </w:pPr>
      <w:r w:rsidRPr="00CC1006">
        <w:rPr>
          <w:lang w:val="uk-UA"/>
        </w:rPr>
        <w:t>Наведемо програмну реалізацію функції динамічного розподілу пам’яті під двовимірний масив:</w:t>
      </w:r>
    </w:p>
    <w:p w:rsidR="00182FD2" w:rsidRPr="00362C6C" w:rsidRDefault="00182FD2" w:rsidP="00362C6C">
      <w:pPr>
        <w:pStyle w:val="af"/>
        <w:ind w:firstLine="0"/>
        <w:rPr>
          <w:rFonts w:ascii="Courier New" w:hAnsi="Courier New" w:cs="Courier New"/>
          <w:b/>
          <w:lang w:val="uk-UA"/>
        </w:rPr>
      </w:pPr>
      <w:proofErr w:type="spellStart"/>
      <w:r w:rsidRPr="00362C6C">
        <w:rPr>
          <w:rFonts w:ascii="Courier New" w:hAnsi="Courier New" w:cs="Courier New"/>
          <w:b/>
          <w:lang w:val="uk-UA"/>
        </w:rPr>
        <w:t>int</w:t>
      </w:r>
      <w:proofErr w:type="spellEnd"/>
      <w:r w:rsidRPr="00362C6C">
        <w:rPr>
          <w:rFonts w:ascii="Courier New" w:hAnsi="Courier New" w:cs="Courier New"/>
          <w:b/>
          <w:lang w:val="uk-UA"/>
        </w:rPr>
        <w:t xml:space="preserve"> **</w:t>
      </w:r>
      <w:proofErr w:type="spellStart"/>
      <w:r w:rsidRPr="00362C6C">
        <w:rPr>
          <w:rFonts w:ascii="Courier New" w:hAnsi="Courier New" w:cs="Courier New"/>
          <w:b/>
          <w:lang w:val="uk-UA"/>
        </w:rPr>
        <w:t>malloc2d</w:t>
      </w:r>
      <w:proofErr w:type="spellEnd"/>
      <w:r w:rsidRPr="00362C6C">
        <w:rPr>
          <w:rFonts w:ascii="Courier New" w:hAnsi="Courier New" w:cs="Courier New"/>
          <w:b/>
          <w:lang w:val="uk-UA"/>
        </w:rPr>
        <w:t>(</w:t>
      </w:r>
      <w:proofErr w:type="spellStart"/>
      <w:r w:rsidRPr="00362C6C">
        <w:rPr>
          <w:rFonts w:ascii="Courier New" w:hAnsi="Courier New" w:cs="Courier New"/>
          <w:b/>
          <w:lang w:val="uk-UA"/>
        </w:rPr>
        <w:t>int</w:t>
      </w:r>
      <w:proofErr w:type="spellEnd"/>
      <w:r w:rsidRPr="00362C6C">
        <w:rPr>
          <w:rFonts w:ascii="Courier New" w:hAnsi="Courier New" w:cs="Courier New"/>
          <w:b/>
          <w:lang w:val="uk-UA"/>
        </w:rPr>
        <w:t xml:space="preserve"> r, </w:t>
      </w:r>
      <w:proofErr w:type="spellStart"/>
      <w:r w:rsidRPr="00362C6C">
        <w:rPr>
          <w:rFonts w:ascii="Courier New" w:hAnsi="Courier New" w:cs="Courier New"/>
          <w:b/>
          <w:lang w:val="uk-UA"/>
        </w:rPr>
        <w:t>int</w:t>
      </w:r>
      <w:proofErr w:type="spellEnd"/>
      <w:r w:rsidRPr="00362C6C">
        <w:rPr>
          <w:rFonts w:ascii="Courier New" w:hAnsi="Courier New" w:cs="Courier New"/>
          <w:b/>
          <w:lang w:val="uk-UA"/>
        </w:rPr>
        <w:t xml:space="preserve"> c){</w:t>
      </w:r>
    </w:p>
    <w:p w:rsidR="00182FD2" w:rsidRPr="00362C6C" w:rsidRDefault="00182FD2" w:rsidP="00362C6C">
      <w:pPr>
        <w:pStyle w:val="af"/>
        <w:ind w:firstLine="0"/>
        <w:rPr>
          <w:rFonts w:ascii="Courier New" w:hAnsi="Courier New" w:cs="Courier New"/>
          <w:b/>
          <w:lang w:val="uk-UA"/>
        </w:rPr>
      </w:pPr>
      <w:r w:rsidRPr="00362C6C">
        <w:rPr>
          <w:rFonts w:ascii="Courier New" w:hAnsi="Courier New" w:cs="Courier New"/>
          <w:b/>
          <w:lang w:val="uk-UA"/>
        </w:rPr>
        <w:t xml:space="preserve">    </w:t>
      </w:r>
      <w:proofErr w:type="spellStart"/>
      <w:r w:rsidRPr="00362C6C">
        <w:rPr>
          <w:rFonts w:ascii="Courier New" w:hAnsi="Courier New" w:cs="Courier New"/>
          <w:b/>
          <w:lang w:val="uk-UA"/>
        </w:rPr>
        <w:t>int</w:t>
      </w:r>
      <w:proofErr w:type="spellEnd"/>
      <w:r w:rsidRPr="00362C6C">
        <w:rPr>
          <w:rFonts w:ascii="Courier New" w:hAnsi="Courier New" w:cs="Courier New"/>
          <w:b/>
          <w:lang w:val="uk-UA"/>
        </w:rPr>
        <w:t xml:space="preserve"> **</w:t>
      </w:r>
      <w:proofErr w:type="spellStart"/>
      <w:r w:rsidRPr="00362C6C">
        <w:rPr>
          <w:rFonts w:ascii="Courier New" w:hAnsi="Courier New" w:cs="Courier New"/>
          <w:b/>
          <w:lang w:val="uk-UA"/>
        </w:rPr>
        <w:t>t=new</w:t>
      </w:r>
      <w:proofErr w:type="spellEnd"/>
      <w:r w:rsidRPr="00362C6C">
        <w:rPr>
          <w:rFonts w:ascii="Courier New" w:hAnsi="Courier New" w:cs="Courier New"/>
          <w:b/>
          <w:lang w:val="uk-UA"/>
        </w:rPr>
        <w:t xml:space="preserve"> </w:t>
      </w:r>
      <w:proofErr w:type="spellStart"/>
      <w:r w:rsidRPr="00362C6C">
        <w:rPr>
          <w:rFonts w:ascii="Courier New" w:hAnsi="Courier New" w:cs="Courier New"/>
          <w:b/>
          <w:lang w:val="uk-UA"/>
        </w:rPr>
        <w:t>int</w:t>
      </w:r>
      <w:proofErr w:type="spellEnd"/>
      <w:r w:rsidRPr="00362C6C">
        <w:rPr>
          <w:rFonts w:ascii="Courier New" w:hAnsi="Courier New" w:cs="Courier New"/>
          <w:b/>
          <w:lang w:val="uk-UA"/>
        </w:rPr>
        <w:t xml:space="preserve"> *[r];</w:t>
      </w:r>
    </w:p>
    <w:p w:rsidR="00182FD2" w:rsidRPr="00362C6C" w:rsidRDefault="00182FD2" w:rsidP="00362C6C">
      <w:pPr>
        <w:pStyle w:val="af"/>
        <w:ind w:firstLine="0"/>
        <w:rPr>
          <w:rFonts w:ascii="Courier New" w:hAnsi="Courier New" w:cs="Courier New"/>
          <w:b/>
          <w:lang w:val="uk-UA"/>
        </w:rPr>
      </w:pPr>
      <w:r w:rsidRPr="00362C6C">
        <w:rPr>
          <w:rFonts w:ascii="Courier New" w:hAnsi="Courier New" w:cs="Courier New"/>
          <w:b/>
          <w:lang w:val="uk-UA"/>
        </w:rPr>
        <w:t xml:space="preserve">    </w:t>
      </w:r>
      <w:proofErr w:type="spellStart"/>
      <w:r w:rsidRPr="00362C6C">
        <w:rPr>
          <w:rFonts w:ascii="Courier New" w:hAnsi="Courier New" w:cs="Courier New"/>
          <w:b/>
          <w:lang w:val="uk-UA"/>
        </w:rPr>
        <w:t>for</w:t>
      </w:r>
      <w:proofErr w:type="spellEnd"/>
      <w:r w:rsidRPr="00362C6C">
        <w:rPr>
          <w:rFonts w:ascii="Courier New" w:hAnsi="Courier New" w:cs="Courier New"/>
          <w:b/>
          <w:lang w:val="uk-UA"/>
        </w:rPr>
        <w:t>(</w:t>
      </w:r>
      <w:proofErr w:type="spellStart"/>
      <w:r w:rsidRPr="00362C6C">
        <w:rPr>
          <w:rFonts w:ascii="Courier New" w:hAnsi="Courier New" w:cs="Courier New"/>
          <w:b/>
          <w:lang w:val="uk-UA"/>
        </w:rPr>
        <w:t>int</w:t>
      </w:r>
      <w:proofErr w:type="spellEnd"/>
      <w:r w:rsidRPr="00362C6C">
        <w:rPr>
          <w:rFonts w:ascii="Courier New" w:hAnsi="Courier New" w:cs="Courier New"/>
          <w:b/>
          <w:lang w:val="uk-UA"/>
        </w:rPr>
        <w:t xml:space="preserve"> i=0; i&lt;r; i++)</w:t>
      </w:r>
    </w:p>
    <w:p w:rsidR="00182FD2" w:rsidRPr="00362C6C" w:rsidRDefault="00182FD2" w:rsidP="00362C6C">
      <w:pPr>
        <w:pStyle w:val="af"/>
        <w:ind w:firstLine="0"/>
        <w:rPr>
          <w:rFonts w:ascii="Courier New" w:hAnsi="Courier New" w:cs="Courier New"/>
          <w:b/>
          <w:lang w:val="uk-UA"/>
        </w:rPr>
      </w:pPr>
      <w:r w:rsidRPr="00362C6C">
        <w:rPr>
          <w:rFonts w:ascii="Courier New" w:hAnsi="Courier New" w:cs="Courier New"/>
          <w:b/>
          <w:lang w:val="uk-UA"/>
        </w:rPr>
        <w:tab/>
      </w:r>
      <w:r w:rsidRPr="00362C6C">
        <w:rPr>
          <w:rFonts w:ascii="Courier New" w:hAnsi="Courier New" w:cs="Courier New"/>
          <w:b/>
          <w:lang w:val="uk-UA"/>
        </w:rPr>
        <w:tab/>
        <w:t>t[i]</w:t>
      </w:r>
      <w:proofErr w:type="spellStart"/>
      <w:r w:rsidRPr="00362C6C">
        <w:rPr>
          <w:rFonts w:ascii="Courier New" w:hAnsi="Courier New" w:cs="Courier New"/>
          <w:b/>
          <w:lang w:val="uk-UA"/>
        </w:rPr>
        <w:t>=new</w:t>
      </w:r>
      <w:proofErr w:type="spellEnd"/>
      <w:r w:rsidRPr="00362C6C">
        <w:rPr>
          <w:rFonts w:ascii="Courier New" w:hAnsi="Courier New" w:cs="Courier New"/>
          <w:b/>
          <w:lang w:val="uk-UA"/>
        </w:rPr>
        <w:t xml:space="preserve"> </w:t>
      </w:r>
      <w:proofErr w:type="spellStart"/>
      <w:r w:rsidRPr="00362C6C">
        <w:rPr>
          <w:rFonts w:ascii="Courier New" w:hAnsi="Courier New" w:cs="Courier New"/>
          <w:b/>
          <w:lang w:val="uk-UA"/>
        </w:rPr>
        <w:t>int</w:t>
      </w:r>
      <w:proofErr w:type="spellEnd"/>
      <w:r w:rsidRPr="00362C6C">
        <w:rPr>
          <w:rFonts w:ascii="Courier New" w:hAnsi="Courier New" w:cs="Courier New"/>
          <w:b/>
          <w:lang w:val="uk-UA"/>
        </w:rPr>
        <w:t>[c];</w:t>
      </w:r>
    </w:p>
    <w:p w:rsidR="00182FD2" w:rsidRPr="00362C6C" w:rsidRDefault="00182FD2" w:rsidP="00362C6C">
      <w:pPr>
        <w:pStyle w:val="af"/>
        <w:ind w:firstLine="0"/>
        <w:rPr>
          <w:rFonts w:ascii="Courier New" w:hAnsi="Courier New" w:cs="Courier New"/>
          <w:b/>
          <w:lang w:val="uk-UA"/>
        </w:rPr>
      </w:pPr>
      <w:r w:rsidRPr="00362C6C">
        <w:rPr>
          <w:rFonts w:ascii="Courier New" w:hAnsi="Courier New" w:cs="Courier New"/>
          <w:b/>
          <w:lang w:val="uk-UA"/>
        </w:rPr>
        <w:t xml:space="preserve">    </w:t>
      </w:r>
      <w:proofErr w:type="spellStart"/>
      <w:r w:rsidRPr="00362C6C">
        <w:rPr>
          <w:rFonts w:ascii="Courier New" w:hAnsi="Courier New" w:cs="Courier New"/>
          <w:b/>
          <w:lang w:val="uk-UA"/>
        </w:rPr>
        <w:t>return</w:t>
      </w:r>
      <w:proofErr w:type="spellEnd"/>
      <w:r w:rsidRPr="00362C6C">
        <w:rPr>
          <w:rFonts w:ascii="Courier New" w:hAnsi="Courier New" w:cs="Courier New"/>
          <w:b/>
          <w:lang w:val="uk-UA"/>
        </w:rPr>
        <w:t xml:space="preserve"> t;</w:t>
      </w:r>
    </w:p>
    <w:p w:rsidR="00182FD2" w:rsidRPr="00362C6C" w:rsidRDefault="00182FD2" w:rsidP="00362C6C">
      <w:pPr>
        <w:pStyle w:val="af"/>
        <w:ind w:firstLine="0"/>
        <w:rPr>
          <w:rFonts w:ascii="Courier New" w:hAnsi="Courier New" w:cs="Courier New"/>
          <w:b/>
          <w:lang w:val="uk-UA"/>
        </w:rPr>
      </w:pPr>
      <w:r w:rsidRPr="00362C6C">
        <w:rPr>
          <w:rFonts w:ascii="Courier New" w:hAnsi="Courier New" w:cs="Courier New"/>
          <w:b/>
          <w:lang w:val="uk-UA"/>
        </w:rPr>
        <w:t>}</w:t>
      </w:r>
    </w:p>
    <w:p w:rsidR="00182FD2" w:rsidRPr="00CC1006" w:rsidRDefault="00182FD2" w:rsidP="00CC1006">
      <w:pPr>
        <w:pStyle w:val="af"/>
        <w:rPr>
          <w:lang w:val="uk-UA"/>
        </w:rPr>
      </w:pPr>
    </w:p>
    <w:p w:rsidR="00182FD2" w:rsidRPr="00CC1006" w:rsidRDefault="00182FD2" w:rsidP="00CC1006">
      <w:pPr>
        <w:pStyle w:val="af"/>
        <w:rPr>
          <w:lang w:val="uk-UA"/>
        </w:rPr>
      </w:pPr>
      <w:r w:rsidRPr="00CC1006">
        <w:rPr>
          <w:lang w:val="uk-UA"/>
        </w:rPr>
        <w:lastRenderedPageBreak/>
        <w:t>Але, якщо у пояснювальній записці є необхідним посилання на цей код, його слід приводити як рисунок. Наприклад:</w:t>
      </w:r>
    </w:p>
    <w:p w:rsidR="00182FD2" w:rsidRPr="00CC1006" w:rsidRDefault="00182FD2" w:rsidP="00CC1006">
      <w:pPr>
        <w:pStyle w:val="af"/>
        <w:rPr>
          <w:lang w:val="uk-UA"/>
        </w:rPr>
      </w:pPr>
    </w:p>
    <w:p w:rsidR="00182FD2" w:rsidRPr="00CC1006" w:rsidRDefault="00182FD2" w:rsidP="00CC1006">
      <w:pPr>
        <w:pStyle w:val="af"/>
        <w:rPr>
          <w:lang w:val="uk-UA"/>
        </w:rPr>
      </w:pPr>
      <w:r w:rsidRPr="00CC1006">
        <w:rPr>
          <w:lang w:val="uk-UA"/>
        </w:rPr>
        <w:t>Покажемо програмну реалізацію цієї версії:</w:t>
      </w:r>
    </w:p>
    <w:p w:rsidR="00362C6C" w:rsidRDefault="0047613A" w:rsidP="00362C6C">
      <w:pPr>
        <w:pStyle w:val="af"/>
        <w:ind w:firstLine="0"/>
        <w:jc w:val="center"/>
        <w:rPr>
          <w:lang w:val="uk-UA"/>
        </w:rPr>
      </w:pPr>
      <w:r>
        <w:rPr>
          <w:noProof/>
          <w:lang w:val="ru-RU"/>
        </w:rPr>
        <w:drawing>
          <wp:inline distT="0" distB="0" distL="0" distR="0">
            <wp:extent cx="2407920" cy="914400"/>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srcRect/>
                    <a:stretch>
                      <a:fillRect/>
                    </a:stretch>
                  </pic:blipFill>
                  <pic:spPr bwMode="auto">
                    <a:xfrm>
                      <a:off x="0" y="0"/>
                      <a:ext cx="2407920" cy="914400"/>
                    </a:xfrm>
                    <a:prstGeom prst="rect">
                      <a:avLst/>
                    </a:prstGeom>
                    <a:noFill/>
                    <a:ln w="9525">
                      <a:noFill/>
                      <a:miter lim="800000"/>
                      <a:headEnd/>
                      <a:tailEnd/>
                    </a:ln>
                  </pic:spPr>
                </pic:pic>
              </a:graphicData>
            </a:graphic>
          </wp:inline>
        </w:drawing>
      </w:r>
    </w:p>
    <w:p w:rsidR="00182FD2" w:rsidRPr="00CC1006" w:rsidRDefault="00182FD2" w:rsidP="00362C6C">
      <w:pPr>
        <w:pStyle w:val="af"/>
        <w:ind w:firstLine="0"/>
        <w:jc w:val="center"/>
        <w:rPr>
          <w:lang w:val="uk-UA"/>
        </w:rPr>
      </w:pPr>
      <w:r w:rsidRPr="00CC1006">
        <w:rPr>
          <w:lang w:val="uk-UA"/>
        </w:rPr>
        <w:t xml:space="preserve">Рисунок 5.4 </w:t>
      </w:r>
      <w:proofErr w:type="spellStart"/>
      <w:r w:rsidRPr="00CC1006">
        <w:rPr>
          <w:lang w:val="uk-UA"/>
        </w:rPr>
        <w:t>–Рекурсивна</w:t>
      </w:r>
      <w:proofErr w:type="spellEnd"/>
      <w:r w:rsidRPr="00CC1006">
        <w:rPr>
          <w:lang w:val="uk-UA"/>
        </w:rPr>
        <w:t xml:space="preserve"> версія алгоритму Евкліда</w:t>
      </w:r>
    </w:p>
    <w:p w:rsidR="00182FD2" w:rsidRPr="00CC1006" w:rsidRDefault="00182FD2" w:rsidP="00CC1006">
      <w:pPr>
        <w:pStyle w:val="af"/>
        <w:rPr>
          <w:lang w:val="uk-UA"/>
        </w:rPr>
      </w:pPr>
    </w:p>
    <w:p w:rsidR="00182FD2" w:rsidRDefault="00182FD2" w:rsidP="00B5720C">
      <w:pPr>
        <w:pStyle w:val="af"/>
        <w:rPr>
          <w:lang w:val="uk-UA"/>
        </w:rPr>
      </w:pPr>
      <w:r w:rsidRPr="00CC1006">
        <w:rPr>
          <w:lang w:val="uk-UA"/>
        </w:rPr>
        <w:t>Сторінки пояснювальної записки треба нумерувати арабськими цифрами, дотримуючись наскрізної нумерації для всього тексту. Номера ставляться у правому верхньому куті, починаючи з аркушу, який розміщується після аркушу «ЗМІСТ». Всі попередні аркуші рахуються, але не нумеруються.</w:t>
      </w:r>
    </w:p>
    <w:p w:rsidR="00B5720C" w:rsidRDefault="00B5720C" w:rsidP="00B5720C">
      <w:pPr>
        <w:pStyle w:val="af"/>
        <w:rPr>
          <w:lang w:val="uk-UA"/>
        </w:rPr>
      </w:pPr>
      <w:r>
        <w:rPr>
          <w:lang w:val="uk-UA"/>
        </w:rPr>
        <w:t>Додатки мають заголовок:</w:t>
      </w:r>
    </w:p>
    <w:p w:rsidR="00B5720C" w:rsidRDefault="0047613A" w:rsidP="00B5720C">
      <w:pPr>
        <w:jc w:val="center"/>
        <w:rPr>
          <w:lang w:val="uk-UA"/>
        </w:rPr>
      </w:pPr>
      <w:r>
        <w:rPr>
          <w:noProof/>
        </w:rPr>
        <w:drawing>
          <wp:inline distT="0" distB="0" distL="0" distR="0">
            <wp:extent cx="2202180" cy="822960"/>
            <wp:effectExtent l="19050" t="0" r="762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cstate="print"/>
                    <a:srcRect/>
                    <a:stretch>
                      <a:fillRect/>
                    </a:stretch>
                  </pic:blipFill>
                  <pic:spPr bwMode="auto">
                    <a:xfrm>
                      <a:off x="0" y="0"/>
                      <a:ext cx="2202180" cy="822960"/>
                    </a:xfrm>
                    <a:prstGeom prst="rect">
                      <a:avLst/>
                    </a:prstGeom>
                    <a:noFill/>
                    <a:ln w="9525">
                      <a:noFill/>
                      <a:miter lim="800000"/>
                      <a:headEnd/>
                      <a:tailEnd/>
                    </a:ln>
                  </pic:spPr>
                </pic:pic>
              </a:graphicData>
            </a:graphic>
          </wp:inline>
        </w:drawing>
      </w:r>
    </w:p>
    <w:p w:rsidR="00B5720C" w:rsidRDefault="00F714A4" w:rsidP="00F714A4">
      <w:pPr>
        <w:pStyle w:val="af"/>
        <w:rPr>
          <w:lang w:val="uk-UA"/>
        </w:rPr>
      </w:pPr>
      <w:r w:rsidRPr="00F714A4">
        <w:rPr>
          <w:lang w:val="uk-UA"/>
        </w:rPr>
        <w:t xml:space="preserve">Додатки слід позначати послідовно великими літерами абетки, за винятком літер </w:t>
      </w:r>
      <w:r w:rsidRPr="00F714A4">
        <w:rPr>
          <w:bCs/>
          <w:lang w:val="uk-UA"/>
        </w:rPr>
        <w:t>Ґ</w:t>
      </w:r>
      <w:r>
        <w:rPr>
          <w:lang w:val="uk-UA"/>
        </w:rPr>
        <w:t xml:space="preserve"> (</w:t>
      </w:r>
      <w:proofErr w:type="spellStart"/>
      <w:r>
        <w:rPr>
          <w:lang w:val="uk-UA"/>
        </w:rPr>
        <w:t>гавва</w:t>
      </w:r>
      <w:proofErr w:type="spellEnd"/>
      <w:r>
        <w:rPr>
          <w:lang w:val="uk-UA"/>
        </w:rPr>
        <w:t xml:space="preserve">), </w:t>
      </w:r>
      <w:r w:rsidRPr="00F714A4">
        <w:rPr>
          <w:lang w:val="uk-UA"/>
        </w:rPr>
        <w:t>Є,З, І, Ї, Й, О, Ч,</w:t>
      </w:r>
      <w:r>
        <w:rPr>
          <w:lang w:val="uk-UA"/>
        </w:rPr>
        <w:t xml:space="preserve"> які схожі з другими літерами або цифрами.</w:t>
      </w:r>
    </w:p>
    <w:p w:rsidR="00800C8D" w:rsidRDefault="00800C8D" w:rsidP="00F714A4">
      <w:pPr>
        <w:pStyle w:val="af"/>
        <w:rPr>
          <w:lang w:val="uk-UA"/>
        </w:rPr>
      </w:pPr>
      <w:r>
        <w:rPr>
          <w:lang w:val="uk-UA"/>
        </w:rPr>
        <w:t xml:space="preserve">Дані методичні вказівки виконані згідно с </w:t>
      </w:r>
      <w:r w:rsidRPr="003C4BFC">
        <w:rPr>
          <w:lang w:val="uk-UA"/>
        </w:rPr>
        <w:t>ДСТУ 3008-95</w:t>
      </w:r>
      <w:r>
        <w:rPr>
          <w:lang w:val="uk-UA"/>
        </w:rPr>
        <w:t xml:space="preserve">, для надання прикладу студентам, хоч для </w:t>
      </w:r>
      <w:proofErr w:type="spellStart"/>
      <w:r>
        <w:rPr>
          <w:lang w:val="uk-UA"/>
        </w:rPr>
        <w:t>мет</w:t>
      </w:r>
      <w:proofErr w:type="spellEnd"/>
      <w:r>
        <w:rPr>
          <w:lang w:val="uk-UA"/>
        </w:rPr>
        <w:t xml:space="preserve">. вказівок це не обов’язково. </w:t>
      </w:r>
    </w:p>
    <w:p w:rsidR="00800C8D" w:rsidRDefault="00800C8D" w:rsidP="00F714A4">
      <w:pPr>
        <w:pStyle w:val="af"/>
        <w:rPr>
          <w:lang w:val="uk-UA"/>
        </w:rPr>
      </w:pPr>
    </w:p>
    <w:p w:rsidR="00800C8D" w:rsidRDefault="00800C8D" w:rsidP="00800C8D">
      <w:pPr>
        <w:pStyle w:val="20"/>
        <w:numPr>
          <w:ilvl w:val="0"/>
          <w:numId w:val="0"/>
        </w:numPr>
        <w:ind w:left="737"/>
        <w:rPr>
          <w:lang w:val="uk-UA"/>
        </w:rPr>
      </w:pPr>
      <w:bookmarkStart w:id="14" w:name="_Toc316041582"/>
      <w:r>
        <w:rPr>
          <w:lang w:val="uk-UA"/>
        </w:rPr>
        <w:t>Б.2 Приклад виконання записки.</w:t>
      </w:r>
      <w:bookmarkEnd w:id="14"/>
    </w:p>
    <w:p w:rsidR="00800C8D" w:rsidRDefault="00800C8D" w:rsidP="00800C8D">
      <w:pPr>
        <w:pStyle w:val="af"/>
        <w:rPr>
          <w:lang w:val="ru-RU"/>
        </w:rPr>
      </w:pPr>
    </w:p>
    <w:p w:rsidR="00800C8D" w:rsidRDefault="00800C8D" w:rsidP="00800C8D">
      <w:pPr>
        <w:pStyle w:val="af"/>
        <w:rPr>
          <w:lang w:val="ru-RU"/>
        </w:rPr>
      </w:pPr>
      <w:r>
        <w:rPr>
          <w:lang w:val="ru-RU"/>
        </w:rPr>
        <w:t xml:space="preserve">Початок </w:t>
      </w:r>
      <w:r w:rsidRPr="00800C8D">
        <w:rPr>
          <w:lang w:val="uk-UA"/>
        </w:rPr>
        <w:t>цитати</w:t>
      </w:r>
      <w:r>
        <w:rPr>
          <w:lang w:val="ru-RU"/>
        </w:rPr>
        <w:t>:</w:t>
      </w:r>
    </w:p>
    <w:p w:rsidR="00800C8D" w:rsidRPr="00DD5C3F" w:rsidRDefault="00186EC2" w:rsidP="00800C8D">
      <w:pPr>
        <w:pStyle w:val="af"/>
        <w:rPr>
          <w:lang w:val="ru-RU"/>
        </w:rPr>
      </w:pPr>
      <w:r>
        <w:rPr>
          <w:lang w:val="ru-RU"/>
        </w:rPr>
        <w:t>«</w:t>
      </w:r>
      <w:r w:rsidR="00800C8D" w:rsidRPr="00DD5C3F">
        <w:rPr>
          <w:lang w:val="ru-RU"/>
        </w:rPr>
        <w:t xml:space="preserve">Элемент управления </w:t>
      </w:r>
      <w:proofErr w:type="spellStart"/>
      <w:r w:rsidR="00800C8D">
        <w:t>FormView</w:t>
      </w:r>
      <w:proofErr w:type="spellEnd"/>
      <w:r w:rsidR="00800C8D" w:rsidRPr="00DD5C3F">
        <w:rPr>
          <w:lang w:val="ru-RU"/>
        </w:rPr>
        <w:t xml:space="preserve"> используется для отображения одной записи из источника данных.</w:t>
      </w:r>
      <w:r w:rsidR="00800C8D">
        <w:rPr>
          <w:lang w:val="ru-RU"/>
        </w:rPr>
        <w:t xml:space="preserve"> </w:t>
      </w:r>
      <w:r w:rsidR="00800C8D" w:rsidRPr="00DD5C3F">
        <w:rPr>
          <w:lang w:val="ru-RU"/>
        </w:rPr>
        <w:t xml:space="preserve">Он сходен с элементом управления </w:t>
      </w:r>
      <w:proofErr w:type="spellStart"/>
      <w:r w:rsidR="00800C8D">
        <w:t>DetailsView</w:t>
      </w:r>
      <w:proofErr w:type="spellEnd"/>
      <w:r w:rsidR="00800C8D" w:rsidRPr="00DD5C3F">
        <w:rPr>
          <w:lang w:val="ru-RU"/>
        </w:rPr>
        <w:t>, только он отображает определенные пользователем шаблоны, а не поля строк.</w:t>
      </w:r>
      <w:r>
        <w:rPr>
          <w:lang w:val="ru-RU"/>
        </w:rPr>
        <w:t xml:space="preserve"> </w:t>
      </w:r>
      <w:r w:rsidR="00800C8D" w:rsidRPr="00DD5C3F">
        <w:rPr>
          <w:lang w:val="ru-RU"/>
        </w:rPr>
        <w:t>Создание собственных шаблонов дает разработчику большую гибкость в управлении отображением данных</w:t>
      </w:r>
      <w:proofErr w:type="gramStart"/>
      <w:r w:rsidR="00800C8D" w:rsidRPr="00DD5C3F">
        <w:rPr>
          <w:lang w:val="ru-RU"/>
        </w:rPr>
        <w:t>.Э</w:t>
      </w:r>
      <w:proofErr w:type="gramEnd"/>
      <w:r w:rsidR="00800C8D" w:rsidRPr="00DD5C3F">
        <w:rPr>
          <w:lang w:val="ru-RU"/>
        </w:rPr>
        <w:t xml:space="preserve">лемент управления </w:t>
      </w:r>
      <w:proofErr w:type="spellStart"/>
      <w:r w:rsidR="00800C8D">
        <w:t>FormView</w:t>
      </w:r>
      <w:proofErr w:type="spellEnd"/>
      <w:r w:rsidR="00800C8D" w:rsidRPr="00DD5C3F">
        <w:rPr>
          <w:lang w:val="ru-RU"/>
        </w:rPr>
        <w:t xml:space="preserve"> поддерживает следующие функциональные возможности:</w:t>
      </w:r>
    </w:p>
    <w:p w:rsidR="00800C8D" w:rsidRPr="00DD5C3F" w:rsidRDefault="00800C8D" w:rsidP="00800C8D">
      <w:pPr>
        <w:pStyle w:val="af"/>
        <w:numPr>
          <w:ilvl w:val="0"/>
          <w:numId w:val="29"/>
        </w:numPr>
        <w:rPr>
          <w:lang w:val="ru-RU"/>
        </w:rPr>
      </w:pPr>
      <w:r w:rsidRPr="00DD5C3F">
        <w:rPr>
          <w:lang w:val="ru-RU"/>
        </w:rPr>
        <w:t xml:space="preserve">привязка элементов управления к источнику данных, например </w:t>
      </w:r>
      <w:proofErr w:type="spellStart"/>
      <w:r>
        <w:t>SqlDataSource</w:t>
      </w:r>
      <w:proofErr w:type="spellEnd"/>
      <w:r w:rsidRPr="00DD5C3F">
        <w:rPr>
          <w:lang w:val="ru-RU"/>
        </w:rPr>
        <w:t xml:space="preserve"> и </w:t>
      </w:r>
      <w:proofErr w:type="spellStart"/>
      <w:r>
        <w:t>ObjectDataSource</w:t>
      </w:r>
      <w:proofErr w:type="spellEnd"/>
      <w:r>
        <w:rPr>
          <w:lang w:val="ru-RU"/>
        </w:rPr>
        <w:t>;</w:t>
      </w:r>
    </w:p>
    <w:p w:rsidR="00800C8D" w:rsidRPr="00DD5C3F" w:rsidRDefault="00800C8D" w:rsidP="00800C8D">
      <w:pPr>
        <w:pStyle w:val="af"/>
        <w:numPr>
          <w:ilvl w:val="0"/>
          <w:numId w:val="29"/>
        </w:numPr>
        <w:rPr>
          <w:lang w:val="ru-RU"/>
        </w:rPr>
      </w:pPr>
      <w:r w:rsidRPr="00DD5C3F">
        <w:rPr>
          <w:lang w:val="ru-RU"/>
        </w:rPr>
        <w:lastRenderedPageBreak/>
        <w:t xml:space="preserve">встроенные </w:t>
      </w:r>
      <w:r>
        <w:rPr>
          <w:lang w:val="ru-RU"/>
        </w:rPr>
        <w:t>возможности вставки;</w:t>
      </w:r>
    </w:p>
    <w:p w:rsidR="00800C8D" w:rsidRPr="00DD5C3F" w:rsidRDefault="00800C8D" w:rsidP="00800C8D">
      <w:pPr>
        <w:pStyle w:val="af"/>
        <w:numPr>
          <w:ilvl w:val="0"/>
          <w:numId w:val="29"/>
        </w:numPr>
        <w:rPr>
          <w:lang w:val="ru-RU"/>
        </w:rPr>
      </w:pPr>
      <w:r w:rsidRPr="00DD5C3F">
        <w:rPr>
          <w:lang w:val="ru-RU"/>
        </w:rPr>
        <w:t>встроенные во</w:t>
      </w:r>
      <w:r>
        <w:rPr>
          <w:lang w:val="ru-RU"/>
        </w:rPr>
        <w:t>зможности обновления и удаления;</w:t>
      </w:r>
    </w:p>
    <w:p w:rsidR="00800C8D" w:rsidRPr="00DD5C3F" w:rsidRDefault="00800C8D" w:rsidP="00800C8D">
      <w:pPr>
        <w:pStyle w:val="af"/>
        <w:numPr>
          <w:ilvl w:val="0"/>
          <w:numId w:val="29"/>
        </w:numPr>
        <w:rPr>
          <w:lang w:val="ru-RU"/>
        </w:rPr>
      </w:pPr>
      <w:r w:rsidRPr="00DD5C3F">
        <w:rPr>
          <w:lang w:val="ru-RU"/>
        </w:rPr>
        <w:t>встроенные возможности разбиения памяти по страницам.</w:t>
      </w:r>
    </w:p>
    <w:p w:rsidR="00800C8D" w:rsidRDefault="00800C8D" w:rsidP="00800C8D">
      <w:pPr>
        <w:pStyle w:val="af"/>
        <w:rPr>
          <w:lang w:val="ru-RU"/>
        </w:rPr>
      </w:pPr>
      <w:r w:rsidRPr="0055253F">
        <w:rPr>
          <w:lang w:val="ru-RU"/>
        </w:rPr>
        <w:t xml:space="preserve">Элемент управления </w:t>
      </w:r>
      <w:proofErr w:type="spellStart"/>
      <w:r w:rsidRPr="0055253F">
        <w:rPr>
          <w:lang w:val="ru-RU"/>
        </w:rPr>
        <w:t>GridView</w:t>
      </w:r>
      <w:proofErr w:type="spellEnd"/>
      <w:r w:rsidRPr="0055253F">
        <w:rPr>
          <w:lang w:val="ru-RU"/>
        </w:rPr>
        <w:t xml:space="preserve"> используется для отображения значений источника данных в таблице.</w:t>
      </w:r>
      <w:r>
        <w:rPr>
          <w:lang w:val="ru-RU"/>
        </w:rPr>
        <w:t xml:space="preserve"> </w:t>
      </w:r>
      <w:r w:rsidRPr="0055253F">
        <w:rPr>
          <w:lang w:val="ru-RU"/>
        </w:rPr>
        <w:t>Каждый столбец представляет поле, каждая строка представляет запись.</w:t>
      </w:r>
    </w:p>
    <w:p w:rsidR="00800C8D" w:rsidRPr="00DD5C3F" w:rsidRDefault="00800C8D" w:rsidP="00800C8D">
      <w:pPr>
        <w:pStyle w:val="af"/>
        <w:rPr>
          <w:lang w:val="ru-RU"/>
        </w:rPr>
      </w:pPr>
    </w:p>
    <w:p w:rsidR="00800C8D" w:rsidRDefault="0047613A" w:rsidP="00800C8D">
      <w:pPr>
        <w:pStyle w:val="af"/>
        <w:ind w:firstLine="0"/>
        <w:jc w:val="center"/>
        <w:rPr>
          <w:lang w:val="ru-RU"/>
        </w:rPr>
      </w:pPr>
      <w:r>
        <w:rPr>
          <w:noProof/>
          <w:lang w:val="ru-RU"/>
        </w:rPr>
        <w:drawing>
          <wp:inline distT="0" distB="0" distL="0" distR="0">
            <wp:extent cx="5318760" cy="1242060"/>
            <wp:effectExtent l="1905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srcRect/>
                    <a:stretch>
                      <a:fillRect/>
                    </a:stretch>
                  </pic:blipFill>
                  <pic:spPr bwMode="auto">
                    <a:xfrm>
                      <a:off x="0" y="0"/>
                      <a:ext cx="5318760" cy="1242060"/>
                    </a:xfrm>
                    <a:prstGeom prst="rect">
                      <a:avLst/>
                    </a:prstGeom>
                    <a:noFill/>
                    <a:ln w="9525">
                      <a:noFill/>
                      <a:miter lim="800000"/>
                      <a:headEnd/>
                      <a:tailEnd/>
                    </a:ln>
                  </pic:spPr>
                </pic:pic>
              </a:graphicData>
            </a:graphic>
          </wp:inline>
        </w:drawing>
      </w:r>
    </w:p>
    <w:p w:rsidR="00800C8D" w:rsidRDefault="00800C8D" w:rsidP="00800C8D">
      <w:pPr>
        <w:pStyle w:val="a4"/>
      </w:pPr>
      <w:r>
        <w:t xml:space="preserve">Рисунок </w:t>
      </w:r>
      <w:r w:rsidR="00534CE5">
        <w:t>2.7</w:t>
      </w:r>
      <w:r>
        <w:t xml:space="preserve"> – Код связи показанного в окне браузера вопроса с возможными вариантами ответов</w:t>
      </w:r>
    </w:p>
    <w:p w:rsidR="00800C8D" w:rsidRPr="00490481" w:rsidRDefault="00800C8D" w:rsidP="00800C8D">
      <w:pPr>
        <w:pStyle w:val="af"/>
        <w:rPr>
          <w:lang w:val="ru-RU"/>
        </w:rPr>
      </w:pPr>
      <w:r>
        <w:rPr>
          <w:lang w:val="ru-RU"/>
        </w:rPr>
        <w:t xml:space="preserve">Элемент </w:t>
      </w:r>
      <w:proofErr w:type="spellStart"/>
      <w:r w:rsidRPr="00A9687F">
        <w:rPr>
          <w:lang w:val="ru-RU"/>
        </w:rPr>
        <w:t>AccessDataSource</w:t>
      </w:r>
      <w:r>
        <w:rPr>
          <w:lang w:val="ru-RU"/>
        </w:rPr>
        <w:t>2</w:t>
      </w:r>
      <w:proofErr w:type="spellEnd"/>
      <w:r>
        <w:rPr>
          <w:lang w:val="ru-RU"/>
        </w:rPr>
        <w:t xml:space="preserve"> обращается к таблице базы данных «Ответы», в котором содержатся только ответы на </w:t>
      </w:r>
      <w:proofErr w:type="gramStart"/>
      <w:r>
        <w:rPr>
          <w:lang w:val="ru-RU"/>
        </w:rPr>
        <w:t>вопрос</w:t>
      </w:r>
      <w:proofErr w:type="gramEnd"/>
      <w:r>
        <w:rPr>
          <w:lang w:val="ru-RU"/>
        </w:rPr>
        <w:t xml:space="preserve"> показанный в </w:t>
      </w:r>
      <w:proofErr w:type="spellStart"/>
      <w:r w:rsidRPr="00A9687F">
        <w:rPr>
          <w:lang w:val="ru-RU"/>
        </w:rPr>
        <w:t>FormView</w:t>
      </w:r>
      <w:r>
        <w:rPr>
          <w:lang w:val="ru-RU"/>
        </w:rPr>
        <w:t>1</w:t>
      </w:r>
      <w:proofErr w:type="spellEnd"/>
      <w:r>
        <w:rPr>
          <w:lang w:val="ru-RU"/>
        </w:rPr>
        <w:t xml:space="preserve"> благодаря параметру «?» в коде оператора </w:t>
      </w:r>
      <w:proofErr w:type="spellStart"/>
      <w:r>
        <w:rPr>
          <w:lang w:val="ru-RU"/>
        </w:rPr>
        <w:t>WHERE</w:t>
      </w:r>
      <w:proofErr w:type="spellEnd"/>
      <w:r>
        <w:rPr>
          <w:lang w:val="ru-RU"/>
        </w:rPr>
        <w:t xml:space="preserve"> запроса </w:t>
      </w:r>
      <w:proofErr w:type="spellStart"/>
      <w:r>
        <w:rPr>
          <w:lang w:val="ru-RU"/>
        </w:rPr>
        <w:t>SELE</w:t>
      </w:r>
      <w:proofErr w:type="spellEnd"/>
      <w:r>
        <w:t>C</w:t>
      </w:r>
      <w:r>
        <w:rPr>
          <w:lang w:val="ru-RU"/>
        </w:rPr>
        <w:t xml:space="preserve">T. Этот параметр получает из </w:t>
      </w:r>
      <w:proofErr w:type="spellStart"/>
      <w:r w:rsidRPr="00A9687F">
        <w:rPr>
          <w:lang w:val="ru-RU"/>
        </w:rPr>
        <w:t>FormView</w:t>
      </w:r>
      <w:r>
        <w:rPr>
          <w:lang w:val="ru-RU"/>
        </w:rPr>
        <w:t>1</w:t>
      </w:r>
      <w:proofErr w:type="spellEnd"/>
      <w:r>
        <w:rPr>
          <w:lang w:val="ru-RU"/>
        </w:rPr>
        <w:t xml:space="preserve"> № вопроса и отбрасывает ответы на вопросы с другими номерами.</w:t>
      </w:r>
    </w:p>
    <w:p w:rsidR="00800C8D" w:rsidRPr="00490481" w:rsidRDefault="00800C8D" w:rsidP="00800C8D">
      <w:pPr>
        <w:pStyle w:val="af"/>
        <w:rPr>
          <w:lang w:val="ru-RU"/>
        </w:rPr>
      </w:pPr>
      <w:r>
        <w:rPr>
          <w:lang w:val="ru-RU"/>
        </w:rPr>
        <w:t xml:space="preserve">Для перехода к следующему вопросу следует нажать кнопку «Следующий вопрос». Метод обработки события нажатия этой кнопки содержит код на языке </w:t>
      </w:r>
      <w:proofErr w:type="spellStart"/>
      <w:r>
        <w:rPr>
          <w:lang w:val="ru-RU"/>
        </w:rPr>
        <w:t>C#</w:t>
      </w:r>
      <w:proofErr w:type="spellEnd"/>
      <w:r>
        <w:rPr>
          <w:lang w:val="ru-RU"/>
        </w:rPr>
        <w:t>, рис. 2.8</w:t>
      </w:r>
      <w:r w:rsidRPr="00134778">
        <w:rPr>
          <w:lang w:val="ru-RU"/>
        </w:rPr>
        <w:t>:</w:t>
      </w:r>
    </w:p>
    <w:p w:rsidR="00800C8D" w:rsidRPr="00490481" w:rsidRDefault="00800C8D" w:rsidP="00800C8D">
      <w:pPr>
        <w:pStyle w:val="af"/>
        <w:rPr>
          <w:lang w:val="ru-RU"/>
        </w:rPr>
      </w:pPr>
    </w:p>
    <w:p w:rsidR="00800C8D" w:rsidRDefault="0047613A" w:rsidP="00800C8D">
      <w:pPr>
        <w:pStyle w:val="af"/>
        <w:ind w:firstLine="0"/>
        <w:jc w:val="center"/>
        <w:rPr>
          <w:lang w:val="ru-RU"/>
        </w:rPr>
      </w:pPr>
      <w:r>
        <w:rPr>
          <w:noProof/>
          <w:lang w:val="ru-RU"/>
        </w:rPr>
        <w:drawing>
          <wp:inline distT="0" distB="0" distL="0" distR="0">
            <wp:extent cx="3604260" cy="594360"/>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srcRect/>
                    <a:stretch>
                      <a:fillRect/>
                    </a:stretch>
                  </pic:blipFill>
                  <pic:spPr bwMode="auto">
                    <a:xfrm>
                      <a:off x="0" y="0"/>
                      <a:ext cx="3604260" cy="594360"/>
                    </a:xfrm>
                    <a:prstGeom prst="rect">
                      <a:avLst/>
                    </a:prstGeom>
                    <a:noFill/>
                    <a:ln w="9525">
                      <a:noFill/>
                      <a:miter lim="800000"/>
                      <a:headEnd/>
                      <a:tailEnd/>
                    </a:ln>
                  </pic:spPr>
                </pic:pic>
              </a:graphicData>
            </a:graphic>
          </wp:inline>
        </w:drawing>
      </w:r>
    </w:p>
    <w:p w:rsidR="00800C8D" w:rsidRPr="00186EC2" w:rsidRDefault="00800C8D" w:rsidP="00800C8D">
      <w:pPr>
        <w:pStyle w:val="a4"/>
        <w:rPr>
          <w:lang w:val="uk-UA"/>
        </w:rPr>
      </w:pPr>
      <w:r>
        <w:t xml:space="preserve">Рисунок </w:t>
      </w:r>
      <w:r w:rsidR="00534CE5">
        <w:t>2.8</w:t>
      </w:r>
      <w:r>
        <w:t xml:space="preserve"> – Переход к следующей записи</w:t>
      </w:r>
      <w:r w:rsidR="00186EC2">
        <w:rPr>
          <w:lang w:val="uk-UA"/>
        </w:rPr>
        <w:t>»</w:t>
      </w:r>
    </w:p>
    <w:p w:rsidR="00800C8D" w:rsidRDefault="00186EC2" w:rsidP="00800C8D">
      <w:pPr>
        <w:pStyle w:val="af"/>
        <w:rPr>
          <w:lang w:val="uk-UA"/>
        </w:rPr>
      </w:pPr>
      <w:r>
        <w:rPr>
          <w:lang w:val="uk-UA"/>
        </w:rPr>
        <w:t>Кінець цитати.</w:t>
      </w:r>
    </w:p>
    <w:p w:rsidR="00186EC2" w:rsidRDefault="00186EC2" w:rsidP="00800C8D">
      <w:pPr>
        <w:pStyle w:val="af"/>
        <w:rPr>
          <w:lang w:val="uk-UA"/>
        </w:rPr>
      </w:pPr>
    </w:p>
    <w:p w:rsidR="00186EC2" w:rsidRDefault="00186EC2" w:rsidP="00186EC2">
      <w:pPr>
        <w:pStyle w:val="20"/>
        <w:numPr>
          <w:ilvl w:val="0"/>
          <w:numId w:val="0"/>
        </w:numPr>
        <w:ind w:left="737"/>
        <w:rPr>
          <w:lang w:val="uk-UA"/>
        </w:rPr>
      </w:pPr>
      <w:bookmarkStart w:id="15" w:name="_Toc316041583"/>
      <w:r>
        <w:rPr>
          <w:lang w:val="uk-UA"/>
        </w:rPr>
        <w:t>Б.3 Використання шаблонів документів</w:t>
      </w:r>
      <w:bookmarkEnd w:id="15"/>
    </w:p>
    <w:p w:rsidR="00186EC2" w:rsidRDefault="00186EC2" w:rsidP="00186EC2">
      <w:pPr>
        <w:rPr>
          <w:lang w:val="uk-UA"/>
        </w:rPr>
      </w:pPr>
    </w:p>
    <w:p w:rsidR="00186EC2" w:rsidRDefault="00186EC2" w:rsidP="00186EC2">
      <w:pPr>
        <w:pStyle w:val="af"/>
        <w:rPr>
          <w:lang w:val="uk-UA"/>
        </w:rPr>
      </w:pPr>
      <w:r>
        <w:rPr>
          <w:lang w:val="uk-UA"/>
        </w:rPr>
        <w:t xml:space="preserve">Для </w:t>
      </w:r>
      <w:r w:rsidR="006A43C9">
        <w:rPr>
          <w:lang w:val="uk-UA"/>
        </w:rPr>
        <w:t>швидкого</w:t>
      </w:r>
      <w:r>
        <w:rPr>
          <w:lang w:val="uk-UA"/>
        </w:rPr>
        <w:t xml:space="preserve"> формування документів Microsoft Word використовує шаблони. Упорядники документу можуть </w:t>
      </w:r>
      <w:r w:rsidR="006A43C9">
        <w:rPr>
          <w:lang w:val="uk-UA"/>
        </w:rPr>
        <w:t>заощадити</w:t>
      </w:r>
      <w:r>
        <w:rPr>
          <w:lang w:val="uk-UA"/>
        </w:rPr>
        <w:t xml:space="preserve"> багато часу, якщо будуть форматувати заголовки, підписи під рисунками і таке інше за допомогою шаблону. Цей файл після стирання тексту (крім титульного листу та завдання) може служити шаблоном для роботи.</w:t>
      </w:r>
      <w:r>
        <w:rPr>
          <w:lang w:val="uk-UA"/>
        </w:rPr>
        <w:br w:type="page"/>
      </w:r>
    </w:p>
    <w:p w:rsidR="001335B1" w:rsidRPr="00182FD2" w:rsidRDefault="001335B1" w:rsidP="001335B1">
      <w:pPr>
        <w:pStyle w:val="1"/>
        <w:numPr>
          <w:ilvl w:val="0"/>
          <w:numId w:val="0"/>
        </w:numPr>
        <w:rPr>
          <w:lang w:val="uk-UA"/>
        </w:rPr>
      </w:pPr>
      <w:bookmarkStart w:id="16" w:name="_Toc316041584"/>
      <w:r>
        <w:rPr>
          <w:caps w:val="0"/>
          <w:lang w:val="uk-UA"/>
        </w:rPr>
        <w:lastRenderedPageBreak/>
        <w:t>Додаток</w:t>
      </w:r>
      <w:r>
        <w:rPr>
          <w:caps w:val="0"/>
        </w:rPr>
        <w:t xml:space="preserve"> </w:t>
      </w:r>
      <w:r>
        <w:rPr>
          <w:lang w:val="uk-UA"/>
        </w:rPr>
        <w:t>В.</w:t>
      </w:r>
      <w:r>
        <w:br/>
      </w:r>
      <w:r w:rsidRPr="00182FD2">
        <w:rPr>
          <w:caps w:val="0"/>
          <w:lang w:val="uk-UA"/>
        </w:rPr>
        <w:t>Основні вимоги</w:t>
      </w:r>
      <w:r>
        <w:rPr>
          <w:caps w:val="0"/>
          <w:lang w:val="uk-UA"/>
        </w:rPr>
        <w:t xml:space="preserve"> до специфікації ПЗ</w:t>
      </w:r>
      <w:bookmarkEnd w:id="16"/>
    </w:p>
    <w:p w:rsidR="00186EC2" w:rsidRPr="00186EC2" w:rsidRDefault="00186EC2" w:rsidP="00186EC2">
      <w:pPr>
        <w:pStyle w:val="af"/>
        <w:rPr>
          <w:lang w:val="uk-UA"/>
        </w:rPr>
      </w:pPr>
    </w:p>
    <w:p w:rsidR="001335B1" w:rsidRPr="001335B1" w:rsidRDefault="001335B1" w:rsidP="001335B1">
      <w:pPr>
        <w:pStyle w:val="af"/>
        <w:rPr>
          <w:lang w:val="uk-UA"/>
        </w:rPr>
      </w:pPr>
      <w:r w:rsidRPr="001335B1">
        <w:rPr>
          <w:lang w:val="uk-UA"/>
        </w:rPr>
        <w:t>Специфікація ПЗ – документ, що в закінченій, точній і перевіреній формі описує вимоги, проект, поведінку або інші характеристики компоненту або системи, а також процедури, спрямовані на визначення того, чи задовольняються описані характеристики. Для опису комплексних робіт (в частині вимог) використовують три основні специфікації:</w:t>
      </w:r>
    </w:p>
    <w:p w:rsidR="001335B1" w:rsidRPr="001335B1" w:rsidRDefault="001335B1" w:rsidP="001335B1">
      <w:pPr>
        <w:pStyle w:val="af"/>
        <w:numPr>
          <w:ilvl w:val="0"/>
          <w:numId w:val="31"/>
        </w:numPr>
        <w:rPr>
          <w:lang w:val="uk-UA"/>
        </w:rPr>
      </w:pPr>
      <w:r w:rsidRPr="001335B1">
        <w:rPr>
          <w:lang w:val="uk-UA"/>
        </w:rPr>
        <w:t>визначення систем, або специфікація вимог користувачів;</w:t>
      </w:r>
    </w:p>
    <w:p w:rsidR="001335B1" w:rsidRPr="001335B1" w:rsidRDefault="001335B1" w:rsidP="001335B1">
      <w:pPr>
        <w:pStyle w:val="af"/>
        <w:numPr>
          <w:ilvl w:val="0"/>
          <w:numId w:val="31"/>
        </w:numPr>
        <w:rPr>
          <w:lang w:val="uk-UA"/>
        </w:rPr>
      </w:pPr>
      <w:r w:rsidRPr="001335B1">
        <w:rPr>
          <w:lang w:val="uk-UA"/>
        </w:rPr>
        <w:t>системних вимог;</w:t>
      </w:r>
    </w:p>
    <w:p w:rsidR="001335B1" w:rsidRPr="001335B1" w:rsidRDefault="001335B1" w:rsidP="001335B1">
      <w:pPr>
        <w:pStyle w:val="af"/>
        <w:numPr>
          <w:ilvl w:val="0"/>
          <w:numId w:val="31"/>
        </w:numPr>
        <w:rPr>
          <w:lang w:val="uk-UA"/>
        </w:rPr>
      </w:pPr>
      <w:r w:rsidRPr="001335B1">
        <w:rPr>
          <w:lang w:val="uk-UA"/>
        </w:rPr>
        <w:t>програмних вимог.</w:t>
      </w:r>
    </w:p>
    <w:p w:rsidR="001335B1" w:rsidRPr="001335B1" w:rsidRDefault="001335B1" w:rsidP="001335B1">
      <w:pPr>
        <w:pStyle w:val="af"/>
        <w:rPr>
          <w:lang w:val="uk-UA"/>
        </w:rPr>
      </w:pPr>
      <w:r w:rsidRPr="001335B1">
        <w:rPr>
          <w:lang w:val="uk-UA"/>
        </w:rPr>
        <w:t xml:space="preserve">Специфікація вимог користувачів визначає високо рівневі вимоги, для досягнення яких створюється програмна система. Принциповим моментом є те, що такий документ описує вимоги до системи з позицій прикладної галузі.  </w:t>
      </w:r>
    </w:p>
    <w:p w:rsidR="001335B1" w:rsidRPr="001335B1" w:rsidRDefault="001335B1" w:rsidP="001335B1">
      <w:pPr>
        <w:pStyle w:val="af"/>
        <w:rPr>
          <w:lang w:val="uk-UA"/>
        </w:rPr>
      </w:pPr>
      <w:r w:rsidRPr="001335B1">
        <w:rPr>
          <w:lang w:val="uk-UA"/>
        </w:rPr>
        <w:t xml:space="preserve">Специфікація системних вимог – описує програмну систему в контексті системної інженерії. Зокрема, високо рівневі вимоги до програмного забезпечення, що містить кілька або багато взаємозв'язаних підсистем і застосувань. При цьому, система може бути як цілком програмною, так і містити програмні та апаратні компоненти. </w:t>
      </w:r>
    </w:p>
    <w:p w:rsidR="001335B1" w:rsidRPr="001335B1" w:rsidRDefault="001335B1" w:rsidP="001335B1">
      <w:pPr>
        <w:pStyle w:val="af"/>
        <w:rPr>
          <w:lang w:val="uk-UA"/>
        </w:rPr>
      </w:pPr>
      <w:r w:rsidRPr="001335B1">
        <w:rPr>
          <w:lang w:val="uk-UA"/>
        </w:rPr>
        <w:t xml:space="preserve">Специфікація програмних вимог - встановлює основні угоди між користувачами (замовниками) і розробниками (виконавцями) відносно того, що робитиме система і чого від неї не варто чекати. Цей документ може включати процедури перевірки створеного програмного забезпечення на відповідність  вимогам, що пред’являються (аж до планів тестування), описи характеристик стосовно якості та методів його оцінювання, питань безпеки тощо. Часто програмні вимоги описуються на природній  мові. У той же час, існують </w:t>
      </w:r>
      <w:proofErr w:type="spellStart"/>
      <w:r w:rsidRPr="001335B1">
        <w:rPr>
          <w:lang w:val="uk-UA"/>
        </w:rPr>
        <w:t>напівформальні</w:t>
      </w:r>
      <w:proofErr w:type="spellEnd"/>
      <w:r w:rsidRPr="001335B1">
        <w:rPr>
          <w:lang w:val="uk-UA"/>
        </w:rPr>
        <w:t xml:space="preserve"> та формальні методи та підходи, що використовуються для специфікації програмних вимог. У будь-якому випадку, завдання полягає в тому, щоб програмні вимоги були ясні, зв'язки між ними прозорі, а зміст специфікації не припускає різночитань і інтерпретацій, через які програмний продукт не буде відповідати потребам зацікавлених осіб.</w:t>
      </w:r>
    </w:p>
    <w:p w:rsidR="001335B1" w:rsidRPr="001335B1" w:rsidRDefault="001335B1" w:rsidP="001335B1">
      <w:pPr>
        <w:pStyle w:val="af"/>
        <w:rPr>
          <w:lang w:val="uk-UA"/>
        </w:rPr>
      </w:pPr>
      <w:r w:rsidRPr="001335B1">
        <w:rPr>
          <w:lang w:val="uk-UA"/>
        </w:rPr>
        <w:t>У Специфікації ПЗ також визначається на якій мові буде написано усі матеріали та проводитися захист дипломної роботи.</w:t>
      </w:r>
    </w:p>
    <w:p w:rsidR="00186EC2" w:rsidRDefault="001335B1" w:rsidP="001335B1">
      <w:pPr>
        <w:pStyle w:val="af"/>
        <w:rPr>
          <w:lang w:val="uk-UA"/>
        </w:rPr>
      </w:pPr>
      <w:r w:rsidRPr="001335B1">
        <w:rPr>
          <w:lang w:val="uk-UA"/>
        </w:rPr>
        <w:t>У Специфікації ПЗ має бути чітко визначено, якими саме програмними засобами та технологіями буде користуватися студент.</w:t>
      </w:r>
    </w:p>
    <w:p w:rsidR="001335B1" w:rsidRPr="0031386F" w:rsidRDefault="001335B1" w:rsidP="001335B1">
      <w:pPr>
        <w:pStyle w:val="af"/>
      </w:pPr>
      <w:r w:rsidRPr="001335B1">
        <w:rPr>
          <w:lang w:val="uk-UA"/>
        </w:rPr>
        <w:t>Загальний план специфікації вимог до ПЗ</w:t>
      </w:r>
      <w:r>
        <w:rPr>
          <w:lang w:val="uk-UA"/>
        </w:rPr>
        <w:t xml:space="preserve"> наведено на рис. В.1.</w:t>
      </w:r>
      <w:r w:rsidR="0031386F">
        <w:rPr>
          <w:lang w:val="uk-UA"/>
        </w:rPr>
        <w:t xml:space="preserve"> [</w:t>
      </w:r>
      <w:proofErr w:type="spellStart"/>
      <w:r w:rsidR="0031386F">
        <w:t>В.1</w:t>
      </w:r>
      <w:proofErr w:type="spellEnd"/>
      <w:r w:rsidR="0031386F">
        <w:rPr>
          <w:lang w:val="uk-UA"/>
        </w:rPr>
        <w:t>]</w:t>
      </w:r>
    </w:p>
    <w:p w:rsidR="001335B1" w:rsidRDefault="0047613A" w:rsidP="0031386F">
      <w:pPr>
        <w:pStyle w:val="af"/>
        <w:ind w:firstLine="0"/>
        <w:jc w:val="center"/>
        <w:rPr>
          <w:lang w:val="uk-UA"/>
        </w:rPr>
      </w:pPr>
      <w:r>
        <w:rPr>
          <w:noProof/>
          <w:lang w:val="ru-RU"/>
        </w:rPr>
        <w:lastRenderedPageBreak/>
        <w:drawing>
          <wp:inline distT="0" distB="0" distL="0" distR="0">
            <wp:extent cx="2522220" cy="5951220"/>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3" cstate="print"/>
                    <a:srcRect/>
                    <a:stretch>
                      <a:fillRect/>
                    </a:stretch>
                  </pic:blipFill>
                  <pic:spPr bwMode="auto">
                    <a:xfrm>
                      <a:off x="0" y="0"/>
                      <a:ext cx="2522220" cy="5951220"/>
                    </a:xfrm>
                    <a:prstGeom prst="rect">
                      <a:avLst/>
                    </a:prstGeom>
                    <a:noFill/>
                    <a:ln w="9525">
                      <a:noFill/>
                      <a:miter lim="800000"/>
                      <a:headEnd/>
                      <a:tailEnd/>
                    </a:ln>
                  </pic:spPr>
                </pic:pic>
              </a:graphicData>
            </a:graphic>
          </wp:inline>
        </w:drawing>
      </w:r>
    </w:p>
    <w:p w:rsidR="0031386F" w:rsidRPr="0031386F" w:rsidRDefault="0031386F" w:rsidP="0031386F">
      <w:pPr>
        <w:pStyle w:val="a4"/>
        <w:rPr>
          <w:lang w:val="uk-UA"/>
        </w:rPr>
      </w:pPr>
      <w:r>
        <w:t xml:space="preserve">Рисунок </w:t>
      </w:r>
      <w:r>
        <w:rPr>
          <w:lang w:val="uk-UA"/>
        </w:rPr>
        <w:t>В</w:t>
      </w:r>
      <w:r>
        <w:t>.</w:t>
      </w:r>
      <w:fldSimple w:instr=" SEQ Рисунок \* ARABIC \s 1 ">
        <w:r>
          <w:rPr>
            <w:noProof/>
          </w:rPr>
          <w:t>1</w:t>
        </w:r>
      </w:fldSimple>
      <w:r>
        <w:rPr>
          <w:lang w:val="uk-UA"/>
        </w:rPr>
        <w:t xml:space="preserve"> – План специфікації ПЗ</w:t>
      </w:r>
    </w:p>
    <w:p w:rsidR="001335B1" w:rsidRDefault="0031386F" w:rsidP="001335B1">
      <w:pPr>
        <w:pStyle w:val="af"/>
        <w:rPr>
          <w:lang w:val="uk-UA"/>
        </w:rPr>
      </w:pPr>
      <w:r>
        <w:rPr>
          <w:lang w:val="uk-UA"/>
        </w:rPr>
        <w:t>Джерела:</w:t>
      </w:r>
    </w:p>
    <w:p w:rsidR="001335B1" w:rsidRPr="0031386F" w:rsidRDefault="0031386F" w:rsidP="001335B1">
      <w:pPr>
        <w:pStyle w:val="af"/>
      </w:pPr>
      <w:r>
        <w:rPr>
          <w:lang w:val="uk-UA"/>
        </w:rPr>
        <w:t xml:space="preserve">В.1. </w:t>
      </w:r>
      <w:r w:rsidR="001335B1" w:rsidRPr="0031386F">
        <w:t xml:space="preserve">IEEE </w:t>
      </w:r>
      <w:proofErr w:type="gramStart"/>
      <w:r w:rsidR="001335B1" w:rsidRPr="0031386F">
        <w:t>Std</w:t>
      </w:r>
      <w:proofErr w:type="gramEnd"/>
      <w:r w:rsidR="001335B1" w:rsidRPr="0031386F">
        <w:t xml:space="preserve"> 830-1998 IEEE Recommended Practice for Software Requirements Specifications </w:t>
      </w:r>
      <w:r>
        <w:t>–</w:t>
      </w:r>
      <w:r w:rsidR="001335B1" w:rsidRPr="0031386F">
        <w:t>Description</w:t>
      </w:r>
    </w:p>
    <w:p w:rsidR="0031386F" w:rsidRDefault="0031386F">
      <w:pPr>
        <w:spacing w:line="240" w:lineRule="auto"/>
        <w:jc w:val="left"/>
        <w:rPr>
          <w:lang w:val="en-US"/>
        </w:rPr>
      </w:pPr>
      <w:r w:rsidRPr="00B86583">
        <w:rPr>
          <w:lang w:val="en-US"/>
        </w:rPr>
        <w:br w:type="page"/>
      </w:r>
    </w:p>
    <w:p w:rsidR="0031386F" w:rsidRDefault="00D13C94" w:rsidP="00D13C94">
      <w:pPr>
        <w:pStyle w:val="1"/>
        <w:numPr>
          <w:ilvl w:val="0"/>
          <w:numId w:val="0"/>
        </w:numPr>
        <w:rPr>
          <w:lang w:val="uk-UA"/>
        </w:rPr>
      </w:pPr>
      <w:bookmarkStart w:id="17" w:name="_Toc316041585"/>
      <w:r w:rsidRPr="00D13C94">
        <w:rPr>
          <w:caps w:val="0"/>
          <w:lang w:val="uk-UA"/>
        </w:rPr>
        <w:lastRenderedPageBreak/>
        <w:t xml:space="preserve">Додаток </w:t>
      </w:r>
      <w:r w:rsidRPr="00D13C94">
        <w:rPr>
          <w:lang w:val="uk-UA"/>
        </w:rPr>
        <w:t>Г.</w:t>
      </w:r>
      <w:r w:rsidRPr="00D13C94">
        <w:rPr>
          <w:lang w:val="uk-UA"/>
        </w:rPr>
        <w:br/>
      </w:r>
      <w:r>
        <w:rPr>
          <w:caps w:val="0"/>
          <w:lang w:val="uk-UA"/>
        </w:rPr>
        <w:t>Супров</w:t>
      </w:r>
      <w:r w:rsidRPr="00D13C94">
        <w:rPr>
          <w:caps w:val="0"/>
          <w:lang w:val="uk-UA"/>
        </w:rPr>
        <w:t>оджувальні документи</w:t>
      </w:r>
      <w:r w:rsidRPr="00D13C94">
        <w:rPr>
          <w:lang w:val="uk-UA"/>
        </w:rPr>
        <w:t>.</w:t>
      </w:r>
      <w:bookmarkEnd w:id="17"/>
    </w:p>
    <w:p w:rsidR="00D13C94" w:rsidRDefault="00D13C94" w:rsidP="00D13C94">
      <w:pPr>
        <w:rPr>
          <w:lang w:val="uk-UA"/>
        </w:rPr>
      </w:pPr>
    </w:p>
    <w:p w:rsidR="001A4B5F" w:rsidRDefault="001A4B5F" w:rsidP="001A4B5F">
      <w:pPr>
        <w:pStyle w:val="20"/>
        <w:numPr>
          <w:ilvl w:val="0"/>
          <w:numId w:val="0"/>
        </w:numPr>
        <w:ind w:left="737"/>
        <w:rPr>
          <w:lang w:val="uk-UA"/>
        </w:rPr>
      </w:pPr>
      <w:bookmarkStart w:id="18" w:name="_Toc316041586"/>
      <w:r>
        <w:rPr>
          <w:lang w:val="uk-UA"/>
        </w:rPr>
        <w:t xml:space="preserve">Г.1 </w:t>
      </w:r>
      <w:r w:rsidRPr="001A4B5F">
        <w:rPr>
          <w:lang w:val="uk-UA"/>
        </w:rPr>
        <w:t>Форма відзиву керівника на дипломний проект</w:t>
      </w:r>
      <w:bookmarkEnd w:id="18"/>
    </w:p>
    <w:p w:rsidR="007549CD" w:rsidRPr="007549CD" w:rsidRDefault="007549CD" w:rsidP="007549CD">
      <w:pPr>
        <w:rPr>
          <w:lang w:val="uk-UA"/>
        </w:rPr>
      </w:pPr>
    </w:p>
    <w:p w:rsidR="001A4B5F" w:rsidRPr="001A4B5F" w:rsidRDefault="001A4B5F" w:rsidP="001A4B5F">
      <w:pPr>
        <w:jc w:val="center"/>
        <w:rPr>
          <w:lang w:val="uk-UA"/>
        </w:rPr>
      </w:pPr>
      <w:r w:rsidRPr="001A4B5F">
        <w:rPr>
          <w:lang w:val="uk-UA"/>
        </w:rPr>
        <w:t>ХАРКІВСЬКИЙ НАЦІОНАЛЬНИЙ УНІВЕРСИТЕТ РАДІОЕЛЕКТРОНІКИ</w:t>
      </w:r>
    </w:p>
    <w:p w:rsidR="001A4B5F" w:rsidRPr="001A4B5F" w:rsidRDefault="001A4B5F" w:rsidP="001A4B5F">
      <w:pPr>
        <w:jc w:val="center"/>
        <w:rPr>
          <w:lang w:val="uk-UA"/>
        </w:rPr>
      </w:pPr>
    </w:p>
    <w:p w:rsidR="001A4B5F" w:rsidRPr="001A4B5F" w:rsidRDefault="007549CD" w:rsidP="001A4B5F">
      <w:pPr>
        <w:jc w:val="center"/>
        <w:rPr>
          <w:lang w:val="uk-UA"/>
        </w:rPr>
      </w:pPr>
      <w:r w:rsidRPr="001A4B5F">
        <w:rPr>
          <w:lang w:val="uk-UA"/>
        </w:rPr>
        <w:t xml:space="preserve">КАФЕДРА </w:t>
      </w:r>
      <w:r>
        <w:rPr>
          <w:lang w:val="uk-UA"/>
        </w:rPr>
        <w:t>ПРОГРАМНОЇ ІНЖЕНЕРІЇ</w:t>
      </w:r>
    </w:p>
    <w:p w:rsidR="001A4B5F" w:rsidRPr="001A4B5F" w:rsidRDefault="001A4B5F" w:rsidP="001A4B5F">
      <w:pPr>
        <w:jc w:val="center"/>
        <w:rPr>
          <w:lang w:val="uk-UA"/>
        </w:rPr>
      </w:pPr>
    </w:p>
    <w:p w:rsidR="001A4B5F" w:rsidRPr="001A4B5F" w:rsidRDefault="001A4B5F" w:rsidP="001A4B5F">
      <w:pPr>
        <w:jc w:val="center"/>
        <w:rPr>
          <w:lang w:val="uk-UA"/>
        </w:rPr>
      </w:pPr>
      <w:r w:rsidRPr="001A4B5F">
        <w:rPr>
          <w:lang w:val="uk-UA"/>
        </w:rPr>
        <w:t>ВІДЗИВ</w:t>
      </w:r>
    </w:p>
    <w:p w:rsidR="001A4B5F" w:rsidRPr="001A4B5F" w:rsidRDefault="001A4B5F" w:rsidP="001A4B5F">
      <w:pPr>
        <w:jc w:val="center"/>
        <w:rPr>
          <w:lang w:val="uk-UA"/>
        </w:rPr>
      </w:pPr>
    </w:p>
    <w:p w:rsidR="001A4B5F" w:rsidRPr="001A4B5F" w:rsidRDefault="001A4B5F" w:rsidP="001A4B5F">
      <w:pPr>
        <w:rPr>
          <w:lang w:val="uk-UA"/>
        </w:rPr>
      </w:pPr>
      <w:r w:rsidRPr="001A4B5F">
        <w:rPr>
          <w:lang w:val="uk-UA"/>
        </w:rPr>
        <w:t xml:space="preserve"> на </w:t>
      </w:r>
      <w:r>
        <w:rPr>
          <w:lang w:val="uk-UA"/>
        </w:rPr>
        <w:t xml:space="preserve">випускну кваліфікаційну роботу бакалавра </w:t>
      </w:r>
      <w:r w:rsidRPr="001A4B5F">
        <w:rPr>
          <w:lang w:val="uk-UA"/>
        </w:rPr>
        <w:t xml:space="preserve">&lt;Прізвище, ім'я , по батькові, </w:t>
      </w:r>
      <w:r w:rsidR="007549CD">
        <w:rPr>
          <w:lang w:val="uk-UA"/>
        </w:rPr>
        <w:t xml:space="preserve">позначка </w:t>
      </w:r>
      <w:r w:rsidRPr="001A4B5F">
        <w:rPr>
          <w:lang w:val="uk-UA"/>
        </w:rPr>
        <w:t>груп</w:t>
      </w:r>
      <w:r w:rsidR="007549CD">
        <w:rPr>
          <w:lang w:val="uk-UA"/>
        </w:rPr>
        <w:t>и</w:t>
      </w:r>
      <w:r w:rsidRPr="001A4B5F">
        <w:rPr>
          <w:lang w:val="uk-UA"/>
        </w:rPr>
        <w:t xml:space="preserve">&gt;, </w:t>
      </w:r>
      <w:r>
        <w:rPr>
          <w:lang w:val="uk-UA"/>
        </w:rPr>
        <w:t>напрямок ПІ</w:t>
      </w:r>
      <w:r w:rsidRPr="001A4B5F">
        <w:rPr>
          <w:lang w:val="uk-UA"/>
        </w:rPr>
        <w:t>.</w:t>
      </w:r>
    </w:p>
    <w:p w:rsidR="001A4B5F" w:rsidRPr="001A4B5F" w:rsidRDefault="001A4B5F" w:rsidP="001A4B5F">
      <w:pPr>
        <w:pStyle w:val="af"/>
        <w:rPr>
          <w:lang w:val="uk-UA"/>
        </w:rPr>
      </w:pPr>
      <w:r w:rsidRPr="001A4B5F">
        <w:rPr>
          <w:lang w:val="uk-UA"/>
        </w:rPr>
        <w:t xml:space="preserve">Тема </w:t>
      </w:r>
      <w:r>
        <w:rPr>
          <w:lang w:val="uk-UA"/>
        </w:rPr>
        <w:t>кваліфікаційної роботи</w:t>
      </w:r>
      <w:r w:rsidRPr="001A4B5F">
        <w:rPr>
          <w:lang w:val="uk-UA"/>
        </w:rPr>
        <w:t xml:space="preserve"> ________________</w:t>
      </w:r>
      <w:r>
        <w:rPr>
          <w:lang w:val="uk-UA"/>
        </w:rPr>
        <w:t>_______________________________</w:t>
      </w:r>
      <w:r w:rsidRPr="001A4B5F">
        <w:rPr>
          <w:lang w:val="uk-UA"/>
        </w:rPr>
        <w:t>__</w:t>
      </w:r>
    </w:p>
    <w:p w:rsidR="001A4B5F" w:rsidRPr="001A4B5F" w:rsidRDefault="001A4B5F" w:rsidP="001A4B5F">
      <w:pPr>
        <w:pStyle w:val="af"/>
        <w:rPr>
          <w:lang w:val="uk-UA"/>
        </w:rPr>
      </w:pPr>
    </w:p>
    <w:p w:rsidR="001A4B5F" w:rsidRPr="001A4B5F" w:rsidRDefault="001A4B5F" w:rsidP="001A4B5F">
      <w:pPr>
        <w:pStyle w:val="af"/>
        <w:rPr>
          <w:lang w:val="uk-UA"/>
        </w:rPr>
      </w:pPr>
      <w:r w:rsidRPr="001A4B5F">
        <w:rPr>
          <w:lang w:val="uk-UA"/>
        </w:rPr>
        <w:t>Відгук складається в довільній формі і повинен містити такі відомості:</w:t>
      </w:r>
    </w:p>
    <w:p w:rsidR="001A4B5F" w:rsidRDefault="001A4B5F" w:rsidP="001A4B5F">
      <w:pPr>
        <w:pStyle w:val="af"/>
        <w:numPr>
          <w:ilvl w:val="0"/>
          <w:numId w:val="35"/>
        </w:numPr>
        <w:rPr>
          <w:lang w:val="uk-UA"/>
        </w:rPr>
      </w:pPr>
      <w:r w:rsidRPr="001A4B5F">
        <w:rPr>
          <w:lang w:val="uk-UA"/>
        </w:rPr>
        <w:t>новизна і ступінь складності розробки;</w:t>
      </w:r>
    </w:p>
    <w:p w:rsidR="001A4B5F" w:rsidRDefault="001A4B5F" w:rsidP="001A4B5F">
      <w:pPr>
        <w:pStyle w:val="af"/>
        <w:numPr>
          <w:ilvl w:val="0"/>
          <w:numId w:val="35"/>
        </w:numPr>
        <w:rPr>
          <w:lang w:val="uk-UA"/>
        </w:rPr>
      </w:pPr>
      <w:r>
        <w:rPr>
          <w:lang w:val="uk-UA"/>
        </w:rPr>
        <w:t xml:space="preserve">виконання етапів календарного плану, </w:t>
      </w:r>
      <w:r w:rsidRPr="001A4B5F">
        <w:rPr>
          <w:lang w:val="uk-UA"/>
        </w:rPr>
        <w:t>відношення до роботи</w:t>
      </w:r>
      <w:r>
        <w:rPr>
          <w:lang w:val="uk-UA"/>
        </w:rPr>
        <w:t>;</w:t>
      </w:r>
    </w:p>
    <w:p w:rsidR="001A4B5F" w:rsidRPr="001A4B5F" w:rsidRDefault="001A4B5F" w:rsidP="001A4B5F">
      <w:pPr>
        <w:pStyle w:val="af"/>
        <w:numPr>
          <w:ilvl w:val="0"/>
          <w:numId w:val="35"/>
        </w:numPr>
        <w:rPr>
          <w:lang w:val="uk-UA"/>
        </w:rPr>
      </w:pPr>
      <w:r w:rsidRPr="001A4B5F">
        <w:rPr>
          <w:lang w:val="uk-UA"/>
        </w:rPr>
        <w:t xml:space="preserve">уміння </w:t>
      </w:r>
      <w:r>
        <w:rPr>
          <w:lang w:val="uk-UA"/>
        </w:rPr>
        <w:t>випускника</w:t>
      </w:r>
      <w:r w:rsidRPr="001A4B5F">
        <w:rPr>
          <w:lang w:val="uk-UA"/>
        </w:rPr>
        <w:t xml:space="preserve"> працювати з літературою, робити пошук в Internet; </w:t>
      </w:r>
    </w:p>
    <w:p w:rsidR="001A4B5F" w:rsidRPr="001A4B5F" w:rsidRDefault="001A4B5F" w:rsidP="001A4B5F">
      <w:pPr>
        <w:pStyle w:val="af"/>
        <w:numPr>
          <w:ilvl w:val="0"/>
          <w:numId w:val="35"/>
        </w:numPr>
        <w:rPr>
          <w:lang w:val="uk-UA"/>
        </w:rPr>
      </w:pPr>
      <w:r w:rsidRPr="001A4B5F">
        <w:rPr>
          <w:lang w:val="uk-UA"/>
        </w:rPr>
        <w:t xml:space="preserve">самостійність і ініціативність студента, його уміння користуватися сучасними методами і засобами </w:t>
      </w:r>
      <w:r>
        <w:rPr>
          <w:lang w:val="uk-UA"/>
        </w:rPr>
        <w:t>програмування і тестування</w:t>
      </w:r>
      <w:r w:rsidRPr="001A4B5F">
        <w:rPr>
          <w:lang w:val="uk-UA"/>
        </w:rPr>
        <w:t>;</w:t>
      </w:r>
    </w:p>
    <w:p w:rsidR="001A4B5F" w:rsidRPr="001A4B5F" w:rsidRDefault="001A4B5F" w:rsidP="001A4B5F">
      <w:pPr>
        <w:pStyle w:val="af"/>
        <w:numPr>
          <w:ilvl w:val="0"/>
          <w:numId w:val="35"/>
        </w:numPr>
        <w:rPr>
          <w:lang w:val="uk-UA"/>
        </w:rPr>
      </w:pPr>
      <w:r w:rsidRPr="001A4B5F">
        <w:rPr>
          <w:lang w:val="uk-UA"/>
        </w:rPr>
        <w:t xml:space="preserve">ступінь підготовленості до самостійної діяльності. </w:t>
      </w:r>
    </w:p>
    <w:p w:rsidR="001A4B5F" w:rsidRPr="001A4B5F" w:rsidRDefault="001A4B5F" w:rsidP="001A4B5F">
      <w:pPr>
        <w:pStyle w:val="af"/>
        <w:rPr>
          <w:lang w:val="uk-UA"/>
        </w:rPr>
      </w:pPr>
      <w:r w:rsidRPr="001A4B5F">
        <w:rPr>
          <w:lang w:val="uk-UA"/>
        </w:rPr>
        <w:t>Наприкінці відгуку робиться висновок про підготовленість студента</w:t>
      </w:r>
      <w:r>
        <w:rPr>
          <w:lang w:val="uk-UA"/>
        </w:rPr>
        <w:t>, наприклад:</w:t>
      </w:r>
    </w:p>
    <w:p w:rsidR="001A4B5F" w:rsidRPr="007549CD" w:rsidRDefault="007549CD" w:rsidP="001A4B5F">
      <w:pPr>
        <w:pStyle w:val="af"/>
        <w:rPr>
          <w:lang w:val="uk-UA"/>
        </w:rPr>
      </w:pPr>
      <w:r w:rsidRPr="007549CD">
        <w:rPr>
          <w:lang w:val="uk-UA"/>
        </w:rPr>
        <w:t xml:space="preserve">Студент &lt;прізвище, ініціал&gt;, група &lt;позначка групи&gt; заслуговує присвоєння кваліфікації «Бакалавр з розробки та тестування програмного забезпечення». Випускну кваліфікаційну роботу можна представити до захисту в ДЕК за </w:t>
      </w:r>
      <w:r>
        <w:rPr>
          <w:lang w:val="uk-UA"/>
        </w:rPr>
        <w:t>напрямком</w:t>
      </w:r>
      <w:r w:rsidRPr="007549CD">
        <w:rPr>
          <w:lang w:val="uk-UA"/>
        </w:rPr>
        <w:t xml:space="preserve"> «Програмна інженерія».</w:t>
      </w:r>
    </w:p>
    <w:p w:rsidR="001A4B5F" w:rsidRPr="001A4B5F" w:rsidRDefault="001A4B5F" w:rsidP="001A4B5F">
      <w:pPr>
        <w:pStyle w:val="af"/>
        <w:rPr>
          <w:lang w:val="uk-UA"/>
        </w:rPr>
      </w:pPr>
      <w:r w:rsidRPr="001A4B5F">
        <w:rPr>
          <w:lang w:val="uk-UA"/>
        </w:rPr>
        <w:t>Примітка: керівник не оцінює роботу.</w:t>
      </w:r>
    </w:p>
    <w:p w:rsidR="001A4B5F" w:rsidRPr="001A4B5F" w:rsidRDefault="001A4B5F" w:rsidP="001A4B5F">
      <w:pPr>
        <w:pStyle w:val="af"/>
        <w:rPr>
          <w:lang w:val="uk-UA"/>
        </w:rPr>
      </w:pPr>
    </w:p>
    <w:p w:rsidR="001A4B5F" w:rsidRPr="001A4B5F" w:rsidRDefault="001A4B5F" w:rsidP="001A4B5F">
      <w:pPr>
        <w:pStyle w:val="af"/>
        <w:rPr>
          <w:lang w:val="uk-UA"/>
        </w:rPr>
      </w:pPr>
      <w:r w:rsidRPr="001A4B5F">
        <w:rPr>
          <w:lang w:val="uk-UA"/>
        </w:rPr>
        <w:t xml:space="preserve">Дата </w:t>
      </w:r>
      <w:r w:rsidRPr="001A4B5F">
        <w:rPr>
          <w:lang w:val="uk-UA"/>
        </w:rPr>
        <w:tab/>
      </w:r>
      <w:r w:rsidRPr="001A4B5F">
        <w:rPr>
          <w:lang w:val="uk-UA"/>
        </w:rPr>
        <w:tab/>
      </w:r>
      <w:r w:rsidRPr="001A4B5F">
        <w:rPr>
          <w:lang w:val="uk-UA"/>
        </w:rPr>
        <w:tab/>
      </w:r>
      <w:r w:rsidRPr="001A4B5F">
        <w:rPr>
          <w:lang w:val="uk-UA"/>
        </w:rPr>
        <w:tab/>
      </w:r>
      <w:r w:rsidRPr="001A4B5F">
        <w:rPr>
          <w:lang w:val="uk-UA"/>
        </w:rPr>
        <w:tab/>
      </w:r>
      <w:r w:rsidRPr="001A4B5F">
        <w:rPr>
          <w:lang w:val="uk-UA"/>
        </w:rPr>
        <w:tab/>
      </w:r>
      <w:r w:rsidRPr="001A4B5F">
        <w:rPr>
          <w:lang w:val="uk-UA"/>
        </w:rPr>
        <w:tab/>
      </w:r>
      <w:r w:rsidRPr="001A4B5F">
        <w:rPr>
          <w:lang w:val="uk-UA"/>
        </w:rPr>
        <w:tab/>
      </w:r>
      <w:r w:rsidRPr="001A4B5F">
        <w:rPr>
          <w:lang w:val="uk-UA"/>
        </w:rPr>
        <w:tab/>
      </w:r>
      <w:r w:rsidRPr="001A4B5F">
        <w:rPr>
          <w:lang w:val="uk-UA"/>
        </w:rPr>
        <w:tab/>
        <w:t>підпис</w:t>
      </w:r>
    </w:p>
    <w:p w:rsidR="001A4B5F" w:rsidRPr="001A4B5F" w:rsidRDefault="007549CD" w:rsidP="007549CD">
      <w:pPr>
        <w:pStyle w:val="20"/>
        <w:numPr>
          <w:ilvl w:val="0"/>
          <w:numId w:val="0"/>
        </w:numPr>
        <w:ind w:left="737"/>
        <w:rPr>
          <w:lang w:val="uk-UA"/>
        </w:rPr>
      </w:pPr>
      <w:bookmarkStart w:id="19" w:name="_Toc316041587"/>
      <w:r>
        <w:rPr>
          <w:lang w:val="uk-UA"/>
        </w:rPr>
        <w:lastRenderedPageBreak/>
        <w:t xml:space="preserve">Г.2 </w:t>
      </w:r>
      <w:r w:rsidR="001A4B5F" w:rsidRPr="001A4B5F">
        <w:rPr>
          <w:lang w:val="uk-UA"/>
        </w:rPr>
        <w:t>Форма рецензії на дипломний проект</w:t>
      </w:r>
      <w:bookmarkEnd w:id="19"/>
    </w:p>
    <w:p w:rsidR="001A4B5F" w:rsidRPr="001A4B5F" w:rsidRDefault="001A4B5F" w:rsidP="007549CD">
      <w:pPr>
        <w:jc w:val="center"/>
        <w:rPr>
          <w:lang w:val="uk-UA"/>
        </w:rPr>
      </w:pPr>
      <w:r w:rsidRPr="001A4B5F">
        <w:rPr>
          <w:lang w:val="uk-UA"/>
        </w:rPr>
        <w:t>РЕЦЕНЗІЯ</w:t>
      </w:r>
    </w:p>
    <w:p w:rsidR="001A4B5F" w:rsidRPr="001A4B5F" w:rsidRDefault="001A4B5F" w:rsidP="007549CD">
      <w:pPr>
        <w:jc w:val="center"/>
        <w:rPr>
          <w:lang w:val="uk-UA"/>
        </w:rPr>
      </w:pPr>
    </w:p>
    <w:p w:rsidR="007549CD" w:rsidRPr="001A4B5F" w:rsidRDefault="001A4B5F" w:rsidP="007549CD">
      <w:pPr>
        <w:rPr>
          <w:lang w:val="uk-UA"/>
        </w:rPr>
      </w:pPr>
      <w:r w:rsidRPr="001A4B5F">
        <w:rPr>
          <w:lang w:val="uk-UA"/>
        </w:rPr>
        <w:t xml:space="preserve">на </w:t>
      </w:r>
      <w:r w:rsidR="007549CD">
        <w:rPr>
          <w:lang w:val="uk-UA"/>
        </w:rPr>
        <w:t xml:space="preserve">випускну кваліфікаційну роботу бакалавра </w:t>
      </w:r>
      <w:r w:rsidR="007549CD" w:rsidRPr="001A4B5F">
        <w:rPr>
          <w:lang w:val="uk-UA"/>
        </w:rPr>
        <w:t xml:space="preserve">&lt;Прізвище, ім'я , по батькові, </w:t>
      </w:r>
      <w:r w:rsidR="007549CD">
        <w:rPr>
          <w:lang w:val="uk-UA"/>
        </w:rPr>
        <w:t xml:space="preserve">позначка </w:t>
      </w:r>
      <w:r w:rsidR="007549CD" w:rsidRPr="001A4B5F">
        <w:rPr>
          <w:lang w:val="uk-UA"/>
        </w:rPr>
        <w:t>груп</w:t>
      </w:r>
      <w:r w:rsidR="007549CD">
        <w:rPr>
          <w:lang w:val="uk-UA"/>
        </w:rPr>
        <w:t>и</w:t>
      </w:r>
      <w:r w:rsidR="007549CD" w:rsidRPr="001A4B5F">
        <w:rPr>
          <w:lang w:val="uk-UA"/>
        </w:rPr>
        <w:t xml:space="preserve">&gt;, </w:t>
      </w:r>
      <w:r w:rsidR="007549CD">
        <w:rPr>
          <w:lang w:val="uk-UA"/>
        </w:rPr>
        <w:t>напрямок ПІ</w:t>
      </w:r>
      <w:r w:rsidR="007549CD" w:rsidRPr="001A4B5F">
        <w:rPr>
          <w:lang w:val="uk-UA"/>
        </w:rPr>
        <w:t>.</w:t>
      </w:r>
    </w:p>
    <w:p w:rsidR="007549CD" w:rsidRDefault="007549CD" w:rsidP="007549CD">
      <w:pPr>
        <w:jc w:val="center"/>
        <w:rPr>
          <w:lang w:val="uk-UA"/>
        </w:rPr>
      </w:pPr>
    </w:p>
    <w:p w:rsidR="001A4B5F" w:rsidRPr="007549CD" w:rsidRDefault="001A4B5F" w:rsidP="007549CD">
      <w:pPr>
        <w:pStyle w:val="af"/>
        <w:rPr>
          <w:lang w:val="ru-RU"/>
        </w:rPr>
      </w:pPr>
      <w:r w:rsidRPr="007549CD">
        <w:rPr>
          <w:lang w:val="ru-RU"/>
        </w:rPr>
        <w:t xml:space="preserve">Тема </w:t>
      </w:r>
      <w:proofErr w:type="spellStart"/>
      <w:r w:rsidR="007549CD" w:rsidRPr="007549CD">
        <w:rPr>
          <w:lang w:val="ru-RU"/>
        </w:rPr>
        <w:t>кваліфікаційної</w:t>
      </w:r>
      <w:proofErr w:type="spellEnd"/>
      <w:r w:rsidR="007549CD" w:rsidRPr="007549CD">
        <w:rPr>
          <w:lang w:val="ru-RU"/>
        </w:rPr>
        <w:t xml:space="preserve"> </w:t>
      </w:r>
      <w:proofErr w:type="spellStart"/>
      <w:r w:rsidR="007549CD" w:rsidRPr="007549CD">
        <w:rPr>
          <w:lang w:val="ru-RU"/>
        </w:rPr>
        <w:t>роботи</w:t>
      </w:r>
      <w:proofErr w:type="spellEnd"/>
      <w:r w:rsidRPr="007549CD">
        <w:rPr>
          <w:lang w:val="ru-RU"/>
        </w:rPr>
        <w:t>:</w:t>
      </w:r>
      <w:r w:rsidR="007549CD" w:rsidRPr="007549CD">
        <w:rPr>
          <w:lang w:val="ru-RU"/>
        </w:rPr>
        <w:t xml:space="preserve">  </w:t>
      </w:r>
      <w:r w:rsidRPr="007549CD">
        <w:rPr>
          <w:lang w:val="ru-RU"/>
        </w:rPr>
        <w:t>___________________</w:t>
      </w:r>
      <w:r w:rsidR="007549CD" w:rsidRPr="007549CD">
        <w:rPr>
          <w:lang w:val="ru-RU"/>
        </w:rPr>
        <w:t>____</w:t>
      </w:r>
      <w:r w:rsidRPr="007549CD">
        <w:rPr>
          <w:lang w:val="ru-RU"/>
        </w:rPr>
        <w:t>_________________________</w:t>
      </w:r>
    </w:p>
    <w:p w:rsidR="001A4B5F" w:rsidRPr="001A4B5F" w:rsidRDefault="001A4B5F" w:rsidP="001A4B5F">
      <w:pPr>
        <w:pStyle w:val="af"/>
        <w:rPr>
          <w:lang w:val="uk-UA"/>
        </w:rPr>
      </w:pPr>
      <w:r w:rsidRPr="001A4B5F">
        <w:rPr>
          <w:lang w:val="uk-UA"/>
        </w:rPr>
        <w:t xml:space="preserve">Структура </w:t>
      </w:r>
      <w:r w:rsidR="007549CD">
        <w:rPr>
          <w:lang w:val="uk-UA"/>
        </w:rPr>
        <w:t>кваліфікаційної роботи</w:t>
      </w:r>
      <w:r w:rsidRPr="001A4B5F">
        <w:rPr>
          <w:lang w:val="uk-UA"/>
        </w:rPr>
        <w:t xml:space="preserve">: пояснювальна записка </w:t>
      </w:r>
      <w:r w:rsidR="007549CD">
        <w:rPr>
          <w:lang w:val="uk-UA"/>
        </w:rPr>
        <w:t xml:space="preserve">____ </w:t>
      </w:r>
      <w:r w:rsidRPr="001A4B5F">
        <w:rPr>
          <w:lang w:val="uk-UA"/>
        </w:rPr>
        <w:t xml:space="preserve">сторінок; графічна частина </w:t>
      </w:r>
      <w:r w:rsidR="007549CD">
        <w:rPr>
          <w:lang w:val="uk-UA"/>
        </w:rPr>
        <w:t>____</w:t>
      </w:r>
      <w:r w:rsidRPr="001A4B5F">
        <w:rPr>
          <w:lang w:val="uk-UA"/>
        </w:rPr>
        <w:t xml:space="preserve"> </w:t>
      </w:r>
      <w:r w:rsidR="007549CD">
        <w:rPr>
          <w:lang w:val="uk-UA"/>
        </w:rPr>
        <w:t>слайдів</w:t>
      </w:r>
      <w:r w:rsidRPr="001A4B5F">
        <w:rPr>
          <w:lang w:val="uk-UA"/>
        </w:rPr>
        <w:t xml:space="preserve">; програмне застосування (прикладна програма)____ файлів загальним обсягом _____ </w:t>
      </w:r>
      <w:proofErr w:type="spellStart"/>
      <w:r w:rsidRPr="001A4B5F">
        <w:rPr>
          <w:lang w:val="uk-UA"/>
        </w:rPr>
        <w:t>Кбайт</w:t>
      </w:r>
      <w:proofErr w:type="spellEnd"/>
      <w:r w:rsidRPr="001A4B5F">
        <w:rPr>
          <w:lang w:val="uk-UA"/>
        </w:rPr>
        <w:t xml:space="preserve">. </w:t>
      </w:r>
    </w:p>
    <w:p w:rsidR="001A4B5F" w:rsidRPr="001A4B5F" w:rsidRDefault="001A4B5F" w:rsidP="001A4B5F">
      <w:pPr>
        <w:pStyle w:val="af"/>
        <w:rPr>
          <w:lang w:val="uk-UA"/>
        </w:rPr>
      </w:pPr>
    </w:p>
    <w:p w:rsidR="001A4B5F" w:rsidRPr="001A4B5F" w:rsidRDefault="001A4B5F" w:rsidP="001A4B5F">
      <w:pPr>
        <w:pStyle w:val="af"/>
        <w:rPr>
          <w:lang w:val="uk-UA"/>
        </w:rPr>
      </w:pPr>
      <w:r w:rsidRPr="001A4B5F">
        <w:rPr>
          <w:lang w:val="uk-UA"/>
        </w:rPr>
        <w:t>Рецензія складається в довільній формі, у якій відбито:</w:t>
      </w:r>
    </w:p>
    <w:p w:rsidR="001A4B5F" w:rsidRPr="001A4B5F" w:rsidRDefault="001A4B5F" w:rsidP="007549CD">
      <w:pPr>
        <w:pStyle w:val="af"/>
        <w:numPr>
          <w:ilvl w:val="0"/>
          <w:numId w:val="36"/>
        </w:numPr>
        <w:rPr>
          <w:lang w:val="uk-UA"/>
        </w:rPr>
      </w:pPr>
      <w:r w:rsidRPr="001A4B5F">
        <w:rPr>
          <w:lang w:val="uk-UA"/>
        </w:rPr>
        <w:t xml:space="preserve">відповідність </w:t>
      </w:r>
      <w:r w:rsidR="00CF1F65">
        <w:rPr>
          <w:lang w:val="uk-UA"/>
        </w:rPr>
        <w:t xml:space="preserve">роботи </w:t>
      </w:r>
      <w:r w:rsidRPr="001A4B5F">
        <w:rPr>
          <w:lang w:val="uk-UA"/>
        </w:rPr>
        <w:t xml:space="preserve">завданню, актуальність теми; </w:t>
      </w:r>
    </w:p>
    <w:p w:rsidR="001A4B5F" w:rsidRPr="001A4B5F" w:rsidRDefault="001A4B5F" w:rsidP="007549CD">
      <w:pPr>
        <w:pStyle w:val="af"/>
        <w:numPr>
          <w:ilvl w:val="0"/>
          <w:numId w:val="36"/>
        </w:numPr>
        <w:rPr>
          <w:lang w:val="uk-UA"/>
        </w:rPr>
      </w:pPr>
      <w:r w:rsidRPr="001A4B5F">
        <w:rPr>
          <w:lang w:val="uk-UA"/>
        </w:rPr>
        <w:t>оцінка домірності окремих розділів і обсягу проекту, оцінка змісту всіх матеріалів проекту;</w:t>
      </w:r>
    </w:p>
    <w:p w:rsidR="001A4B5F" w:rsidRDefault="00CF1F65" w:rsidP="007549CD">
      <w:pPr>
        <w:pStyle w:val="af"/>
        <w:numPr>
          <w:ilvl w:val="0"/>
          <w:numId w:val="36"/>
        </w:numPr>
        <w:rPr>
          <w:lang w:val="uk-UA"/>
        </w:rPr>
      </w:pPr>
      <w:r w:rsidRPr="001A4B5F">
        <w:rPr>
          <w:lang w:val="uk-UA"/>
        </w:rPr>
        <w:t>обґрунтованість</w:t>
      </w:r>
      <w:r w:rsidR="001A4B5F" w:rsidRPr="001A4B5F">
        <w:rPr>
          <w:lang w:val="uk-UA"/>
        </w:rPr>
        <w:t xml:space="preserve"> прийнятих </w:t>
      </w:r>
      <w:r>
        <w:rPr>
          <w:lang w:val="uk-UA"/>
        </w:rPr>
        <w:t>програмних</w:t>
      </w:r>
      <w:r w:rsidR="001A4B5F" w:rsidRPr="001A4B5F">
        <w:rPr>
          <w:lang w:val="uk-UA"/>
        </w:rPr>
        <w:t xml:space="preserve"> рішень;</w:t>
      </w:r>
    </w:p>
    <w:p w:rsidR="00CF1F65" w:rsidRDefault="00CF1F65" w:rsidP="007549CD">
      <w:pPr>
        <w:pStyle w:val="af"/>
        <w:numPr>
          <w:ilvl w:val="0"/>
          <w:numId w:val="36"/>
        </w:numPr>
        <w:rPr>
          <w:lang w:val="uk-UA"/>
        </w:rPr>
      </w:pPr>
      <w:r w:rsidRPr="003C4BFC">
        <w:rPr>
          <w:lang w:val="uk-UA"/>
        </w:rPr>
        <w:t>відповідн</w:t>
      </w:r>
      <w:r>
        <w:rPr>
          <w:lang w:val="uk-UA"/>
        </w:rPr>
        <w:t>і</w:t>
      </w:r>
      <w:r w:rsidRPr="003C4BFC">
        <w:rPr>
          <w:lang w:val="uk-UA"/>
        </w:rPr>
        <w:t>ст</w:t>
      </w:r>
      <w:r>
        <w:rPr>
          <w:lang w:val="uk-UA"/>
        </w:rPr>
        <w:t xml:space="preserve">ь </w:t>
      </w:r>
      <w:r w:rsidRPr="003C4BFC">
        <w:rPr>
          <w:lang w:val="uk-UA"/>
        </w:rPr>
        <w:t>вимог</w:t>
      </w:r>
      <w:r>
        <w:rPr>
          <w:lang w:val="uk-UA"/>
        </w:rPr>
        <w:t>ами</w:t>
      </w:r>
      <w:r w:rsidRPr="003C4BFC">
        <w:rPr>
          <w:lang w:val="uk-UA"/>
        </w:rPr>
        <w:t xml:space="preserve"> до </w:t>
      </w:r>
      <w:r>
        <w:rPr>
          <w:lang w:val="uk-UA"/>
        </w:rPr>
        <w:t>випускної кваліфікаційної</w:t>
      </w:r>
      <w:r w:rsidRPr="003C4BFC">
        <w:rPr>
          <w:lang w:val="uk-UA"/>
        </w:rPr>
        <w:t xml:space="preserve"> роботи</w:t>
      </w:r>
      <w:r>
        <w:rPr>
          <w:lang w:val="uk-UA"/>
        </w:rPr>
        <w:t xml:space="preserve"> із урахуванням складності роботи;</w:t>
      </w:r>
    </w:p>
    <w:p w:rsidR="00CF1F65" w:rsidRPr="001A4B5F" w:rsidRDefault="00CF1F65" w:rsidP="007549CD">
      <w:pPr>
        <w:pStyle w:val="af"/>
        <w:numPr>
          <w:ilvl w:val="0"/>
          <w:numId w:val="36"/>
        </w:numPr>
        <w:rPr>
          <w:lang w:val="uk-UA"/>
        </w:rPr>
      </w:pPr>
      <w:r>
        <w:rPr>
          <w:lang w:val="uk-UA"/>
        </w:rPr>
        <w:t>оцінка якості виконання роботи;</w:t>
      </w:r>
    </w:p>
    <w:p w:rsidR="001A4B5F" w:rsidRPr="001A4B5F" w:rsidRDefault="001A4B5F" w:rsidP="007549CD">
      <w:pPr>
        <w:pStyle w:val="af"/>
        <w:numPr>
          <w:ilvl w:val="0"/>
          <w:numId w:val="36"/>
        </w:numPr>
        <w:rPr>
          <w:lang w:val="uk-UA"/>
        </w:rPr>
      </w:pPr>
      <w:r w:rsidRPr="001A4B5F">
        <w:rPr>
          <w:lang w:val="uk-UA"/>
        </w:rPr>
        <w:t xml:space="preserve">повнота огляду літератури і слушність цитування; </w:t>
      </w:r>
    </w:p>
    <w:p w:rsidR="001A4B5F" w:rsidRPr="001A4B5F" w:rsidRDefault="001A4B5F" w:rsidP="007549CD">
      <w:pPr>
        <w:pStyle w:val="af"/>
        <w:numPr>
          <w:ilvl w:val="0"/>
          <w:numId w:val="36"/>
        </w:numPr>
        <w:rPr>
          <w:lang w:val="uk-UA"/>
        </w:rPr>
      </w:pPr>
      <w:r w:rsidRPr="001A4B5F">
        <w:rPr>
          <w:lang w:val="uk-UA"/>
        </w:rPr>
        <w:t>науково-технічний рівень і якість розрахунків, доцільність і якість використання засобів об'єктно-орієнтованого проектування програмних застосувань, ступінь автоматизації проектування;</w:t>
      </w:r>
    </w:p>
    <w:p w:rsidR="001A4B5F" w:rsidRDefault="001A4B5F" w:rsidP="007549CD">
      <w:pPr>
        <w:pStyle w:val="af"/>
        <w:numPr>
          <w:ilvl w:val="0"/>
          <w:numId w:val="36"/>
        </w:numPr>
        <w:rPr>
          <w:lang w:val="uk-UA"/>
        </w:rPr>
      </w:pPr>
      <w:r w:rsidRPr="001A4B5F">
        <w:rPr>
          <w:lang w:val="uk-UA"/>
        </w:rPr>
        <w:t xml:space="preserve">оцінка </w:t>
      </w:r>
      <w:r w:rsidR="00CF1F65" w:rsidRPr="001A4B5F">
        <w:rPr>
          <w:lang w:val="uk-UA"/>
        </w:rPr>
        <w:t>обґрунтованості</w:t>
      </w:r>
      <w:r w:rsidRPr="001A4B5F">
        <w:rPr>
          <w:lang w:val="uk-UA"/>
        </w:rPr>
        <w:t xml:space="preserve"> і якості поданої програмної або конструкторсько-технологічної документації, оцінка слушності використання стандартів;</w:t>
      </w:r>
    </w:p>
    <w:p w:rsidR="00CF1F65" w:rsidRDefault="00CF1F65" w:rsidP="007549CD">
      <w:pPr>
        <w:pStyle w:val="af"/>
        <w:numPr>
          <w:ilvl w:val="0"/>
          <w:numId w:val="36"/>
        </w:numPr>
        <w:rPr>
          <w:lang w:val="uk-UA"/>
        </w:rPr>
      </w:pPr>
      <w:r w:rsidRPr="001A4B5F">
        <w:rPr>
          <w:lang w:val="uk-UA"/>
        </w:rPr>
        <w:t>працездатніст</w:t>
      </w:r>
      <w:r>
        <w:rPr>
          <w:lang w:val="uk-UA"/>
        </w:rPr>
        <w:t>ь програмного засобу;</w:t>
      </w:r>
    </w:p>
    <w:p w:rsidR="00CF1F65" w:rsidRPr="001A4B5F" w:rsidRDefault="00CF1F65" w:rsidP="007549CD">
      <w:pPr>
        <w:pStyle w:val="af"/>
        <w:numPr>
          <w:ilvl w:val="0"/>
          <w:numId w:val="36"/>
        </w:numPr>
        <w:rPr>
          <w:lang w:val="uk-UA"/>
        </w:rPr>
      </w:pPr>
      <w:r>
        <w:rPr>
          <w:lang w:val="uk-UA"/>
        </w:rPr>
        <w:t>якість тестування;</w:t>
      </w:r>
    </w:p>
    <w:p w:rsidR="001A4B5F" w:rsidRPr="001A4B5F" w:rsidRDefault="001A4B5F" w:rsidP="007549CD">
      <w:pPr>
        <w:pStyle w:val="af"/>
        <w:numPr>
          <w:ilvl w:val="0"/>
          <w:numId w:val="36"/>
        </w:numPr>
        <w:rPr>
          <w:lang w:val="uk-UA"/>
        </w:rPr>
      </w:pPr>
      <w:r w:rsidRPr="001A4B5F">
        <w:rPr>
          <w:lang w:val="uk-UA"/>
        </w:rPr>
        <w:t xml:space="preserve">наявність </w:t>
      </w:r>
      <w:r w:rsidR="00CF1F65">
        <w:rPr>
          <w:lang w:val="uk-UA"/>
        </w:rPr>
        <w:t>віртуальної машини;</w:t>
      </w:r>
    </w:p>
    <w:p w:rsidR="001A4B5F" w:rsidRPr="001A4B5F" w:rsidRDefault="001A4B5F" w:rsidP="007549CD">
      <w:pPr>
        <w:pStyle w:val="af"/>
        <w:numPr>
          <w:ilvl w:val="0"/>
          <w:numId w:val="36"/>
        </w:numPr>
        <w:rPr>
          <w:lang w:val="uk-UA"/>
        </w:rPr>
      </w:pPr>
      <w:r w:rsidRPr="001A4B5F">
        <w:rPr>
          <w:lang w:val="uk-UA"/>
        </w:rPr>
        <w:t xml:space="preserve">оцінка стилю викладу пояснювальної записки, якість її оформлення, відповідність стандартам; </w:t>
      </w:r>
    </w:p>
    <w:p w:rsidR="001A4B5F" w:rsidRPr="001A4B5F" w:rsidRDefault="001A4B5F" w:rsidP="00CF1F65">
      <w:pPr>
        <w:pStyle w:val="af"/>
        <w:numPr>
          <w:ilvl w:val="0"/>
          <w:numId w:val="36"/>
        </w:numPr>
        <w:jc w:val="left"/>
        <w:rPr>
          <w:lang w:val="uk-UA"/>
        </w:rPr>
      </w:pPr>
      <w:r w:rsidRPr="001A4B5F">
        <w:rPr>
          <w:lang w:val="uk-UA"/>
        </w:rPr>
        <w:t>помилки і недоліки виконаного проекту</w:t>
      </w:r>
      <w:r w:rsidR="00CF1F65">
        <w:rPr>
          <w:lang w:val="uk-UA"/>
        </w:rPr>
        <w:t>.</w:t>
      </w:r>
      <w:r w:rsidR="00CF1F65">
        <w:rPr>
          <w:lang w:val="uk-UA"/>
        </w:rPr>
        <w:br/>
      </w:r>
      <w:r w:rsidR="00CF1F65" w:rsidRPr="00CF1F65">
        <w:rPr>
          <w:i/>
          <w:lang w:val="uk-UA"/>
        </w:rPr>
        <w:t xml:space="preserve">      Примітка. Відсутність цього розділу рецензії робить її не дійсною</w:t>
      </w:r>
      <w:r w:rsidR="00CF1F65">
        <w:rPr>
          <w:i/>
          <w:lang w:val="uk-UA"/>
        </w:rPr>
        <w:t>.</w:t>
      </w:r>
      <w:r w:rsidRPr="001A4B5F">
        <w:rPr>
          <w:lang w:val="uk-UA"/>
        </w:rPr>
        <w:t xml:space="preserve"> </w:t>
      </w:r>
    </w:p>
    <w:p w:rsidR="001A4B5F" w:rsidRPr="001A4B5F" w:rsidRDefault="001A4B5F" w:rsidP="001A4B5F">
      <w:pPr>
        <w:pStyle w:val="af"/>
        <w:rPr>
          <w:lang w:val="uk-UA"/>
        </w:rPr>
      </w:pPr>
      <w:r w:rsidRPr="001A4B5F">
        <w:rPr>
          <w:lang w:val="uk-UA"/>
        </w:rPr>
        <w:lastRenderedPageBreak/>
        <w:t xml:space="preserve">Наприкінці рецензент оцінює відповідність проекту, що рецензується, вимогам до </w:t>
      </w:r>
      <w:r w:rsidR="00CF1F65">
        <w:rPr>
          <w:lang w:val="uk-UA"/>
        </w:rPr>
        <w:t xml:space="preserve">кваліфікаційних робіт бакалавра </w:t>
      </w:r>
      <w:r w:rsidRPr="001A4B5F">
        <w:rPr>
          <w:lang w:val="uk-UA"/>
        </w:rPr>
        <w:t xml:space="preserve">і оцінює якість проекту за </w:t>
      </w:r>
      <w:r w:rsidR="00CF1F65">
        <w:rPr>
          <w:lang w:val="uk-UA"/>
        </w:rPr>
        <w:t>національною шкалою, наприклад:</w:t>
      </w:r>
    </w:p>
    <w:p w:rsidR="001A4B5F" w:rsidRPr="001A4B5F" w:rsidRDefault="005D4066" w:rsidP="001A4B5F">
      <w:pPr>
        <w:pStyle w:val="af"/>
        <w:rPr>
          <w:lang w:val="uk-UA"/>
        </w:rPr>
      </w:pPr>
      <w:r>
        <w:rPr>
          <w:lang w:val="uk-UA"/>
        </w:rPr>
        <w:t>Робота бакалавра &lt;Прізвище, ініціал, позначка групи&gt;</w:t>
      </w:r>
      <w:r w:rsidR="00CF1F65" w:rsidRPr="00CF1F65">
        <w:rPr>
          <w:lang w:val="uk-UA"/>
        </w:rPr>
        <w:t xml:space="preserve"> відповідає всім вимогам, що пред'являються до випускних кваліфікаційних робіт бакалавра за напрямом «Програмна інженерія», заслуговує оцінки </w:t>
      </w:r>
      <w:r>
        <w:rPr>
          <w:lang w:val="uk-UA"/>
        </w:rPr>
        <w:t>&lt;указати оцінку&gt;</w:t>
      </w:r>
      <w:r w:rsidR="00CF1F65" w:rsidRPr="00CF1F65">
        <w:rPr>
          <w:lang w:val="uk-UA"/>
        </w:rPr>
        <w:t xml:space="preserve"> і може бути представлена для захисту в ДЕК.</w:t>
      </w:r>
    </w:p>
    <w:p w:rsidR="001A4B5F" w:rsidRPr="001A4B5F" w:rsidRDefault="001A4B5F" w:rsidP="001A4B5F">
      <w:pPr>
        <w:pStyle w:val="af"/>
        <w:rPr>
          <w:lang w:val="uk-UA"/>
        </w:rPr>
      </w:pPr>
    </w:p>
    <w:p w:rsidR="001A4B5F" w:rsidRPr="001A4B5F" w:rsidRDefault="001A4B5F" w:rsidP="001A4B5F">
      <w:pPr>
        <w:pStyle w:val="af"/>
        <w:rPr>
          <w:lang w:val="uk-UA"/>
        </w:rPr>
      </w:pPr>
      <w:r w:rsidRPr="001A4B5F">
        <w:rPr>
          <w:lang w:val="uk-UA"/>
        </w:rPr>
        <w:t xml:space="preserve">Рецензент                           &lt;місце роботи, посада, прізвище, ініціали, дата, підпис&gt; </w:t>
      </w:r>
    </w:p>
    <w:p w:rsidR="001A4B5F" w:rsidRPr="001A4B5F" w:rsidRDefault="001A4B5F" w:rsidP="001A4B5F">
      <w:pPr>
        <w:pStyle w:val="af"/>
        <w:rPr>
          <w:lang w:val="uk-UA"/>
        </w:rPr>
      </w:pPr>
    </w:p>
    <w:p w:rsidR="001A4B5F" w:rsidRPr="001A4B5F" w:rsidRDefault="001A4B5F" w:rsidP="001A4B5F">
      <w:pPr>
        <w:pStyle w:val="af"/>
        <w:rPr>
          <w:lang w:val="uk-UA"/>
        </w:rPr>
      </w:pPr>
      <w:r w:rsidRPr="001A4B5F">
        <w:rPr>
          <w:lang w:val="uk-UA"/>
        </w:rPr>
        <w:t xml:space="preserve">Печатка відділу кадрів організації, де працює рецензент </w:t>
      </w:r>
      <w:r w:rsidR="005D4066">
        <w:rPr>
          <w:lang w:val="uk-UA"/>
        </w:rPr>
        <w:t>(для зовнішніх рецензентів)</w:t>
      </w:r>
    </w:p>
    <w:p w:rsidR="006A1A33" w:rsidRDefault="006A1A33" w:rsidP="006A1A33">
      <w:pPr>
        <w:pStyle w:val="af"/>
        <w:rPr>
          <w:lang w:val="uk-UA"/>
        </w:rPr>
      </w:pPr>
    </w:p>
    <w:p w:rsidR="006A1A33" w:rsidRPr="006A1A33" w:rsidRDefault="006A1A33" w:rsidP="006A1A33">
      <w:pPr>
        <w:pStyle w:val="20"/>
        <w:numPr>
          <w:ilvl w:val="0"/>
          <w:numId w:val="0"/>
        </w:numPr>
        <w:ind w:left="737"/>
        <w:rPr>
          <w:lang w:val="uk-UA"/>
        </w:rPr>
      </w:pPr>
      <w:bookmarkStart w:id="20" w:name="_Toc316041588"/>
      <w:r>
        <w:rPr>
          <w:lang w:val="uk-UA"/>
        </w:rPr>
        <w:t xml:space="preserve">Г.3 </w:t>
      </w:r>
      <w:r w:rsidRPr="006A1A33">
        <w:rPr>
          <w:lang w:val="uk-UA"/>
        </w:rPr>
        <w:t>Зразок довідки про реальність проекту</w:t>
      </w:r>
      <w:bookmarkEnd w:id="20"/>
      <w:r w:rsidRPr="006A1A33">
        <w:rPr>
          <w:lang w:val="uk-UA"/>
        </w:rPr>
        <w:t xml:space="preserve"> </w:t>
      </w:r>
    </w:p>
    <w:p w:rsidR="006A1A33" w:rsidRPr="006A1A33" w:rsidRDefault="006A1A33" w:rsidP="006A1A33">
      <w:pPr>
        <w:pStyle w:val="af"/>
        <w:rPr>
          <w:lang w:val="uk-UA"/>
        </w:rPr>
      </w:pPr>
    </w:p>
    <w:p w:rsidR="006A1A33" w:rsidRPr="006A1A33" w:rsidRDefault="006A1A33" w:rsidP="006A1A33">
      <w:pPr>
        <w:pStyle w:val="af"/>
        <w:jc w:val="center"/>
        <w:rPr>
          <w:lang w:val="uk-UA"/>
        </w:rPr>
      </w:pPr>
      <w:r w:rsidRPr="006A1A33">
        <w:rPr>
          <w:lang w:val="uk-UA"/>
        </w:rPr>
        <w:t>(Гербовий бланк підприємства)</w:t>
      </w:r>
    </w:p>
    <w:p w:rsidR="006A1A33" w:rsidRPr="006A1A33" w:rsidRDefault="006A1A33" w:rsidP="006A1A33">
      <w:pPr>
        <w:pStyle w:val="af"/>
        <w:rPr>
          <w:lang w:val="uk-UA"/>
        </w:rPr>
      </w:pPr>
      <w:r w:rsidRPr="006A1A33">
        <w:rPr>
          <w:lang w:val="uk-UA"/>
        </w:rPr>
        <w:t xml:space="preserve">Голові ДЕК за </w:t>
      </w:r>
      <w:r>
        <w:rPr>
          <w:lang w:val="uk-UA"/>
        </w:rPr>
        <w:t xml:space="preserve">напрямком </w:t>
      </w:r>
      <w:r w:rsidRPr="006A1A33">
        <w:rPr>
          <w:lang w:val="uk-UA"/>
        </w:rPr>
        <w:t xml:space="preserve">(№ </w:t>
      </w:r>
      <w:r>
        <w:rPr>
          <w:lang w:val="uk-UA"/>
        </w:rPr>
        <w:t>напрямку</w:t>
      </w:r>
      <w:r w:rsidRPr="006A1A33">
        <w:rPr>
          <w:lang w:val="uk-UA"/>
        </w:rPr>
        <w:t>, найменування)</w:t>
      </w:r>
    </w:p>
    <w:p w:rsidR="006A1A33" w:rsidRPr="006A1A33" w:rsidRDefault="006A1A33" w:rsidP="006A1A33">
      <w:pPr>
        <w:pStyle w:val="af"/>
        <w:rPr>
          <w:lang w:val="uk-UA"/>
        </w:rPr>
      </w:pPr>
      <w:r>
        <w:rPr>
          <w:lang w:val="uk-UA"/>
        </w:rPr>
        <w:t>Випускна кваліфікаційна робота бакалавра &lt;Прізвище, ініціал, позначка групи&gt;</w:t>
      </w:r>
      <w:r w:rsidRPr="006A1A33">
        <w:rPr>
          <w:lang w:val="uk-UA"/>
        </w:rPr>
        <w:t xml:space="preserve"> на тему___________________________________________________________________________ </w:t>
      </w:r>
      <w:r w:rsidRPr="006A1A33">
        <w:rPr>
          <w:lang w:val="uk-UA"/>
        </w:rPr>
        <w:br/>
        <w:t>виконан</w:t>
      </w:r>
      <w:r>
        <w:rPr>
          <w:lang w:val="uk-UA"/>
        </w:rPr>
        <w:t>а</w:t>
      </w:r>
      <w:r w:rsidRPr="006A1A33">
        <w:rPr>
          <w:lang w:val="uk-UA"/>
        </w:rPr>
        <w:t xml:space="preserve"> в інтересах нашої організації і є реальн</w:t>
      </w:r>
      <w:r>
        <w:rPr>
          <w:lang w:val="uk-UA"/>
        </w:rPr>
        <w:t>ою</w:t>
      </w:r>
      <w:r w:rsidRPr="006A1A33">
        <w:rPr>
          <w:lang w:val="uk-UA"/>
        </w:rPr>
        <w:t xml:space="preserve">. </w:t>
      </w:r>
    </w:p>
    <w:p w:rsidR="006A1A33" w:rsidRPr="006A1A33" w:rsidRDefault="006A1A33" w:rsidP="006A1A33">
      <w:pPr>
        <w:pStyle w:val="af"/>
        <w:rPr>
          <w:lang w:val="uk-UA"/>
        </w:rPr>
      </w:pPr>
      <w:r w:rsidRPr="006A1A33">
        <w:rPr>
          <w:lang w:val="uk-UA"/>
        </w:rPr>
        <w:t>Очікуваний річний економічний ефект від впровадження результатів дан</w:t>
      </w:r>
      <w:r>
        <w:rPr>
          <w:lang w:val="uk-UA"/>
        </w:rPr>
        <w:t>ої роботи</w:t>
      </w:r>
      <w:r w:rsidRPr="006A1A33">
        <w:rPr>
          <w:lang w:val="uk-UA"/>
        </w:rPr>
        <w:t xml:space="preserve"> складає ____________ грн. </w:t>
      </w:r>
    </w:p>
    <w:p w:rsidR="006A1A33" w:rsidRPr="006A1A33" w:rsidRDefault="006A1A33" w:rsidP="006A1A33">
      <w:pPr>
        <w:pStyle w:val="af"/>
        <w:rPr>
          <w:lang w:val="uk-UA"/>
        </w:rPr>
      </w:pPr>
      <w:r w:rsidRPr="006A1A33">
        <w:rPr>
          <w:lang w:val="uk-UA"/>
        </w:rPr>
        <w:t xml:space="preserve">Матеріали проекту виконані відповідно до нормативних документів, що діють на нашому підприємстві. </w:t>
      </w:r>
    </w:p>
    <w:p w:rsidR="006A1A33" w:rsidRPr="006A1A33" w:rsidRDefault="006A1A33" w:rsidP="006A1A33">
      <w:pPr>
        <w:pStyle w:val="af"/>
        <w:rPr>
          <w:lang w:val="uk-UA"/>
        </w:rPr>
      </w:pPr>
      <w:r w:rsidRPr="006A1A33">
        <w:rPr>
          <w:lang w:val="uk-UA"/>
        </w:rPr>
        <w:t xml:space="preserve">Даний документ не є підставою для пред'явлення сторонами взаємних фінансових претензій. </w:t>
      </w:r>
    </w:p>
    <w:p w:rsidR="006A1A33" w:rsidRPr="006A1A33" w:rsidRDefault="006A1A33" w:rsidP="006A1A33">
      <w:pPr>
        <w:pStyle w:val="af"/>
        <w:rPr>
          <w:lang w:val="uk-UA"/>
        </w:rPr>
      </w:pPr>
      <w:r>
        <w:rPr>
          <w:lang w:val="uk-UA"/>
        </w:rPr>
        <w:t xml:space="preserve">Варіант 1. </w:t>
      </w:r>
      <w:r w:rsidRPr="006A1A33">
        <w:rPr>
          <w:lang w:val="uk-UA"/>
        </w:rPr>
        <w:t xml:space="preserve">У пояснювальній записці до дипломного проекту немає відомостей із грифом таємності або для службового використання, а також матеріалів, що підлягають ліцензуванню і (або) патентуванню і не дозволені до опублікування у відкритому друці. </w:t>
      </w:r>
    </w:p>
    <w:p w:rsidR="006A1A33" w:rsidRPr="006A1A33" w:rsidRDefault="006A1A33" w:rsidP="006A1A33">
      <w:pPr>
        <w:pStyle w:val="af"/>
        <w:rPr>
          <w:lang w:val="uk-UA"/>
        </w:rPr>
      </w:pPr>
      <w:r>
        <w:rPr>
          <w:lang w:val="uk-UA"/>
        </w:rPr>
        <w:t xml:space="preserve">Варіант 2. </w:t>
      </w:r>
      <w:r w:rsidRPr="006A1A33">
        <w:rPr>
          <w:lang w:val="uk-UA"/>
        </w:rPr>
        <w:t xml:space="preserve">У пояснювальній записці до дипломного проекту є секретні </w:t>
      </w:r>
      <w:r>
        <w:rPr>
          <w:lang w:val="uk-UA"/>
        </w:rPr>
        <w:t xml:space="preserve">(або для службового використання, або </w:t>
      </w:r>
      <w:r w:rsidRPr="006A1A33">
        <w:rPr>
          <w:lang w:val="uk-UA"/>
        </w:rPr>
        <w:t>матеріал</w:t>
      </w:r>
      <w:r>
        <w:rPr>
          <w:lang w:val="uk-UA"/>
        </w:rPr>
        <w:t>и</w:t>
      </w:r>
      <w:r w:rsidRPr="006A1A33">
        <w:rPr>
          <w:lang w:val="uk-UA"/>
        </w:rPr>
        <w:t>, що підлягають ліцензуванню і (або) патентуванню</w:t>
      </w:r>
      <w:r>
        <w:rPr>
          <w:lang w:val="uk-UA"/>
        </w:rPr>
        <w:t xml:space="preserve">) матеріали, тому просимо провести </w:t>
      </w:r>
      <w:r w:rsidR="00AC2264">
        <w:rPr>
          <w:lang w:val="uk-UA"/>
        </w:rPr>
        <w:t>ДЕК</w:t>
      </w:r>
      <w:r>
        <w:rPr>
          <w:lang w:val="uk-UA"/>
        </w:rPr>
        <w:t xml:space="preserve"> згідно до </w:t>
      </w:r>
      <w:r w:rsidR="00AC2264">
        <w:rPr>
          <w:lang w:val="uk-UA"/>
        </w:rPr>
        <w:t>закону України про захист інформації із залученням (або без залучення) наших представників</w:t>
      </w:r>
      <w:r w:rsidRPr="006A1A33">
        <w:rPr>
          <w:lang w:val="uk-UA"/>
        </w:rPr>
        <w:t>.</w:t>
      </w:r>
    </w:p>
    <w:p w:rsidR="00BC1E79" w:rsidRDefault="006A1A33" w:rsidP="00D13C94">
      <w:pPr>
        <w:pStyle w:val="af"/>
        <w:rPr>
          <w:lang w:val="uk-UA"/>
        </w:rPr>
      </w:pPr>
      <w:r w:rsidRPr="006A1A33">
        <w:rPr>
          <w:lang w:val="uk-UA"/>
        </w:rPr>
        <w:t xml:space="preserve">Печатка                                                                                                       Підпис </w:t>
      </w:r>
    </w:p>
    <w:p w:rsidR="00D13C94" w:rsidRDefault="00BC1E79" w:rsidP="00BC1E79">
      <w:pPr>
        <w:pStyle w:val="1"/>
        <w:numPr>
          <w:ilvl w:val="0"/>
          <w:numId w:val="0"/>
        </w:numPr>
        <w:rPr>
          <w:caps w:val="0"/>
          <w:lang w:val="uk-UA"/>
        </w:rPr>
      </w:pPr>
      <w:r>
        <w:rPr>
          <w:lang w:val="uk-UA"/>
        </w:rPr>
        <w:br w:type="page"/>
      </w:r>
      <w:bookmarkStart w:id="21" w:name="_Toc316041589"/>
      <w:r>
        <w:rPr>
          <w:caps w:val="0"/>
          <w:lang w:val="uk-UA"/>
        </w:rPr>
        <w:lastRenderedPageBreak/>
        <w:t xml:space="preserve">Додаток </w:t>
      </w:r>
      <w:r>
        <w:rPr>
          <w:lang w:val="uk-UA"/>
        </w:rPr>
        <w:t>Д</w:t>
      </w:r>
      <w:r>
        <w:rPr>
          <w:lang w:val="uk-UA"/>
        </w:rPr>
        <w:br/>
      </w:r>
      <w:r>
        <w:rPr>
          <w:caps w:val="0"/>
          <w:lang w:val="uk-UA"/>
        </w:rPr>
        <w:t>Оформлення обкладинки</w:t>
      </w:r>
      <w:bookmarkEnd w:id="21"/>
    </w:p>
    <w:p w:rsidR="00BC1E79" w:rsidRPr="00273C9B" w:rsidRDefault="00BC1E79" w:rsidP="00C8200A">
      <w:pPr>
        <w:rPr>
          <w:lang w:val="uk-UA"/>
        </w:rPr>
      </w:pPr>
      <w:r>
        <w:rPr>
          <w:lang w:val="uk-UA"/>
        </w:rPr>
        <w:t xml:space="preserve">Приклад </w:t>
      </w:r>
      <w:r w:rsidRPr="00273C9B">
        <w:rPr>
          <w:lang w:val="uk-UA"/>
        </w:rPr>
        <w:t>накл</w:t>
      </w:r>
      <w:r>
        <w:rPr>
          <w:lang w:val="uk-UA"/>
        </w:rPr>
        <w:t>е</w:t>
      </w:r>
      <w:r w:rsidRPr="00273C9B">
        <w:rPr>
          <w:lang w:val="uk-UA"/>
        </w:rPr>
        <w:t>йки на</w:t>
      </w:r>
      <w:r>
        <w:rPr>
          <w:lang w:val="uk-UA"/>
        </w:rPr>
        <w:t xml:space="preserve"> обкладинці</w:t>
      </w:r>
      <w:r w:rsidRPr="00273C9B">
        <w:rPr>
          <w:lang w:val="uk-UA"/>
        </w:rPr>
        <w:t xml:space="preserve"> </w:t>
      </w:r>
      <w:r w:rsidRPr="00AB3ACB">
        <w:rPr>
          <w:lang w:val="uk-UA"/>
        </w:rPr>
        <w:t>кваліфікаційній</w:t>
      </w:r>
      <w:r>
        <w:rPr>
          <w:lang w:val="uk-UA"/>
        </w:rPr>
        <w:t xml:space="preserve"> роботі</w:t>
      </w:r>
      <w:r w:rsidRPr="00273C9B">
        <w:rPr>
          <w:lang w:val="uk-UA"/>
        </w:rPr>
        <w:t>:</w:t>
      </w:r>
    </w:p>
    <w:p w:rsidR="00BC1E79" w:rsidRDefault="003C28D0" w:rsidP="00C8200A">
      <w:pPr>
        <w:rPr>
          <w:lang w:val="uk-UA"/>
        </w:rPr>
      </w:pPr>
      <w:r>
        <w:rPr>
          <w:noProof/>
        </w:rPr>
        <w:pict>
          <v:shapetype id="_x0000_t202" coordsize="21600,21600" o:spt="202" path="m,l,21600r21600,l21600,xe">
            <v:stroke joinstyle="miter"/>
            <v:path gradientshapeok="t" o:connecttype="rect"/>
          </v:shapetype>
          <v:shape id="_x0000_s1026" type="#_x0000_t202" style="position:absolute;left:0;text-align:left;margin-left:90pt;margin-top:10.9pt;width:4in;height:234pt;z-index:251660288">
            <v:textbox>
              <w:txbxContent>
                <w:p w:rsidR="00BC1E79" w:rsidRPr="00416E51" w:rsidRDefault="00BC1E79" w:rsidP="00BC1E79">
                  <w:pPr>
                    <w:jc w:val="center"/>
                    <w:rPr>
                      <w:sz w:val="10"/>
                      <w:szCs w:val="10"/>
                      <w:lang w:val="uk-UA"/>
                    </w:rPr>
                  </w:pPr>
                </w:p>
                <w:p w:rsidR="00BC1E79" w:rsidRPr="004B13AF" w:rsidRDefault="00BC1E79" w:rsidP="00C8200A">
                  <w:pPr>
                    <w:jc w:val="center"/>
                    <w:rPr>
                      <w:lang w:val="uk-UA"/>
                    </w:rPr>
                  </w:pPr>
                  <w:proofErr w:type="spellStart"/>
                  <w:r w:rsidRPr="004B13AF">
                    <w:rPr>
                      <w:lang w:val="uk-UA"/>
                    </w:rPr>
                    <w:t>ХНУРЕ</w:t>
                  </w:r>
                  <w:proofErr w:type="spellEnd"/>
                </w:p>
                <w:p w:rsidR="00BC1E79" w:rsidRPr="00BC1E79" w:rsidRDefault="00BC1E79" w:rsidP="00C8200A">
                  <w:pPr>
                    <w:jc w:val="center"/>
                  </w:pPr>
                  <w:r w:rsidRPr="004B13AF">
                    <w:rPr>
                      <w:lang w:val="uk-UA"/>
                    </w:rPr>
                    <w:t xml:space="preserve">Кафедра </w:t>
                  </w:r>
                  <w:r>
                    <w:rPr>
                      <w:lang w:val="uk-UA"/>
                    </w:rPr>
                    <w:t>П</w:t>
                  </w:r>
                  <w:r>
                    <w:rPr>
                      <w:lang w:val="en-US"/>
                    </w:rPr>
                    <w:t>I</w:t>
                  </w:r>
                </w:p>
                <w:p w:rsidR="00BC1E79" w:rsidRPr="0001761B" w:rsidRDefault="00BC1E79" w:rsidP="00C8200A">
                  <w:pPr>
                    <w:jc w:val="center"/>
                    <w:rPr>
                      <w:lang w:val="uk-UA"/>
                    </w:rPr>
                  </w:pPr>
                  <w:r w:rsidRPr="0001761B">
                    <w:rPr>
                      <w:i/>
                      <w:lang w:val="uk-UA"/>
                    </w:rPr>
                    <w:t>ВИПУСКНА КВАЛІФІКАЦІЙНА РОБОТА БАКАЛАВРА</w:t>
                  </w:r>
                </w:p>
                <w:p w:rsidR="00BC1E79" w:rsidRDefault="00BC1E79" w:rsidP="00C8200A">
                  <w:pPr>
                    <w:jc w:val="center"/>
                    <w:rPr>
                      <w:lang w:val="uk-UA"/>
                    </w:rPr>
                  </w:pPr>
                  <w:r w:rsidRPr="004B13AF">
                    <w:rPr>
                      <w:lang w:val="uk-UA"/>
                    </w:rPr>
                    <w:t>Ст.</w:t>
                  </w:r>
                  <w:r>
                    <w:rPr>
                      <w:lang w:val="uk-UA"/>
                    </w:rPr>
                    <w:t xml:space="preserve"> </w:t>
                  </w:r>
                  <w:r w:rsidRPr="004B13AF">
                    <w:rPr>
                      <w:lang w:val="uk-UA"/>
                    </w:rPr>
                    <w:t>гр. П</w:t>
                  </w:r>
                  <w:r>
                    <w:rPr>
                      <w:lang w:val="en-US"/>
                    </w:rPr>
                    <w:t>I</w:t>
                  </w:r>
                  <w:proofErr w:type="spellStart"/>
                  <w:r>
                    <w:t>з</w:t>
                  </w:r>
                  <w:proofErr w:type="spellEnd"/>
                  <w:r w:rsidRPr="004B13AF">
                    <w:rPr>
                      <w:lang w:val="uk-UA"/>
                    </w:rPr>
                    <w:t>-0</w:t>
                  </w:r>
                  <w:r>
                    <w:rPr>
                      <w:lang w:val="uk-UA"/>
                    </w:rPr>
                    <w:t>7</w:t>
                  </w:r>
                  <w:r w:rsidRPr="004B13AF">
                    <w:rPr>
                      <w:lang w:val="uk-UA"/>
                    </w:rPr>
                    <w:t>-</w:t>
                  </w:r>
                  <w:r>
                    <w:rPr>
                      <w:lang w:val="uk-UA"/>
                    </w:rPr>
                    <w:t>5</w:t>
                  </w:r>
                </w:p>
                <w:p w:rsidR="00BC1E79" w:rsidRPr="00BC1E79" w:rsidRDefault="00BC1E79" w:rsidP="00C8200A">
                  <w:pPr>
                    <w:jc w:val="center"/>
                    <w:rPr>
                      <w:iCs/>
                    </w:rPr>
                  </w:pPr>
                  <w:r>
                    <w:rPr>
                      <w:iCs/>
                      <w:lang w:val="uk-UA"/>
                    </w:rPr>
                    <w:t>Безуглий Сергій Ілліч</w:t>
                  </w:r>
                </w:p>
                <w:p w:rsidR="00BC1E79" w:rsidRPr="00BC1E79" w:rsidRDefault="00BC1E79" w:rsidP="00C8200A">
                  <w:pPr>
                    <w:jc w:val="center"/>
                    <w:rPr>
                      <w:iCs/>
                    </w:rPr>
                  </w:pPr>
                </w:p>
                <w:p w:rsidR="00BC1E79" w:rsidRPr="00297D95" w:rsidRDefault="00BC1E79" w:rsidP="00C8200A">
                  <w:pPr>
                    <w:jc w:val="center"/>
                    <w:rPr>
                      <w:iCs/>
                      <w:lang w:val="uk-UA"/>
                    </w:rPr>
                  </w:pPr>
                  <w:r w:rsidRPr="00297D95">
                    <w:rPr>
                      <w:iCs/>
                      <w:lang w:val="uk-UA"/>
                    </w:rPr>
                    <w:t xml:space="preserve">Web-інтерфейс тестування знань електронного підручника з курсу </w:t>
                  </w:r>
                  <w:proofErr w:type="spellStart"/>
                  <w:r w:rsidRPr="00297D95">
                    <w:rPr>
                      <w:iCs/>
                      <w:lang w:val="uk-UA"/>
                    </w:rPr>
                    <w:t>ПЗУРП</w:t>
                  </w:r>
                  <w:proofErr w:type="spellEnd"/>
                </w:p>
              </w:txbxContent>
            </v:textbox>
          </v:shape>
        </w:pict>
      </w:r>
    </w:p>
    <w:p w:rsidR="00BC1E79" w:rsidRDefault="00BC1E79" w:rsidP="00C8200A">
      <w:pPr>
        <w:rPr>
          <w:lang w:val="uk-UA"/>
        </w:rPr>
      </w:pPr>
    </w:p>
    <w:p w:rsidR="00BC1E79" w:rsidRDefault="00BC1E79" w:rsidP="00C8200A">
      <w:pPr>
        <w:rPr>
          <w:lang w:val="uk-UA"/>
        </w:rPr>
      </w:pPr>
    </w:p>
    <w:p w:rsidR="00BC1E79" w:rsidRDefault="00BC1E79" w:rsidP="00C8200A">
      <w:pPr>
        <w:rPr>
          <w:lang w:val="uk-UA"/>
        </w:rPr>
      </w:pPr>
    </w:p>
    <w:p w:rsidR="00BC1E79" w:rsidRDefault="00BC1E79" w:rsidP="00C8200A">
      <w:pPr>
        <w:rPr>
          <w:lang w:val="uk-UA"/>
        </w:rPr>
      </w:pPr>
    </w:p>
    <w:p w:rsidR="00BC1E79" w:rsidRDefault="00BC1E79" w:rsidP="00C8200A">
      <w:pPr>
        <w:rPr>
          <w:lang w:val="uk-UA"/>
        </w:rPr>
      </w:pPr>
    </w:p>
    <w:p w:rsidR="00BC1E79" w:rsidRDefault="00BC1E79" w:rsidP="00C8200A">
      <w:pPr>
        <w:rPr>
          <w:lang w:val="uk-UA"/>
        </w:rPr>
      </w:pPr>
    </w:p>
    <w:p w:rsidR="00BC1E79" w:rsidRDefault="00BC1E79" w:rsidP="00C8200A">
      <w:pPr>
        <w:rPr>
          <w:lang w:val="uk-UA"/>
        </w:rPr>
      </w:pPr>
    </w:p>
    <w:p w:rsidR="00BC1E79" w:rsidRDefault="00BC1E79" w:rsidP="00C8200A">
      <w:pPr>
        <w:rPr>
          <w:lang w:val="uk-UA"/>
        </w:rPr>
      </w:pPr>
    </w:p>
    <w:p w:rsidR="00BC1E79" w:rsidRDefault="00BC1E79" w:rsidP="00C8200A">
      <w:pPr>
        <w:rPr>
          <w:lang w:val="uk-UA"/>
        </w:rPr>
      </w:pPr>
    </w:p>
    <w:p w:rsidR="00BC1E79" w:rsidRDefault="00BC1E79" w:rsidP="00C8200A">
      <w:pPr>
        <w:rPr>
          <w:lang w:val="uk-UA"/>
        </w:rPr>
      </w:pPr>
    </w:p>
    <w:p w:rsidR="00BC1E79" w:rsidRDefault="00BC1E79" w:rsidP="00C8200A">
      <w:pPr>
        <w:rPr>
          <w:lang w:val="uk-UA"/>
        </w:rPr>
      </w:pPr>
    </w:p>
    <w:p w:rsidR="00BC1E79" w:rsidRDefault="00BC1E79" w:rsidP="00C8200A">
      <w:pPr>
        <w:rPr>
          <w:b/>
          <w:sz w:val="32"/>
          <w:szCs w:val="32"/>
          <w:lang w:val="uk-UA"/>
        </w:rPr>
      </w:pPr>
    </w:p>
    <w:p w:rsidR="00BC1E79" w:rsidRDefault="00BC1E79" w:rsidP="00C8200A">
      <w:pPr>
        <w:rPr>
          <w:b/>
          <w:sz w:val="32"/>
          <w:szCs w:val="32"/>
          <w:lang w:val="uk-UA"/>
        </w:rPr>
      </w:pPr>
    </w:p>
    <w:p w:rsidR="00BC1E79" w:rsidRPr="00273C9B" w:rsidRDefault="00BC1E79" w:rsidP="00C8200A">
      <w:pPr>
        <w:rPr>
          <w:lang w:val="uk-UA"/>
        </w:rPr>
      </w:pPr>
      <w:r>
        <w:rPr>
          <w:lang w:val="uk-UA"/>
        </w:rPr>
        <w:t xml:space="preserve">Приклад </w:t>
      </w:r>
      <w:r w:rsidRPr="00273C9B">
        <w:rPr>
          <w:lang w:val="uk-UA"/>
        </w:rPr>
        <w:t>накл</w:t>
      </w:r>
      <w:r>
        <w:rPr>
          <w:lang w:val="uk-UA"/>
        </w:rPr>
        <w:t>е</w:t>
      </w:r>
      <w:r w:rsidRPr="00273C9B">
        <w:rPr>
          <w:lang w:val="uk-UA"/>
        </w:rPr>
        <w:t>йки на</w:t>
      </w:r>
      <w:r>
        <w:rPr>
          <w:lang w:val="uk-UA"/>
        </w:rPr>
        <w:t xml:space="preserve"> </w:t>
      </w:r>
      <w:r w:rsidRPr="00AB3ACB">
        <w:rPr>
          <w:lang w:val="uk-UA"/>
        </w:rPr>
        <w:t>корінц</w:t>
      </w:r>
      <w:r>
        <w:rPr>
          <w:lang w:val="uk-UA"/>
        </w:rPr>
        <w:t>і</w:t>
      </w:r>
      <w:r w:rsidRPr="00AB3ACB">
        <w:rPr>
          <w:lang w:val="uk-UA"/>
        </w:rPr>
        <w:t xml:space="preserve"> обкладинки</w:t>
      </w:r>
      <w:r>
        <w:rPr>
          <w:lang w:val="uk-UA"/>
        </w:rPr>
        <w:t xml:space="preserve"> </w:t>
      </w:r>
      <w:r w:rsidRPr="00AB3ACB">
        <w:rPr>
          <w:lang w:val="uk-UA"/>
        </w:rPr>
        <w:t>кваліфікаційній</w:t>
      </w:r>
      <w:r>
        <w:rPr>
          <w:lang w:val="uk-UA"/>
        </w:rPr>
        <w:t xml:space="preserve"> роботі</w:t>
      </w:r>
      <w:r w:rsidRPr="00273C9B">
        <w:rPr>
          <w:lang w:val="uk-UA"/>
        </w:rPr>
        <w:t>:</w:t>
      </w:r>
    </w:p>
    <w:p w:rsidR="00BC1E79" w:rsidRDefault="003C28D0" w:rsidP="00C8200A">
      <w:pPr>
        <w:rPr>
          <w:b/>
          <w:sz w:val="32"/>
          <w:szCs w:val="32"/>
          <w:lang w:val="uk-UA"/>
        </w:rPr>
      </w:pPr>
      <w:r>
        <w:rPr>
          <w:b/>
          <w:noProof/>
          <w:sz w:val="32"/>
          <w:szCs w:val="32"/>
        </w:rPr>
        <w:pict>
          <v:shape id="_x0000_s1027" type="#_x0000_t202" style="position:absolute;left:0;text-align:left;margin-left:0;margin-top:0;width:495pt;height:27pt;z-index:251661312">
            <v:textbox>
              <w:txbxContent>
                <w:p w:rsidR="00BC1E79" w:rsidRPr="0001761B" w:rsidRDefault="00BC1E79" w:rsidP="00C8200A">
                  <w:pPr>
                    <w:jc w:val="center"/>
                    <w:rPr>
                      <w:sz w:val="28"/>
                      <w:szCs w:val="28"/>
                      <w:lang w:val="uk-UA"/>
                    </w:rPr>
                  </w:pPr>
                  <w:r w:rsidRPr="004B13AF">
                    <w:rPr>
                      <w:b/>
                      <w:sz w:val="32"/>
                      <w:szCs w:val="32"/>
                      <w:lang w:val="uk-UA"/>
                    </w:rPr>
                    <w:t>П</w:t>
                  </w:r>
                  <w:r>
                    <w:rPr>
                      <w:b/>
                      <w:sz w:val="32"/>
                      <w:szCs w:val="32"/>
                      <w:lang w:val="en-US"/>
                    </w:rPr>
                    <w:t>I</w:t>
                  </w:r>
                  <w:r>
                    <w:rPr>
                      <w:b/>
                      <w:sz w:val="32"/>
                      <w:szCs w:val="32"/>
                      <w:lang w:val="uk-UA"/>
                    </w:rPr>
                    <w:t>з</w:t>
                  </w:r>
                  <w:r w:rsidRPr="004B13AF">
                    <w:rPr>
                      <w:b/>
                      <w:sz w:val="32"/>
                      <w:szCs w:val="32"/>
                      <w:lang w:val="uk-UA"/>
                    </w:rPr>
                    <w:t>-0</w:t>
                  </w:r>
                  <w:r>
                    <w:rPr>
                      <w:b/>
                      <w:sz w:val="32"/>
                      <w:szCs w:val="32"/>
                      <w:lang w:val="en-US"/>
                    </w:rPr>
                    <w:t>7</w:t>
                  </w:r>
                  <w:r w:rsidRPr="004B13AF">
                    <w:rPr>
                      <w:b/>
                      <w:sz w:val="32"/>
                      <w:szCs w:val="32"/>
                      <w:lang w:val="uk-UA"/>
                    </w:rPr>
                    <w:t>-</w:t>
                  </w:r>
                  <w:r>
                    <w:rPr>
                      <w:b/>
                      <w:sz w:val="32"/>
                      <w:szCs w:val="32"/>
                      <w:lang w:val="en-US"/>
                    </w:rPr>
                    <w:t>5</w:t>
                  </w:r>
                  <w:r w:rsidRPr="004B13AF">
                    <w:rPr>
                      <w:b/>
                      <w:sz w:val="32"/>
                      <w:szCs w:val="32"/>
                      <w:lang w:val="uk-UA"/>
                    </w:rPr>
                    <w:t xml:space="preserve"> </w:t>
                  </w:r>
                  <w:r>
                    <w:rPr>
                      <w:b/>
                      <w:sz w:val="32"/>
                      <w:szCs w:val="32"/>
                      <w:lang w:val="uk-UA"/>
                    </w:rPr>
                    <w:t xml:space="preserve">  </w:t>
                  </w:r>
                  <w:r>
                    <w:rPr>
                      <w:iCs/>
                      <w:sz w:val="28"/>
                      <w:szCs w:val="28"/>
                      <w:lang w:val="uk-UA"/>
                    </w:rPr>
                    <w:t>Безуглий Сергій Ілліч</w:t>
                  </w:r>
                </w:p>
                <w:p w:rsidR="00BC1E79" w:rsidRDefault="00BC1E79" w:rsidP="00BC1E79">
                  <w:pPr>
                    <w:jc w:val="center"/>
                    <w:rPr>
                      <w:sz w:val="28"/>
                      <w:szCs w:val="28"/>
                      <w:lang w:val="uk-UA"/>
                    </w:rPr>
                  </w:pPr>
                </w:p>
                <w:p w:rsidR="00BC1E79" w:rsidRDefault="00BC1E79" w:rsidP="00BC1E79">
                  <w:pPr>
                    <w:jc w:val="center"/>
                    <w:rPr>
                      <w:b/>
                      <w:sz w:val="32"/>
                      <w:szCs w:val="32"/>
                      <w:lang w:val="uk-UA"/>
                    </w:rPr>
                  </w:pPr>
                </w:p>
                <w:p w:rsidR="00BC1E79" w:rsidRPr="005324A0" w:rsidRDefault="00BC1E79" w:rsidP="00BC1E79">
                  <w:pPr>
                    <w:jc w:val="center"/>
                    <w:rPr>
                      <w:lang w:val="en-US"/>
                    </w:rPr>
                  </w:pPr>
                  <w:r>
                    <w:rPr>
                      <w:lang w:val="en-US"/>
                    </w:rPr>
                    <w:t>`</w:t>
                  </w:r>
                </w:p>
              </w:txbxContent>
            </v:textbox>
          </v:shape>
        </w:pict>
      </w:r>
    </w:p>
    <w:p w:rsidR="00BC1E79" w:rsidRPr="00BC1E79" w:rsidRDefault="00BC1E79" w:rsidP="00C8200A">
      <w:pPr>
        <w:rPr>
          <w:lang w:val="uk-UA"/>
        </w:rPr>
      </w:pPr>
    </w:p>
    <w:sectPr w:rsidR="00BC1E79" w:rsidRPr="00BC1E79" w:rsidSect="00217C66">
      <w:headerReference w:type="even" r:id="rId14"/>
      <w:headerReference w:type="default" r:id="rId15"/>
      <w:headerReference w:type="first" r:id="rId16"/>
      <w:type w:val="continuous"/>
      <w:pgSz w:w="11907" w:h="16840" w:code="9"/>
      <w:pgMar w:top="1134" w:right="851" w:bottom="1134" w:left="1418"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AD1" w:rsidRDefault="00FE2AD1">
      <w:r>
        <w:separator/>
      </w:r>
    </w:p>
  </w:endnote>
  <w:endnote w:type="continuationSeparator" w:id="0">
    <w:p w:rsidR="00FE2AD1" w:rsidRDefault="00FE2A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AD1" w:rsidRDefault="00FE2AD1">
      <w:r>
        <w:separator/>
      </w:r>
    </w:p>
  </w:footnote>
  <w:footnote w:type="continuationSeparator" w:id="0">
    <w:p w:rsidR="00FE2AD1" w:rsidRDefault="00FE2A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E79" w:rsidRDefault="003C28D0">
    <w:pPr>
      <w:framePr w:wrap="around" w:vAnchor="text" w:hAnchor="margin" w:xAlign="right" w:y="1"/>
      <w:rPr>
        <w:rStyle w:val="aa"/>
      </w:rPr>
    </w:pPr>
    <w:r>
      <w:rPr>
        <w:rStyle w:val="aa"/>
      </w:rPr>
      <w:fldChar w:fldCharType="begin"/>
    </w:r>
    <w:r w:rsidR="00BC1E79">
      <w:rPr>
        <w:rStyle w:val="aa"/>
      </w:rPr>
      <w:instrText xml:space="preserve">PAGE  </w:instrText>
    </w:r>
    <w:r>
      <w:rPr>
        <w:rStyle w:val="aa"/>
      </w:rPr>
      <w:fldChar w:fldCharType="end"/>
    </w:r>
  </w:p>
  <w:p w:rsidR="00BC1E79" w:rsidRDefault="00BC1E79">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E79" w:rsidRDefault="003C28D0">
    <w:pPr>
      <w:framePr w:wrap="around" w:vAnchor="text" w:hAnchor="margin" w:xAlign="right" w:y="1"/>
      <w:rPr>
        <w:rStyle w:val="aa"/>
      </w:rPr>
    </w:pPr>
    <w:r>
      <w:rPr>
        <w:rStyle w:val="aa"/>
      </w:rPr>
      <w:fldChar w:fldCharType="begin"/>
    </w:r>
    <w:r w:rsidR="00BC1E79">
      <w:rPr>
        <w:rStyle w:val="aa"/>
      </w:rPr>
      <w:instrText xml:space="preserve">PAGE  </w:instrText>
    </w:r>
    <w:r>
      <w:rPr>
        <w:rStyle w:val="aa"/>
      </w:rPr>
      <w:fldChar w:fldCharType="separate"/>
    </w:r>
    <w:r w:rsidR="00F42CC4">
      <w:rPr>
        <w:rStyle w:val="aa"/>
        <w:noProof/>
      </w:rPr>
      <w:t>17</w:t>
    </w:r>
    <w:r>
      <w:rPr>
        <w:rStyle w:val="aa"/>
      </w:rPr>
      <w:fldChar w:fldCharType="end"/>
    </w:r>
  </w:p>
  <w:p w:rsidR="00BC1E79" w:rsidRDefault="00BC1E79">
    <w:pPr>
      <w:ind w:right="36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E79" w:rsidRDefault="00BC1E79">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95F"/>
    <w:multiLevelType w:val="hybridMultilevel"/>
    <w:tmpl w:val="02E21A36"/>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4B71B70"/>
    <w:multiLevelType w:val="hybridMultilevel"/>
    <w:tmpl w:val="7F74FC58"/>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3">
    <w:nsid w:val="0B091CDB"/>
    <w:multiLevelType w:val="hybridMultilevel"/>
    <w:tmpl w:val="497EDAE6"/>
    <w:lvl w:ilvl="0" w:tplc="5CB061D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CA84B26"/>
    <w:multiLevelType w:val="hybridMultilevel"/>
    <w:tmpl w:val="5A2A9824"/>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0F79374D"/>
    <w:multiLevelType w:val="hybridMultilevel"/>
    <w:tmpl w:val="69F68DC0"/>
    <w:lvl w:ilvl="0" w:tplc="5CB061D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0802DB0"/>
    <w:multiLevelType w:val="hybridMultilevel"/>
    <w:tmpl w:val="1500F3EA"/>
    <w:lvl w:ilvl="0" w:tplc="C71E4792">
      <w:numFmt w:val="bullet"/>
      <w:lvlText w:val="-"/>
      <w:lvlJc w:val="left"/>
      <w:pPr>
        <w:ind w:left="1644" w:hanging="864"/>
      </w:pPr>
      <w:rPr>
        <w:rFonts w:ascii="Times New Roman" w:eastAsia="Times New Roman" w:hAnsi="Times New Roman" w:cs="Times New Roman"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7">
    <w:nsid w:val="11147256"/>
    <w:multiLevelType w:val="hybridMultilevel"/>
    <w:tmpl w:val="482C4B28"/>
    <w:lvl w:ilvl="0" w:tplc="E52A0A1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2EB7F05"/>
    <w:multiLevelType w:val="hybridMultilevel"/>
    <w:tmpl w:val="73A86F24"/>
    <w:lvl w:ilvl="0" w:tplc="5CB061D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5173676"/>
    <w:multiLevelType w:val="hybridMultilevel"/>
    <w:tmpl w:val="3B082A68"/>
    <w:lvl w:ilvl="0" w:tplc="5CB061D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19F04701"/>
    <w:multiLevelType w:val="multilevel"/>
    <w:tmpl w:val="01C07530"/>
    <w:lvl w:ilvl="0">
      <w:start w:val="1"/>
      <w:numFmt w:val="decimal"/>
      <w:pStyle w:val="1"/>
      <w:lvlText w:val="%1"/>
      <w:lvlJc w:val="left"/>
      <w:pPr>
        <w:tabs>
          <w:tab w:val="num" w:pos="360"/>
        </w:tabs>
        <w:ind w:left="360" w:hanging="360"/>
      </w:pPr>
    </w:lvl>
    <w:lvl w:ilvl="1">
      <w:start w:val="1"/>
      <w:numFmt w:val="decimal"/>
      <w:pStyle w:val="20"/>
      <w:lvlText w:val="%1.%2"/>
      <w:lvlJc w:val="left"/>
      <w:pPr>
        <w:tabs>
          <w:tab w:val="num" w:pos="1304"/>
        </w:tabs>
        <w:ind w:left="1304" w:hanging="567"/>
      </w:pPr>
    </w:lvl>
    <w:lvl w:ilvl="2">
      <w:start w:val="1"/>
      <w:numFmt w:val="decimal"/>
      <w:pStyle w:val="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pStyle w:val="5"/>
      <w:lvlText w:val="%1.%2.%3.%4.%5"/>
      <w:lvlJc w:val="left"/>
      <w:pPr>
        <w:tabs>
          <w:tab w:val="num" w:pos="252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nsid w:val="25961B4D"/>
    <w:multiLevelType w:val="hybridMultilevel"/>
    <w:tmpl w:val="04C0AB88"/>
    <w:lvl w:ilvl="0" w:tplc="6A581B06">
      <w:start w:val="1"/>
      <w:numFmt w:val="decimal"/>
      <w:lvlText w:val="%1"/>
      <w:lvlJc w:val="left"/>
      <w:pPr>
        <w:ind w:left="108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BDE1F78"/>
    <w:multiLevelType w:val="hybridMultilevel"/>
    <w:tmpl w:val="E272D302"/>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407395D"/>
    <w:multiLevelType w:val="hybridMultilevel"/>
    <w:tmpl w:val="DDEC46BE"/>
    <w:lvl w:ilvl="0" w:tplc="5CB061D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5FB123D"/>
    <w:multiLevelType w:val="hybridMultilevel"/>
    <w:tmpl w:val="EAECFE88"/>
    <w:lvl w:ilvl="0" w:tplc="7794CB3A">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ABE3C89"/>
    <w:multiLevelType w:val="singleLevel"/>
    <w:tmpl w:val="19FE8DC8"/>
    <w:lvl w:ilvl="0">
      <w:start w:val="1"/>
      <w:numFmt w:val="decimal"/>
      <w:lvlText w:val="%1."/>
      <w:lvlJc w:val="left"/>
      <w:pPr>
        <w:tabs>
          <w:tab w:val="num" w:pos="360"/>
        </w:tabs>
        <w:ind w:left="0" w:firstLine="0"/>
      </w:pPr>
    </w:lvl>
  </w:abstractNum>
  <w:abstractNum w:abstractNumId="16">
    <w:nsid w:val="4093083A"/>
    <w:multiLevelType w:val="hybridMultilevel"/>
    <w:tmpl w:val="C952FF06"/>
    <w:lvl w:ilvl="0" w:tplc="5E34861E">
      <w:numFmt w:val="bullet"/>
      <w:lvlText w:val="-"/>
      <w:lvlJc w:val="left"/>
      <w:pPr>
        <w:ind w:left="1632" w:hanging="864"/>
      </w:pPr>
      <w:rPr>
        <w:rFonts w:ascii="Times New Roman" w:eastAsia="Times New Roman" w:hAnsi="Times New Roman" w:cs="Times New Roman"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7">
    <w:nsid w:val="428B08FA"/>
    <w:multiLevelType w:val="hybridMultilevel"/>
    <w:tmpl w:val="0172B792"/>
    <w:lvl w:ilvl="0" w:tplc="5CB061D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5CB061D4">
      <w:start w:val="1"/>
      <w:numFmt w:val="bullet"/>
      <w:lvlText w:val=""/>
      <w:lvlJc w:val="left"/>
      <w:pPr>
        <w:ind w:left="2520" w:hanging="360"/>
      </w:pPr>
      <w:rPr>
        <w:rFonts w:ascii="Symbol" w:hAnsi="Symbol"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48C279D0"/>
    <w:multiLevelType w:val="hybridMultilevel"/>
    <w:tmpl w:val="C234CA0E"/>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50FF0A9F"/>
    <w:multiLevelType w:val="hybridMultilevel"/>
    <w:tmpl w:val="5FFE29A6"/>
    <w:lvl w:ilvl="0" w:tplc="5CB061D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58D07C0F"/>
    <w:multiLevelType w:val="hybridMultilevel"/>
    <w:tmpl w:val="4CFCBA36"/>
    <w:lvl w:ilvl="0" w:tplc="5CB061D4">
      <w:start w:val="1"/>
      <w:numFmt w:val="bullet"/>
      <w:lvlText w:val=""/>
      <w:lvlJc w:val="left"/>
      <w:pPr>
        <w:ind w:left="1080" w:hanging="360"/>
      </w:pPr>
      <w:rPr>
        <w:rFonts w:ascii="Symbol" w:hAnsi="Symbol" w:hint="default"/>
      </w:rPr>
    </w:lvl>
    <w:lvl w:ilvl="1" w:tplc="5CB061D4">
      <w:start w:val="1"/>
      <w:numFmt w:val="bullet"/>
      <w:lvlText w:val=""/>
      <w:lvlJc w:val="left"/>
      <w:pPr>
        <w:ind w:left="1800" w:hanging="360"/>
      </w:pPr>
      <w:rPr>
        <w:rFonts w:ascii="Symbol" w:hAnsi="Symbol" w:hint="default"/>
      </w:rPr>
    </w:lvl>
    <w:lvl w:ilvl="2" w:tplc="1FF6A3EA">
      <w:numFmt w:val="bullet"/>
      <w:lvlText w:val=""/>
      <w:lvlJc w:val="left"/>
      <w:pPr>
        <w:ind w:left="2520" w:hanging="360"/>
      </w:pPr>
      <w:rPr>
        <w:rFonts w:ascii="Symbol" w:eastAsia="Times New Roman" w:hAnsi="Symbol" w:cs="Times New Roman"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5F8239F6"/>
    <w:multiLevelType w:val="hybridMultilevel"/>
    <w:tmpl w:val="A8B25AA8"/>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FE63351"/>
    <w:multiLevelType w:val="hybridMultilevel"/>
    <w:tmpl w:val="BA4A5BD8"/>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63B85656"/>
    <w:multiLevelType w:val="hybridMultilevel"/>
    <w:tmpl w:val="FA96F728"/>
    <w:lvl w:ilvl="0" w:tplc="5552899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94258CC"/>
    <w:multiLevelType w:val="hybridMultilevel"/>
    <w:tmpl w:val="5094950E"/>
    <w:lvl w:ilvl="0" w:tplc="5CB061D4">
      <w:start w:val="1"/>
      <w:numFmt w:val="bullet"/>
      <w:lvlText w:val=""/>
      <w:lvlJc w:val="left"/>
      <w:pPr>
        <w:ind w:left="1080" w:hanging="360"/>
      </w:pPr>
      <w:rPr>
        <w:rFonts w:ascii="Symbol" w:hAnsi="Symbol" w:hint="default"/>
      </w:rPr>
    </w:lvl>
    <w:lvl w:ilvl="1" w:tplc="D63A2E70">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6C68193B"/>
    <w:multiLevelType w:val="hybridMultilevel"/>
    <w:tmpl w:val="580418A6"/>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6EFE5DDB"/>
    <w:multiLevelType w:val="hybridMultilevel"/>
    <w:tmpl w:val="DD60305A"/>
    <w:lvl w:ilvl="0" w:tplc="5CB061D4">
      <w:start w:val="1"/>
      <w:numFmt w:val="bullet"/>
      <w:lvlText w:val=""/>
      <w:lvlJc w:val="left"/>
      <w:pPr>
        <w:ind w:left="1080" w:hanging="360"/>
      </w:pPr>
      <w:rPr>
        <w:rFonts w:ascii="Symbol" w:hAnsi="Symbol" w:hint="default"/>
      </w:rPr>
    </w:lvl>
    <w:lvl w:ilvl="1" w:tplc="5CB061D4">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78F93B97"/>
    <w:multiLevelType w:val="hybridMultilevel"/>
    <w:tmpl w:val="1750B5B0"/>
    <w:lvl w:ilvl="0" w:tplc="5552899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7C355A1F"/>
    <w:multiLevelType w:val="hybridMultilevel"/>
    <w:tmpl w:val="E746188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7E125CD5"/>
    <w:multiLevelType w:val="hybridMultilevel"/>
    <w:tmpl w:val="287A30F6"/>
    <w:lvl w:ilvl="0" w:tplc="5CB061D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5"/>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8"/>
  </w:num>
  <w:num w:numId="11">
    <w:abstractNumId w:val="6"/>
  </w:num>
  <w:num w:numId="12">
    <w:abstractNumId w:val="1"/>
  </w:num>
  <w:num w:numId="13">
    <w:abstractNumId w:val="14"/>
  </w:num>
  <w:num w:numId="14">
    <w:abstractNumId w:val="0"/>
  </w:num>
  <w:num w:numId="15">
    <w:abstractNumId w:val="29"/>
  </w:num>
  <w:num w:numId="16">
    <w:abstractNumId w:val="24"/>
  </w:num>
  <w:num w:numId="17">
    <w:abstractNumId w:val="16"/>
  </w:num>
  <w:num w:numId="18">
    <w:abstractNumId w:val="12"/>
  </w:num>
  <w:num w:numId="19">
    <w:abstractNumId w:val="4"/>
  </w:num>
  <w:num w:numId="20">
    <w:abstractNumId w:val="7"/>
  </w:num>
  <w:num w:numId="21">
    <w:abstractNumId w:val="27"/>
  </w:num>
  <w:num w:numId="22">
    <w:abstractNumId w:val="22"/>
  </w:num>
  <w:num w:numId="23">
    <w:abstractNumId w:val="8"/>
  </w:num>
  <w:num w:numId="24">
    <w:abstractNumId w:val="20"/>
  </w:num>
  <w:num w:numId="25">
    <w:abstractNumId w:val="23"/>
  </w:num>
  <w:num w:numId="26">
    <w:abstractNumId w:val="11"/>
  </w:num>
  <w:num w:numId="27">
    <w:abstractNumId w:val="21"/>
  </w:num>
  <w:num w:numId="28">
    <w:abstractNumId w:val="28"/>
  </w:num>
  <w:num w:numId="29">
    <w:abstractNumId w:val="25"/>
  </w:num>
  <w:num w:numId="30">
    <w:abstractNumId w:val="3"/>
  </w:num>
  <w:num w:numId="31">
    <w:abstractNumId w:val="17"/>
  </w:num>
  <w:num w:numId="32">
    <w:abstractNumId w:val="13"/>
  </w:num>
  <w:num w:numId="33">
    <w:abstractNumId w:val="9"/>
  </w:num>
  <w:num w:numId="34">
    <w:abstractNumId w:val="19"/>
  </w:num>
  <w:num w:numId="35">
    <w:abstractNumId w:val="26"/>
  </w:num>
  <w:num w:numId="36">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ru-RU" w:vendorID="1" w:dllVersion="512" w:checkStyle="1"/>
  <w:activeWritingStyle w:appName="MSWord" w:lang="en-US" w:vendorID="8" w:dllVersion="513" w:checkStyle="1"/>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82FAA"/>
    <w:rsid w:val="000732E1"/>
    <w:rsid w:val="00082FAA"/>
    <w:rsid w:val="000B309E"/>
    <w:rsid w:val="000E5C4A"/>
    <w:rsid w:val="0010577F"/>
    <w:rsid w:val="001335B1"/>
    <w:rsid w:val="00134521"/>
    <w:rsid w:val="00182FD2"/>
    <w:rsid w:val="00186EC2"/>
    <w:rsid w:val="001A4B5F"/>
    <w:rsid w:val="00200ACF"/>
    <w:rsid w:val="00205832"/>
    <w:rsid w:val="0021249E"/>
    <w:rsid w:val="00217C66"/>
    <w:rsid w:val="00263496"/>
    <w:rsid w:val="002B44A9"/>
    <w:rsid w:val="002C1A1D"/>
    <w:rsid w:val="0031386F"/>
    <w:rsid w:val="00350714"/>
    <w:rsid w:val="00362C6C"/>
    <w:rsid w:val="0037138B"/>
    <w:rsid w:val="003C202D"/>
    <w:rsid w:val="003C28D0"/>
    <w:rsid w:val="003C4BFC"/>
    <w:rsid w:val="003E30CE"/>
    <w:rsid w:val="00421E7C"/>
    <w:rsid w:val="00433211"/>
    <w:rsid w:val="004434EB"/>
    <w:rsid w:val="00465860"/>
    <w:rsid w:val="0047613A"/>
    <w:rsid w:val="0047711E"/>
    <w:rsid w:val="004906B6"/>
    <w:rsid w:val="004A06D3"/>
    <w:rsid w:val="004C7D6D"/>
    <w:rsid w:val="005042DA"/>
    <w:rsid w:val="0051727E"/>
    <w:rsid w:val="00534CE5"/>
    <w:rsid w:val="00587BC7"/>
    <w:rsid w:val="00591F94"/>
    <w:rsid w:val="00593B71"/>
    <w:rsid w:val="005D4066"/>
    <w:rsid w:val="005F29ED"/>
    <w:rsid w:val="005F52FD"/>
    <w:rsid w:val="00607DA7"/>
    <w:rsid w:val="0061176E"/>
    <w:rsid w:val="00625B21"/>
    <w:rsid w:val="00672DA9"/>
    <w:rsid w:val="006A1A33"/>
    <w:rsid w:val="006A366E"/>
    <w:rsid w:val="006A43C9"/>
    <w:rsid w:val="006D26A3"/>
    <w:rsid w:val="006F4691"/>
    <w:rsid w:val="00700445"/>
    <w:rsid w:val="00730F88"/>
    <w:rsid w:val="00733180"/>
    <w:rsid w:val="007549CD"/>
    <w:rsid w:val="00772E72"/>
    <w:rsid w:val="007735BE"/>
    <w:rsid w:val="00777908"/>
    <w:rsid w:val="007F02E6"/>
    <w:rsid w:val="00800C8D"/>
    <w:rsid w:val="00890DC2"/>
    <w:rsid w:val="008A0A75"/>
    <w:rsid w:val="00927753"/>
    <w:rsid w:val="00952CA2"/>
    <w:rsid w:val="009C178B"/>
    <w:rsid w:val="00A04501"/>
    <w:rsid w:val="00A144C5"/>
    <w:rsid w:val="00A154E8"/>
    <w:rsid w:val="00A15EAB"/>
    <w:rsid w:val="00A23120"/>
    <w:rsid w:val="00A61E84"/>
    <w:rsid w:val="00A7008D"/>
    <w:rsid w:val="00AC2264"/>
    <w:rsid w:val="00AC292C"/>
    <w:rsid w:val="00B174D1"/>
    <w:rsid w:val="00B45F9E"/>
    <w:rsid w:val="00B505B6"/>
    <w:rsid w:val="00B52186"/>
    <w:rsid w:val="00B5720C"/>
    <w:rsid w:val="00B61BBB"/>
    <w:rsid w:val="00B86583"/>
    <w:rsid w:val="00B907DC"/>
    <w:rsid w:val="00BC1E79"/>
    <w:rsid w:val="00BE6491"/>
    <w:rsid w:val="00C005F7"/>
    <w:rsid w:val="00C24DB6"/>
    <w:rsid w:val="00C8200A"/>
    <w:rsid w:val="00C82B0D"/>
    <w:rsid w:val="00C958E9"/>
    <w:rsid w:val="00CB0280"/>
    <w:rsid w:val="00CB1FCC"/>
    <w:rsid w:val="00CC1006"/>
    <w:rsid w:val="00CD4959"/>
    <w:rsid w:val="00CE0D8C"/>
    <w:rsid w:val="00CF1F65"/>
    <w:rsid w:val="00D13C94"/>
    <w:rsid w:val="00D26EBB"/>
    <w:rsid w:val="00D362B6"/>
    <w:rsid w:val="00D46CA0"/>
    <w:rsid w:val="00D53E2A"/>
    <w:rsid w:val="00D66A7B"/>
    <w:rsid w:val="00DC7219"/>
    <w:rsid w:val="00DE1BC6"/>
    <w:rsid w:val="00E65293"/>
    <w:rsid w:val="00E70324"/>
    <w:rsid w:val="00E97FA0"/>
    <w:rsid w:val="00ED505E"/>
    <w:rsid w:val="00EE6D09"/>
    <w:rsid w:val="00F1370C"/>
    <w:rsid w:val="00F42CC4"/>
    <w:rsid w:val="00F560F0"/>
    <w:rsid w:val="00F714A4"/>
    <w:rsid w:val="00F90816"/>
    <w:rsid w:val="00FA6EAF"/>
    <w:rsid w:val="00FB5A49"/>
    <w:rsid w:val="00FD7A21"/>
    <w:rsid w:val="00FE2A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v:fill color="white" on="f"/>
      <v:textbox inset="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itle" w:qFormat="1"/>
    <w:lsdException w:name="Hyperlink" w:uiPriority="99"/>
    <w:lsdException w:name="Strong" w:uiPriority="22"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777908"/>
    <w:pPr>
      <w:spacing w:line="360" w:lineRule="auto"/>
      <w:jc w:val="both"/>
    </w:pPr>
    <w:rPr>
      <w:sz w:val="24"/>
      <w:szCs w:val="24"/>
    </w:rPr>
  </w:style>
  <w:style w:type="paragraph" w:styleId="1">
    <w:name w:val="heading 1"/>
    <w:basedOn w:val="a"/>
    <w:next w:val="a"/>
    <w:qFormat/>
    <w:rsid w:val="00082FAA"/>
    <w:pPr>
      <w:keepNext/>
      <w:numPr>
        <w:numId w:val="9"/>
      </w:numPr>
      <w:spacing w:before="240" w:after="360"/>
      <w:ind w:left="0" w:firstLine="0"/>
      <w:jc w:val="center"/>
      <w:outlineLvl w:val="0"/>
    </w:pPr>
    <w:rPr>
      <w:rFonts w:cs="Arial"/>
      <w:caps/>
      <w:kern w:val="28"/>
      <w:sz w:val="28"/>
    </w:rPr>
  </w:style>
  <w:style w:type="paragraph" w:styleId="20">
    <w:name w:val="heading 2"/>
    <w:basedOn w:val="a"/>
    <w:next w:val="a"/>
    <w:qFormat/>
    <w:rsid w:val="00082FAA"/>
    <w:pPr>
      <w:keepNext/>
      <w:numPr>
        <w:ilvl w:val="1"/>
        <w:numId w:val="9"/>
      </w:numPr>
      <w:spacing w:before="360" w:after="360"/>
      <w:jc w:val="left"/>
      <w:outlineLvl w:val="1"/>
    </w:pPr>
  </w:style>
  <w:style w:type="paragraph" w:styleId="3">
    <w:name w:val="heading 3"/>
    <w:basedOn w:val="a"/>
    <w:next w:val="a"/>
    <w:qFormat/>
    <w:rsid w:val="00082FAA"/>
    <w:pPr>
      <w:keepNext/>
      <w:numPr>
        <w:ilvl w:val="2"/>
        <w:numId w:val="9"/>
      </w:numPr>
      <w:spacing w:before="360" w:after="360"/>
      <w:ind w:left="1225" w:hanging="505"/>
      <w:outlineLvl w:val="2"/>
    </w:pPr>
  </w:style>
  <w:style w:type="paragraph" w:styleId="4">
    <w:name w:val="heading 4"/>
    <w:basedOn w:val="a"/>
    <w:next w:val="a"/>
    <w:rsid w:val="00927753"/>
    <w:pPr>
      <w:keepNext/>
      <w:spacing w:before="120" w:after="120"/>
      <w:jc w:val="left"/>
      <w:outlineLvl w:val="3"/>
    </w:pPr>
  </w:style>
  <w:style w:type="paragraph" w:styleId="5">
    <w:name w:val="heading 5"/>
    <w:basedOn w:val="a"/>
    <w:next w:val="a"/>
    <w:rsid w:val="00777908"/>
    <w:pPr>
      <w:keepNext/>
      <w:numPr>
        <w:ilvl w:val="4"/>
        <w:numId w:val="9"/>
      </w:numPr>
      <w:spacing w:line="240" w:lineRule="auto"/>
      <w:jc w:val="left"/>
      <w:outlineLvl w:val="4"/>
    </w:pPr>
    <w:rPr>
      <w:snapToGrid w:val="0"/>
      <w:color w:val="000000"/>
    </w:rPr>
  </w:style>
  <w:style w:type="paragraph" w:styleId="6">
    <w:name w:val="heading 6"/>
    <w:basedOn w:val="a"/>
    <w:next w:val="a"/>
    <w:rsid w:val="00927753"/>
    <w:pPr>
      <w:keepNext/>
      <w:ind w:firstLine="567"/>
      <w:outlineLvl w:val="5"/>
    </w:pPr>
  </w:style>
  <w:style w:type="paragraph" w:styleId="7">
    <w:name w:val="heading 7"/>
    <w:basedOn w:val="a"/>
    <w:next w:val="a"/>
    <w:rsid w:val="00927753"/>
    <w:pPr>
      <w:keepNext/>
      <w:outlineLvl w:val="6"/>
    </w:pPr>
    <w:rPr>
      <w:b/>
      <w:bCs/>
      <w:snapToGrid w:val="0"/>
    </w:rPr>
  </w:style>
  <w:style w:type="paragraph" w:styleId="8">
    <w:name w:val="heading 8"/>
    <w:basedOn w:val="a"/>
    <w:next w:val="a"/>
    <w:rsid w:val="00927753"/>
    <w:pPr>
      <w:keepNext/>
      <w:widowControl w:val="0"/>
      <w:tabs>
        <w:tab w:val="left" w:pos="735"/>
        <w:tab w:val="left" w:pos="4367"/>
        <w:tab w:val="right" w:pos="8439"/>
      </w:tabs>
      <w:spacing w:before="200"/>
      <w:outlineLvl w:val="7"/>
    </w:pPr>
    <w:rPr>
      <w:rFonts w:ascii="Courier New" w:hAnsi="Courier New" w:cs="Courier New"/>
      <w:b/>
      <w:bCs/>
      <w:snapToGrid w:val="0"/>
      <w:color w:val="000000"/>
    </w:rPr>
  </w:style>
  <w:style w:type="paragraph" w:styleId="9">
    <w:name w:val="heading 9"/>
    <w:basedOn w:val="a"/>
    <w:next w:val="a"/>
    <w:rsid w:val="00927753"/>
    <w:pPr>
      <w:keepNext/>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_текст"/>
    <w:basedOn w:val="a"/>
    <w:autoRedefine/>
    <w:rsid w:val="00A154E8"/>
    <w:pPr>
      <w:spacing w:before="240"/>
      <w:jc w:val="left"/>
    </w:pPr>
    <w:rPr>
      <w:rFonts w:ascii="Arial" w:hAnsi="Arial" w:cs="Arial"/>
    </w:rPr>
  </w:style>
  <w:style w:type="paragraph" w:styleId="a4">
    <w:name w:val="caption"/>
    <w:basedOn w:val="a"/>
    <w:next w:val="a"/>
    <w:rsid w:val="00082FAA"/>
    <w:pPr>
      <w:spacing w:before="120" w:after="120"/>
      <w:jc w:val="center"/>
    </w:pPr>
    <w:rPr>
      <w:bCs/>
      <w:szCs w:val="20"/>
    </w:rPr>
  </w:style>
  <w:style w:type="paragraph" w:styleId="a5">
    <w:name w:val="Plain Text"/>
    <w:basedOn w:val="a"/>
    <w:link w:val="a6"/>
    <w:uiPriority w:val="99"/>
    <w:unhideWhenUsed/>
    <w:rsid w:val="00082FAA"/>
    <w:pPr>
      <w:spacing w:line="240" w:lineRule="auto"/>
      <w:jc w:val="left"/>
    </w:pPr>
    <w:rPr>
      <w:rFonts w:ascii="Consolas" w:eastAsia="Calibri" w:hAnsi="Consolas" w:cs="Consolas"/>
      <w:sz w:val="21"/>
      <w:szCs w:val="21"/>
      <w:lang w:eastAsia="en-US"/>
    </w:rPr>
  </w:style>
  <w:style w:type="paragraph" w:customStyle="1" w:styleId="2">
    <w:name w:val="Стиль2"/>
    <w:basedOn w:val="a"/>
    <w:rsid w:val="00A154E8"/>
    <w:pPr>
      <w:numPr>
        <w:numId w:val="1"/>
      </w:numPr>
    </w:pPr>
    <w:rPr>
      <w:rFonts w:ascii="Courier New" w:hAnsi="Courier New" w:cs="Courier New"/>
    </w:rPr>
  </w:style>
  <w:style w:type="character" w:customStyle="1" w:styleId="a6">
    <w:name w:val="Текст Знак"/>
    <w:basedOn w:val="a0"/>
    <w:link w:val="a5"/>
    <w:uiPriority w:val="99"/>
    <w:rsid w:val="00082FAA"/>
    <w:rPr>
      <w:rFonts w:ascii="Consolas" w:eastAsia="Calibri" w:hAnsi="Consolas" w:cs="Consolas"/>
      <w:sz w:val="21"/>
      <w:szCs w:val="21"/>
      <w:lang w:eastAsia="en-US"/>
    </w:rPr>
  </w:style>
  <w:style w:type="paragraph" w:styleId="a7">
    <w:name w:val="TOC Heading"/>
    <w:basedOn w:val="1"/>
    <w:next w:val="a"/>
    <w:uiPriority w:val="39"/>
    <w:semiHidden/>
    <w:unhideWhenUsed/>
    <w:qFormat/>
    <w:rsid w:val="0061176E"/>
    <w:pPr>
      <w:keepLines/>
      <w:numPr>
        <w:numId w:val="0"/>
      </w:numPr>
      <w:spacing w:before="480" w:after="0" w:line="276" w:lineRule="auto"/>
      <w:jc w:val="left"/>
      <w:outlineLvl w:val="9"/>
    </w:pPr>
    <w:rPr>
      <w:rFonts w:ascii="Cambria" w:hAnsi="Cambria" w:cs="Times New Roman"/>
      <w:b/>
      <w:bCs/>
      <w:caps w:val="0"/>
      <w:color w:val="365F91"/>
      <w:kern w:val="0"/>
      <w:szCs w:val="28"/>
      <w:lang w:eastAsia="en-US"/>
    </w:rPr>
  </w:style>
  <w:style w:type="character" w:styleId="a8">
    <w:name w:val="Hyperlink"/>
    <w:basedOn w:val="a0"/>
    <w:uiPriority w:val="99"/>
    <w:unhideWhenUsed/>
    <w:rsid w:val="0061176E"/>
    <w:rPr>
      <w:color w:val="0000FF"/>
      <w:u w:val="single"/>
    </w:rPr>
  </w:style>
  <w:style w:type="paragraph" w:customStyle="1" w:styleId="a9">
    <w:name w:val="Ниж_регистр"/>
    <w:basedOn w:val="a"/>
    <w:rsid w:val="00A154E8"/>
    <w:pPr>
      <w:spacing w:line="240" w:lineRule="auto"/>
    </w:pPr>
    <w:rPr>
      <w:smallCaps/>
      <w:sz w:val="26"/>
      <w:szCs w:val="26"/>
      <w:vertAlign w:val="subscript"/>
      <w:lang w:val="fr-FR"/>
    </w:rPr>
  </w:style>
  <w:style w:type="character" w:styleId="aa">
    <w:name w:val="page number"/>
    <w:basedOn w:val="a0"/>
    <w:rsid w:val="00927753"/>
  </w:style>
  <w:style w:type="character" w:styleId="ab">
    <w:name w:val="annotation reference"/>
    <w:basedOn w:val="a0"/>
    <w:semiHidden/>
    <w:rsid w:val="00927753"/>
    <w:rPr>
      <w:sz w:val="16"/>
      <w:szCs w:val="16"/>
    </w:rPr>
  </w:style>
  <w:style w:type="paragraph" w:styleId="ac">
    <w:name w:val="annotation text"/>
    <w:basedOn w:val="a"/>
    <w:semiHidden/>
    <w:rsid w:val="00927753"/>
    <w:rPr>
      <w:sz w:val="20"/>
      <w:szCs w:val="20"/>
    </w:rPr>
  </w:style>
  <w:style w:type="paragraph" w:styleId="ad">
    <w:name w:val="Title"/>
    <w:basedOn w:val="a"/>
    <w:qFormat/>
    <w:rsid w:val="00777908"/>
    <w:pPr>
      <w:jc w:val="center"/>
    </w:pPr>
    <w:rPr>
      <w:rFonts w:cs="Arial"/>
      <w:szCs w:val="28"/>
    </w:rPr>
  </w:style>
  <w:style w:type="paragraph" w:styleId="10">
    <w:name w:val="toc 1"/>
    <w:basedOn w:val="a"/>
    <w:next w:val="a"/>
    <w:uiPriority w:val="39"/>
    <w:rsid w:val="00927753"/>
  </w:style>
  <w:style w:type="paragraph" w:styleId="21">
    <w:name w:val="toc 2"/>
    <w:basedOn w:val="a"/>
    <w:next w:val="a"/>
    <w:uiPriority w:val="39"/>
    <w:rsid w:val="00927753"/>
    <w:pPr>
      <w:ind w:left="238"/>
    </w:pPr>
  </w:style>
  <w:style w:type="paragraph" w:styleId="30">
    <w:name w:val="toc 3"/>
    <w:basedOn w:val="a"/>
    <w:next w:val="a"/>
    <w:semiHidden/>
    <w:rsid w:val="00927753"/>
    <w:pPr>
      <w:ind w:left="482"/>
    </w:pPr>
  </w:style>
  <w:style w:type="paragraph" w:styleId="40">
    <w:name w:val="toc 4"/>
    <w:basedOn w:val="a"/>
    <w:next w:val="a"/>
    <w:autoRedefine/>
    <w:semiHidden/>
    <w:rsid w:val="00927753"/>
    <w:pPr>
      <w:ind w:left="720"/>
    </w:pPr>
  </w:style>
  <w:style w:type="paragraph" w:styleId="50">
    <w:name w:val="toc 5"/>
    <w:basedOn w:val="a"/>
    <w:next w:val="a"/>
    <w:autoRedefine/>
    <w:semiHidden/>
    <w:rsid w:val="00927753"/>
    <w:pPr>
      <w:ind w:left="960"/>
    </w:pPr>
  </w:style>
  <w:style w:type="paragraph" w:styleId="60">
    <w:name w:val="toc 6"/>
    <w:basedOn w:val="a"/>
    <w:next w:val="a"/>
    <w:autoRedefine/>
    <w:semiHidden/>
    <w:rsid w:val="00927753"/>
    <w:pPr>
      <w:ind w:left="1200"/>
    </w:pPr>
  </w:style>
  <w:style w:type="paragraph" w:styleId="70">
    <w:name w:val="toc 7"/>
    <w:basedOn w:val="a"/>
    <w:next w:val="a"/>
    <w:autoRedefine/>
    <w:semiHidden/>
    <w:rsid w:val="00927753"/>
    <w:pPr>
      <w:ind w:left="1440"/>
    </w:pPr>
  </w:style>
  <w:style w:type="paragraph" w:styleId="80">
    <w:name w:val="toc 8"/>
    <w:basedOn w:val="a"/>
    <w:next w:val="a"/>
    <w:autoRedefine/>
    <w:semiHidden/>
    <w:rsid w:val="00927753"/>
    <w:pPr>
      <w:ind w:left="1680"/>
    </w:pPr>
  </w:style>
  <w:style w:type="paragraph" w:styleId="90">
    <w:name w:val="toc 9"/>
    <w:basedOn w:val="a"/>
    <w:next w:val="a"/>
    <w:autoRedefine/>
    <w:semiHidden/>
    <w:rsid w:val="00927753"/>
    <w:pPr>
      <w:ind w:left="1920"/>
    </w:pPr>
  </w:style>
  <w:style w:type="paragraph" w:styleId="ae">
    <w:name w:val="Document Map"/>
    <w:basedOn w:val="a"/>
    <w:semiHidden/>
    <w:rsid w:val="00927753"/>
    <w:pPr>
      <w:shd w:val="clear" w:color="auto" w:fill="000080"/>
    </w:pPr>
    <w:rPr>
      <w:rFonts w:ascii="Tahoma" w:hAnsi="Tahoma" w:cs="Tahoma"/>
    </w:rPr>
  </w:style>
  <w:style w:type="paragraph" w:customStyle="1" w:styleId="af">
    <w:name w:val="Основной"/>
    <w:basedOn w:val="a"/>
    <w:link w:val="af0"/>
    <w:qFormat/>
    <w:rsid w:val="00200ACF"/>
    <w:pPr>
      <w:ind w:firstLine="720"/>
    </w:pPr>
    <w:rPr>
      <w:lang w:val="en-US"/>
    </w:rPr>
  </w:style>
  <w:style w:type="character" w:customStyle="1" w:styleId="af0">
    <w:name w:val="Основной Знак"/>
    <w:basedOn w:val="a0"/>
    <w:link w:val="af"/>
    <w:rsid w:val="00200ACF"/>
    <w:rPr>
      <w:sz w:val="24"/>
      <w:szCs w:val="24"/>
      <w:lang w:val="en-US"/>
    </w:rPr>
  </w:style>
  <w:style w:type="paragraph" w:styleId="af1">
    <w:name w:val="No Spacing"/>
    <w:uiPriority w:val="1"/>
    <w:qFormat/>
    <w:rsid w:val="00A154E8"/>
    <w:pPr>
      <w:jc w:val="both"/>
    </w:pPr>
    <w:rPr>
      <w:sz w:val="24"/>
      <w:szCs w:val="24"/>
    </w:rPr>
  </w:style>
  <w:style w:type="paragraph" w:styleId="af2">
    <w:name w:val="footer"/>
    <w:basedOn w:val="a"/>
    <w:link w:val="af3"/>
    <w:rsid w:val="0051727E"/>
    <w:pPr>
      <w:tabs>
        <w:tab w:val="center" w:pos="4677"/>
        <w:tab w:val="right" w:pos="9355"/>
      </w:tabs>
      <w:spacing w:line="240" w:lineRule="auto"/>
    </w:pPr>
  </w:style>
  <w:style w:type="character" w:customStyle="1" w:styleId="af3">
    <w:name w:val="Нижний колонтитул Знак"/>
    <w:basedOn w:val="a0"/>
    <w:link w:val="af2"/>
    <w:rsid w:val="0051727E"/>
    <w:rPr>
      <w:sz w:val="24"/>
      <w:szCs w:val="24"/>
    </w:rPr>
  </w:style>
  <w:style w:type="paragraph" w:styleId="af4">
    <w:name w:val="List Paragraph"/>
    <w:basedOn w:val="a"/>
    <w:uiPriority w:val="34"/>
    <w:rsid w:val="0010577F"/>
    <w:pPr>
      <w:ind w:left="720"/>
      <w:contextualSpacing/>
    </w:pPr>
  </w:style>
  <w:style w:type="table" w:styleId="af5">
    <w:name w:val="Table Grid"/>
    <w:basedOn w:val="a1"/>
    <w:rsid w:val="00CD49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6">
    <w:name w:val="Balloon Text"/>
    <w:basedOn w:val="a"/>
    <w:link w:val="af7"/>
    <w:rsid w:val="00362C6C"/>
    <w:pPr>
      <w:spacing w:line="240" w:lineRule="auto"/>
    </w:pPr>
    <w:rPr>
      <w:rFonts w:ascii="Tahoma" w:hAnsi="Tahoma" w:cs="Tahoma"/>
      <w:sz w:val="16"/>
      <w:szCs w:val="16"/>
    </w:rPr>
  </w:style>
  <w:style w:type="character" w:customStyle="1" w:styleId="af7">
    <w:name w:val="Текст выноски Знак"/>
    <w:basedOn w:val="a0"/>
    <w:link w:val="af6"/>
    <w:rsid w:val="00362C6C"/>
    <w:rPr>
      <w:rFonts w:ascii="Tahoma" w:hAnsi="Tahoma" w:cs="Tahoma"/>
      <w:sz w:val="16"/>
      <w:szCs w:val="16"/>
    </w:rPr>
  </w:style>
  <w:style w:type="character" w:styleId="af8">
    <w:name w:val="Strong"/>
    <w:basedOn w:val="a0"/>
    <w:uiPriority w:val="22"/>
    <w:qFormat/>
    <w:rsid w:val="00F714A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rtD\KNURE\Samlow\&#1044;&#1080;&#1087;&#1083;&#1086;&#1084;&#1085;&#1080;&#1082;&#1080;\Diploma1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921AB-C2EF-40F8-9025-54DD48EA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Diploma12.dot</Template>
  <TotalTime>11</TotalTime>
  <Pages>27</Pages>
  <Words>5816</Words>
  <Characters>33153</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АиН</Company>
  <LinksUpToDate>false</LinksUpToDate>
  <CharactersWithSpaces>38892</CharactersWithSpaces>
  <SharedDoc>false</SharedDoc>
  <HLinks>
    <vt:vector size="132" baseType="variant">
      <vt:variant>
        <vt:i4>2031668</vt:i4>
      </vt:variant>
      <vt:variant>
        <vt:i4>128</vt:i4>
      </vt:variant>
      <vt:variant>
        <vt:i4>0</vt:i4>
      </vt:variant>
      <vt:variant>
        <vt:i4>5</vt:i4>
      </vt:variant>
      <vt:variant>
        <vt:lpwstr/>
      </vt:variant>
      <vt:variant>
        <vt:lpwstr>_Toc316041589</vt:lpwstr>
      </vt:variant>
      <vt:variant>
        <vt:i4>2031668</vt:i4>
      </vt:variant>
      <vt:variant>
        <vt:i4>122</vt:i4>
      </vt:variant>
      <vt:variant>
        <vt:i4>0</vt:i4>
      </vt:variant>
      <vt:variant>
        <vt:i4>5</vt:i4>
      </vt:variant>
      <vt:variant>
        <vt:lpwstr/>
      </vt:variant>
      <vt:variant>
        <vt:lpwstr>_Toc316041588</vt:lpwstr>
      </vt:variant>
      <vt:variant>
        <vt:i4>2031668</vt:i4>
      </vt:variant>
      <vt:variant>
        <vt:i4>116</vt:i4>
      </vt:variant>
      <vt:variant>
        <vt:i4>0</vt:i4>
      </vt:variant>
      <vt:variant>
        <vt:i4>5</vt:i4>
      </vt:variant>
      <vt:variant>
        <vt:lpwstr/>
      </vt:variant>
      <vt:variant>
        <vt:lpwstr>_Toc316041587</vt:lpwstr>
      </vt:variant>
      <vt:variant>
        <vt:i4>2031668</vt:i4>
      </vt:variant>
      <vt:variant>
        <vt:i4>110</vt:i4>
      </vt:variant>
      <vt:variant>
        <vt:i4>0</vt:i4>
      </vt:variant>
      <vt:variant>
        <vt:i4>5</vt:i4>
      </vt:variant>
      <vt:variant>
        <vt:lpwstr/>
      </vt:variant>
      <vt:variant>
        <vt:lpwstr>_Toc316041586</vt:lpwstr>
      </vt:variant>
      <vt:variant>
        <vt:i4>2031668</vt:i4>
      </vt:variant>
      <vt:variant>
        <vt:i4>104</vt:i4>
      </vt:variant>
      <vt:variant>
        <vt:i4>0</vt:i4>
      </vt:variant>
      <vt:variant>
        <vt:i4>5</vt:i4>
      </vt:variant>
      <vt:variant>
        <vt:lpwstr/>
      </vt:variant>
      <vt:variant>
        <vt:lpwstr>_Toc316041585</vt:lpwstr>
      </vt:variant>
      <vt:variant>
        <vt:i4>2031668</vt:i4>
      </vt:variant>
      <vt:variant>
        <vt:i4>98</vt:i4>
      </vt:variant>
      <vt:variant>
        <vt:i4>0</vt:i4>
      </vt:variant>
      <vt:variant>
        <vt:i4>5</vt:i4>
      </vt:variant>
      <vt:variant>
        <vt:lpwstr/>
      </vt:variant>
      <vt:variant>
        <vt:lpwstr>_Toc316041584</vt:lpwstr>
      </vt:variant>
      <vt:variant>
        <vt:i4>2031668</vt:i4>
      </vt:variant>
      <vt:variant>
        <vt:i4>92</vt:i4>
      </vt:variant>
      <vt:variant>
        <vt:i4>0</vt:i4>
      </vt:variant>
      <vt:variant>
        <vt:i4>5</vt:i4>
      </vt:variant>
      <vt:variant>
        <vt:lpwstr/>
      </vt:variant>
      <vt:variant>
        <vt:lpwstr>_Toc316041583</vt:lpwstr>
      </vt:variant>
      <vt:variant>
        <vt:i4>2031668</vt:i4>
      </vt:variant>
      <vt:variant>
        <vt:i4>86</vt:i4>
      </vt:variant>
      <vt:variant>
        <vt:i4>0</vt:i4>
      </vt:variant>
      <vt:variant>
        <vt:i4>5</vt:i4>
      </vt:variant>
      <vt:variant>
        <vt:lpwstr/>
      </vt:variant>
      <vt:variant>
        <vt:lpwstr>_Toc316041582</vt:lpwstr>
      </vt:variant>
      <vt:variant>
        <vt:i4>2031668</vt:i4>
      </vt:variant>
      <vt:variant>
        <vt:i4>80</vt:i4>
      </vt:variant>
      <vt:variant>
        <vt:i4>0</vt:i4>
      </vt:variant>
      <vt:variant>
        <vt:i4>5</vt:i4>
      </vt:variant>
      <vt:variant>
        <vt:lpwstr/>
      </vt:variant>
      <vt:variant>
        <vt:lpwstr>_Toc316041581</vt:lpwstr>
      </vt:variant>
      <vt:variant>
        <vt:i4>2031668</vt:i4>
      </vt:variant>
      <vt:variant>
        <vt:i4>74</vt:i4>
      </vt:variant>
      <vt:variant>
        <vt:i4>0</vt:i4>
      </vt:variant>
      <vt:variant>
        <vt:i4>5</vt:i4>
      </vt:variant>
      <vt:variant>
        <vt:lpwstr/>
      </vt:variant>
      <vt:variant>
        <vt:lpwstr>_Toc316041580</vt:lpwstr>
      </vt:variant>
      <vt:variant>
        <vt:i4>1048628</vt:i4>
      </vt:variant>
      <vt:variant>
        <vt:i4>68</vt:i4>
      </vt:variant>
      <vt:variant>
        <vt:i4>0</vt:i4>
      </vt:variant>
      <vt:variant>
        <vt:i4>5</vt:i4>
      </vt:variant>
      <vt:variant>
        <vt:lpwstr/>
      </vt:variant>
      <vt:variant>
        <vt:lpwstr>_Toc316041579</vt:lpwstr>
      </vt:variant>
      <vt:variant>
        <vt:i4>1048628</vt:i4>
      </vt:variant>
      <vt:variant>
        <vt:i4>62</vt:i4>
      </vt:variant>
      <vt:variant>
        <vt:i4>0</vt:i4>
      </vt:variant>
      <vt:variant>
        <vt:i4>5</vt:i4>
      </vt:variant>
      <vt:variant>
        <vt:lpwstr/>
      </vt:variant>
      <vt:variant>
        <vt:lpwstr>_Toc316041578</vt:lpwstr>
      </vt:variant>
      <vt:variant>
        <vt:i4>1048628</vt:i4>
      </vt:variant>
      <vt:variant>
        <vt:i4>56</vt:i4>
      </vt:variant>
      <vt:variant>
        <vt:i4>0</vt:i4>
      </vt:variant>
      <vt:variant>
        <vt:i4>5</vt:i4>
      </vt:variant>
      <vt:variant>
        <vt:lpwstr/>
      </vt:variant>
      <vt:variant>
        <vt:lpwstr>_Toc316041577</vt:lpwstr>
      </vt:variant>
      <vt:variant>
        <vt:i4>1048628</vt:i4>
      </vt:variant>
      <vt:variant>
        <vt:i4>50</vt:i4>
      </vt:variant>
      <vt:variant>
        <vt:i4>0</vt:i4>
      </vt:variant>
      <vt:variant>
        <vt:i4>5</vt:i4>
      </vt:variant>
      <vt:variant>
        <vt:lpwstr/>
      </vt:variant>
      <vt:variant>
        <vt:lpwstr>_Toc316041576</vt:lpwstr>
      </vt:variant>
      <vt:variant>
        <vt:i4>1048628</vt:i4>
      </vt:variant>
      <vt:variant>
        <vt:i4>44</vt:i4>
      </vt:variant>
      <vt:variant>
        <vt:i4>0</vt:i4>
      </vt:variant>
      <vt:variant>
        <vt:i4>5</vt:i4>
      </vt:variant>
      <vt:variant>
        <vt:lpwstr/>
      </vt:variant>
      <vt:variant>
        <vt:lpwstr>_Toc316041575</vt:lpwstr>
      </vt:variant>
      <vt:variant>
        <vt:i4>1048628</vt:i4>
      </vt:variant>
      <vt:variant>
        <vt:i4>38</vt:i4>
      </vt:variant>
      <vt:variant>
        <vt:i4>0</vt:i4>
      </vt:variant>
      <vt:variant>
        <vt:i4>5</vt:i4>
      </vt:variant>
      <vt:variant>
        <vt:lpwstr/>
      </vt:variant>
      <vt:variant>
        <vt:lpwstr>_Toc316041574</vt:lpwstr>
      </vt:variant>
      <vt:variant>
        <vt:i4>1048628</vt:i4>
      </vt:variant>
      <vt:variant>
        <vt:i4>32</vt:i4>
      </vt:variant>
      <vt:variant>
        <vt:i4>0</vt:i4>
      </vt:variant>
      <vt:variant>
        <vt:i4>5</vt:i4>
      </vt:variant>
      <vt:variant>
        <vt:lpwstr/>
      </vt:variant>
      <vt:variant>
        <vt:lpwstr>_Toc316041573</vt:lpwstr>
      </vt:variant>
      <vt:variant>
        <vt:i4>1048628</vt:i4>
      </vt:variant>
      <vt:variant>
        <vt:i4>26</vt:i4>
      </vt:variant>
      <vt:variant>
        <vt:i4>0</vt:i4>
      </vt:variant>
      <vt:variant>
        <vt:i4>5</vt:i4>
      </vt:variant>
      <vt:variant>
        <vt:lpwstr/>
      </vt:variant>
      <vt:variant>
        <vt:lpwstr>_Toc316041572</vt:lpwstr>
      </vt:variant>
      <vt:variant>
        <vt:i4>1048628</vt:i4>
      </vt:variant>
      <vt:variant>
        <vt:i4>20</vt:i4>
      </vt:variant>
      <vt:variant>
        <vt:i4>0</vt:i4>
      </vt:variant>
      <vt:variant>
        <vt:i4>5</vt:i4>
      </vt:variant>
      <vt:variant>
        <vt:lpwstr/>
      </vt:variant>
      <vt:variant>
        <vt:lpwstr>_Toc316041571</vt:lpwstr>
      </vt:variant>
      <vt:variant>
        <vt:i4>1048628</vt:i4>
      </vt:variant>
      <vt:variant>
        <vt:i4>14</vt:i4>
      </vt:variant>
      <vt:variant>
        <vt:i4>0</vt:i4>
      </vt:variant>
      <vt:variant>
        <vt:i4>5</vt:i4>
      </vt:variant>
      <vt:variant>
        <vt:lpwstr/>
      </vt:variant>
      <vt:variant>
        <vt:lpwstr>_Toc316041570</vt:lpwstr>
      </vt:variant>
      <vt:variant>
        <vt:i4>1114164</vt:i4>
      </vt:variant>
      <vt:variant>
        <vt:i4>8</vt:i4>
      </vt:variant>
      <vt:variant>
        <vt:i4>0</vt:i4>
      </vt:variant>
      <vt:variant>
        <vt:i4>5</vt:i4>
      </vt:variant>
      <vt:variant>
        <vt:lpwstr/>
      </vt:variant>
      <vt:variant>
        <vt:lpwstr>_Toc316041569</vt:lpwstr>
      </vt:variant>
      <vt:variant>
        <vt:i4>1114164</vt:i4>
      </vt:variant>
      <vt:variant>
        <vt:i4>2</vt:i4>
      </vt:variant>
      <vt:variant>
        <vt:i4>0</vt:i4>
      </vt:variant>
      <vt:variant>
        <vt:i4>5</vt:i4>
      </vt:variant>
      <vt:variant>
        <vt:lpwstr/>
      </vt:variant>
      <vt:variant>
        <vt:lpwstr>_Toc316041568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User</cp:lastModifiedBy>
  <cp:revision>4</cp:revision>
  <cp:lastPrinted>1999-05-31T12:46:00Z</cp:lastPrinted>
  <dcterms:created xsi:type="dcterms:W3CDTF">2012-11-06T02:35:00Z</dcterms:created>
  <dcterms:modified xsi:type="dcterms:W3CDTF">2012-11-06T09:04:00Z</dcterms:modified>
</cp:coreProperties>
</file>