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26" w:rsidRPr="00004CEF" w:rsidRDefault="00500A26" w:rsidP="00500A26">
      <w:pPr>
        <w:pStyle w:val="4"/>
        <w:jc w:val="right"/>
        <w:rPr>
          <w:b w:val="0"/>
          <w:sz w:val="24"/>
          <w:szCs w:val="24"/>
          <w:lang w:val="uk-UA"/>
        </w:rPr>
      </w:pPr>
      <w:r w:rsidRPr="00004CEF">
        <w:rPr>
          <w:b w:val="0"/>
          <w:sz w:val="24"/>
          <w:szCs w:val="24"/>
          <w:lang w:val="uk-UA"/>
        </w:rPr>
        <w:t>Форма № У 6.01</w:t>
      </w:r>
    </w:p>
    <w:p w:rsidR="00500A26" w:rsidRPr="00004CEF" w:rsidRDefault="00500A26" w:rsidP="00500A2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04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CEF">
        <w:rPr>
          <w:rFonts w:ascii="Times New Roman" w:hAnsi="Times New Roman" w:cs="Times New Roman"/>
          <w:b/>
          <w:sz w:val="28"/>
          <w:lang w:val="uk-UA"/>
        </w:rPr>
        <w:t xml:space="preserve">ХАРКІВСЬКИЙ НАЦІОНАЛЬНИЙ УНІВЕРСИТЕТ РАДІОЕЛЕКТРОНІКИ </w:t>
      </w:r>
    </w:p>
    <w:p w:rsidR="00500A26" w:rsidRPr="00004CEF" w:rsidRDefault="00500A26" w:rsidP="00500A26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00A26" w:rsidRPr="00004CEF" w:rsidRDefault="00500A26" w:rsidP="00500A26">
      <w:pPr>
        <w:pStyle w:val="5"/>
        <w:rPr>
          <w:b/>
          <w:i/>
          <w:lang w:val="uk-UA"/>
        </w:rPr>
      </w:pPr>
      <w:r w:rsidRPr="00004CEF">
        <w:rPr>
          <w:lang w:val="uk-UA"/>
        </w:rPr>
        <w:t xml:space="preserve">Кафедра: </w:t>
      </w:r>
      <w:r w:rsidRPr="00004CEF">
        <w:rPr>
          <w:b/>
          <w:i/>
          <w:lang w:val="uk-UA"/>
        </w:rPr>
        <w:t xml:space="preserve">Програмної інженерії </w:t>
      </w:r>
    </w:p>
    <w:p w:rsidR="00500A26" w:rsidRPr="00004CEF" w:rsidRDefault="00500A26" w:rsidP="00500A26">
      <w:pPr>
        <w:pStyle w:val="5"/>
        <w:rPr>
          <w:b/>
          <w:i/>
          <w:lang w:val="uk-UA"/>
        </w:rPr>
      </w:pPr>
      <w:r w:rsidRPr="00004CEF">
        <w:rPr>
          <w:lang w:val="uk-UA"/>
        </w:rPr>
        <w:t xml:space="preserve">Дисципліна: </w:t>
      </w:r>
      <w:r w:rsidRPr="00004CEF">
        <w:rPr>
          <w:b/>
          <w:i/>
          <w:sz w:val="24"/>
          <w:szCs w:val="24"/>
          <w:lang w:val="uk-UA"/>
        </w:rPr>
        <w:t>Технології компонентного програмного забезпечення</w:t>
      </w:r>
    </w:p>
    <w:p w:rsidR="00500A26" w:rsidRPr="00004CEF" w:rsidRDefault="00500A26" w:rsidP="00500A26">
      <w:pPr>
        <w:pStyle w:val="5"/>
        <w:rPr>
          <w:b/>
          <w:i/>
          <w:lang w:val="uk-UA"/>
        </w:rPr>
      </w:pPr>
      <w:r w:rsidRPr="00004CEF">
        <w:rPr>
          <w:lang w:val="uk-UA"/>
        </w:rPr>
        <w:t xml:space="preserve">Спеціальність: </w:t>
      </w:r>
      <w:r w:rsidRPr="00004CEF">
        <w:rPr>
          <w:b/>
          <w:i/>
          <w:lang w:val="uk-UA"/>
        </w:rPr>
        <w:t xml:space="preserve">Програмна інженерія </w:t>
      </w:r>
    </w:p>
    <w:p w:rsidR="00500A26" w:rsidRPr="00004CEF" w:rsidRDefault="00500A26" w:rsidP="00500A26">
      <w:pPr>
        <w:pStyle w:val="5"/>
        <w:rPr>
          <w:b/>
          <w:i/>
          <w:lang w:val="uk-UA"/>
        </w:rPr>
      </w:pPr>
      <w:r w:rsidRPr="00004CEF">
        <w:rPr>
          <w:lang w:val="uk-UA"/>
        </w:rPr>
        <w:t xml:space="preserve">Курс </w:t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i/>
          <w:u w:val="single"/>
          <w:lang w:val="uk-UA"/>
        </w:rPr>
        <w:t xml:space="preserve">3 </w:t>
      </w:r>
      <w:r w:rsidRPr="00004CEF">
        <w:rPr>
          <w:u w:val="single"/>
          <w:lang w:val="uk-UA"/>
        </w:rPr>
        <w:t xml:space="preserve">        .</w:t>
      </w:r>
      <w:r w:rsidRPr="00004CEF">
        <w:rPr>
          <w:b/>
          <w:i/>
          <w:lang w:val="uk-UA"/>
        </w:rPr>
        <w:tab/>
      </w:r>
      <w:r w:rsidRPr="00004CEF">
        <w:rPr>
          <w:b/>
          <w:i/>
          <w:lang w:val="uk-UA"/>
        </w:rPr>
        <w:tab/>
      </w:r>
      <w:r w:rsidRPr="00004CEF">
        <w:rPr>
          <w:lang w:val="uk-UA"/>
        </w:rPr>
        <w:t xml:space="preserve">Група </w:t>
      </w:r>
      <w:r w:rsidRPr="00004CEF">
        <w:rPr>
          <w:i/>
          <w:u w:val="single"/>
          <w:lang w:val="uk-UA"/>
        </w:rPr>
        <w:t xml:space="preserve">ПІ-09-1   </w:t>
      </w:r>
      <w:r w:rsidRPr="00004CEF">
        <w:rPr>
          <w:u w:val="single"/>
          <w:lang w:val="uk-UA"/>
        </w:rPr>
        <w:t xml:space="preserve"> </w:t>
      </w:r>
      <w:r w:rsidRPr="00004CEF">
        <w:rPr>
          <w:lang w:val="uk-UA"/>
        </w:rPr>
        <w:t xml:space="preserve">. </w:t>
      </w:r>
      <w:r w:rsidRPr="00004CEF">
        <w:rPr>
          <w:lang w:val="uk-UA"/>
        </w:rPr>
        <w:tab/>
        <w:t xml:space="preserve">Семестр </w:t>
      </w:r>
      <w:r w:rsidRPr="00004CEF">
        <w:rPr>
          <w:u w:val="single"/>
          <w:lang w:val="uk-UA"/>
        </w:rPr>
        <w:tab/>
      </w:r>
      <w:r w:rsidRPr="00004CEF">
        <w:rPr>
          <w:i/>
          <w:u w:val="single"/>
          <w:lang w:val="uk-UA"/>
        </w:rPr>
        <w:t>6</w:t>
      </w:r>
      <w:r w:rsidRPr="00004CEF">
        <w:rPr>
          <w:u w:val="single"/>
          <w:lang w:val="uk-UA"/>
        </w:rPr>
        <w:tab/>
        <w:t>.</w:t>
      </w:r>
      <w:r w:rsidRPr="00004CEF">
        <w:rPr>
          <w:b/>
          <w:i/>
          <w:lang w:val="uk-UA"/>
        </w:rPr>
        <w:t xml:space="preserve"> </w:t>
      </w:r>
    </w:p>
    <w:p w:rsidR="00500A26" w:rsidRPr="00004CEF" w:rsidRDefault="00500A26" w:rsidP="00500A26">
      <w:pPr>
        <w:pStyle w:val="5"/>
        <w:rPr>
          <w:b/>
          <w:i/>
          <w:lang w:val="uk-UA"/>
        </w:rPr>
      </w:pPr>
    </w:p>
    <w:p w:rsidR="00500A26" w:rsidRPr="00004CEF" w:rsidRDefault="00500A26" w:rsidP="00500A26">
      <w:pPr>
        <w:pStyle w:val="5"/>
        <w:rPr>
          <w:b/>
          <w:i/>
          <w:lang w:val="uk-UA"/>
        </w:rPr>
      </w:pPr>
    </w:p>
    <w:p w:rsidR="00500A26" w:rsidRPr="00004CEF" w:rsidRDefault="00500A26" w:rsidP="00500A26">
      <w:pPr>
        <w:pStyle w:val="5"/>
        <w:ind w:firstLine="0"/>
        <w:jc w:val="center"/>
        <w:rPr>
          <w:b/>
          <w:i/>
          <w:lang w:val="uk-UA"/>
        </w:rPr>
      </w:pPr>
      <w:r w:rsidRPr="00004CEF">
        <w:rPr>
          <w:b/>
          <w:i/>
          <w:lang w:val="uk-UA"/>
        </w:rPr>
        <w:t xml:space="preserve">ЗАВДАННЯ </w:t>
      </w:r>
    </w:p>
    <w:p w:rsidR="00500A26" w:rsidRPr="00004CEF" w:rsidRDefault="00500A26" w:rsidP="00500A26">
      <w:pPr>
        <w:pStyle w:val="5"/>
        <w:ind w:firstLine="0"/>
        <w:jc w:val="center"/>
        <w:rPr>
          <w:b/>
          <w:i/>
          <w:lang w:val="uk-UA"/>
        </w:rPr>
      </w:pPr>
      <w:r w:rsidRPr="00004CEF">
        <w:rPr>
          <w:b/>
          <w:i/>
          <w:lang w:val="uk-UA"/>
        </w:rPr>
        <w:t xml:space="preserve">на курсовий проект студента </w:t>
      </w:r>
    </w:p>
    <w:p w:rsidR="00500A26" w:rsidRPr="00004CEF" w:rsidRDefault="00500A26" w:rsidP="00500A26">
      <w:pPr>
        <w:pStyle w:val="a3"/>
        <w:spacing w:line="240" w:lineRule="auto"/>
        <w:rPr>
          <w:rFonts w:ascii="Times New Roman" w:hAnsi="Times New Roman"/>
          <w:i/>
          <w:sz w:val="36"/>
          <w:szCs w:val="36"/>
          <w:u w:val="single"/>
          <w:lang w:val="uk-UA"/>
        </w:rPr>
      </w:pPr>
      <w:proofErr w:type="spellStart"/>
      <w:r>
        <w:rPr>
          <w:rFonts w:ascii="Times New Roman" w:hAnsi="Times New Roman"/>
          <w:i/>
          <w:sz w:val="36"/>
          <w:szCs w:val="36"/>
          <w:u w:val="single"/>
          <w:lang w:val="uk-UA"/>
        </w:rPr>
        <w:t>Горемикін</w:t>
      </w:r>
      <w:proofErr w:type="spellEnd"/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Ігор Дмитрович</w:t>
      </w:r>
    </w:p>
    <w:p w:rsidR="00500A26" w:rsidRPr="00004CEF" w:rsidRDefault="00500A26" w:rsidP="00500A26">
      <w:pPr>
        <w:jc w:val="center"/>
        <w:rPr>
          <w:rFonts w:ascii="Times New Roman" w:hAnsi="Times New Roman" w:cs="Times New Roman"/>
          <w:sz w:val="16"/>
          <w:lang w:val="uk-UA"/>
        </w:rPr>
      </w:pPr>
      <w:r w:rsidRPr="00004CEF">
        <w:rPr>
          <w:rFonts w:ascii="Times New Roman" w:hAnsi="Times New Roman" w:cs="Times New Roman"/>
          <w:sz w:val="16"/>
          <w:lang w:val="uk-UA"/>
        </w:rPr>
        <w:t xml:space="preserve"> (Прізвище, Ім'я, По батькові) </w:t>
      </w:r>
    </w:p>
    <w:p w:rsidR="00500A26" w:rsidRPr="00004CEF" w:rsidRDefault="00500A26" w:rsidP="00500A26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500A26" w:rsidRPr="00004CEF" w:rsidRDefault="00500A26" w:rsidP="00500A26">
      <w:pPr>
        <w:pStyle w:val="5"/>
        <w:numPr>
          <w:ilvl w:val="0"/>
          <w:numId w:val="1"/>
        </w:numPr>
        <w:tabs>
          <w:tab w:val="clear" w:pos="360"/>
          <w:tab w:val="left" w:pos="284"/>
        </w:tabs>
        <w:ind w:left="0" w:firstLine="0"/>
        <w:rPr>
          <w:lang w:val="uk-UA"/>
        </w:rPr>
      </w:pPr>
      <w:r w:rsidRPr="00004CEF">
        <w:rPr>
          <w:lang w:val="uk-UA"/>
        </w:rPr>
        <w:t xml:space="preserve">Тема проекту: </w:t>
      </w:r>
      <w:r>
        <w:rPr>
          <w:sz w:val="24"/>
          <w:szCs w:val="24"/>
          <w:lang w:val="uk-UA"/>
        </w:rPr>
        <w:t>додаток для шифрування даних</w:t>
      </w:r>
      <w:r w:rsidRPr="00004CEF">
        <w:rPr>
          <w:lang w:val="uk-UA"/>
        </w:rPr>
        <w:t xml:space="preserve">     ______________________________________________________________________________________________________________________________________________</w:t>
      </w:r>
    </w:p>
    <w:p w:rsidR="00500A26" w:rsidRPr="00004CEF" w:rsidRDefault="00500A26" w:rsidP="00500A26">
      <w:pPr>
        <w:pStyle w:val="5"/>
        <w:tabs>
          <w:tab w:val="left" w:pos="360"/>
        </w:tabs>
        <w:ind w:firstLine="0"/>
        <w:rPr>
          <w:lang w:val="uk-UA"/>
        </w:rPr>
      </w:pPr>
      <w:r w:rsidRPr="00004CEF">
        <w:rPr>
          <w:lang w:val="uk-UA"/>
        </w:rPr>
        <w:t>_______________________________________________________________________</w:t>
      </w:r>
    </w:p>
    <w:p w:rsidR="00500A26" w:rsidRPr="00004CEF" w:rsidRDefault="00500A26" w:rsidP="00500A26">
      <w:pPr>
        <w:pStyle w:val="5"/>
        <w:ind w:firstLine="0"/>
        <w:rPr>
          <w:lang w:val="uk-UA"/>
        </w:rPr>
      </w:pPr>
    </w:p>
    <w:p w:rsidR="00500A26" w:rsidRPr="00004CEF" w:rsidRDefault="00500A26" w:rsidP="00500A26">
      <w:pPr>
        <w:pStyle w:val="5"/>
        <w:numPr>
          <w:ilvl w:val="0"/>
          <w:numId w:val="1"/>
        </w:numPr>
        <w:rPr>
          <w:lang w:val="uk-UA"/>
        </w:rPr>
      </w:pPr>
      <w:r w:rsidRPr="00004CEF">
        <w:rPr>
          <w:lang w:val="uk-UA"/>
        </w:rPr>
        <w:t xml:space="preserve">Термін здачі студентом закінченого проекту:  </w:t>
      </w:r>
      <w:r w:rsidRPr="00004CEF">
        <w:rPr>
          <w:b/>
          <w:i/>
          <w:lang w:val="uk-UA"/>
        </w:rPr>
        <w:t>“</w:t>
      </w:r>
      <w:r w:rsidR="00D86480" w:rsidRPr="00D86480">
        <w:rPr>
          <w:b/>
          <w:i/>
        </w:rPr>
        <w:t>30</w:t>
      </w:r>
      <w:bookmarkStart w:id="0" w:name="_GoBack"/>
      <w:bookmarkEnd w:id="0"/>
      <w:r w:rsidRPr="00004CEF">
        <w:rPr>
          <w:b/>
          <w:i/>
          <w:lang w:val="uk-UA"/>
        </w:rPr>
        <w:t>” - травня -  2012 р</w:t>
      </w:r>
      <w:r w:rsidRPr="00004CEF">
        <w:rPr>
          <w:lang w:val="uk-UA"/>
        </w:rPr>
        <w:t>.</w:t>
      </w:r>
    </w:p>
    <w:p w:rsidR="00500A26" w:rsidRPr="00004CEF" w:rsidRDefault="00500A26" w:rsidP="00500A26">
      <w:pPr>
        <w:pStyle w:val="5"/>
        <w:numPr>
          <w:ilvl w:val="0"/>
          <w:numId w:val="1"/>
        </w:numPr>
        <w:tabs>
          <w:tab w:val="left" w:pos="360"/>
        </w:tabs>
        <w:rPr>
          <w:lang w:val="uk-UA"/>
        </w:rPr>
      </w:pPr>
      <w:r w:rsidRPr="00004CEF">
        <w:rPr>
          <w:lang w:val="uk-UA"/>
        </w:rPr>
        <w:t>Вихідні дані до проекту:</w:t>
      </w:r>
    </w:p>
    <w:p w:rsidR="00500A26" w:rsidRPr="00004CEF" w:rsidRDefault="00500A26" w:rsidP="00500A26">
      <w:pPr>
        <w:pStyle w:val="5"/>
        <w:ind w:right="21"/>
        <w:jc w:val="both"/>
        <w:rPr>
          <w:u w:val="single"/>
          <w:lang w:val="uk-UA"/>
        </w:rPr>
      </w:pPr>
      <w:r w:rsidRPr="00004CEF">
        <w:rPr>
          <w:i/>
          <w:sz w:val="32"/>
          <w:szCs w:val="32"/>
          <w:u w:val="single"/>
          <w:lang w:val="uk-UA"/>
        </w:rPr>
        <w:t>Дані предметної галузі, методичні вказівки до виконання курсової роботи</w:t>
      </w:r>
      <w:r w:rsidRPr="00004CEF">
        <w:rPr>
          <w:u w:val="single"/>
          <w:lang w:val="uk-UA"/>
        </w:rPr>
        <w:t xml:space="preserve"> </w:t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</w:r>
      <w:r w:rsidRPr="00004CEF">
        <w:rPr>
          <w:u w:val="single"/>
          <w:lang w:val="uk-UA"/>
        </w:rPr>
        <w:tab/>
        <w:t xml:space="preserve">                              </w:t>
      </w:r>
      <w:r w:rsidRPr="00004CEF">
        <w:rPr>
          <w:u w:val="single"/>
          <w:lang w:val="uk-UA"/>
        </w:rPr>
        <w:tab/>
        <w:t xml:space="preserve"> </w:t>
      </w:r>
    </w:p>
    <w:p w:rsidR="00500A26" w:rsidRPr="00004CEF" w:rsidRDefault="00500A26" w:rsidP="00500A26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 w:rsidRPr="00004CEF">
        <w:rPr>
          <w:lang w:val="uk-UA"/>
        </w:rPr>
        <w:t>4. Зміст розрахунково-пояснювальної записки:</w:t>
      </w:r>
    </w:p>
    <w:p w:rsidR="00500A26" w:rsidRPr="00004CEF" w:rsidRDefault="00500A26" w:rsidP="00500A26">
      <w:pPr>
        <w:pStyle w:val="5"/>
        <w:ind w:right="21"/>
        <w:jc w:val="both"/>
        <w:rPr>
          <w:sz w:val="24"/>
          <w:szCs w:val="24"/>
          <w:lang w:val="uk-UA"/>
        </w:rPr>
      </w:pPr>
      <w:r w:rsidRPr="00004CEF">
        <w:rPr>
          <w:sz w:val="24"/>
          <w:szCs w:val="24"/>
          <w:u w:val="single"/>
          <w:lang w:val="uk-UA"/>
        </w:rPr>
        <w:t xml:space="preserve"> </w:t>
      </w:r>
      <w:r w:rsidRPr="00004CEF">
        <w:rPr>
          <w:i/>
          <w:sz w:val="32"/>
          <w:szCs w:val="32"/>
          <w:u w:val="single"/>
          <w:lang w:val="uk-UA"/>
        </w:rPr>
        <w:t>Аналіз предметної галузі, постановка задачі, моделювання програмного забезпечення, опис програми, опис проекту, висновки</w:t>
      </w:r>
      <w:r w:rsidRPr="00004CEF">
        <w:rPr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0A26" w:rsidRPr="00004CEF" w:rsidRDefault="00500A26" w:rsidP="00500A26">
      <w:pPr>
        <w:pStyle w:val="5"/>
        <w:numPr>
          <w:ilvl w:val="0"/>
          <w:numId w:val="2"/>
        </w:numPr>
        <w:tabs>
          <w:tab w:val="left" w:pos="360"/>
        </w:tabs>
        <w:ind w:left="360"/>
        <w:rPr>
          <w:lang w:val="uk-UA"/>
        </w:rPr>
      </w:pPr>
      <w:r w:rsidRPr="00004CEF">
        <w:rPr>
          <w:lang w:val="uk-UA"/>
        </w:rPr>
        <w:t xml:space="preserve">Перелік графічного матеріалу (зміст </w:t>
      </w:r>
      <w:r w:rsidRPr="00004CEF">
        <w:rPr>
          <w:spacing w:val="-3"/>
          <w:lang w:val="uk-UA"/>
        </w:rPr>
        <w:t>слайдів на презентацію</w:t>
      </w:r>
      <w:r w:rsidRPr="00004CEF">
        <w:rPr>
          <w:lang w:val="uk-UA"/>
        </w:rPr>
        <w:t xml:space="preserve">) </w:t>
      </w:r>
    </w:p>
    <w:p w:rsidR="00500A26" w:rsidRPr="00004CEF" w:rsidRDefault="00500A26" w:rsidP="00500A26">
      <w:pPr>
        <w:jc w:val="both"/>
        <w:rPr>
          <w:rFonts w:ascii="Times New Roman" w:eastAsia="MS Mincho" w:hAnsi="Times New Roman" w:cs="Times New Roman"/>
          <w:b/>
          <w:sz w:val="32"/>
          <w:lang w:val="uk-UA" w:eastAsia="ar-SA"/>
        </w:rPr>
      </w:pPr>
      <w:r>
        <w:rPr>
          <w:rFonts w:ascii="Times New Roman" w:eastAsia="MS Mincho" w:hAnsi="Times New Roman" w:cs="Times New Roman"/>
          <w:i/>
          <w:sz w:val="32"/>
          <w:szCs w:val="32"/>
          <w:u w:val="single"/>
          <w:lang w:val="uk-UA" w:eastAsia="ar-SA"/>
        </w:rPr>
        <w:t>П</w:t>
      </w:r>
      <w:r w:rsidRPr="00004CEF">
        <w:rPr>
          <w:rFonts w:ascii="Times New Roman" w:eastAsia="MS Mincho" w:hAnsi="Times New Roman" w:cs="Times New Roman"/>
          <w:i/>
          <w:sz w:val="32"/>
          <w:szCs w:val="32"/>
          <w:u w:val="single"/>
          <w:lang w:val="uk-UA" w:eastAsia="ar-SA"/>
        </w:rPr>
        <w:t xml:space="preserve">риклади </w:t>
      </w:r>
      <w:r>
        <w:rPr>
          <w:rFonts w:ascii="Times New Roman" w:eastAsia="MS Mincho" w:hAnsi="Times New Roman" w:cs="Times New Roman"/>
          <w:i/>
          <w:sz w:val="32"/>
          <w:szCs w:val="32"/>
          <w:u w:val="single"/>
          <w:lang w:val="uk-UA" w:eastAsia="ar-SA"/>
        </w:rPr>
        <w:t>екранних форм додатку</w:t>
      </w:r>
      <w:r w:rsidRPr="00004CEF">
        <w:rPr>
          <w:rFonts w:ascii="Times New Roman" w:eastAsia="MS Mincho" w:hAnsi="Times New Roman" w:cs="Times New Roman"/>
          <w:i/>
          <w:sz w:val="32"/>
          <w:szCs w:val="32"/>
          <w:u w:val="single"/>
          <w:lang w:val="uk-UA" w:eastAsia="ar-SA"/>
        </w:rPr>
        <w:t xml:space="preserve">, </w:t>
      </w:r>
      <w:proofErr w:type="spellStart"/>
      <w:r w:rsidRPr="00004CEF">
        <w:rPr>
          <w:rFonts w:ascii="Times New Roman" w:eastAsia="MS Mincho" w:hAnsi="Times New Roman" w:cs="Times New Roman"/>
          <w:i/>
          <w:sz w:val="32"/>
          <w:szCs w:val="32"/>
          <w:u w:val="single"/>
          <w:lang w:val="en-US" w:eastAsia="ar-SA"/>
        </w:rPr>
        <w:t>uml</w:t>
      </w:r>
      <w:proofErr w:type="spellEnd"/>
      <w:r w:rsidRPr="00004CEF">
        <w:rPr>
          <w:rFonts w:ascii="Times New Roman" w:eastAsia="MS Mincho" w:hAnsi="Times New Roman" w:cs="Times New Roman"/>
          <w:i/>
          <w:sz w:val="32"/>
          <w:szCs w:val="32"/>
          <w:u w:val="single"/>
          <w:lang w:eastAsia="ar-SA"/>
        </w:rPr>
        <w:t>-</w:t>
      </w:r>
      <w:r w:rsidRPr="00004CEF">
        <w:rPr>
          <w:rFonts w:ascii="Times New Roman" w:eastAsia="MS Mincho" w:hAnsi="Times New Roman" w:cs="Times New Roman"/>
          <w:i/>
          <w:sz w:val="32"/>
          <w:szCs w:val="32"/>
          <w:u w:val="single"/>
          <w:lang w:val="uk-UA" w:eastAsia="ar-SA"/>
        </w:rPr>
        <w:t xml:space="preserve">діаграми </w:t>
      </w:r>
      <w:r w:rsidRPr="00004CEF">
        <w:rPr>
          <w:rFonts w:ascii="Times New Roman" w:eastAsia="MS Mincho" w:hAnsi="Times New Roman" w:cs="Times New Roman"/>
          <w:sz w:val="24"/>
          <w:szCs w:val="24"/>
          <w:lang w:val="uk-UA"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04CEF">
        <w:rPr>
          <w:rFonts w:ascii="Times New Roman" w:eastAsia="MS Mincho" w:hAnsi="Times New Roman" w:cs="Times New Roman"/>
          <w:b/>
          <w:sz w:val="32"/>
          <w:u w:val="single"/>
          <w:lang w:val="uk-UA"/>
        </w:rPr>
        <w:br w:type="page"/>
      </w:r>
      <w:r w:rsidRPr="00004CEF">
        <w:rPr>
          <w:rFonts w:ascii="Times New Roman" w:eastAsia="MS Mincho" w:hAnsi="Times New Roman" w:cs="Times New Roman"/>
          <w:b/>
          <w:sz w:val="32"/>
          <w:lang w:val="uk-UA" w:eastAsia="ar-SA"/>
        </w:rPr>
        <w:lastRenderedPageBreak/>
        <w:t>КАЛЕНДАРНИЙ ПЛАН</w:t>
      </w:r>
    </w:p>
    <w:p w:rsidR="00500A26" w:rsidRPr="00004CEF" w:rsidRDefault="00500A26" w:rsidP="00500A26">
      <w:pPr>
        <w:pStyle w:val="5"/>
        <w:spacing w:line="312" w:lineRule="auto"/>
        <w:ind w:firstLine="0"/>
        <w:jc w:val="center"/>
        <w:rPr>
          <w:b/>
        </w:rPr>
      </w:pPr>
    </w:p>
    <w:p w:rsidR="00500A26" w:rsidRPr="00004CEF" w:rsidRDefault="00500A26" w:rsidP="00500A26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32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19"/>
      </w:tblGrid>
      <w:tr w:rsidR="00500A26" w:rsidRPr="00004CEF" w:rsidTr="00194D4A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 w:rsidRPr="00004CEF"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004CEF"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004CEF"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500A26" w:rsidRPr="00004CEF" w:rsidTr="00194D4A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 w:rsidRPr="00004CEF">
              <w:rPr>
                <w:lang w:val="uk-UA"/>
              </w:rPr>
              <w:t>30-03-2012 р.</w:t>
            </w:r>
          </w:p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sz w:val="20"/>
                <w:lang w:val="uk-UA"/>
              </w:rPr>
            </w:pP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Аналіз предметної області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30-03-2012  – 15-04-2012 р.</w:t>
            </w:r>
          </w:p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Розробка постановки задачі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30-03-2012  – 15-04-2012 р.</w:t>
            </w: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Розробка моделі програмного забезпечення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30-03-2012  – 15-04-2012 р.</w:t>
            </w:r>
          </w:p>
        </w:tc>
      </w:tr>
      <w:tr w:rsidR="00500A26" w:rsidRPr="00004CEF" w:rsidTr="00194D4A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16-04-2012  – 04-05-2012 р.</w:t>
            </w:r>
          </w:p>
        </w:tc>
      </w:tr>
      <w:tr w:rsidR="00500A26" w:rsidRPr="00004CEF" w:rsidTr="00194D4A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 xml:space="preserve">Наповнення бази даних 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05-05-2012  – 06-05-2012 р.</w:t>
            </w: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07-05-2012  – 08-05-2012 р.</w:t>
            </w: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Розробка програмної документації.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08-05-2012  – 10-05-2012 р.</w:t>
            </w: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11-05-2012  – 14-05-2012 р.</w:t>
            </w: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10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 xml:space="preserve">Перевірка виконаного проекту керівником, допуск до захисту </w:t>
            </w: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sz w:val="20"/>
                <w:lang w:val="uk-UA"/>
              </w:rPr>
            </w:pPr>
            <w:r w:rsidRPr="00004CEF">
              <w:rPr>
                <w:lang w:val="uk-UA"/>
              </w:rPr>
              <w:t xml:space="preserve">15-05-2012  – 16-05-2012 р. </w:t>
            </w:r>
          </w:p>
        </w:tc>
      </w:tr>
      <w:tr w:rsidR="00500A26" w:rsidRPr="00004CEF" w:rsidTr="00194D4A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>11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00A26" w:rsidRPr="00004CEF" w:rsidRDefault="00500A26" w:rsidP="00194D4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004CEF">
              <w:rPr>
                <w:lang w:val="uk-UA"/>
              </w:rPr>
              <w:t xml:space="preserve">Публічний захист проекту перед комісією </w:t>
            </w:r>
          </w:p>
          <w:p w:rsidR="00500A26" w:rsidRPr="00004CEF" w:rsidRDefault="00500A26" w:rsidP="00194D4A">
            <w:pPr>
              <w:pStyle w:val="5"/>
              <w:spacing w:line="312" w:lineRule="auto"/>
              <w:ind w:firstLine="0"/>
              <w:rPr>
                <w:lang w:val="uk-UA"/>
              </w:rPr>
            </w:pPr>
          </w:p>
        </w:tc>
        <w:tc>
          <w:tcPr>
            <w:tcW w:w="3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A26" w:rsidRPr="00004CEF" w:rsidRDefault="00D213D9" w:rsidP="00194D4A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30</w:t>
            </w:r>
            <w:r w:rsidR="00500A26" w:rsidRPr="00004CEF">
              <w:rPr>
                <w:lang w:val="uk-UA"/>
              </w:rPr>
              <w:t>-05-2012 р.</w:t>
            </w:r>
          </w:p>
        </w:tc>
      </w:tr>
    </w:tbl>
    <w:p w:rsidR="00500A26" w:rsidRPr="00004CEF" w:rsidRDefault="00500A26" w:rsidP="00500A26">
      <w:pPr>
        <w:pStyle w:val="5"/>
        <w:spacing w:line="312" w:lineRule="auto"/>
        <w:ind w:firstLine="0"/>
        <w:rPr>
          <w:lang w:val="uk-UA"/>
        </w:rPr>
      </w:pPr>
    </w:p>
    <w:p w:rsidR="00500A26" w:rsidRPr="00004CEF" w:rsidRDefault="00500A26" w:rsidP="00500A26">
      <w:pPr>
        <w:pStyle w:val="5"/>
        <w:spacing w:line="312" w:lineRule="auto"/>
        <w:ind w:firstLine="0"/>
        <w:rPr>
          <w:lang w:val="uk-UA"/>
        </w:rPr>
      </w:pPr>
    </w:p>
    <w:p w:rsidR="00500A26" w:rsidRPr="00004CEF" w:rsidRDefault="00500A26" w:rsidP="00500A26">
      <w:pPr>
        <w:pStyle w:val="5"/>
        <w:spacing w:line="312" w:lineRule="auto"/>
        <w:ind w:firstLine="0"/>
        <w:rPr>
          <w:lang w:val="uk-UA"/>
        </w:rPr>
      </w:pPr>
    </w:p>
    <w:p w:rsidR="00500A26" w:rsidRPr="00004CEF" w:rsidRDefault="00500A26" w:rsidP="00500A26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u w:val="single"/>
          <w:lang w:val="uk-UA"/>
        </w:rPr>
      </w:pPr>
      <w:r w:rsidRPr="00004CEF">
        <w:rPr>
          <w:lang w:val="uk-UA"/>
        </w:rPr>
        <w:t xml:space="preserve">Студент </w:t>
      </w:r>
      <w:r w:rsidRPr="00004CEF">
        <w:rPr>
          <w:lang w:val="uk-UA"/>
        </w:rPr>
        <w:tab/>
      </w:r>
      <w:proofErr w:type="spellStart"/>
      <w:r>
        <w:rPr>
          <w:u w:val="single"/>
          <w:lang w:val="uk-UA"/>
        </w:rPr>
        <w:t>Горемикін</w:t>
      </w:r>
      <w:proofErr w:type="spellEnd"/>
      <w:r>
        <w:rPr>
          <w:u w:val="single"/>
          <w:lang w:val="uk-UA"/>
        </w:rPr>
        <w:t xml:space="preserve"> Ігор Дмитрович</w:t>
      </w:r>
    </w:p>
    <w:p w:rsidR="00500A26" w:rsidRPr="00004CEF" w:rsidRDefault="00500A26" w:rsidP="00500A26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 w:rsidRPr="00004CEF">
        <w:rPr>
          <w:lang w:val="uk-UA"/>
        </w:rPr>
        <w:t xml:space="preserve">Керівник </w:t>
      </w:r>
      <w:r w:rsidRPr="00004CEF">
        <w:rPr>
          <w:lang w:val="uk-UA"/>
        </w:rPr>
        <w:tab/>
      </w:r>
      <w:proofErr w:type="spellStart"/>
      <w:r w:rsidRPr="00004CEF">
        <w:rPr>
          <w:szCs w:val="26"/>
          <w:u w:val="single"/>
          <w:lang w:val="uk-UA"/>
        </w:rPr>
        <w:t>Лещинський</w:t>
      </w:r>
      <w:proofErr w:type="spellEnd"/>
      <w:r w:rsidRPr="00004CEF">
        <w:rPr>
          <w:u w:val="single"/>
          <w:lang w:val="uk-UA"/>
        </w:rPr>
        <w:t xml:space="preserve"> Володимир Олександрович.</w:t>
      </w:r>
      <w:r w:rsidRPr="00004CEF">
        <w:rPr>
          <w:lang w:val="uk-UA"/>
        </w:rPr>
        <w:t xml:space="preserve"> </w:t>
      </w:r>
    </w:p>
    <w:p w:rsidR="00500A26" w:rsidRPr="00004CEF" w:rsidRDefault="00500A26" w:rsidP="00500A26">
      <w:pPr>
        <w:pStyle w:val="5"/>
        <w:spacing w:line="312" w:lineRule="auto"/>
        <w:ind w:firstLine="0"/>
        <w:rPr>
          <w:lang w:val="uk-UA"/>
        </w:rPr>
      </w:pPr>
    </w:p>
    <w:p w:rsidR="00500A26" w:rsidRPr="00004CEF" w:rsidRDefault="00500A26" w:rsidP="00500A26">
      <w:pPr>
        <w:pStyle w:val="5"/>
        <w:spacing w:line="312" w:lineRule="auto"/>
        <w:ind w:firstLine="0"/>
        <w:rPr>
          <w:lang w:val="uk-UA"/>
        </w:rPr>
      </w:pPr>
    </w:p>
    <w:p w:rsidR="00500A26" w:rsidRPr="00004CEF" w:rsidRDefault="00500A26" w:rsidP="00500A26">
      <w:pPr>
        <w:pStyle w:val="5"/>
        <w:spacing w:line="312" w:lineRule="auto"/>
        <w:ind w:firstLine="0"/>
        <w:rPr>
          <w:lang w:val="uk-UA"/>
        </w:rPr>
      </w:pPr>
      <w:r w:rsidRPr="00004CEF">
        <w:rPr>
          <w:lang w:val="uk-UA"/>
        </w:rPr>
        <w:t>« 2 »</w:t>
      </w:r>
      <w:r w:rsidRPr="00004CEF">
        <w:rPr>
          <w:u w:val="single"/>
          <w:lang w:val="uk-UA"/>
        </w:rPr>
        <w:t>квітня</w:t>
      </w:r>
      <w:r w:rsidRPr="00004CEF">
        <w:rPr>
          <w:lang w:val="uk-UA"/>
        </w:rPr>
        <w:t xml:space="preserve">  2012 р. </w:t>
      </w:r>
    </w:p>
    <w:p w:rsidR="00500A26" w:rsidRPr="00500A26" w:rsidRDefault="00500A26" w:rsidP="00500A2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00A26" w:rsidRPr="0050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BE"/>
    <w:rsid w:val="003366A1"/>
    <w:rsid w:val="004B2732"/>
    <w:rsid w:val="00500A26"/>
    <w:rsid w:val="00A20CBE"/>
    <w:rsid w:val="00B45C78"/>
    <w:rsid w:val="00D213D9"/>
    <w:rsid w:val="00D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26"/>
  </w:style>
  <w:style w:type="paragraph" w:styleId="4">
    <w:name w:val="heading 4"/>
    <w:basedOn w:val="a"/>
    <w:next w:val="a"/>
    <w:link w:val="40"/>
    <w:semiHidden/>
    <w:unhideWhenUsed/>
    <w:qFormat/>
    <w:rsid w:val="00500A2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00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basedOn w:val="a"/>
    <w:next w:val="a4"/>
    <w:link w:val="a5"/>
    <w:qFormat/>
    <w:rsid w:val="00500A26"/>
    <w:pPr>
      <w:suppressAutoHyphens/>
      <w:spacing w:after="0" w:line="360" w:lineRule="auto"/>
      <w:jc w:val="center"/>
    </w:pPr>
    <w:rPr>
      <w:rFonts w:ascii="Arial" w:eastAsia="MS Mincho" w:hAnsi="Arial" w:cs="Times New Roman"/>
      <w:sz w:val="28"/>
      <w:szCs w:val="20"/>
      <w:lang w:eastAsia="ar-SA"/>
    </w:rPr>
  </w:style>
  <w:style w:type="character" w:customStyle="1" w:styleId="a5">
    <w:name w:val="Название Знак"/>
    <w:basedOn w:val="a0"/>
    <w:link w:val="a3"/>
    <w:rsid w:val="00500A26"/>
    <w:rPr>
      <w:rFonts w:ascii="Arial" w:eastAsia="MS Mincho" w:hAnsi="Arial" w:cs="Times New Roman"/>
      <w:sz w:val="28"/>
      <w:szCs w:val="20"/>
      <w:lang w:eastAsia="ar-SA"/>
    </w:rPr>
  </w:style>
  <w:style w:type="paragraph" w:customStyle="1" w:styleId="5">
    <w:name w:val="Стиль5"/>
    <w:basedOn w:val="a"/>
    <w:rsid w:val="00500A26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500A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500A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26"/>
  </w:style>
  <w:style w:type="paragraph" w:styleId="4">
    <w:name w:val="heading 4"/>
    <w:basedOn w:val="a"/>
    <w:next w:val="a"/>
    <w:link w:val="40"/>
    <w:semiHidden/>
    <w:unhideWhenUsed/>
    <w:qFormat/>
    <w:rsid w:val="00500A2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00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basedOn w:val="a"/>
    <w:next w:val="a4"/>
    <w:link w:val="a5"/>
    <w:qFormat/>
    <w:rsid w:val="00500A26"/>
    <w:pPr>
      <w:suppressAutoHyphens/>
      <w:spacing w:after="0" w:line="360" w:lineRule="auto"/>
      <w:jc w:val="center"/>
    </w:pPr>
    <w:rPr>
      <w:rFonts w:ascii="Arial" w:eastAsia="MS Mincho" w:hAnsi="Arial" w:cs="Times New Roman"/>
      <w:sz w:val="28"/>
      <w:szCs w:val="20"/>
      <w:lang w:eastAsia="ar-SA"/>
    </w:rPr>
  </w:style>
  <w:style w:type="character" w:customStyle="1" w:styleId="a5">
    <w:name w:val="Название Знак"/>
    <w:basedOn w:val="a0"/>
    <w:link w:val="a3"/>
    <w:rsid w:val="00500A26"/>
    <w:rPr>
      <w:rFonts w:ascii="Arial" w:eastAsia="MS Mincho" w:hAnsi="Arial" w:cs="Times New Roman"/>
      <w:sz w:val="28"/>
      <w:szCs w:val="20"/>
      <w:lang w:eastAsia="ar-SA"/>
    </w:rPr>
  </w:style>
  <w:style w:type="paragraph" w:customStyle="1" w:styleId="5">
    <w:name w:val="Стиль5"/>
    <w:basedOn w:val="a"/>
    <w:rsid w:val="00500A26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500A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4"/>
    <w:uiPriority w:val="11"/>
    <w:rsid w:val="00500A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6</cp:revision>
  <dcterms:created xsi:type="dcterms:W3CDTF">2012-05-24T09:12:00Z</dcterms:created>
  <dcterms:modified xsi:type="dcterms:W3CDTF">2012-05-29T22:15:00Z</dcterms:modified>
</cp:coreProperties>
</file>