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{{legal_heading}}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{{indemnification_clause}}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{{escrow_clause}}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{{arbitration_clause}}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{{image_url}}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