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05" w:rsidRDefault="00426BA5" w:rsidP="00631844">
      <w:pPr>
        <w:jc w:val="center"/>
      </w:pPr>
      <w:r>
        <w:t>GNU General Public License</w:t>
      </w:r>
    </w:p>
    <w:p w:rsidR="00426BA5" w:rsidRDefault="00426BA5" w:rsidP="00426BA5">
      <w:r>
        <w:tab/>
        <w:t>This license is broken down into two version: version two and three. Two Essentially boils down to a better version, which you don’t have to be the original licensor of the software where you have the option to follow the terms and conditions were as in version three where you can follow the terms and conditions. Either way it generally means that you can do anything with the source code of a software as long it follows under the free software rights.</w:t>
      </w:r>
    </w:p>
    <w:p w:rsidR="00CB0A52" w:rsidRDefault="00CB0A52" w:rsidP="00CB0A52">
      <w:pPr>
        <w:jc w:val="center"/>
      </w:pPr>
    </w:p>
    <w:p w:rsidR="00CB0A52" w:rsidRDefault="00CB0A52" w:rsidP="00CB0A52">
      <w:pPr>
        <w:jc w:val="center"/>
      </w:pPr>
      <w:r>
        <w:t>Common Development and Distribution License 1.0</w:t>
      </w:r>
      <w:r>
        <w:tab/>
      </w:r>
    </w:p>
    <w:p w:rsidR="00CB0A52" w:rsidRDefault="00CB0A52" w:rsidP="00CB0A52">
      <w:r>
        <w:tab/>
        <w:t xml:space="preserve">This license is a little bit different that the previous one. It still follows a general free license but with a </w:t>
      </w:r>
      <w:r w:rsidR="00791F92">
        <w:t>minor difference</w:t>
      </w:r>
      <w:r>
        <w:t xml:space="preserve">. </w:t>
      </w:r>
      <w:r w:rsidR="00791F92">
        <w:t xml:space="preserve">It’s still subject to third part intellectual property claims. Where you can contribute, develop, and distribute the code with your changes and still treat it as your own. </w:t>
      </w:r>
      <w:r w:rsidR="0067145C">
        <w:t xml:space="preserve">With this you must include a notice of each modification you make as a contributor and modifier. Any blame would go only on the person modifying or contributing </w:t>
      </w:r>
      <w:r w:rsidR="005A6F71">
        <w:t xml:space="preserve">to the code that it has been done to. </w:t>
      </w:r>
      <w:bookmarkStart w:id="0" w:name="_GoBack"/>
      <w:bookmarkEnd w:id="0"/>
    </w:p>
    <w:p w:rsidR="00426BA5" w:rsidRDefault="00426BA5" w:rsidP="00426BA5">
      <w:pPr>
        <w:jc w:val="center"/>
      </w:pPr>
    </w:p>
    <w:sectPr w:rsidR="0042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81"/>
    <w:rsid w:val="00426BA5"/>
    <w:rsid w:val="004A5E81"/>
    <w:rsid w:val="005A6F71"/>
    <w:rsid w:val="00631844"/>
    <w:rsid w:val="0067145C"/>
    <w:rsid w:val="00791F92"/>
    <w:rsid w:val="00CB0A52"/>
    <w:rsid w:val="00F6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8A4"/>
  <w15:chartTrackingRefBased/>
  <w15:docId w15:val="{3F71029D-BE46-41E6-9F18-7F3F7D02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Bishop</dc:creator>
  <cp:keywords/>
  <dc:description/>
  <cp:lastModifiedBy>Nazareth Bishop</cp:lastModifiedBy>
  <cp:revision>2</cp:revision>
  <dcterms:created xsi:type="dcterms:W3CDTF">2019-11-17T03:56:00Z</dcterms:created>
  <dcterms:modified xsi:type="dcterms:W3CDTF">2019-11-17T22:33:00Z</dcterms:modified>
</cp:coreProperties>
</file>