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11-10"/>
    <w:p>
      <w:pPr>
        <w:pStyle w:val="Heading2"/>
      </w:pPr>
      <w:r>
        <w:t xml:space="preserve">Status report for the week of 2014-11-10</w:t>
      </w:r>
    </w:p>
    <w:bookmarkEnd w:id="22"/>
    <w:bookmarkStart w:id="23" w:name="progress"/>
    <w:p>
      <w:pPr>
        <w:pStyle w:val="Heading1"/>
      </w:pPr>
      <w:r>
        <w:t xml:space="preserve">Progress</w:t>
      </w:r>
    </w:p>
    <w:bookmarkEnd w:id="23"/>
    <w:p>
      <w:r>
        <w:t xml:space="preserve">A JSON editor was implemented. It automatically loads the current settings. The settings must be saved and sent to the development team to be incorporated into the version control system. The hard coded parts of the settings and calculations are being moved into the configuration files.</w:t>
      </w:r>
    </w:p>
    <w:bookmarkStart w:id="24" w:name="plans"/>
    <w:p>
      <w:pPr>
        <w:pStyle w:val="Heading1"/>
      </w:pPr>
      <w:r>
        <w:t xml:space="preserve">Plans</w:t>
      </w:r>
    </w:p>
    <w:bookmarkEnd w:id="24"/>
    <w:p>
      <w:r>
        <w:t xml:space="preserve">Continue integration of the configuration files</w:t>
      </w:r>
    </w:p>
    <w:bookmarkStart w:id="25" w:name="development-log"/>
    <w:p>
      <w:pPr>
        <w:pStyle w:val="Heading1"/>
      </w:pPr>
      <w:r>
        <w:t xml:space="preserve">Development log</w:t>
      </w:r>
    </w:p>
    <w:bookmarkEnd w:id="25"/>
    <w:p>
      <w:r>
        <w:t xml:space="preserve">2014-11-13 12:15:41: Added an editor for the imported settings.json 2014-11-13 12:17:45: Moved non-generic style definitions to local.css 2014-11-13 12:19:37: Continued work on new settings based build system. 2014-11-13 14:36:29: Removed logging. 2014-11-13 14:39:24: Now loading component data from the FSEC database. 2014-11-14 16:27:39: fixed syntax 2014-11-14 16:31:24: Moved functions to single file. Moved settings configuration to single file.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ab270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