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A6B4" w14:textId="1F75C26A" w:rsidR="00325E79" w:rsidRPr="00F053F2" w:rsidRDefault="00325E79" w:rsidP="00325E79">
      <w:pPr>
        <w:rPr>
          <w:rFonts w:ascii="Times New Roman" w:hAnsi="Times New Roman" w:cs="Times New Roman"/>
          <w:sz w:val="36"/>
          <w:szCs w:val="36"/>
        </w:rPr>
      </w:pPr>
      <w:r w:rsidRPr="00E35D0E">
        <w:rPr>
          <w:rFonts w:ascii="Times New Roman" w:hAnsi="Times New Roman" w:cs="Times New Roman"/>
          <w:b/>
          <w:sz w:val="36"/>
          <w:szCs w:val="36"/>
          <w:u w:val="single"/>
        </w:rPr>
        <w:t xml:space="preserve">Project </w:t>
      </w:r>
      <w:proofErr w:type="gramStart"/>
      <w:r w:rsidRPr="00E35D0E">
        <w:rPr>
          <w:rFonts w:ascii="Times New Roman" w:hAnsi="Times New Roman" w:cs="Times New Roman"/>
          <w:b/>
          <w:sz w:val="36"/>
          <w:szCs w:val="36"/>
          <w:u w:val="single"/>
        </w:rPr>
        <w:t>Title :</w:t>
      </w:r>
      <w:proofErr w:type="gramEnd"/>
      <w:r w:rsidRPr="00F053F2">
        <w:rPr>
          <w:rFonts w:ascii="Times New Roman" w:hAnsi="Times New Roman" w:cs="Times New Roman"/>
          <w:sz w:val="36"/>
          <w:szCs w:val="36"/>
        </w:rPr>
        <w:t xml:space="preserve">  </w:t>
      </w:r>
      <w:r>
        <w:rPr>
          <w:rFonts w:ascii="Times New Roman" w:hAnsi="Times New Roman" w:cs="Times New Roman"/>
          <w:sz w:val="36"/>
          <w:szCs w:val="36"/>
        </w:rPr>
        <w:t>This model attempts to make an accurate identification about a currency note, whether it is authentic or inauthentic using four specifications of the photograph of the currency note.</w:t>
      </w:r>
    </w:p>
    <w:p w14:paraId="15D15240" w14:textId="77777777" w:rsidR="00325E79" w:rsidRPr="00E35D0E" w:rsidRDefault="00325E79" w:rsidP="00325E79">
      <w:pPr>
        <w:rPr>
          <w:rFonts w:ascii="Times New Roman" w:hAnsi="Times New Roman" w:cs="Times New Roman"/>
          <w:b/>
          <w:sz w:val="36"/>
          <w:szCs w:val="36"/>
          <w:u w:val="single"/>
        </w:rPr>
      </w:pPr>
      <w:r w:rsidRPr="00E35D0E">
        <w:rPr>
          <w:rFonts w:ascii="Times New Roman" w:hAnsi="Times New Roman" w:cs="Times New Roman"/>
          <w:b/>
          <w:sz w:val="36"/>
          <w:szCs w:val="36"/>
          <w:u w:val="single"/>
        </w:rPr>
        <w:t xml:space="preserve">Problem </w:t>
      </w:r>
      <w:proofErr w:type="gramStart"/>
      <w:r w:rsidRPr="00E35D0E">
        <w:rPr>
          <w:rFonts w:ascii="Times New Roman" w:hAnsi="Times New Roman" w:cs="Times New Roman"/>
          <w:b/>
          <w:sz w:val="36"/>
          <w:szCs w:val="36"/>
          <w:u w:val="single"/>
        </w:rPr>
        <w:t>Definition :</w:t>
      </w:r>
      <w:proofErr w:type="gramEnd"/>
    </w:p>
    <w:p w14:paraId="2568A55C" w14:textId="7F397B1E" w:rsidR="00325E79" w:rsidRDefault="00DA3650">
      <w:r>
        <w:rPr>
          <w:rFonts w:ascii="Times New Roman" w:hAnsi="Times New Roman" w:cs="Times New Roman"/>
          <w:sz w:val="36"/>
          <w:szCs w:val="36"/>
        </w:rPr>
        <w:t>The project deals with the classification of the notes of a particular currency (whether authentic or inauthentic) using some features of the note. Here, the algorithms like logistic regression, support vector classifier, decision trees, gaussian naïve Bayes and self- implemented k- means algorithms are used and after comparison amongst them any one can be selected for further work in other aspects.</w:t>
      </w:r>
    </w:p>
    <w:p w14:paraId="46AA136D" w14:textId="77777777" w:rsidR="00325E79" w:rsidRPr="00DD4670" w:rsidRDefault="00325E79">
      <w:pPr>
        <w:rPr>
          <w:rFonts w:ascii="Times New Roman" w:hAnsi="Times New Roman" w:cs="Times New Roman"/>
          <w:sz w:val="36"/>
        </w:rPr>
      </w:pPr>
    </w:p>
    <w:p w14:paraId="60242AFF" w14:textId="1F276DC0" w:rsidR="0024392B" w:rsidRPr="00DD4670" w:rsidRDefault="0024392B">
      <w:pPr>
        <w:rPr>
          <w:rFonts w:ascii="Times New Roman" w:hAnsi="Times New Roman" w:cs="Times New Roman"/>
          <w:b/>
          <w:sz w:val="36"/>
          <w:u w:val="single"/>
        </w:rPr>
      </w:pPr>
      <w:r w:rsidRPr="00DD4670">
        <w:rPr>
          <w:rFonts w:ascii="Times New Roman" w:hAnsi="Times New Roman" w:cs="Times New Roman"/>
          <w:b/>
          <w:sz w:val="36"/>
          <w:u w:val="single"/>
        </w:rPr>
        <w:t xml:space="preserve">Design and implementation of the </w:t>
      </w:r>
      <w:proofErr w:type="gramStart"/>
      <w:r w:rsidRPr="00DD4670">
        <w:rPr>
          <w:rFonts w:ascii="Times New Roman" w:hAnsi="Times New Roman" w:cs="Times New Roman"/>
          <w:b/>
          <w:sz w:val="36"/>
          <w:u w:val="single"/>
        </w:rPr>
        <w:t>project :</w:t>
      </w:r>
      <w:proofErr w:type="gramEnd"/>
    </w:p>
    <w:p w14:paraId="53BC17C6" w14:textId="1F11351F" w:rsidR="0024392B" w:rsidRPr="00DD4670" w:rsidRDefault="0024392B">
      <w:pPr>
        <w:rPr>
          <w:rFonts w:ascii="Times New Roman" w:hAnsi="Times New Roman" w:cs="Times New Roman"/>
          <w:b/>
          <w:sz w:val="36"/>
          <w:u w:val="single"/>
        </w:rPr>
      </w:pPr>
      <w:r w:rsidRPr="00DD4670">
        <w:rPr>
          <w:rFonts w:ascii="Times New Roman" w:hAnsi="Times New Roman" w:cs="Times New Roman"/>
          <w:b/>
          <w:sz w:val="36"/>
          <w:u w:val="single"/>
        </w:rPr>
        <w:t xml:space="preserve">Using </w:t>
      </w:r>
      <w:proofErr w:type="gramStart"/>
      <w:r w:rsidRPr="00DD4670">
        <w:rPr>
          <w:rFonts w:ascii="Times New Roman" w:hAnsi="Times New Roman" w:cs="Times New Roman"/>
          <w:b/>
          <w:sz w:val="36"/>
          <w:u w:val="single"/>
        </w:rPr>
        <w:t>R :</w:t>
      </w:r>
      <w:proofErr w:type="gramEnd"/>
    </w:p>
    <w:p w14:paraId="56D5193E" w14:textId="58A4DA3A" w:rsidR="0024392B" w:rsidRPr="00DD4670" w:rsidRDefault="0024392B"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t xml:space="preserve">The dataset is first loaded into a </w:t>
      </w:r>
      <w:r w:rsidR="00DD4670" w:rsidRPr="00DD4670">
        <w:rPr>
          <w:rFonts w:ascii="Times New Roman" w:hAnsi="Times New Roman" w:cs="Times New Roman"/>
          <w:sz w:val="36"/>
        </w:rPr>
        <w:t>data frame</w:t>
      </w:r>
      <w:r w:rsidRPr="00DD4670">
        <w:rPr>
          <w:rFonts w:ascii="Times New Roman" w:hAnsi="Times New Roman" w:cs="Times New Roman"/>
          <w:sz w:val="36"/>
        </w:rPr>
        <w:t xml:space="preserve"> of nine variables, the first four variables basically contains all the data, the fifth contains the pre- predicted column and the fifth and the sixth are for the computation purposes.</w:t>
      </w:r>
    </w:p>
    <w:p w14:paraId="2BB85543" w14:textId="77777777" w:rsidR="0024392B" w:rsidRPr="00DD4670" w:rsidRDefault="0024392B"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t>The first four variables are normalised to lie between 0 and 1.</w:t>
      </w:r>
    </w:p>
    <w:p w14:paraId="722FA520" w14:textId="4CE31F5F" w:rsidR="0024392B" w:rsidRPr="00DD4670" w:rsidRDefault="0024392B"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t>Then an overlay plot is made using the first variable as x- axis and the others features as y- axes independently with the x.</w:t>
      </w:r>
    </w:p>
    <w:p w14:paraId="135A9488" w14:textId="77777777" w:rsidR="006C7BDA" w:rsidRPr="00DD4670" w:rsidRDefault="0024392B"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t xml:space="preserve">A </w:t>
      </w:r>
      <w:proofErr w:type="spellStart"/>
      <w:r w:rsidRPr="00DD4670">
        <w:rPr>
          <w:rFonts w:ascii="Times New Roman" w:hAnsi="Times New Roman" w:cs="Times New Roman"/>
          <w:sz w:val="36"/>
        </w:rPr>
        <w:t>self developed</w:t>
      </w:r>
      <w:proofErr w:type="spellEnd"/>
      <w:r w:rsidRPr="00DD4670">
        <w:rPr>
          <w:rFonts w:ascii="Times New Roman" w:hAnsi="Times New Roman" w:cs="Times New Roman"/>
          <w:sz w:val="36"/>
        </w:rPr>
        <w:t xml:space="preserve"> k-means algorithm is applied </w:t>
      </w:r>
      <w:r w:rsidR="006C7BDA" w:rsidRPr="00DD4670">
        <w:rPr>
          <w:rFonts w:ascii="Times New Roman" w:hAnsi="Times New Roman" w:cs="Times New Roman"/>
          <w:sz w:val="36"/>
        </w:rPr>
        <w:t>and the confusion matrix is created and the accuracy comes around 42.45%, which is same when the inbuilt k-means function is applied.</w:t>
      </w:r>
    </w:p>
    <w:p w14:paraId="727014DE" w14:textId="77777777" w:rsidR="006C7BDA" w:rsidRPr="00DD4670" w:rsidRDefault="006C7BDA"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lastRenderedPageBreak/>
        <w:t>The cost function is then calculated for a maximum limit of 200 clusters and its corresponding graph is then plotted.</w:t>
      </w:r>
    </w:p>
    <w:p w14:paraId="4BD967AB" w14:textId="77777777" w:rsidR="006C7BDA" w:rsidRPr="00DD4670" w:rsidRDefault="006C7BDA" w:rsidP="0024392B">
      <w:pPr>
        <w:pStyle w:val="ListParagraph"/>
        <w:numPr>
          <w:ilvl w:val="0"/>
          <w:numId w:val="1"/>
        </w:numPr>
        <w:rPr>
          <w:rFonts w:ascii="Times New Roman" w:hAnsi="Times New Roman" w:cs="Times New Roman"/>
          <w:sz w:val="36"/>
        </w:rPr>
      </w:pPr>
      <w:r w:rsidRPr="00DD4670">
        <w:rPr>
          <w:rFonts w:ascii="Times New Roman" w:hAnsi="Times New Roman" w:cs="Times New Roman"/>
          <w:sz w:val="36"/>
        </w:rPr>
        <w:t xml:space="preserve">Using this model, if we give the required inputs (four of the specifications) of the photograph of a currency note, we can identify it as authentic or inauthentic. </w:t>
      </w:r>
    </w:p>
    <w:p w14:paraId="2483F65F" w14:textId="77777777" w:rsidR="00DD4670" w:rsidRDefault="006C7BDA" w:rsidP="00620E63">
      <w:pPr>
        <w:rPr>
          <w:rFonts w:ascii="Times New Roman" w:hAnsi="Times New Roman" w:cs="Times New Roman"/>
          <w:sz w:val="36"/>
        </w:rPr>
      </w:pPr>
      <w:r w:rsidRPr="00DD4670">
        <w:rPr>
          <w:rFonts w:ascii="Times New Roman" w:hAnsi="Times New Roman" w:cs="Times New Roman"/>
          <w:sz w:val="36"/>
        </w:rPr>
        <w:t xml:space="preserve">This model can be made better using other algorithms which are implemented in python, but here the main display is about the </w:t>
      </w:r>
      <w:proofErr w:type="spellStart"/>
      <w:r w:rsidRPr="00DD4670">
        <w:rPr>
          <w:rFonts w:ascii="Times New Roman" w:hAnsi="Times New Roman" w:cs="Times New Roman"/>
          <w:sz w:val="36"/>
        </w:rPr>
        <w:t>self implemented</w:t>
      </w:r>
      <w:proofErr w:type="spellEnd"/>
      <w:r w:rsidRPr="00DD4670">
        <w:rPr>
          <w:rFonts w:ascii="Times New Roman" w:hAnsi="Times New Roman" w:cs="Times New Roman"/>
          <w:sz w:val="36"/>
        </w:rPr>
        <w:t xml:space="preserve"> k-means computation and its equivalent result</w:t>
      </w:r>
      <w:r w:rsidR="00620E63" w:rsidRPr="00DD4670">
        <w:rPr>
          <w:rFonts w:ascii="Times New Roman" w:hAnsi="Times New Roman" w:cs="Times New Roman"/>
          <w:sz w:val="36"/>
        </w:rPr>
        <w:t xml:space="preserve"> and the plotting of the cost function for the various number of clusters (k) taken.  </w:t>
      </w:r>
    </w:p>
    <w:p w14:paraId="40375395" w14:textId="3E2820ED" w:rsidR="0024392B" w:rsidRDefault="006C7BDA" w:rsidP="00620E63">
      <w:pPr>
        <w:rPr>
          <w:rFonts w:ascii="Times New Roman" w:hAnsi="Times New Roman" w:cs="Times New Roman"/>
          <w:sz w:val="36"/>
        </w:rPr>
      </w:pPr>
      <w:r w:rsidRPr="00DD4670">
        <w:rPr>
          <w:rFonts w:ascii="Times New Roman" w:hAnsi="Times New Roman" w:cs="Times New Roman"/>
          <w:sz w:val="36"/>
        </w:rPr>
        <w:t xml:space="preserve">  </w:t>
      </w:r>
      <w:r w:rsidR="0024392B" w:rsidRPr="00DD4670">
        <w:rPr>
          <w:rFonts w:ascii="Times New Roman" w:hAnsi="Times New Roman" w:cs="Times New Roman"/>
          <w:sz w:val="36"/>
        </w:rPr>
        <w:t xml:space="preserve"> </w:t>
      </w:r>
    </w:p>
    <w:p w14:paraId="206144D6" w14:textId="77777777" w:rsidR="00DD4670" w:rsidRPr="00DD4670" w:rsidRDefault="00DD4670" w:rsidP="00DD4670">
      <w:pPr>
        <w:spacing w:after="0" w:line="360" w:lineRule="auto"/>
        <w:rPr>
          <w:rFonts w:ascii="Times New Roman" w:hAnsi="Times New Roman" w:cs="Times New Roman"/>
          <w:b/>
          <w:sz w:val="36"/>
          <w:u w:val="single"/>
        </w:rPr>
      </w:pPr>
      <w:r w:rsidRPr="00DD4670">
        <w:rPr>
          <w:rFonts w:ascii="Times New Roman" w:hAnsi="Times New Roman" w:cs="Times New Roman"/>
          <w:b/>
          <w:sz w:val="36"/>
          <w:u w:val="single"/>
        </w:rPr>
        <w:t>Using Python:</w:t>
      </w:r>
    </w:p>
    <w:p w14:paraId="4E9A9371" w14:textId="77777777" w:rsidR="00DD4670" w:rsidRPr="00DD4670" w:rsidRDefault="00DD4670" w:rsidP="00DD4670">
      <w:pPr>
        <w:spacing w:after="0"/>
        <w:rPr>
          <w:rFonts w:ascii="Times New Roman" w:hAnsi="Times New Roman" w:cs="Times New Roman"/>
          <w:sz w:val="36"/>
        </w:rPr>
      </w:pPr>
      <w:r w:rsidRPr="00DD4670">
        <w:rPr>
          <w:rFonts w:ascii="Times New Roman" w:hAnsi="Times New Roman" w:cs="Times New Roman"/>
          <w:sz w:val="36"/>
        </w:rPr>
        <w:t xml:space="preserve">The </w:t>
      </w:r>
      <w:proofErr w:type="spellStart"/>
      <w:r w:rsidRPr="00DD4670">
        <w:rPr>
          <w:rFonts w:ascii="Times New Roman" w:hAnsi="Times New Roman" w:cs="Times New Roman"/>
          <w:sz w:val="36"/>
        </w:rPr>
        <w:t>preprocessing</w:t>
      </w:r>
      <w:proofErr w:type="spellEnd"/>
      <w:r w:rsidRPr="00DD4670">
        <w:rPr>
          <w:rFonts w:ascii="Times New Roman" w:hAnsi="Times New Roman" w:cs="Times New Roman"/>
          <w:sz w:val="36"/>
        </w:rPr>
        <w:t xml:space="preserve"> of both the train and test dataset is performed in prior. All the feature columns are check and filled up with appropriate values in case if any missing values are found for both the train and test dataset in the </w:t>
      </w:r>
      <w:proofErr w:type="spellStart"/>
      <w:r w:rsidRPr="00DD4670">
        <w:rPr>
          <w:rFonts w:ascii="Times New Roman" w:hAnsi="Times New Roman" w:cs="Times New Roman"/>
          <w:sz w:val="36"/>
        </w:rPr>
        <w:t>preprocessing</w:t>
      </w:r>
      <w:proofErr w:type="spellEnd"/>
      <w:r w:rsidRPr="00DD4670">
        <w:rPr>
          <w:rFonts w:ascii="Times New Roman" w:hAnsi="Times New Roman" w:cs="Times New Roman"/>
          <w:sz w:val="36"/>
        </w:rPr>
        <w:t xml:space="preserve"> step. The train data is then trained with various models such as Logistic Regression,</w:t>
      </w:r>
      <w:r w:rsidRPr="00DD4670">
        <w:rPr>
          <w:rFonts w:ascii="Times New Roman" w:hAnsi="Times New Roman" w:cs="Times New Roman"/>
          <w:sz w:val="24"/>
        </w:rPr>
        <w:t xml:space="preserve"> </w:t>
      </w:r>
      <w:r w:rsidRPr="00DD4670">
        <w:rPr>
          <w:rFonts w:ascii="Times New Roman" w:hAnsi="Times New Roman" w:cs="Times New Roman"/>
          <w:sz w:val="36"/>
        </w:rPr>
        <w:t>Support Vector Classifier, Decision Tree Classifier and Gaussian Naïve Bayes Classifier. The best model is then selected on the basis of accuracy score and used with test data to predict if the input currency note is authentic or not.</w:t>
      </w:r>
    </w:p>
    <w:p w14:paraId="1B173DC1" w14:textId="77777777" w:rsidR="00DD4670" w:rsidRPr="00DD4670" w:rsidRDefault="00DD4670" w:rsidP="00DD4670">
      <w:pPr>
        <w:spacing w:after="0"/>
        <w:rPr>
          <w:rFonts w:ascii="Times New Roman" w:hAnsi="Times New Roman" w:cs="Times New Roman"/>
          <w:sz w:val="36"/>
        </w:rPr>
      </w:pPr>
    </w:p>
    <w:p w14:paraId="65A8D793" w14:textId="77777777" w:rsidR="00DD4670" w:rsidRPr="00DD4670" w:rsidRDefault="00DD4670" w:rsidP="00DD4670">
      <w:pPr>
        <w:spacing w:after="0"/>
        <w:rPr>
          <w:rFonts w:ascii="Times New Roman" w:hAnsi="Times New Roman" w:cs="Times New Roman"/>
          <w:sz w:val="36"/>
        </w:rPr>
      </w:pPr>
      <w:r w:rsidRPr="00DD4670">
        <w:rPr>
          <w:rFonts w:ascii="Times New Roman" w:hAnsi="Times New Roman" w:cs="Times New Roman"/>
          <w:sz w:val="36"/>
        </w:rPr>
        <w:t>The given problem is implemented as shown in the flowchart given below:</w:t>
      </w:r>
    </w:p>
    <w:p w14:paraId="18D488D6" w14:textId="4FB27B31" w:rsidR="00DD4670" w:rsidRDefault="00DD4670" w:rsidP="00620E63">
      <w:pPr>
        <w:rPr>
          <w:rFonts w:ascii="Times New Roman" w:hAnsi="Times New Roman" w:cs="Times New Roman"/>
          <w:sz w:val="36"/>
        </w:rPr>
      </w:pPr>
    </w:p>
    <w:p w14:paraId="061D4092" w14:textId="5B8B3909" w:rsidR="00DD4670" w:rsidRDefault="00DD4670" w:rsidP="00620E63">
      <w:pPr>
        <w:rPr>
          <w:rFonts w:ascii="Times New Roman" w:hAnsi="Times New Roman" w:cs="Times New Roman"/>
          <w:sz w:val="36"/>
        </w:rPr>
      </w:pPr>
      <w:bookmarkStart w:id="0" w:name="_GoBack"/>
      <w:bookmarkEnd w:id="0"/>
    </w:p>
    <w:p w14:paraId="179C8FA2" w14:textId="3BED7918" w:rsidR="00DD4670" w:rsidRDefault="00DD4670" w:rsidP="00620E63">
      <w:pPr>
        <w:rPr>
          <w:rFonts w:ascii="Times New Roman" w:hAnsi="Times New Roman" w:cs="Times New Roman"/>
          <w:sz w:val="36"/>
        </w:rPr>
      </w:pPr>
      <w:r>
        <w:rPr>
          <w:noProof/>
        </w:rPr>
        <w:lastRenderedPageBreak/>
        <mc:AlternateContent>
          <mc:Choice Requires="wpg">
            <w:drawing>
              <wp:anchor distT="0" distB="0" distL="114300" distR="114300" simplePos="0" relativeHeight="251659264" behindDoc="0" locked="0" layoutInCell="1" allowOverlap="1" wp14:anchorId="3AC87C59" wp14:editId="5F563367">
                <wp:simplePos x="0" y="0"/>
                <wp:positionH relativeFrom="column">
                  <wp:posOffset>632460</wp:posOffset>
                </wp:positionH>
                <wp:positionV relativeFrom="paragraph">
                  <wp:posOffset>0</wp:posOffset>
                </wp:positionV>
                <wp:extent cx="3268980" cy="5570220"/>
                <wp:effectExtent l="0" t="0" r="26670" b="11430"/>
                <wp:wrapNone/>
                <wp:docPr id="40" name="Group 40"/>
                <wp:cNvGraphicFramePr/>
                <a:graphic xmlns:a="http://schemas.openxmlformats.org/drawingml/2006/main">
                  <a:graphicData uri="http://schemas.microsoft.com/office/word/2010/wordprocessingGroup">
                    <wpg:wgp>
                      <wpg:cNvGrpSpPr/>
                      <wpg:grpSpPr>
                        <a:xfrm>
                          <a:off x="0" y="0"/>
                          <a:ext cx="3268980" cy="5570220"/>
                          <a:chOff x="0" y="0"/>
                          <a:chExt cx="3268980" cy="6327140"/>
                        </a:xfrm>
                      </wpg:grpSpPr>
                      <wpg:grpSp>
                        <wpg:cNvPr id="25" name="Group 25"/>
                        <wpg:cNvGrpSpPr/>
                        <wpg:grpSpPr>
                          <a:xfrm>
                            <a:off x="0" y="0"/>
                            <a:ext cx="3246120" cy="1135380"/>
                            <a:chOff x="0" y="0"/>
                            <a:chExt cx="3246120" cy="1135380"/>
                          </a:xfrm>
                        </wpg:grpSpPr>
                        <wps:wsp>
                          <wps:cNvPr id="7" name="Oval 7"/>
                          <wps:cNvSpPr/>
                          <wps:spPr>
                            <a:xfrm>
                              <a:off x="784860" y="0"/>
                              <a:ext cx="1684020" cy="535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98F93" w14:textId="77777777" w:rsidR="00DD4670" w:rsidRPr="001F60E7" w:rsidRDefault="00DD4670" w:rsidP="00DD4670">
                                <w:pPr>
                                  <w:jc w:val="center"/>
                                  <w:rPr>
                                    <w:b/>
                                    <w:sz w:val="28"/>
                                    <w:szCs w:val="28"/>
                                  </w:rPr>
                                </w:pPr>
                                <w:r w:rsidRPr="001F60E7">
                                  <w:rPr>
                                    <w:b/>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a:off x="1630680" y="533400"/>
                              <a:ext cx="0" cy="2146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0" y="731520"/>
                              <a:ext cx="32461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FD0265" w14:textId="77777777" w:rsidR="00DD4670" w:rsidRPr="00143D69" w:rsidRDefault="00DD4670" w:rsidP="00DD4670">
                                <w:pPr>
                                  <w:jc w:val="center"/>
                                  <w:rPr>
                                    <w:b/>
                                    <w:sz w:val="28"/>
                                  </w:rPr>
                                </w:pPr>
                                <w:r w:rsidRPr="00143D69">
                                  <w:rPr>
                                    <w:b/>
                                    <w:sz w:val="28"/>
                                  </w:rPr>
                                  <w:t>Import all the required libraries</w:t>
                                </w:r>
                              </w:p>
                              <w:p w14:paraId="7051D8EB" w14:textId="77777777" w:rsidR="00DD4670" w:rsidRPr="00913DEB" w:rsidRDefault="00DD4670" w:rsidP="00DD4670">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a:off x="1626870" y="1120140"/>
                            <a:ext cx="0" cy="3263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 name="Rectangle 1"/>
                        <wps:cNvSpPr/>
                        <wps:spPr>
                          <a:xfrm>
                            <a:off x="0" y="1456612"/>
                            <a:ext cx="324612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77218B" w14:textId="77777777" w:rsidR="00DD4670" w:rsidRDefault="00DD4670" w:rsidP="00DD4670">
                              <w:pPr>
                                <w:jc w:val="center"/>
                                <w:rPr>
                                  <w:b/>
                                  <w:sz w:val="28"/>
                                </w:rPr>
                              </w:pPr>
                              <w:r>
                                <w:rPr>
                                  <w:b/>
                                  <w:sz w:val="28"/>
                                </w:rPr>
                                <w:t>Load the datasets</w:t>
                              </w:r>
                            </w:p>
                            <w:p w14:paraId="1A4EB933" w14:textId="77777777" w:rsidR="00DD4670" w:rsidRPr="00913DEB" w:rsidRDefault="00DD4670" w:rsidP="00DD4670">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634490" y="1844040"/>
                            <a:ext cx="0" cy="3263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620" y="2156460"/>
                            <a:ext cx="324612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24172B" w14:textId="77777777" w:rsidR="00DD4670" w:rsidRPr="00913DEB" w:rsidRDefault="00DD4670" w:rsidP="00DD4670">
                              <w:pPr>
                                <w:jc w:val="center"/>
                                <w:rPr>
                                  <w:b/>
                                  <w:sz w:val="28"/>
                                </w:rPr>
                              </w:pPr>
                              <w:r>
                                <w:rPr>
                                  <w:b/>
                                  <w:sz w:val="28"/>
                                </w:rPr>
                                <w:t>The train dataset is then fitted by using various classification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649730" y="3078480"/>
                            <a:ext cx="0" cy="3263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860" y="3383280"/>
                            <a:ext cx="324612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796D2D" w14:textId="77777777" w:rsidR="00DD4670" w:rsidRPr="00AC0586" w:rsidRDefault="00DD4670" w:rsidP="00DD4670">
                              <w:pPr>
                                <w:jc w:val="center"/>
                                <w:rPr>
                                  <w:b/>
                                  <w:sz w:val="24"/>
                                </w:rPr>
                              </w:pPr>
                              <w:r>
                                <w:rPr>
                                  <w:rFonts w:cstheme="minorHAnsi"/>
                                  <w:b/>
                                  <w:sz w:val="28"/>
                                </w:rPr>
                                <w:t>Select the best model based on the accuracy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649730" y="4107180"/>
                            <a:ext cx="0" cy="3263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22860" y="4411980"/>
                            <a:ext cx="3246120" cy="1043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48038" w14:textId="77777777" w:rsidR="00DD4670" w:rsidRPr="00AC0586" w:rsidRDefault="00DD4670" w:rsidP="00DD4670">
                              <w:pPr>
                                <w:jc w:val="center"/>
                                <w:rPr>
                                  <w:b/>
                                  <w:sz w:val="24"/>
                                </w:rPr>
                              </w:pPr>
                              <w:r>
                                <w:rPr>
                                  <w:rFonts w:cstheme="minorHAnsi"/>
                                  <w:b/>
                                  <w:sz w:val="28"/>
                                </w:rPr>
                                <w:t>Use the test data on the selected model and predict if the input currency note is authentic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07720" y="5791200"/>
                            <a:ext cx="1684020" cy="535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1D261B" w14:textId="77777777" w:rsidR="00DD4670" w:rsidRPr="001F60E7" w:rsidRDefault="00DD4670" w:rsidP="00DD4670">
                              <w:pPr>
                                <w:jc w:val="center"/>
                                <w:rPr>
                                  <w:b/>
                                  <w:sz w:val="28"/>
                                  <w:szCs w:val="28"/>
                                </w:rPr>
                              </w:pPr>
                              <w:r>
                                <w:rPr>
                                  <w:b/>
                                  <w:sz w:val="28"/>
                                  <w:szCs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649730" y="5455920"/>
                            <a:ext cx="0" cy="3263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AC87C59" id="Group 40" o:spid="_x0000_s1026" style="position:absolute;margin-left:49.8pt;margin-top:0;width:257.4pt;height:438.6pt;z-index:251659264;mso-height-relative:margin" coordsize="32689,6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aN0QUAABMvAAAOAAAAZHJzL2Uyb0RvYy54bWzsWltv2zYUfh+w/yDofbGoq23EKYK0yQYU&#10;TdB06DMjU7YwSdRIJnb663d4le1YdeJ1WRHoRTYl3s7hd87Hc8jTd+u68h4I4yVtZj46CXyPNDmd&#10;l81i5v/55fK3se9xgZs5rmhDZv4j4f67s19/OV21UxLSJa3mhHnQScOnq3bmL4Vop6MRz5ekxvyE&#10;tqSBjwVlNRZQZIvRnOEV9F5XozAI0tGKsnnLaE44h7fv9Uf/TPVfFCQX10XBifCqmQ9zE+rJ1PNO&#10;Pkdnp3i6YLhdlrmZBj5iFjUuGxjUdfUeC+zds/JJV3WZM8ppIU5yWo9oUZQ5UTKANCjYkeaK0ftW&#10;ybKYrhatUxOodkdPR3ebf3q4YV45n/kxqKfBNayRGtaDMihn1S6mUOeKtbftDTMvFrok5V0XrJa/&#10;IIm3Vmp9dGola+Hl8DIK0/FkDN3n8C1JsiAMjeLzJazOk3b58sO+lmkUZkjPamQHHsn5uem4gpu3&#10;kS1MtmWD8g+TLU4RiKNkQyhKIhBUgeqwbPtb9soGBsI7DPB/h4HbJW6JghaX62v0lFk1XT/gysu0&#10;klQFt/p8ygEIe5Y+G8fjFBTxdP1ROo4Dq6MkSiY7i4inLePiitDak39mPqmqsuVyeniKHz5yAQoF&#10;tdha8nXVyCenVTm/LKtKFaTPIBcV82DyM1+skZw/tNuoBSXZEmBj5VD/xGNFdK+fSQHWAKAN1ejK&#10;D3V94jwnjUhNv1UDtWWzAmbgGqJ9DSthJ2PqymZE+SfXMNjXcHtE10KNShvhGtdlQ9m+DuZ/uZF1&#10;fSu9llmKL9Z3a2UOfHpH54+ABUa1o+RtflnCknzEXNxgBp4RFhi8vbiGR1HR1cyn5p/vLSn7tu+9&#10;rA9gha++twJPO/P53/eYEd+r/mgAxhMUS98jVCFOMokUtvnlbvNLc19fUFheBLzS5uqvrC8q+7dg&#10;tP4KpHAuR4VPuMlh7JmfC2YLF0IzANBKTs7PVTVwxy0WH5vbNpedSwVLvH1Zf8WsNbgU4NE+UWs6&#10;T7Cp68qWDT2/F7QoFXClirVejerBjKWDegV7lqrUPv1WMFwulsI7Z4yuvAvaNMCNlHlQxaw9uIGL&#10;xvh4ax3az3oF2OPvVi3G1aM0ClLp1aVTj6I4MH7Pen34Iv19iGKoaCzGsoW1ZKNXbibnZqX132v6&#10;HuAuGiMYUSp7w7yh8AwngKcCl9WHZu6Jxxb4TrASN4uKOLO2JqIcXZ+D2Gvn2lytxe13EN+xc9vw&#10;KCdhGx/hJDpfWfQ5CY1g6VANcl8JwmhiIfwZAKvWyYN3HWYPM5PGaBahRIMdPK/bX2xwcBxEksCk&#10;iHZ70XGOQSqDOSjQ9WLzKEQOtAQ8qkl5m5bUzlQBu/OiAzv99+zU7atfy8wPMxV6BlNJ63P8BGFH&#10;pm0fwRbdhA6d8RuCgugkmhww+4Gg/G1mGwjKxUywEdVbrA1+OoKeUJykEEnKlh1Eo3CDn9SO5wBQ&#10;B37Swd9rhU2Kn9SiDfz05qInsMZD0ZM2WLn2/dHTFidFcQxkI2MmNIawV2dCOoMfOAnyM/uyKkPQ&#10;xOb7UsQ2GWEgaPJ4KLLI3SCl6EWslKUyeaAC+CSNdVzU4XSLmCZBmums5xA45V1K7juQtRnEI0L1&#10;Z+bzFDG5FR/Sem8qrYdia969aT2o0qVIetJ6W8QUTzJI00mDjwKZylcbzc7gB2IaiOlFh4w9xOQO&#10;4jaIyRzGPfOcKQztMVMUjaNwF6hbzJSh1FQYmOmnYibnnQZmelvM5E6Q+5lp81j5ZcwUoyBDuwY/&#10;MNPATD+CmeCi0pM83nhjE3X4nKljpjhGSN546U/moSCODt6DGLJ5/0M2z+1GBmp6U9QUumyeutwE&#10;xS5AOmzb4yBTF1MgPkqyCRwn7Rj3cMfJ/+nvOKmciEq9DMn6N5esD13Ks3fnCVU6k3/ZzjOJk2Sy&#10;e3tk2Hm+9Z2nugYBN6/VlSBzS1xe7d4sq4sr3V32s38AAAD//wMAUEsDBBQABgAIAAAAIQBruDqz&#10;3wAAAAcBAAAPAAAAZHJzL2Rvd25yZXYueG1sTI9Ba8JAFITvhf6H5RV6q5tYGzXNRkTanqRQLYi3&#10;NftMgtm3Ibsm8d/39dQehxlmvslWo21Ej52vHSmIJxEIpMKZmkoF3/v3pwUIHzQZ3ThCBTf0sMrv&#10;7zKdGjfQF/a7UAouIZ9qBVUIbSqlLyq02k9ci8Te2XVWB5ZdKU2nBy63jZxGUSKtrokXKt3ipsLi&#10;srtaBR+DHtbP8Vu/vZw3t+P+5fOwjVGpx4dx/Qoi4Bj+wvCLz+iQM9PJXcl40ShYLhNOKuBD7Cbx&#10;bAbipGAxn09B5pn8z5//AAAA//8DAFBLAQItABQABgAIAAAAIQC2gziS/gAAAOEBAAATAAAAAAAA&#10;AAAAAAAAAAAAAABbQ29udGVudF9UeXBlc10ueG1sUEsBAi0AFAAGAAgAAAAhADj9If/WAAAAlAEA&#10;AAsAAAAAAAAAAAAAAAAALwEAAF9yZWxzLy5yZWxzUEsBAi0AFAAGAAgAAAAhANcAlo3RBQAAEy8A&#10;AA4AAAAAAAAAAAAAAAAALgIAAGRycy9lMm9Eb2MueG1sUEsBAi0AFAAGAAgAAAAhAGu4OrPfAAAA&#10;BwEAAA8AAAAAAAAAAAAAAAAAKwgAAGRycy9kb3ducmV2LnhtbFBLBQYAAAAABAAEAPMAAAA3CQAA&#10;AAA=&#10;">
                <v:group id="Group 25" o:spid="_x0000_s1027" style="position:absolute;width:32461;height:11353" coordsize="32461,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7" o:spid="_x0000_s1028" style="position:absolute;left:7848;width:16840;height:5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14:paraId="6C698F93" w14:textId="77777777" w:rsidR="00DD4670" w:rsidRPr="001F60E7" w:rsidRDefault="00DD4670" w:rsidP="00DD4670">
                          <w:pPr>
                            <w:jc w:val="center"/>
                            <w:rPr>
                              <w:b/>
                              <w:sz w:val="28"/>
                              <w:szCs w:val="28"/>
                            </w:rPr>
                          </w:pPr>
                          <w:r w:rsidRPr="001F60E7">
                            <w:rPr>
                              <w:b/>
                              <w:sz w:val="28"/>
                              <w:szCs w:val="28"/>
                            </w:rPr>
                            <w:t>START</w:t>
                          </w:r>
                        </w:p>
                      </w:txbxContent>
                    </v:textbox>
                  </v:oval>
                  <v:shapetype id="_x0000_t32" coordsize="21600,21600" o:spt="32" o:oned="t" path="m,l21600,21600e" filled="f">
                    <v:path arrowok="t" fillok="f" o:connecttype="none"/>
                    <o:lock v:ext="edit" shapetype="t"/>
                  </v:shapetype>
                  <v:shape id="Straight Arrow Connector 20" o:spid="_x0000_s1029" type="#_x0000_t32" style="position:absolute;left:16306;top:5334;width:0;height:2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v:shape>
                  <v:rect id="Rectangle 19" o:spid="_x0000_s1030" style="position:absolute;top:7315;width:32461;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67FD0265" w14:textId="77777777" w:rsidR="00DD4670" w:rsidRPr="00143D69" w:rsidRDefault="00DD4670" w:rsidP="00DD4670">
                          <w:pPr>
                            <w:jc w:val="center"/>
                            <w:rPr>
                              <w:b/>
                              <w:sz w:val="28"/>
                            </w:rPr>
                          </w:pPr>
                          <w:r w:rsidRPr="00143D69">
                            <w:rPr>
                              <w:b/>
                              <w:sz w:val="28"/>
                            </w:rPr>
                            <w:t>Import all the required libraries</w:t>
                          </w:r>
                        </w:p>
                        <w:p w14:paraId="7051D8EB" w14:textId="77777777" w:rsidR="00DD4670" w:rsidRPr="00913DEB" w:rsidRDefault="00DD4670" w:rsidP="00DD4670">
                          <w:pPr>
                            <w:jc w:val="center"/>
                            <w:rPr>
                              <w:b/>
                              <w:sz w:val="28"/>
                            </w:rPr>
                          </w:pPr>
                        </w:p>
                      </w:txbxContent>
                    </v:textbox>
                  </v:rect>
                </v:group>
                <v:shape id="Straight Arrow Connector 10" o:spid="_x0000_s1031" type="#_x0000_t32" style="position:absolute;left:16268;top:11201;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m6xAAAANsAAAAPAAAAZHJzL2Rvd25yZXYueG1sRI9BawIx&#10;EIXvhf6HMIVeSs22B9GtUUQQPImuLV6HzZhd3EyWJNXVX+8cCr3N8N68981sMfhOXSimNrCBj1EB&#10;irgOtmVn4Puwfp+AShnZYheYDNwowWL+/DTD0oYr7+lSZackhFOJBpqc+1LrVDfkMY1CTyzaKUSP&#10;WdbotI14lXDf6c+iGGuPLUtDgz2tGqrP1a83MGyP/f4+jed4O1XLn3bn8lvhjHl9GZZfoDIN+d/8&#10;d72xgi/08osMoOcPAAAA//8DAFBLAQItABQABgAIAAAAIQDb4fbL7gAAAIUBAAATAAAAAAAAAAAA&#10;AAAAAAAAAABbQ29udGVudF9UeXBlc10ueG1sUEsBAi0AFAAGAAgAAAAhAFr0LFu/AAAAFQEAAAsA&#10;AAAAAAAAAAAAAAAAHwEAAF9yZWxzLy5yZWxzUEsBAi0AFAAGAAgAAAAhAAnqabrEAAAA2wAAAA8A&#10;AAAAAAAAAAAAAAAABwIAAGRycy9kb3ducmV2LnhtbFBLBQYAAAAAAwADALcAAAD4AgAAAAA=&#10;" strokecolor="black [3213]" strokeweight="3pt">
                  <v:stroke endarrow="block" joinstyle="miter"/>
                </v:shape>
                <v:rect id="Rectangle 1" o:spid="_x0000_s1032" style="position:absolute;top:14566;width:324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6977218B" w14:textId="77777777" w:rsidR="00DD4670" w:rsidRDefault="00DD4670" w:rsidP="00DD4670">
                        <w:pPr>
                          <w:jc w:val="center"/>
                          <w:rPr>
                            <w:b/>
                            <w:sz w:val="28"/>
                          </w:rPr>
                        </w:pPr>
                        <w:r>
                          <w:rPr>
                            <w:b/>
                            <w:sz w:val="28"/>
                          </w:rPr>
                          <w:t>Load the datasets</w:t>
                        </w:r>
                      </w:p>
                      <w:p w14:paraId="1A4EB933" w14:textId="77777777" w:rsidR="00DD4670" w:rsidRPr="00913DEB" w:rsidRDefault="00DD4670" w:rsidP="00DD4670">
                        <w:pPr>
                          <w:jc w:val="center"/>
                          <w:rPr>
                            <w:b/>
                            <w:sz w:val="28"/>
                          </w:rPr>
                        </w:pPr>
                      </w:p>
                    </w:txbxContent>
                  </v:textbox>
                </v:rect>
                <v:shape id="Straight Arrow Connector 12" o:spid="_x0000_s1033" type="#_x0000_t32" style="position:absolute;left:16344;top:18440;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JWwAAAANsAAAAPAAAAZHJzL2Rvd25yZXYueG1sRE9Ni8Iw&#10;EL0L/ocwghfRdD2IW40iCwt7WrQqex2aMS02k5JktfrrjSB4m8f7nOW6s424kA+1YwUfkwwEcel0&#10;zUbBYf89noMIEVlj45gU3CjAetXvLTHX7so7uhTRiBTCIUcFVYxtLmUoK7IYJq4lTtzJeYsxQW+k&#10;9nhN4baR0yybSYs1p4YKW/qqqDwX/1ZB9/vX7u6f/uxvp2JzrLcmjjKj1HDQbRYgInXxLX65f3Sa&#10;P4XnL+kAuXoAAAD//wMAUEsBAi0AFAAGAAgAAAAhANvh9svuAAAAhQEAABMAAAAAAAAAAAAAAAAA&#10;AAAAAFtDb250ZW50X1R5cGVzXS54bWxQSwECLQAUAAYACAAAACEAWvQsW78AAAAVAQAACwAAAAAA&#10;AAAAAAAAAAAfAQAAX3JlbHMvLnJlbHNQSwECLQAUAAYACAAAACEAlnRSVsAAAADbAAAADwAAAAAA&#10;AAAAAAAAAAAHAgAAZHJzL2Rvd25yZXYueG1sUEsFBgAAAAADAAMAtwAAAPQCAAAAAA==&#10;" strokecolor="black [3213]" strokeweight="3pt">
                  <v:stroke endarrow="block" joinstyle="miter"/>
                </v:shape>
                <v:rect id="Rectangle 13" o:spid="_x0000_s1034" style="position:absolute;left:76;top:21564;width:3246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4624172B" w14:textId="77777777" w:rsidR="00DD4670" w:rsidRPr="00913DEB" w:rsidRDefault="00DD4670" w:rsidP="00DD4670">
                        <w:pPr>
                          <w:jc w:val="center"/>
                          <w:rPr>
                            <w:b/>
                            <w:sz w:val="28"/>
                          </w:rPr>
                        </w:pPr>
                        <w:r>
                          <w:rPr>
                            <w:b/>
                            <w:sz w:val="28"/>
                          </w:rPr>
                          <w:t>The train dataset is then fitted by using various classification models</w:t>
                        </w:r>
                      </w:p>
                    </w:txbxContent>
                  </v:textbox>
                </v:rect>
                <v:shape id="Straight Arrow Connector 14" o:spid="_x0000_s1035" type="#_x0000_t32" style="position:absolute;left:16497;top:30784;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5wQAAANsAAAAPAAAAZHJzL2Rvd25yZXYueG1sRE9NawIx&#10;EL0X/A9hhF6Km22R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HbRb7nBAAAA2wAAAA8AAAAA&#10;AAAAAAAAAAAABwIAAGRycy9kb3ducmV2LnhtbFBLBQYAAAAAAwADALcAAAD1AgAAAAA=&#10;" strokecolor="black [3213]" strokeweight="3pt">
                  <v:stroke endarrow="block" joinstyle="miter"/>
                </v:shape>
                <v:rect id="Rectangle 15" o:spid="_x0000_s1036" style="position:absolute;left:228;top:33832;width:32461;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31796D2D" w14:textId="77777777" w:rsidR="00DD4670" w:rsidRPr="00AC0586" w:rsidRDefault="00DD4670" w:rsidP="00DD4670">
                        <w:pPr>
                          <w:jc w:val="center"/>
                          <w:rPr>
                            <w:b/>
                            <w:sz w:val="24"/>
                          </w:rPr>
                        </w:pPr>
                        <w:r>
                          <w:rPr>
                            <w:rFonts w:cstheme="minorHAnsi"/>
                            <w:b/>
                            <w:sz w:val="28"/>
                          </w:rPr>
                          <w:t>Select the best model based on the accuracy score</w:t>
                        </w:r>
                      </w:p>
                    </w:txbxContent>
                  </v:textbox>
                </v:rect>
                <v:shape id="Straight Arrow Connector 17" o:spid="_x0000_s1037" type="#_x0000_t32" style="position:absolute;left:16497;top:41071;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OwQAAANsAAAAPAAAAZHJzL2Rvd25yZXYueG1sRE9NawIx&#10;EL0X/A9hhF6Km20Ptq5GkYLQU9HV4nXYjNnFzWRJoq7+eiMIvc3jfc5s0dtWnMmHxrGC9ywHQVw5&#10;3bBRsNuuRl8gQkTW2DomBVcKsJgPXmZYaHfhDZ3LaEQK4VCggjrGrpAyVDVZDJnriBN3cN5iTNAb&#10;qT1eUrht5Ueej6XFhlNDjR1911Qdy5NV0P/uu81t4o/+eiiXf83axLfcKPU67JdTEJH6+C9+un90&#10;mv8Jj1/SAXJ+BwAA//8DAFBLAQItABQABgAIAAAAIQDb4fbL7gAAAIUBAAATAAAAAAAAAAAAAAAA&#10;AAAAAABbQ29udGVudF9UeXBlc10ueG1sUEsBAi0AFAAGAAgAAAAhAFr0LFu/AAAAFQEAAAsAAAAA&#10;AAAAAAAAAAAAHwEAAF9yZWxzLy5yZWxzUEsBAi0AFAAGAAgAAAAhAIYD8c7BAAAA2wAAAA8AAAAA&#10;AAAAAAAAAAAABwIAAGRycy9kb3ducmV2LnhtbFBLBQYAAAAAAwADALcAAAD1AgAAAAA=&#10;" strokecolor="black [3213]" strokeweight="3pt">
                  <v:stroke endarrow="block" joinstyle="miter"/>
                </v:shape>
                <v:rect id="Rectangle 18" o:spid="_x0000_s1038" style="position:absolute;left:228;top:44119;width:32461;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26648038" w14:textId="77777777" w:rsidR="00DD4670" w:rsidRPr="00AC0586" w:rsidRDefault="00DD4670" w:rsidP="00DD4670">
                        <w:pPr>
                          <w:jc w:val="center"/>
                          <w:rPr>
                            <w:b/>
                            <w:sz w:val="24"/>
                          </w:rPr>
                        </w:pPr>
                        <w:r>
                          <w:rPr>
                            <w:rFonts w:cstheme="minorHAnsi"/>
                            <w:b/>
                            <w:sz w:val="28"/>
                          </w:rPr>
                          <w:t>Use the test data on the selected model and predict if the input currency note is authentic or not</w:t>
                        </w:r>
                      </w:p>
                    </w:txbxContent>
                  </v:textbox>
                </v:rect>
                <v:oval id="Oval 22" o:spid="_x0000_s1039" style="position:absolute;left:8077;top:57912;width:16840;height:5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91xAAAANsAAAAPAAAAZHJzL2Rvd25yZXYueG1sRI/RasJA&#10;FETfC/7DcoW+FN0YMUh0E9pisU9CrR9wyV6z0ezdkN2atF/fLRR8HGbmDLMtR9uKG/W+caxgMU9A&#10;EFdON1wrOH2+zdYgfEDW2DomBd/koSwmD1vMtRv4g27HUIsIYZ+jAhNCl0vpK0MW/dx1xNE7u95i&#10;iLKvpe5xiHDbyjRJMmmx4bhgsKNXQ9X1+GUVZOt0uaPF7iUbzM+4sv6wv3RPSj1Ox+cNiEBjuIf/&#10;2+9aQZrC35f4A2TxCwAA//8DAFBLAQItABQABgAIAAAAIQDb4fbL7gAAAIUBAAATAAAAAAAAAAAA&#10;AAAAAAAAAABbQ29udGVudF9UeXBlc10ueG1sUEsBAi0AFAAGAAgAAAAhAFr0LFu/AAAAFQEAAAsA&#10;AAAAAAAAAAAAAAAAHwEAAF9yZWxzLy5yZWxzUEsBAi0AFAAGAAgAAAAhACmjb3XEAAAA2wAAAA8A&#10;AAAAAAAAAAAAAAAABwIAAGRycy9kb3ducmV2LnhtbFBLBQYAAAAAAwADALcAAAD4AgAAAAA=&#10;" fillcolor="white [3201]" strokecolor="black [3213]" strokeweight="1pt">
                  <v:stroke joinstyle="miter"/>
                  <v:textbox>
                    <w:txbxContent>
                      <w:p w14:paraId="701D261B" w14:textId="77777777" w:rsidR="00DD4670" w:rsidRPr="001F60E7" w:rsidRDefault="00DD4670" w:rsidP="00DD4670">
                        <w:pPr>
                          <w:jc w:val="center"/>
                          <w:rPr>
                            <w:b/>
                            <w:sz w:val="28"/>
                            <w:szCs w:val="28"/>
                          </w:rPr>
                        </w:pPr>
                        <w:r>
                          <w:rPr>
                            <w:b/>
                            <w:sz w:val="28"/>
                            <w:szCs w:val="28"/>
                          </w:rPr>
                          <w:t>STOP</w:t>
                        </w:r>
                      </w:p>
                    </w:txbxContent>
                  </v:textbox>
                </v:oval>
                <v:shape id="Straight Arrow Connector 23" o:spid="_x0000_s1040" type="#_x0000_t32" style="position:absolute;left:16497;top:54559;width:0;height:3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D1wxAAAANsAAAAPAAAAZHJzL2Rvd25yZXYueG1sRI9BawIx&#10;FITvQv9DeIVepGZVKO3WrEhB8FR0ben1sXlml928LEnU1V9vBKHHYWa+YRbLwXbiRD40jhVMJxkI&#10;4srpho2Cn/369R1EiMgaO8ek4EIBlsXTaIG5dmfe0amMRiQIhxwV1DH2uZShqslimLieOHkH5y3G&#10;JL2R2uM5wW0nZ1n2Ji02nBZq7Omrpqotj1bB8P3X764fvvWXQ7n6bbYmjjOj1MvzsPoEEWmI/+FH&#10;e6MVzOZw/5J+gCxuAAAA//8DAFBLAQItABQABgAIAAAAIQDb4fbL7gAAAIUBAAATAAAAAAAAAAAA&#10;AAAAAAAAAABbQ29udGVudF9UeXBlc10ueG1sUEsBAi0AFAAGAAgAAAAhAFr0LFu/AAAAFQEAAAsA&#10;AAAAAAAAAAAAAAAAHwEAAF9yZWxzLy5yZWxzUEsBAi0AFAAGAAgAAAAhADdUPXDEAAAA2wAAAA8A&#10;AAAAAAAAAAAAAAAABwIAAGRycy9kb3ducmV2LnhtbFBLBQYAAAAAAwADALcAAAD4AgAAAAA=&#10;" strokecolor="black [3213]" strokeweight="3pt">
                  <v:stroke endarrow="block" joinstyle="miter"/>
                </v:shape>
              </v:group>
            </w:pict>
          </mc:Fallback>
        </mc:AlternateContent>
      </w:r>
    </w:p>
    <w:p w14:paraId="4AD2485C" w14:textId="3A275D5A" w:rsidR="00DD4670" w:rsidRDefault="00DD4670" w:rsidP="00620E63">
      <w:pPr>
        <w:rPr>
          <w:rFonts w:ascii="Times New Roman" w:hAnsi="Times New Roman" w:cs="Times New Roman"/>
          <w:sz w:val="36"/>
        </w:rPr>
      </w:pPr>
    </w:p>
    <w:p w14:paraId="20D65CE2" w14:textId="0F04F727" w:rsidR="00DD4670" w:rsidRDefault="00DD4670" w:rsidP="00620E63">
      <w:pPr>
        <w:rPr>
          <w:rFonts w:ascii="Times New Roman" w:hAnsi="Times New Roman" w:cs="Times New Roman"/>
          <w:sz w:val="36"/>
        </w:rPr>
      </w:pPr>
    </w:p>
    <w:p w14:paraId="1291998B" w14:textId="77777777" w:rsidR="00DD4670" w:rsidRDefault="00DD4670" w:rsidP="00620E63">
      <w:pPr>
        <w:rPr>
          <w:rFonts w:ascii="Times New Roman" w:hAnsi="Times New Roman" w:cs="Times New Roman"/>
          <w:sz w:val="36"/>
        </w:rPr>
      </w:pPr>
    </w:p>
    <w:p w14:paraId="3BDD14C6" w14:textId="31A256EC" w:rsidR="00DD4670" w:rsidRDefault="00DD4670" w:rsidP="00620E63">
      <w:pPr>
        <w:rPr>
          <w:rFonts w:ascii="Times New Roman" w:hAnsi="Times New Roman" w:cs="Times New Roman"/>
          <w:sz w:val="36"/>
        </w:rPr>
      </w:pPr>
    </w:p>
    <w:p w14:paraId="0144B358" w14:textId="2A5FA63E" w:rsidR="00DD4670" w:rsidRDefault="00DD4670" w:rsidP="00DD4670">
      <w:pPr>
        <w:tabs>
          <w:tab w:val="left" w:pos="6192"/>
        </w:tabs>
        <w:rPr>
          <w:rFonts w:ascii="Times New Roman" w:hAnsi="Times New Roman" w:cs="Times New Roman"/>
          <w:sz w:val="36"/>
        </w:rPr>
      </w:pPr>
      <w:r>
        <w:rPr>
          <w:rFonts w:ascii="Times New Roman" w:hAnsi="Times New Roman" w:cs="Times New Roman"/>
          <w:sz w:val="36"/>
        </w:rPr>
        <w:tab/>
      </w:r>
    </w:p>
    <w:p w14:paraId="32795CC9" w14:textId="74E950B3" w:rsidR="00DD4670" w:rsidRDefault="00DD4670" w:rsidP="00DD4670">
      <w:pPr>
        <w:tabs>
          <w:tab w:val="left" w:pos="6192"/>
        </w:tabs>
        <w:rPr>
          <w:rFonts w:ascii="Times New Roman" w:hAnsi="Times New Roman" w:cs="Times New Roman"/>
          <w:sz w:val="36"/>
        </w:rPr>
      </w:pPr>
    </w:p>
    <w:p w14:paraId="35C9E062" w14:textId="1CB1E519" w:rsidR="00DD4670" w:rsidRDefault="00DD4670" w:rsidP="00DD4670">
      <w:pPr>
        <w:tabs>
          <w:tab w:val="left" w:pos="6192"/>
        </w:tabs>
        <w:rPr>
          <w:rFonts w:ascii="Times New Roman" w:hAnsi="Times New Roman" w:cs="Times New Roman"/>
          <w:sz w:val="36"/>
        </w:rPr>
      </w:pPr>
    </w:p>
    <w:p w14:paraId="6FAEAD39" w14:textId="1B3845F1" w:rsidR="00DD4670" w:rsidRDefault="00DD4670" w:rsidP="00DD4670">
      <w:pPr>
        <w:tabs>
          <w:tab w:val="left" w:pos="6192"/>
        </w:tabs>
        <w:rPr>
          <w:rFonts w:ascii="Times New Roman" w:hAnsi="Times New Roman" w:cs="Times New Roman"/>
          <w:sz w:val="36"/>
        </w:rPr>
      </w:pPr>
    </w:p>
    <w:p w14:paraId="58DFE71F" w14:textId="20B26F6C" w:rsidR="00DD4670" w:rsidRDefault="00DD4670" w:rsidP="00DD4670">
      <w:pPr>
        <w:tabs>
          <w:tab w:val="left" w:pos="6192"/>
        </w:tabs>
        <w:rPr>
          <w:rFonts w:ascii="Times New Roman" w:hAnsi="Times New Roman" w:cs="Times New Roman"/>
          <w:sz w:val="36"/>
        </w:rPr>
      </w:pPr>
    </w:p>
    <w:p w14:paraId="78694FEF" w14:textId="7B2C6B86" w:rsidR="00DD4670" w:rsidRDefault="00DD4670" w:rsidP="00DD4670">
      <w:pPr>
        <w:tabs>
          <w:tab w:val="left" w:pos="6192"/>
        </w:tabs>
        <w:rPr>
          <w:rFonts w:ascii="Times New Roman" w:hAnsi="Times New Roman" w:cs="Times New Roman"/>
          <w:sz w:val="36"/>
        </w:rPr>
      </w:pPr>
    </w:p>
    <w:p w14:paraId="7225DC80" w14:textId="31891F33" w:rsidR="00DD4670" w:rsidRDefault="00DD4670" w:rsidP="00DD4670">
      <w:pPr>
        <w:tabs>
          <w:tab w:val="left" w:pos="6192"/>
        </w:tabs>
        <w:rPr>
          <w:rFonts w:ascii="Times New Roman" w:hAnsi="Times New Roman" w:cs="Times New Roman"/>
          <w:sz w:val="36"/>
        </w:rPr>
      </w:pPr>
    </w:p>
    <w:p w14:paraId="747EB560" w14:textId="3C011983" w:rsidR="00DD4670" w:rsidRDefault="00DD4670" w:rsidP="00DD4670">
      <w:pPr>
        <w:tabs>
          <w:tab w:val="left" w:pos="6192"/>
        </w:tabs>
        <w:rPr>
          <w:rFonts w:ascii="Times New Roman" w:hAnsi="Times New Roman" w:cs="Times New Roman"/>
          <w:sz w:val="36"/>
        </w:rPr>
      </w:pPr>
    </w:p>
    <w:p w14:paraId="150137A8" w14:textId="204B7400" w:rsidR="00DD4670" w:rsidRDefault="00DD4670" w:rsidP="00DD4670">
      <w:pPr>
        <w:tabs>
          <w:tab w:val="left" w:pos="6192"/>
        </w:tabs>
        <w:rPr>
          <w:rFonts w:ascii="Times New Roman" w:hAnsi="Times New Roman" w:cs="Times New Roman"/>
          <w:sz w:val="36"/>
        </w:rPr>
      </w:pPr>
    </w:p>
    <w:p w14:paraId="09ADD528" w14:textId="77777777" w:rsidR="00DD4670" w:rsidRPr="00DD4670" w:rsidRDefault="00DD4670" w:rsidP="00DD4670">
      <w:pPr>
        <w:tabs>
          <w:tab w:val="left" w:pos="6192"/>
        </w:tabs>
        <w:rPr>
          <w:rFonts w:ascii="Times New Roman" w:hAnsi="Times New Roman" w:cs="Times New Roman"/>
          <w:sz w:val="36"/>
        </w:rPr>
      </w:pPr>
    </w:p>
    <w:p w14:paraId="7557D6C4" w14:textId="04A0C2A3" w:rsidR="00DA3650" w:rsidRPr="00DD4670" w:rsidRDefault="00DD4670" w:rsidP="00620E63">
      <w:pPr>
        <w:rPr>
          <w:rFonts w:ascii="Times New Roman" w:hAnsi="Times New Roman" w:cs="Times New Roman"/>
          <w:sz w:val="36"/>
        </w:rPr>
      </w:pPr>
      <w:proofErr w:type="gramStart"/>
      <w:r w:rsidRPr="00DD4670">
        <w:rPr>
          <w:rFonts w:ascii="Times New Roman" w:hAnsi="Times New Roman" w:cs="Times New Roman"/>
          <w:b/>
          <w:sz w:val="36"/>
          <w:u w:val="single"/>
        </w:rPr>
        <w:t>Conclusion :</w:t>
      </w:r>
      <w:proofErr w:type="gramEnd"/>
      <w:r w:rsidR="00DA3650" w:rsidRPr="00DD4670">
        <w:rPr>
          <w:rFonts w:ascii="Times New Roman" w:hAnsi="Times New Roman" w:cs="Times New Roman"/>
          <w:sz w:val="36"/>
        </w:rPr>
        <w:t xml:space="preserve"> This model will can be used as a basic model </w:t>
      </w:r>
      <w:r w:rsidR="00D36ED4" w:rsidRPr="00DD4670">
        <w:rPr>
          <w:rFonts w:ascii="Times New Roman" w:hAnsi="Times New Roman" w:cs="Times New Roman"/>
          <w:sz w:val="36"/>
        </w:rPr>
        <w:t xml:space="preserve">to build a sophisticated model </w:t>
      </w:r>
      <w:r w:rsidR="00DA3650" w:rsidRPr="00DD4670">
        <w:rPr>
          <w:rFonts w:ascii="Times New Roman" w:hAnsi="Times New Roman" w:cs="Times New Roman"/>
          <w:sz w:val="36"/>
        </w:rPr>
        <w:t xml:space="preserve">for the detection of duplicate notes in notes checking machines used in </w:t>
      </w:r>
      <w:r w:rsidRPr="00DD4670">
        <w:rPr>
          <w:rFonts w:ascii="Times New Roman" w:hAnsi="Times New Roman" w:cs="Times New Roman"/>
          <w:sz w:val="36"/>
        </w:rPr>
        <w:t>banks, etc</w:t>
      </w:r>
      <w:r w:rsidR="00DA3650" w:rsidRPr="00DD4670">
        <w:rPr>
          <w:rFonts w:ascii="Times New Roman" w:hAnsi="Times New Roman" w:cs="Times New Roman"/>
          <w:sz w:val="36"/>
        </w:rPr>
        <w:t xml:space="preserve">. Using some more features and observation this model can be </w:t>
      </w:r>
      <w:r w:rsidR="00D36ED4" w:rsidRPr="00DD4670">
        <w:rPr>
          <w:rFonts w:ascii="Times New Roman" w:hAnsi="Times New Roman" w:cs="Times New Roman"/>
          <w:sz w:val="36"/>
        </w:rPr>
        <w:t xml:space="preserve">made finer and </w:t>
      </w:r>
      <w:r w:rsidR="00DA3650" w:rsidRPr="00DD4670">
        <w:rPr>
          <w:rFonts w:ascii="Times New Roman" w:hAnsi="Times New Roman" w:cs="Times New Roman"/>
          <w:sz w:val="36"/>
        </w:rPr>
        <w:t>finalised to be used as a full- time working model</w:t>
      </w:r>
      <w:r w:rsidR="00D36ED4" w:rsidRPr="00DD4670">
        <w:rPr>
          <w:rFonts w:ascii="Times New Roman" w:hAnsi="Times New Roman" w:cs="Times New Roman"/>
          <w:sz w:val="36"/>
        </w:rPr>
        <w:t>. Thus is it is a very dynamically extendible model, but as for the scope of this project it has been concluded by testing its efficiency with the aforementioned machine learning algorithms and can be surely refined to the professional level.</w:t>
      </w:r>
    </w:p>
    <w:sectPr w:rsidR="00DA3650" w:rsidRPr="00DD4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E2A21"/>
    <w:multiLevelType w:val="hybridMultilevel"/>
    <w:tmpl w:val="DE76F2EA"/>
    <w:lvl w:ilvl="0" w:tplc="66A67C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D"/>
    <w:rsid w:val="0024392B"/>
    <w:rsid w:val="00325E79"/>
    <w:rsid w:val="00620E63"/>
    <w:rsid w:val="006C7BDA"/>
    <w:rsid w:val="00773C3D"/>
    <w:rsid w:val="00D36ED4"/>
    <w:rsid w:val="00DA3650"/>
    <w:rsid w:val="00DD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82FE"/>
  <w15:chartTrackingRefBased/>
  <w15:docId w15:val="{102F01E3-2D06-4BF5-B0AE-CA31C8BC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Sibcharan</cp:lastModifiedBy>
  <cp:revision>5</cp:revision>
  <dcterms:created xsi:type="dcterms:W3CDTF">2019-01-20T13:27:00Z</dcterms:created>
  <dcterms:modified xsi:type="dcterms:W3CDTF">2019-01-20T14:13:00Z</dcterms:modified>
</cp:coreProperties>
</file>