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Хэш-таблицы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Алтухов А.Д.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такой структурой данных, как хэш-таблица, способами ее представления и реализации.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23.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Хеш-таблица с цепочками; действие: 1+2а.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  <w:tab/>
        <w:t>По заданному файлу F (типа file of Elem), все элементы которого различны, построить структуру данных определённого типа – БДП или хеш-таблицу;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  <w:tab/>
        <w:t>Выполнить одно из следующих действий: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Для построенной структуры данных проверить, входит ли в неё элемент е типа Elem, и если не входит, то добавить элемент е в структуру данных. Предусмотреть возможность повторного выполнения с другим элементом.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Хэш-таблица реализована на массиве однонаправленных списков. Применена полиномиальная хэш-функция вида 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> + </w:t>
      </w:r>
      <w:r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 + … + </w:t>
      </w:r>
      <w:r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  <w:vertAlign w:val="subscript"/>
          <w:lang w:val="en-US"/>
        </w:rPr>
        <w:t>n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>) </w:t>
      </w:r>
      <w:r>
        <w:rPr>
          <w:i/>
          <w:iCs/>
          <w:sz w:val="28"/>
          <w:szCs w:val="28"/>
          <w:lang w:val="en-US"/>
        </w:rPr>
        <w:t>mod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len</w:t>
      </w:r>
      <w:r>
        <w:rPr>
          <w:sz w:val="28"/>
          <w:szCs w:val="28"/>
          <w:lang w:val="en-US"/>
        </w:rPr>
        <w:t xml:space="preserve">,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— элемент строки, а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— некоторый коэффициент. Файл со входными данными открывается, считанные строки до разделительного символа (0) записываются в хэш-таблицу. Далее считываются строки, которые ищутся в таблице путем хеширования и перебора списка в данной ячейке таблицы. Если элемент не найден, он добавляется в таблицу.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функции и структуры.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— реализация хэш-таблицы.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std::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forward_list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&lt;std::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 xml:space="preserve">&gt;* arr </w:t>
      </w:r>
      <w:r>
        <w:rPr>
          <w:sz w:val="28"/>
          <w:szCs w:val="28"/>
          <w:lang w:val="en-US"/>
        </w:rPr>
        <w:t xml:space="preserve">—  </w:t>
      </w:r>
      <w:r>
        <w:rPr>
          <w:rFonts w:eastAsia="Calibri" w:eastAsiaTheme="minorHAnsi"/>
          <w:sz w:val="28"/>
          <w:szCs w:val="28"/>
          <w:lang w:eastAsia="en-US"/>
        </w:rPr>
        <w:t>массив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</w:t>
      </w:r>
      <w:r>
        <w:rPr>
          <w:rFonts w:eastAsia="Calibri" w:eastAsiaTheme="minorHAnsi"/>
          <w:sz w:val="28"/>
          <w:szCs w:val="28"/>
          <w:lang w:eastAsia="en-US"/>
        </w:rPr>
        <w:t>с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</w:t>
      </w:r>
      <w:r>
        <w:rPr>
          <w:rFonts w:eastAsia="Calibri" w:eastAsiaTheme="minorHAnsi"/>
          <w:sz w:val="28"/>
          <w:szCs w:val="28"/>
          <w:lang w:eastAsia="en-US"/>
        </w:rPr>
        <w:t>информацией</w:t>
      </w:r>
      <w:r>
        <w:rPr>
          <w:rFonts w:eastAsia="Calibri" w:eastAsiaTheme="minorHAnsi"/>
          <w:sz w:val="28"/>
          <w:szCs w:val="28"/>
          <w:lang w:val="en-US" w:eastAsia="en-US"/>
        </w:rPr>
        <w:t>.</w:t>
      </w:r>
    </w:p>
    <w:p>
      <w:pPr>
        <w:pStyle w:val="Normal"/>
        <w:spacing w:lineRule="auto" w:line="360"/>
        <w:jc w:val="both"/>
        <w:rPr>
          <w:rFonts w:ascii="Consolas" w:hAnsi="Consolas" w:eastAsia="Calibri" w:cs="Consolas" w:eastAsiaTheme="minorHAnsi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28"/>
          <w:szCs w:val="28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len </w:t>
      </w:r>
      <w:r>
        <w:rPr>
          <w:sz w:val="28"/>
          <w:szCs w:val="28"/>
        </w:rPr>
        <w:t xml:space="preserve">— </w:t>
      </w:r>
      <w:r>
        <w:rPr>
          <w:rFonts w:eastAsia="Calibri" w:eastAsiaTheme="minorHAnsi"/>
          <w:sz w:val="28"/>
          <w:szCs w:val="28"/>
          <w:lang w:eastAsia="en-US"/>
        </w:rPr>
        <w:t>количество выделенной памяти.</w:t>
      </w:r>
    </w:p>
    <w:p>
      <w:pPr>
        <w:pStyle w:val="Normal"/>
        <w:spacing w:lineRule="auto" w:line="36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28"/>
          <w:szCs w:val="28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realLen </w:t>
      </w:r>
      <w:r>
        <w:rPr>
          <w:sz w:val="28"/>
          <w:szCs w:val="28"/>
        </w:rPr>
        <w:t xml:space="preserve">— </w:t>
      </w:r>
      <w:r>
        <w:rPr>
          <w:rFonts w:eastAsia="Calibri" w:eastAsiaTheme="minorHAnsi"/>
          <w:sz w:val="28"/>
          <w:szCs w:val="28"/>
          <w:lang w:eastAsia="en-US"/>
        </w:rPr>
        <w:t>количество элементов в массиве.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eastAsia="Calibri" w:eastAsiaTheme="minorHAnsi"/>
          <w:sz w:val="28"/>
          <w:szCs w:val="28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 xml:space="preserve">* coeffs </w:t>
      </w:r>
      <w:r>
        <w:rPr>
          <w:sz w:val="28"/>
          <w:szCs w:val="28"/>
          <w:lang w:val="en-US"/>
        </w:rPr>
        <w:t xml:space="preserve">— </w:t>
      </w:r>
      <w:r>
        <w:rPr>
          <w:rFonts w:eastAsia="Calibri" w:eastAsiaTheme="minorHAnsi"/>
          <w:sz w:val="28"/>
          <w:szCs w:val="28"/>
          <w:lang w:eastAsia="en-US"/>
        </w:rPr>
        <w:t>массив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</w:t>
      </w:r>
      <w:r>
        <w:rPr>
          <w:rFonts w:eastAsia="Calibri" w:eastAsiaTheme="minorHAnsi"/>
          <w:sz w:val="28"/>
          <w:szCs w:val="28"/>
          <w:lang w:eastAsia="en-US"/>
        </w:rPr>
        <w:t>коэффициентов</w:t>
      </w:r>
      <w:r>
        <w:rPr>
          <w:rFonts w:eastAsia="Calibri" w:eastAsiaTheme="minorHAnsi"/>
          <w:sz w:val="28"/>
          <w:szCs w:val="28"/>
          <w:lang w:val="en-US" w:eastAsia="en-US"/>
        </w:rPr>
        <w:t>.</w:t>
      </w:r>
    </w:p>
    <w:p>
      <w:pPr>
        <w:pStyle w:val="Normal"/>
        <w:spacing w:lineRule="auto" w:line="3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hash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(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std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::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28"/>
          <w:szCs w:val="28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) 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— функция хэширования, описанная в разделе описания алгоритма. </w:t>
      </w:r>
    </w:p>
    <w:p>
      <w:pPr>
        <w:pStyle w:val="Normal"/>
        <w:spacing w:lineRule="auto" w:line="3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expandTable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() 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— функция расширения и перестройки таблицы.</w:t>
      </w:r>
    </w:p>
    <w:p>
      <w:pPr>
        <w:pStyle w:val="Normal"/>
        <w:spacing w:lineRule="auto" w:line="3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insert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(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std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::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28"/>
          <w:szCs w:val="28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) 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— функция вставки нового элемента в таблицу.</w:t>
      </w:r>
    </w:p>
    <w:p>
      <w:pPr>
        <w:pStyle w:val="Normal"/>
        <w:spacing w:lineRule="auto" w:line="3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find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(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std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::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28"/>
          <w:szCs w:val="28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28"/>
          <w:szCs w:val="28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>)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 — функция проверки наличия элемента в таблице. В случае наличия высчитанного заранее хэша элемента, он передается вторым аргументом.</w:t>
      </w:r>
    </w:p>
    <w:p>
      <w:pPr>
        <w:pStyle w:val="Normal"/>
        <w:spacing w:lineRule="auto" w:line="3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checkCollisions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()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eastAsia="en-US"/>
        </w:rPr>
        <w:t xml:space="preserve"> </w:t>
      </w:r>
      <w:r>
        <w:rPr>
          <w:rFonts w:eastAsia="Calibri" w:eastAsiaTheme="minorHAnsi"/>
          <w:sz w:val="28"/>
          <w:szCs w:val="28"/>
          <w:lang w:eastAsia="en-US"/>
        </w:rPr>
        <w:t>— проверка записанных элементов на наличие коллизий.</w:t>
      </w:r>
    </w:p>
    <w:p>
      <w:pPr>
        <w:pStyle w:val="Normal"/>
        <w:spacing w:lineRule="auto" w:line="3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eastAsia="en-US"/>
        </w:rPr>
        <w:t>_</w:t>
      </w:r>
      <w:r>
        <w:rPr>
          <w:rFonts w:eastAsia="Calibri" w:cs="Consolas" w:ascii="Consolas" w:hAnsi="Consolas" w:eastAsiaTheme="minorHAnsi"/>
          <w:color w:val="2B91AF"/>
          <w:sz w:val="28"/>
          <w:szCs w:val="28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val="en-US" w:eastAsia="en-US"/>
        </w:rPr>
        <w:t>getLen</w:t>
      </w:r>
      <w:r>
        <w:rPr>
          <w:rFonts w:eastAsia="Calibri" w:cs="Consolas" w:ascii="Consolas" w:hAnsi="Consolas" w:eastAsiaTheme="minorHAnsi"/>
          <w:color w:val="000000"/>
          <w:sz w:val="28"/>
          <w:szCs w:val="28"/>
          <w:lang w:eastAsia="en-US"/>
        </w:rPr>
        <w:t xml:space="preserve">() 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FF"/>
          <w:sz w:val="28"/>
          <w:szCs w:val="28"/>
          <w:lang w:eastAsia="en-US"/>
        </w:rPr>
        <w:t xml:space="preserve"> </w:t>
      </w:r>
      <w:r>
        <w:rPr>
          <w:rFonts w:eastAsia="Calibri" w:eastAsiaTheme="minorHAnsi"/>
          <w:sz w:val="28"/>
          <w:szCs w:val="28"/>
          <w:lang w:eastAsia="en-US"/>
        </w:rPr>
        <w:t>— получение количества выделенной памяти под таблицу.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12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Style w:val="a9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8"/>
        <w:gridCol w:w="3787"/>
        <w:gridCol w:w="4906"/>
      </w:tblGrid>
      <w:tr>
        <w:trPr>
          <w:trHeight w:val="44" w:hRule="atLeast"/>
        </w:trPr>
        <w:tc>
          <w:tcPr>
            <w:tcW w:w="65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787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ответ</w:t>
            </w:r>
          </w:p>
        </w:tc>
      </w:tr>
      <w:tr>
        <w:trPr>
          <w:trHeight w:val="230" w:hRule="atLeast"/>
        </w:trPr>
        <w:tc>
          <w:tcPr>
            <w:tcW w:w="65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7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другая строка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строка2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строка2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</w:tc>
      </w:tr>
      <w:tr>
        <w:trPr>
          <w:trHeight w:val="230" w:hRule="atLeast"/>
        </w:trPr>
        <w:tc>
          <w:tcPr>
            <w:tcW w:w="65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87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stroka6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строки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есть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есть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строки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строка есть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строка есть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Найдено.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нет строки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Найдено.</w:t>
            </w:r>
          </w:p>
        </w:tc>
      </w:tr>
      <w:tr>
        <w:trPr>
          <w:trHeight w:val="228" w:hRule="atLeast"/>
        </w:trPr>
        <w:tc>
          <w:tcPr>
            <w:tcW w:w="65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87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Вышел заяц на крыльцо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вышел заяц на крыльцо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12346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оцьлырк ан цяаз лешыв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вышел заяц на крыльцо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12346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оцьлырк ан цяаз лешыв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</w:tc>
      </w:tr>
      <w:tr>
        <w:trPr>
          <w:trHeight w:val="136" w:hRule="atLeast"/>
        </w:trPr>
        <w:tc>
          <w:tcPr>
            <w:tcW w:w="65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87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ну спать иди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Завтра тест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сделать economiks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Завтра тест?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Завтра тест?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а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Найдено.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г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д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е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</w:tc>
      </w:tr>
      <w:tr>
        <w:trPr>
          <w:trHeight w:val="275" w:hRule="atLeast"/>
        </w:trPr>
        <w:tc>
          <w:tcPr>
            <w:tcW w:w="65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87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 день — новый. Каждый день — ваш!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Обновлён сегодня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Алиса собирает и комментирует треки специально для вас.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Треки из вашей коллекции, которые вы могли забыть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 ещё не слушали эти треки, но, похоже, вам они понравятся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Обновлён сегодня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Обновлён 8 декабря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Мотивирующие цитаты каждый день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Обновлён сегодня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Найдено.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Обновлён 8 декабря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строка: Мотивирующие цитаты каждый день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таблице... Не найдено. Элемент добавлен в таблицу.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исследована такая структура данных, как хэш-таблица, изучены методы работы с ней.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rStyle w:val="BookTitle"/>
          <w:bCs w:val="false"/>
          <w:caps/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</w:rPr>
        <w:t>ПРИЛОЖЕНИЕ А. ИСХОДНЫЙ КОД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  <w:t xml:space="preserve">Файл </w:t>
      </w:r>
      <w:r>
        <w:rPr>
          <w:b/>
          <w:bCs/>
          <w:sz w:val="28"/>
          <w:szCs w:val="32"/>
          <w:lang w:val="en-US"/>
        </w:rPr>
        <w:t>HashTable</w:t>
      </w:r>
      <w:r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  <w:lang w:val="en-US"/>
        </w:rPr>
        <w:t>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once</w:t>
      </w:r>
      <w:bookmarkStart w:id="0" w:name="_GoBack"/>
      <w:bookmarkEnd w:id="0"/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&lt;iostream&gt;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&lt;string&gt;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&lt;vector&gt;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&lt;forward_list&gt;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constexpr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DEFAULT_LEN = 103;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стартовая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длина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FF"/>
          <w:lang w:eastAsia="en-US"/>
        </w:rPr>
        <w:t>constexpr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COEFF = 31;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//стартовый множитель для хэша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FF"/>
          <w:lang w:eastAsia="en-US"/>
        </w:rPr>
        <w:t>constexpr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COEFFS_COUNT = 100;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//количество степеней множителя, высчитываемых заранее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FF"/>
          <w:lang w:eastAsia="en-US"/>
        </w:rPr>
        <w:t>constexpr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PRIMES_COUNT = 24;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//количество простых чисел для расширения хэш-таблицы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constexpr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PRIMES[] = { 103 , 211, 331 , 449 , 587 , 709 , 853 , 991 , 1117 , 1279 , 1433 , 1567 , 1709 , </w:t>
        <w:tab/>
        <w:t xml:space="preserve">1873 , 2027 , 2179 , 2341 , 2477 , 2671 , 2797 , 2963 , </w:t>
        <w:tab/>
        <w:t>3163, 3319, 3469 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forward_list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&lt;std::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&gt;* arr; 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с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информацией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len;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//количество выделенной памяти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lang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realLen;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//количество элементов в массиве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* coeffs;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коэффициентов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hash(std::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expandTable();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HashTable();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~HashTable();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insert(std::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find(std::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checkCollisions()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getLen()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eastAsiaTheme="minorHAnsi" w:ascii="Consolas" w:hAnsi="Consolas"/>
          <w:color w:val="000000"/>
          <w:lang w:eastAsia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b/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</w:rPr>
        <w:t>Файл</w:t>
      </w:r>
      <w:r>
        <w:rPr>
          <w:b/>
          <w:bCs/>
          <w:sz w:val="28"/>
          <w:szCs w:val="32"/>
          <w:lang w:val="en-US"/>
        </w:rPr>
        <w:t xml:space="preserve"> HashTable.cpp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"HashTable.h"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::HashTable() :arr(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forward_list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&lt;std::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&gt;[DEFAULT_LEN]), len(DEFAULT_LEN), realLen(0), coeffs(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[COEFFS_COUNT]) { 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высчитываем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коэффициенты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хэша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 = 0; i &lt; COEFFS_COUNT;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coeffs[i] = (i &gt; 0) ? coeffs[i - 1] * COEFF : COEFF;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::~HashTable()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coeffs;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arr;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::hash(std::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 {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полиномиальная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функция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хэширования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(s1*a^1 + s2*a^2 + ... + sn*a^n) mod len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myHash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.length();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myHash += </w:t>
      </w:r>
      <w:r>
        <w:rPr>
          <w:rFonts w:eastAsia="Calibri" w:cs="Consolas" w:ascii="Consolas" w:hAnsi="Consolas" w:eastAsiaTheme="minorHAnsi"/>
          <w:color w:val="808080"/>
          <w:lang w:eastAsia="en-US"/>
        </w:rPr>
        <w:t>elem</w:t>
      </w:r>
      <w:r>
        <w:rPr>
          <w:rFonts w:eastAsia="Calibri" w:cs="Consolas" w:ascii="Consolas" w:hAnsi="Consolas" w:eastAsiaTheme="minorHAnsi"/>
          <w:color w:val="008080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lang w:eastAsia="en-US"/>
        </w:rPr>
        <w:t>i</w:t>
      </w:r>
      <w:r>
        <w:rPr>
          <w:rFonts w:eastAsia="Calibri" w:cs="Consolas" w:ascii="Consolas" w:hAnsi="Consolas" w:eastAsiaTheme="minorHAnsi"/>
          <w:color w:val="008080"/>
          <w:lang w:eastAsia="en-US"/>
        </w:rPr>
        <w:t>]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* coeffs[i%COEFFS_COUNT];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//если нужно больше коэффициентов, то и так сойдет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myHash %= len;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myHash;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::find(std::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lang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== len)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//если хеш еще не посчитан то передается несуществующий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= hash(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(!arr[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].empty())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current = arr[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].begin();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end = arr[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myHash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].end();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(current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!=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end)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current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>current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++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::insert(std::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(realLen &gt; 0.9 * len)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expandTable();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unsigned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long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myHash = hash(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(find(</w:t>
      </w:r>
      <w:r>
        <w:rPr>
          <w:rFonts w:eastAsia="Calibri" w:cs="Consolas" w:ascii="Consolas" w:hAnsi="Consolas" w:eastAsiaTheme="minorHAnsi"/>
          <w:color w:val="808080"/>
          <w:lang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, myHash)) {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//а вот тут уже высчитан хэш, передадим его чтобы не пересчитывать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arr[myHash].push_front(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realLen++;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::checkCollisions()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"Проверка коллизий...\n"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 = 0; i &lt; len;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(!arr[i].empty())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Занятая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ячейка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current = arr[i].begin();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end = arr[i].end();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counter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collisions;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содержимое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ячейки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(current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!=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end)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(!counter)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ab/>
        <w:t>collisions.clear();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 xml:space="preserve">collisions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+=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current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+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>counter++;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>current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++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(counter &gt; 1)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Коллизия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!\n"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collisions; 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//&lt;&lt; "\n";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::expandTable()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lang w:eastAsia="en-US"/>
        </w:rPr>
        <w:t>Расширение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таблицы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!\n"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oldLen = len;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 = 0; i &lt; PRIMES_COUNT;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((PRIMES[i] == oldLen) &amp;&amp; (i + 1) &lt; PRIMES_COUNT)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len = PRIMES[i + 1];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//за новую длину берем следующее простое число из заданных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((i + 1) &gt;= PRIMES_COUNT)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len += DEFAULT_LEN;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//если кончились, что поделать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 xml:space="preserve">realLen = 0; 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lang w:eastAsia="en-US"/>
        </w:rPr>
        <w:t>само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пересчитается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lang w:val="en-US" w:eastAsia="en-US"/>
        </w:rPr>
        <w:t xml:space="preserve"> insert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oldArr = arr;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 xml:space="preserve">arr =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forward_list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&lt;std::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&gt;[len];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 = 0; i &lt; oldLen;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(!oldArr[i].empty())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current = oldArr[i].begin();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end = oldArr[i].end();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(current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!=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end)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>insert(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current);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ab/>
        <w:t>current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++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oldArr;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lang w:val="en-US" w:eastAsia="en-US"/>
        </w:rPr>
        <w:t>size_t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::getLen()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len;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lang w:val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b/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</w:rPr>
        <w:t>Файл</w:t>
      </w:r>
      <w:r>
        <w:rPr>
          <w:b/>
          <w:bCs/>
          <w:sz w:val="28"/>
          <w:szCs w:val="32"/>
          <w:lang w:val="en-US"/>
        </w:rPr>
        <w:t xml:space="preserve"> main.cpp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&lt;iostream&gt;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&lt;locale&gt;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&lt;fstream&gt;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"HashTable.h"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argc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argv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[])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"\n\n=====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Запуск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программы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=====\n\n\n"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inputF;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argc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&gt; 1)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inputF.open(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argv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[1]);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else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inputF.open(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"input.txt"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(!inputF.is_open())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  <w:t xml:space="preserve">std::cerr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"Невозможно открыть файл со входными данными"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argc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== 1)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 xml:space="preserve">std::cerr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 input.txt"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else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 xml:space="preserve">std::cerr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/>
        </w:rPr>
        <w:t>argv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[1];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 xml:space="preserve">std::cerr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outputF(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"output.txt"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(!outputF.is_open())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 xml:space="preserve">std::cerr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Невозможно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открыть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файл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вывода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output.txt\n"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HashTable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hashTable;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nextLine;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(std::getline(inputF, nextLine) &amp;&amp; (nextLine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!=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"0"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)) {</w:t>
      </w:r>
      <w:r>
        <w:rPr>
          <w:rFonts w:eastAsia="Calibri" w:cs="Consolas" w:ascii="Consolas" w:hAnsi="Consolas" w:eastAsiaTheme="minorHAnsi"/>
          <w:color w:val="008000"/>
          <w:lang w:eastAsia="en-US"/>
        </w:rPr>
        <w:t>//0 - разделитель между стартовыми данными и данными, которые надо проверить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hashTable.insert(nextLine);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hashTable.checkCollisions();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"\n\n"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(std::getline(inputF, nextLine))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"Введена строка "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nextLine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"\nПоиск в таблице..."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  <w:t xml:space="preserve">outputF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"Введена строка "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nextLine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"\nПоиск в таблице..."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(hashTable.find(nextLine, hashTable.getLen()))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"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Найдено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.\n"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 xml:space="preserve">outputF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"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Найдено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.\n"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"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Не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найдено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.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Элемент добавлен в таблицу.\n"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  <w:tab/>
        <w:t xml:space="preserve">outputF </w:t>
      </w:r>
      <w:r>
        <w:rPr>
          <w:rFonts w:eastAsia="Calibri" w:cs="Consolas" w:ascii="Consolas" w:hAnsi="Consolas" w:eastAsiaTheme="minorHAnsi"/>
          <w:color w:val="008080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" Не найдено. Элемент добавлен в таблицу.\n"</w:t>
      </w:r>
      <w:r>
        <w:rPr>
          <w:rFonts w:eastAsia="Calibri" w:cs="Consolas" w:ascii="Consolas" w:hAnsi="Consolas" w:eastAsiaTheme="minorHAnsi"/>
          <w:color w:val="000000"/>
          <w:lang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hashTable.insert(nextLine);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hashTable.checkCollisions();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inputF.close();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>outputF.close();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"\n\n=====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Завершение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lang w:eastAsia="en-US"/>
        </w:rPr>
        <w:t>программы</w:t>
      </w:r>
      <w:r>
        <w:rPr>
          <w:rFonts w:eastAsia="Calibri" w:cs="Consolas" w:ascii="Consolas" w:hAnsi="Consolas" w:eastAsiaTheme="minorHAnsi"/>
          <w:color w:val="A31515"/>
          <w:lang w:val="en-US" w:eastAsia="en-US"/>
        </w:rPr>
        <w:t>=====\n\n"</w:t>
      </w:r>
      <w:r>
        <w:rPr>
          <w:rFonts w:eastAsia="Calibri" w:cs="Consolas" w:ascii="Consolas" w:hAnsi="Consolas" w:eastAsiaTheme="minorHAnsi"/>
          <w:color w:val="000000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lang w:eastAsia="en-US"/>
        </w:rPr>
        <w:t xml:space="preserve">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ascii="Consolas" w:hAnsi="Consolas" w:eastAsiaTheme="minorHAnsi"/>
          <w:color w:val="000000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eastAsia="en-US"/>
        </w:rPr>
      </w:pPr>
      <w:r>
        <w:rPr>
          <w:rFonts w:eastAsia="Calibri" w:cs="Consolas" w:eastAsiaTheme="minorHAnsi" w:ascii="Consolas" w:hAnsi="Consolas"/>
          <w:color w:val="000000"/>
          <w:lang w:eastAsia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3bf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553bf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553bf2"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16bc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qFormat/>
    <w:rsid w:val="00553bf2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HTMLPreformatted">
    <w:name w:val="HTML Preformatted"/>
    <w:basedOn w:val="Normal"/>
    <w:uiPriority w:val="99"/>
    <w:semiHidden/>
    <w:unhideWhenUsed/>
    <w:qFormat/>
    <w:rsid w:val="00816bc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c2c0f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b21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LibreOffice/6.0.7.3$Linux_X86_64 LibreOffice_project/00m0$Build-3</Application>
  <Pages>10</Pages>
  <Words>1306</Words>
  <Characters>7958</Characters>
  <CharactersWithSpaces>9240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2019-11-10T21:25:00Z</dcterms:created>
  <dc:creator>Alexander Altuhov</dc:creator>
  <dc:description/>
  <dc:language>ru-RU</dc:language>
  <cp:lastModifiedBy/>
  <dcterms:modified xsi:type="dcterms:W3CDTF">2019-12-10T18:03:19Z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