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47A" w:rsidRPr="00714E79" w:rsidRDefault="00714E79" w:rsidP="00714E79">
      <w:pPr>
        <w:jc w:val="center"/>
        <w:rPr>
          <w:b/>
          <w:sz w:val="28"/>
          <w:szCs w:val="28"/>
        </w:rPr>
      </w:pPr>
      <w:r w:rsidRPr="00714E79">
        <w:rPr>
          <w:b/>
          <w:sz w:val="28"/>
          <w:szCs w:val="28"/>
        </w:rPr>
        <w:t>PROJEKTOWANIE ALGORYTMÓW i METOD SZTUCZNEJ INTELIGENCJI</w:t>
      </w:r>
    </w:p>
    <w:p w:rsidR="00714E79" w:rsidRDefault="00714E79" w:rsidP="00714E79">
      <w:pPr>
        <w:jc w:val="center"/>
        <w:rPr>
          <w:sz w:val="28"/>
          <w:szCs w:val="28"/>
        </w:rPr>
      </w:pPr>
      <w:r>
        <w:rPr>
          <w:sz w:val="28"/>
          <w:szCs w:val="28"/>
        </w:rPr>
        <w:t>Dawid Sielużycki 241508</w:t>
      </w:r>
    </w:p>
    <w:p w:rsidR="00714E79" w:rsidRDefault="00714E79" w:rsidP="00714E79">
      <w:pPr>
        <w:jc w:val="center"/>
        <w:rPr>
          <w:sz w:val="28"/>
          <w:szCs w:val="28"/>
        </w:rPr>
      </w:pPr>
    </w:p>
    <w:p w:rsidR="00714E79" w:rsidRPr="00714E79" w:rsidRDefault="00714E79" w:rsidP="00714E79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714E79">
        <w:rPr>
          <w:b/>
          <w:sz w:val="28"/>
          <w:szCs w:val="28"/>
        </w:rPr>
        <w:t>Cele zadania</w:t>
      </w:r>
    </w:p>
    <w:p w:rsidR="00714E79" w:rsidRDefault="00714E79" w:rsidP="00714E79">
      <w:pPr>
        <w:rPr>
          <w:sz w:val="24"/>
          <w:szCs w:val="24"/>
        </w:rPr>
      </w:pPr>
      <w:r>
        <w:rPr>
          <w:sz w:val="24"/>
          <w:szCs w:val="24"/>
        </w:rPr>
        <w:t>Zadanie polegało na zbadaniu 3 algorytmów sortowań danych. Wybrałem następujące algorytmy: bąbelkowe, szybkie i przez scalanie. W programie zostały zainicjowane dodatkowe funkcje mające na celu usprawnienie wykonywania testów (zapisy posortowanych danych do plików tekstowych, osobny zapis czasów działania, funkcje usprawniające i została przewidziana metoda czytania danych z pliku).</w:t>
      </w:r>
    </w:p>
    <w:p w:rsidR="00714E79" w:rsidRPr="004F7FC0" w:rsidRDefault="00714E79" w:rsidP="00714E79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4F7FC0">
        <w:rPr>
          <w:b/>
          <w:sz w:val="28"/>
          <w:szCs w:val="28"/>
        </w:rPr>
        <w:t>Algorytmy</w:t>
      </w:r>
    </w:p>
    <w:p w:rsidR="00714E79" w:rsidRPr="004F7FC0" w:rsidRDefault="00714E79" w:rsidP="00714E79">
      <w:pPr>
        <w:pStyle w:val="Akapitzlist"/>
        <w:numPr>
          <w:ilvl w:val="1"/>
          <w:numId w:val="1"/>
        </w:numPr>
        <w:rPr>
          <w:sz w:val="26"/>
          <w:szCs w:val="26"/>
        </w:rPr>
      </w:pPr>
      <w:r w:rsidRPr="004F7FC0">
        <w:rPr>
          <w:sz w:val="26"/>
          <w:szCs w:val="26"/>
        </w:rPr>
        <w:t>Sortowanie bąbelkowe</w:t>
      </w:r>
    </w:p>
    <w:p w:rsidR="009D25C7" w:rsidRPr="009D25C7" w:rsidRDefault="009D25C7" w:rsidP="00714E79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Uważany jest za najprostszy w implementacji. </w:t>
      </w:r>
      <w:r w:rsidR="00547AE8">
        <w:rPr>
          <w:sz w:val="24"/>
          <w:szCs w:val="24"/>
        </w:rPr>
        <w:t xml:space="preserve">Algorytm ten polega na porównaniu dwóch wartości u przesunięcie na wierzch mniejszej z nich. </w:t>
      </w:r>
      <w:r>
        <w:rPr>
          <w:sz w:val="24"/>
          <w:szCs w:val="24"/>
        </w:rPr>
        <w:t xml:space="preserve">Z powodu bardzo wielu porównań, jedyne uzasadnione użycie ogranicza się do małej ilości danych. Ogólnie nie stosowany. Użyty został w tym zadaniu z powodu sentymentu do niego. Jego złożoność obliczeniowa </w:t>
      </w:r>
      <m:oMath>
        <m:r>
          <w:rPr>
            <w:rFonts w:ascii="Cambria Math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>.</w:t>
      </w:r>
    </w:p>
    <w:tbl>
      <w:tblPr>
        <w:tblStyle w:val="Tabela-Siatka"/>
        <w:tblW w:w="0" w:type="auto"/>
        <w:tblInd w:w="2830" w:type="dxa"/>
        <w:tblLook w:val="04A0" w:firstRow="1" w:lastRow="0" w:firstColumn="1" w:lastColumn="0" w:noHBand="0" w:noVBand="1"/>
      </w:tblPr>
      <w:tblGrid>
        <w:gridCol w:w="1701"/>
        <w:gridCol w:w="1843"/>
      </w:tblGrid>
      <w:tr w:rsidR="009D25C7" w:rsidTr="009D25C7">
        <w:tc>
          <w:tcPr>
            <w:tcW w:w="1701" w:type="dxa"/>
          </w:tcPr>
          <w:p w:rsidR="009D25C7" w:rsidRPr="009D25C7" w:rsidRDefault="009D25C7" w:rsidP="009D25C7">
            <w:pPr>
              <w:jc w:val="center"/>
              <w:rPr>
                <w:b/>
                <w:sz w:val="24"/>
                <w:szCs w:val="24"/>
              </w:rPr>
            </w:pPr>
            <w:r w:rsidRPr="009D25C7">
              <w:rPr>
                <w:b/>
                <w:sz w:val="24"/>
                <w:szCs w:val="24"/>
              </w:rPr>
              <w:t>Dane</w:t>
            </w:r>
          </w:p>
        </w:tc>
        <w:tc>
          <w:tcPr>
            <w:tcW w:w="1843" w:type="dxa"/>
          </w:tcPr>
          <w:p w:rsidR="009D25C7" w:rsidRPr="009D25C7" w:rsidRDefault="009D25C7" w:rsidP="009D25C7">
            <w:pPr>
              <w:jc w:val="center"/>
              <w:rPr>
                <w:b/>
                <w:sz w:val="24"/>
                <w:szCs w:val="24"/>
              </w:rPr>
            </w:pPr>
            <w:r w:rsidRPr="009D25C7">
              <w:rPr>
                <w:b/>
                <w:sz w:val="24"/>
                <w:szCs w:val="24"/>
              </w:rPr>
              <w:t>Czas trwania [s]</w:t>
            </w:r>
          </w:p>
        </w:tc>
      </w:tr>
      <w:tr w:rsidR="00CE523E" w:rsidTr="0024567C">
        <w:tc>
          <w:tcPr>
            <w:tcW w:w="1701" w:type="dxa"/>
          </w:tcPr>
          <w:p w:rsidR="00CE523E" w:rsidRDefault="00CE523E" w:rsidP="00CE52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43" w:type="dxa"/>
            <w:vAlign w:val="bottom"/>
          </w:tcPr>
          <w:p w:rsidR="00CE523E" w:rsidRPr="00CE523E" w:rsidRDefault="00CE523E" w:rsidP="00CE523E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E523E">
              <w:rPr>
                <w:rFonts w:cstheme="minorHAnsi"/>
                <w:color w:val="000000"/>
                <w:sz w:val="24"/>
                <w:szCs w:val="24"/>
              </w:rPr>
              <w:t>0,000067</w:t>
            </w:r>
          </w:p>
        </w:tc>
      </w:tr>
      <w:tr w:rsidR="00CE523E" w:rsidTr="0024567C">
        <w:tc>
          <w:tcPr>
            <w:tcW w:w="1701" w:type="dxa"/>
          </w:tcPr>
          <w:p w:rsidR="00CE523E" w:rsidRDefault="00CE523E" w:rsidP="00CE52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</w:t>
            </w:r>
          </w:p>
        </w:tc>
        <w:tc>
          <w:tcPr>
            <w:tcW w:w="1843" w:type="dxa"/>
            <w:vAlign w:val="bottom"/>
          </w:tcPr>
          <w:p w:rsidR="00CE523E" w:rsidRPr="00CE523E" w:rsidRDefault="00CE523E" w:rsidP="00CE523E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E523E">
              <w:rPr>
                <w:rFonts w:cstheme="minorHAnsi"/>
                <w:color w:val="000000"/>
                <w:sz w:val="24"/>
                <w:szCs w:val="24"/>
              </w:rPr>
              <w:t>0,00675</w:t>
            </w:r>
          </w:p>
        </w:tc>
      </w:tr>
      <w:tr w:rsidR="00CE523E" w:rsidTr="0024567C">
        <w:tc>
          <w:tcPr>
            <w:tcW w:w="1701" w:type="dxa"/>
          </w:tcPr>
          <w:p w:rsidR="00CE523E" w:rsidRDefault="00CE523E" w:rsidP="00CE52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10k</w:t>
            </w:r>
          </w:p>
        </w:tc>
        <w:tc>
          <w:tcPr>
            <w:tcW w:w="1843" w:type="dxa"/>
            <w:vAlign w:val="bottom"/>
          </w:tcPr>
          <w:p w:rsidR="00CE523E" w:rsidRPr="00CE523E" w:rsidRDefault="00CE523E" w:rsidP="00CE523E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E523E">
              <w:rPr>
                <w:rFonts w:cstheme="minorHAnsi"/>
                <w:color w:val="000000"/>
                <w:sz w:val="24"/>
                <w:szCs w:val="24"/>
              </w:rPr>
              <w:t>0,7433</w:t>
            </w:r>
          </w:p>
        </w:tc>
      </w:tr>
      <w:tr w:rsidR="00CE523E" w:rsidTr="0024567C">
        <w:tc>
          <w:tcPr>
            <w:tcW w:w="1701" w:type="dxa"/>
          </w:tcPr>
          <w:p w:rsidR="00CE523E" w:rsidRDefault="00CE523E" w:rsidP="00CE52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100k</w:t>
            </w:r>
          </w:p>
        </w:tc>
        <w:tc>
          <w:tcPr>
            <w:tcW w:w="1843" w:type="dxa"/>
            <w:vAlign w:val="bottom"/>
          </w:tcPr>
          <w:p w:rsidR="00CE523E" w:rsidRPr="00CE523E" w:rsidRDefault="00CE523E" w:rsidP="00CE523E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E523E">
              <w:rPr>
                <w:rFonts w:cstheme="minorHAnsi"/>
                <w:color w:val="000000"/>
                <w:sz w:val="24"/>
                <w:szCs w:val="24"/>
              </w:rPr>
              <w:t>75,178</w:t>
            </w:r>
          </w:p>
        </w:tc>
      </w:tr>
      <w:tr w:rsidR="00CE523E" w:rsidTr="0024567C">
        <w:tc>
          <w:tcPr>
            <w:tcW w:w="1701" w:type="dxa"/>
          </w:tcPr>
          <w:p w:rsidR="00CE523E" w:rsidRDefault="00CE523E" w:rsidP="00CE52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1M</w:t>
            </w:r>
          </w:p>
        </w:tc>
        <w:tc>
          <w:tcPr>
            <w:tcW w:w="1843" w:type="dxa"/>
            <w:vAlign w:val="bottom"/>
          </w:tcPr>
          <w:p w:rsidR="00CE523E" w:rsidRPr="00CE523E" w:rsidRDefault="00CE523E" w:rsidP="00CE523E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E523E">
              <w:rPr>
                <w:rFonts w:cstheme="minorHAnsi"/>
                <w:color w:val="000000"/>
                <w:sz w:val="24"/>
                <w:szCs w:val="24"/>
              </w:rPr>
              <w:t>6969,61</w:t>
            </w:r>
          </w:p>
        </w:tc>
      </w:tr>
    </w:tbl>
    <w:p w:rsidR="009D25C7" w:rsidRPr="00714E79" w:rsidRDefault="009D25C7" w:rsidP="00714E79">
      <w:pPr>
        <w:rPr>
          <w:sz w:val="24"/>
          <w:szCs w:val="24"/>
        </w:rPr>
      </w:pPr>
    </w:p>
    <w:p w:rsidR="00714E79" w:rsidRDefault="009D25C7" w:rsidP="009D25C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F12DA1E" wp14:editId="01468592">
            <wp:extent cx="4572000" cy="27432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BB5CF82-CC9E-40D2-8274-C841978DC8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D25C7" w:rsidRDefault="009D25C7" w:rsidP="009D25C7">
      <w:pPr>
        <w:jc w:val="center"/>
        <w:rPr>
          <w:sz w:val="24"/>
          <w:szCs w:val="24"/>
        </w:rPr>
      </w:pPr>
    </w:p>
    <w:p w:rsidR="009D25C7" w:rsidRPr="004F7FC0" w:rsidRDefault="009D25C7" w:rsidP="009D25C7">
      <w:pPr>
        <w:pStyle w:val="Akapitzlist"/>
        <w:numPr>
          <w:ilvl w:val="1"/>
          <w:numId w:val="1"/>
        </w:numPr>
        <w:rPr>
          <w:sz w:val="26"/>
          <w:szCs w:val="26"/>
        </w:rPr>
      </w:pPr>
      <w:r w:rsidRPr="004F7FC0">
        <w:rPr>
          <w:sz w:val="26"/>
          <w:szCs w:val="26"/>
        </w:rPr>
        <w:lastRenderedPageBreak/>
        <w:t>Sortowanie szybkie</w:t>
      </w:r>
    </w:p>
    <w:p w:rsidR="009D25C7" w:rsidRDefault="004F7FC0" w:rsidP="009D25C7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Algorytm </w:t>
      </w:r>
      <w:r w:rsidR="00457378">
        <w:rPr>
          <w:sz w:val="24"/>
          <w:szCs w:val="24"/>
        </w:rPr>
        <w:t>ten jest często stosowany ze względu na prostotę implementacji i dobrej wydajności. S</w:t>
      </w:r>
      <w:r>
        <w:rPr>
          <w:sz w:val="24"/>
          <w:szCs w:val="24"/>
        </w:rPr>
        <w:t>tosuj</w:t>
      </w:r>
      <w:r w:rsidR="00457378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CE523E">
        <w:rPr>
          <w:sz w:val="24"/>
          <w:szCs w:val="24"/>
        </w:rPr>
        <w:t>metodę</w:t>
      </w:r>
      <w:r>
        <w:rPr>
          <w:sz w:val="24"/>
          <w:szCs w:val="24"/>
        </w:rPr>
        <w:t xml:space="preserve"> „dziel i zwyciężaj”. Polega na podziale tablicy danych na 2 części względem punktu zwanego </w:t>
      </w:r>
      <w:proofErr w:type="spellStart"/>
      <w:r>
        <w:rPr>
          <w:sz w:val="24"/>
          <w:szCs w:val="24"/>
        </w:rPr>
        <w:t>pivotem</w:t>
      </w:r>
      <w:proofErr w:type="spellEnd"/>
      <w:r>
        <w:rPr>
          <w:sz w:val="24"/>
          <w:szCs w:val="24"/>
        </w:rPr>
        <w:t xml:space="preserve"> (</w:t>
      </w:r>
      <w:r w:rsidR="00457378">
        <w:rPr>
          <w:sz w:val="24"/>
          <w:szCs w:val="24"/>
        </w:rPr>
        <w:t xml:space="preserve">u mnie </w:t>
      </w:r>
      <w:r>
        <w:rPr>
          <w:sz w:val="24"/>
          <w:szCs w:val="24"/>
        </w:rPr>
        <w:t>jest to po prostu środkowy element)</w:t>
      </w:r>
      <w:r w:rsidR="00457378">
        <w:rPr>
          <w:sz w:val="24"/>
          <w:szCs w:val="24"/>
        </w:rPr>
        <w:t xml:space="preserve">. Następnie do pierwszej części przenoszone są elementy mniejsze od </w:t>
      </w:r>
      <w:proofErr w:type="spellStart"/>
      <w:r w:rsidR="00457378">
        <w:rPr>
          <w:sz w:val="24"/>
          <w:szCs w:val="24"/>
        </w:rPr>
        <w:t>pivota</w:t>
      </w:r>
      <w:proofErr w:type="spellEnd"/>
      <w:r w:rsidR="00457378">
        <w:rPr>
          <w:sz w:val="24"/>
          <w:szCs w:val="24"/>
        </w:rPr>
        <w:t xml:space="preserve">, a do drugiej większe i następuje sortowanie obu części. W ogólnym przypadku złożoność obliczeniowa wynosi </w:t>
      </w:r>
      <m:oMath>
        <m:r>
          <w:rPr>
            <w:rFonts w:ascii="Cambria Math" w:hAnsi="Cambria Math"/>
            <w:sz w:val="24"/>
            <w:szCs w:val="24"/>
          </w:rPr>
          <m:t>O(nlogn)</m:t>
        </m:r>
      </m:oMath>
      <w:r w:rsidR="00457378">
        <w:rPr>
          <w:rFonts w:eastAsiaTheme="minorEastAsia"/>
          <w:sz w:val="24"/>
          <w:szCs w:val="24"/>
        </w:rPr>
        <w:t xml:space="preserve">, jednak w przypadku pesymistycznym (zależnym od rodzaju danych jak i </w:t>
      </w:r>
      <w:proofErr w:type="spellStart"/>
      <w:r w:rsidR="00457378">
        <w:rPr>
          <w:rFonts w:eastAsiaTheme="minorEastAsia"/>
          <w:sz w:val="24"/>
          <w:szCs w:val="24"/>
        </w:rPr>
        <w:t>pivota</w:t>
      </w:r>
      <w:proofErr w:type="spellEnd"/>
      <w:r w:rsidR="00457378">
        <w:rPr>
          <w:rFonts w:eastAsiaTheme="minorEastAsia"/>
          <w:sz w:val="24"/>
          <w:szCs w:val="24"/>
        </w:rPr>
        <w:t xml:space="preserve">) </w:t>
      </w:r>
      <m:oMath>
        <m:r>
          <w:rPr>
            <w:rFonts w:ascii="Cambria Math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="00457378">
        <w:rPr>
          <w:rFonts w:eastAsiaTheme="minorEastAsia"/>
          <w:sz w:val="24"/>
          <w:szCs w:val="24"/>
        </w:rPr>
        <w:t>.</w:t>
      </w:r>
      <w:r w:rsidR="003067CA">
        <w:rPr>
          <w:rFonts w:eastAsiaTheme="minorEastAsia"/>
          <w:sz w:val="24"/>
          <w:szCs w:val="24"/>
        </w:rPr>
        <w:t xml:space="preserve"> Aby wyznaczyć złożoność pesymistyczną, użyłem </w:t>
      </w:r>
      <w:proofErr w:type="spellStart"/>
      <w:r w:rsidR="003067CA">
        <w:rPr>
          <w:rFonts w:eastAsiaTheme="minorEastAsia"/>
          <w:sz w:val="24"/>
          <w:szCs w:val="24"/>
        </w:rPr>
        <w:t>pivota</w:t>
      </w:r>
      <w:proofErr w:type="spellEnd"/>
      <w:r w:rsidR="003067CA">
        <w:rPr>
          <w:rFonts w:eastAsiaTheme="minorEastAsia"/>
          <w:sz w:val="24"/>
          <w:szCs w:val="24"/>
        </w:rPr>
        <w:t xml:space="preserve"> jako skrajnego lewego elementu, a dane były posortowane w odwrotnej kolejności.</w:t>
      </w:r>
      <w:bookmarkStart w:id="0" w:name="_GoBack"/>
      <w:bookmarkEnd w:id="0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73"/>
        <w:gridCol w:w="2830"/>
      </w:tblGrid>
      <w:tr w:rsidR="00457378" w:rsidTr="00457378">
        <w:trPr>
          <w:jc w:val="center"/>
        </w:trPr>
        <w:tc>
          <w:tcPr>
            <w:tcW w:w="1413" w:type="dxa"/>
          </w:tcPr>
          <w:p w:rsidR="00457378" w:rsidRPr="009D25C7" w:rsidRDefault="00457378" w:rsidP="006C6B02">
            <w:pPr>
              <w:jc w:val="center"/>
              <w:rPr>
                <w:b/>
                <w:sz w:val="24"/>
                <w:szCs w:val="24"/>
              </w:rPr>
            </w:pPr>
            <w:r w:rsidRPr="009D25C7">
              <w:rPr>
                <w:b/>
                <w:sz w:val="24"/>
                <w:szCs w:val="24"/>
              </w:rPr>
              <w:t>Dane</w:t>
            </w:r>
          </w:p>
        </w:tc>
        <w:tc>
          <w:tcPr>
            <w:tcW w:w="2273" w:type="dxa"/>
          </w:tcPr>
          <w:p w:rsidR="00457378" w:rsidRDefault="00457378" w:rsidP="006C6B02">
            <w:pPr>
              <w:jc w:val="center"/>
              <w:rPr>
                <w:b/>
                <w:sz w:val="24"/>
                <w:szCs w:val="24"/>
              </w:rPr>
            </w:pPr>
            <w:r w:rsidRPr="009D25C7">
              <w:rPr>
                <w:b/>
                <w:sz w:val="24"/>
                <w:szCs w:val="24"/>
              </w:rPr>
              <w:t>Czas trwania [s]</w:t>
            </w:r>
          </w:p>
          <w:p w:rsidR="00457378" w:rsidRPr="009D25C7" w:rsidRDefault="00457378" w:rsidP="006C6B0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ogólny przypadek</w:t>
            </w:r>
          </w:p>
        </w:tc>
        <w:tc>
          <w:tcPr>
            <w:tcW w:w="2830" w:type="dxa"/>
          </w:tcPr>
          <w:p w:rsidR="00457378" w:rsidRDefault="00457378" w:rsidP="00457378">
            <w:pPr>
              <w:jc w:val="center"/>
              <w:rPr>
                <w:b/>
                <w:sz w:val="24"/>
                <w:szCs w:val="24"/>
              </w:rPr>
            </w:pPr>
            <w:r w:rsidRPr="009D25C7">
              <w:rPr>
                <w:b/>
                <w:sz w:val="24"/>
                <w:szCs w:val="24"/>
              </w:rPr>
              <w:t>Czas trwania [s]</w:t>
            </w:r>
          </w:p>
          <w:p w:rsidR="00457378" w:rsidRPr="009D25C7" w:rsidRDefault="00457378" w:rsidP="0045737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pesymistyczny przypadek</w:t>
            </w:r>
          </w:p>
        </w:tc>
      </w:tr>
      <w:tr w:rsidR="00457378" w:rsidTr="00457378">
        <w:trPr>
          <w:jc w:val="center"/>
        </w:trPr>
        <w:tc>
          <w:tcPr>
            <w:tcW w:w="1413" w:type="dxa"/>
          </w:tcPr>
          <w:p w:rsidR="00457378" w:rsidRPr="00457378" w:rsidRDefault="00457378" w:rsidP="00457378">
            <w:pPr>
              <w:jc w:val="center"/>
              <w:rPr>
                <w:sz w:val="24"/>
                <w:szCs w:val="24"/>
              </w:rPr>
            </w:pPr>
            <w:r w:rsidRPr="00457378">
              <w:rPr>
                <w:sz w:val="24"/>
                <w:szCs w:val="24"/>
              </w:rPr>
              <w:t>100</w:t>
            </w:r>
          </w:p>
        </w:tc>
        <w:tc>
          <w:tcPr>
            <w:tcW w:w="2273" w:type="dxa"/>
            <w:vAlign w:val="bottom"/>
          </w:tcPr>
          <w:p w:rsidR="00457378" w:rsidRPr="00457378" w:rsidRDefault="00457378" w:rsidP="00457378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57378">
              <w:rPr>
                <w:rFonts w:cstheme="minorHAnsi"/>
                <w:color w:val="000000"/>
                <w:sz w:val="24"/>
                <w:szCs w:val="24"/>
              </w:rPr>
              <w:t>0,000012</w:t>
            </w:r>
          </w:p>
        </w:tc>
        <w:tc>
          <w:tcPr>
            <w:tcW w:w="2830" w:type="dxa"/>
            <w:vAlign w:val="bottom"/>
          </w:tcPr>
          <w:p w:rsidR="00457378" w:rsidRPr="00457378" w:rsidRDefault="00457378" w:rsidP="00457378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57378">
              <w:rPr>
                <w:rFonts w:cstheme="minorHAnsi"/>
                <w:color w:val="000000"/>
                <w:sz w:val="24"/>
                <w:szCs w:val="24"/>
              </w:rPr>
              <w:t>0,000015</w:t>
            </w:r>
          </w:p>
        </w:tc>
      </w:tr>
      <w:tr w:rsidR="00457378" w:rsidTr="00457378">
        <w:trPr>
          <w:jc w:val="center"/>
        </w:trPr>
        <w:tc>
          <w:tcPr>
            <w:tcW w:w="1413" w:type="dxa"/>
          </w:tcPr>
          <w:p w:rsidR="00457378" w:rsidRPr="00457378" w:rsidRDefault="00457378" w:rsidP="00457378">
            <w:pPr>
              <w:jc w:val="center"/>
              <w:rPr>
                <w:sz w:val="24"/>
                <w:szCs w:val="24"/>
              </w:rPr>
            </w:pPr>
            <w:r w:rsidRPr="00457378">
              <w:rPr>
                <w:sz w:val="24"/>
                <w:szCs w:val="24"/>
              </w:rPr>
              <w:t>1k</w:t>
            </w:r>
          </w:p>
        </w:tc>
        <w:tc>
          <w:tcPr>
            <w:tcW w:w="2273" w:type="dxa"/>
            <w:vAlign w:val="bottom"/>
          </w:tcPr>
          <w:p w:rsidR="00457378" w:rsidRPr="00457378" w:rsidRDefault="00457378" w:rsidP="00457378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57378">
              <w:rPr>
                <w:rFonts w:cstheme="minorHAnsi"/>
                <w:color w:val="000000"/>
                <w:sz w:val="24"/>
                <w:szCs w:val="24"/>
              </w:rPr>
              <w:t>0,00014</w:t>
            </w:r>
          </w:p>
        </w:tc>
        <w:tc>
          <w:tcPr>
            <w:tcW w:w="2830" w:type="dxa"/>
            <w:vAlign w:val="bottom"/>
          </w:tcPr>
          <w:p w:rsidR="00457378" w:rsidRPr="00457378" w:rsidRDefault="00457378" w:rsidP="00457378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57378">
              <w:rPr>
                <w:rFonts w:cstheme="minorHAnsi"/>
                <w:color w:val="000000"/>
                <w:sz w:val="24"/>
                <w:szCs w:val="24"/>
              </w:rPr>
              <w:t>0,001024</w:t>
            </w:r>
          </w:p>
        </w:tc>
      </w:tr>
      <w:tr w:rsidR="00457378" w:rsidTr="00457378">
        <w:trPr>
          <w:jc w:val="center"/>
        </w:trPr>
        <w:tc>
          <w:tcPr>
            <w:tcW w:w="1413" w:type="dxa"/>
          </w:tcPr>
          <w:p w:rsidR="00457378" w:rsidRPr="00457378" w:rsidRDefault="00457378" w:rsidP="00457378">
            <w:pPr>
              <w:jc w:val="center"/>
              <w:rPr>
                <w:sz w:val="24"/>
                <w:szCs w:val="24"/>
              </w:rPr>
            </w:pPr>
            <w:r w:rsidRPr="00457378">
              <w:rPr>
                <w:sz w:val="24"/>
                <w:szCs w:val="24"/>
              </w:rPr>
              <w:t>10k</w:t>
            </w:r>
          </w:p>
        </w:tc>
        <w:tc>
          <w:tcPr>
            <w:tcW w:w="2273" w:type="dxa"/>
            <w:vAlign w:val="bottom"/>
          </w:tcPr>
          <w:p w:rsidR="00457378" w:rsidRPr="00457378" w:rsidRDefault="00457378" w:rsidP="00457378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57378">
              <w:rPr>
                <w:rFonts w:cstheme="minorHAnsi"/>
                <w:color w:val="000000"/>
                <w:sz w:val="24"/>
                <w:szCs w:val="24"/>
              </w:rPr>
              <w:t>0,00173</w:t>
            </w:r>
          </w:p>
        </w:tc>
        <w:tc>
          <w:tcPr>
            <w:tcW w:w="2830" w:type="dxa"/>
            <w:vAlign w:val="bottom"/>
          </w:tcPr>
          <w:p w:rsidR="00457378" w:rsidRPr="00457378" w:rsidRDefault="00457378" w:rsidP="00457378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57378">
              <w:rPr>
                <w:rFonts w:cstheme="minorHAnsi"/>
                <w:color w:val="000000"/>
                <w:sz w:val="24"/>
                <w:szCs w:val="24"/>
              </w:rPr>
              <w:t>0,098</w:t>
            </w:r>
          </w:p>
        </w:tc>
      </w:tr>
      <w:tr w:rsidR="00457378" w:rsidTr="00457378">
        <w:trPr>
          <w:jc w:val="center"/>
        </w:trPr>
        <w:tc>
          <w:tcPr>
            <w:tcW w:w="1413" w:type="dxa"/>
          </w:tcPr>
          <w:p w:rsidR="00457378" w:rsidRPr="00457378" w:rsidRDefault="00457378" w:rsidP="00457378">
            <w:pPr>
              <w:jc w:val="center"/>
              <w:rPr>
                <w:sz w:val="24"/>
                <w:szCs w:val="24"/>
              </w:rPr>
            </w:pPr>
            <w:r w:rsidRPr="00457378">
              <w:rPr>
                <w:sz w:val="24"/>
                <w:szCs w:val="24"/>
              </w:rPr>
              <w:t>100k</w:t>
            </w:r>
          </w:p>
        </w:tc>
        <w:tc>
          <w:tcPr>
            <w:tcW w:w="2273" w:type="dxa"/>
            <w:vAlign w:val="bottom"/>
          </w:tcPr>
          <w:p w:rsidR="00457378" w:rsidRPr="00457378" w:rsidRDefault="00457378" w:rsidP="00457378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57378">
              <w:rPr>
                <w:rFonts w:cstheme="minorHAnsi"/>
                <w:color w:val="000000"/>
                <w:sz w:val="24"/>
                <w:szCs w:val="24"/>
              </w:rPr>
              <w:t>0,0207</w:t>
            </w:r>
          </w:p>
        </w:tc>
        <w:tc>
          <w:tcPr>
            <w:tcW w:w="2830" w:type="dxa"/>
            <w:vAlign w:val="bottom"/>
          </w:tcPr>
          <w:p w:rsidR="00457378" w:rsidRPr="00457378" w:rsidRDefault="00457378" w:rsidP="00457378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57378">
              <w:rPr>
                <w:rFonts w:cstheme="minorHAnsi"/>
                <w:color w:val="000000"/>
                <w:sz w:val="24"/>
                <w:szCs w:val="24"/>
              </w:rPr>
              <w:t>9,76</w:t>
            </w:r>
          </w:p>
        </w:tc>
      </w:tr>
      <w:tr w:rsidR="00457378" w:rsidTr="00457378">
        <w:trPr>
          <w:jc w:val="center"/>
        </w:trPr>
        <w:tc>
          <w:tcPr>
            <w:tcW w:w="1413" w:type="dxa"/>
          </w:tcPr>
          <w:p w:rsidR="00457378" w:rsidRPr="00457378" w:rsidRDefault="00457378" w:rsidP="00457378">
            <w:pPr>
              <w:jc w:val="center"/>
              <w:rPr>
                <w:sz w:val="24"/>
                <w:szCs w:val="24"/>
              </w:rPr>
            </w:pPr>
            <w:r w:rsidRPr="00457378">
              <w:rPr>
                <w:sz w:val="24"/>
                <w:szCs w:val="24"/>
              </w:rPr>
              <w:t>1M</w:t>
            </w:r>
          </w:p>
        </w:tc>
        <w:tc>
          <w:tcPr>
            <w:tcW w:w="2273" w:type="dxa"/>
            <w:vAlign w:val="bottom"/>
          </w:tcPr>
          <w:p w:rsidR="00457378" w:rsidRPr="00457378" w:rsidRDefault="00457378" w:rsidP="00457378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57378">
              <w:rPr>
                <w:rFonts w:cstheme="minorHAnsi"/>
                <w:color w:val="000000"/>
                <w:sz w:val="24"/>
                <w:szCs w:val="24"/>
              </w:rPr>
              <w:t>0,24347</w:t>
            </w:r>
          </w:p>
        </w:tc>
        <w:tc>
          <w:tcPr>
            <w:tcW w:w="2830" w:type="dxa"/>
            <w:vAlign w:val="bottom"/>
          </w:tcPr>
          <w:p w:rsidR="00457378" w:rsidRPr="00457378" w:rsidRDefault="00457378" w:rsidP="00457378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57378">
              <w:rPr>
                <w:rFonts w:cstheme="minorHAnsi"/>
                <w:color w:val="000000"/>
                <w:sz w:val="24"/>
                <w:szCs w:val="24"/>
              </w:rPr>
              <w:t>984,57</w:t>
            </w:r>
          </w:p>
        </w:tc>
      </w:tr>
    </w:tbl>
    <w:p w:rsidR="00457378" w:rsidRDefault="00457378" w:rsidP="00457378">
      <w:pPr>
        <w:jc w:val="center"/>
        <w:rPr>
          <w:sz w:val="24"/>
          <w:szCs w:val="24"/>
        </w:rPr>
      </w:pPr>
    </w:p>
    <w:p w:rsidR="00457378" w:rsidRDefault="00457378" w:rsidP="0045737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5D8AA06" wp14:editId="23FF8864">
            <wp:extent cx="4038600" cy="2461260"/>
            <wp:effectExtent l="0" t="0" r="0" b="1524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F078BEF6-EDA3-4ACF-8402-4FB9BEEF36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57378" w:rsidRDefault="00457378" w:rsidP="00457378">
      <w:pPr>
        <w:jc w:val="center"/>
        <w:rPr>
          <w:sz w:val="24"/>
          <w:szCs w:val="24"/>
        </w:rPr>
      </w:pPr>
    </w:p>
    <w:p w:rsidR="00457378" w:rsidRDefault="00457378" w:rsidP="00457378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B3E532" wp14:editId="646CA9BF">
            <wp:extent cx="4061460" cy="2415540"/>
            <wp:effectExtent l="0" t="0" r="15240" b="381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9B94760B-2A1A-49CC-9D14-FE69511212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E523E" w:rsidRPr="00CE523E" w:rsidRDefault="00CE523E" w:rsidP="00CE523E">
      <w:pPr>
        <w:pStyle w:val="Akapitzlist"/>
        <w:numPr>
          <w:ilvl w:val="1"/>
          <w:numId w:val="1"/>
        </w:numPr>
        <w:rPr>
          <w:sz w:val="26"/>
          <w:szCs w:val="26"/>
        </w:rPr>
      </w:pPr>
      <w:r w:rsidRPr="00CE523E">
        <w:rPr>
          <w:sz w:val="26"/>
          <w:szCs w:val="26"/>
        </w:rPr>
        <w:t>Sortowanie przez scalanie</w:t>
      </w:r>
    </w:p>
    <w:p w:rsidR="00CE523E" w:rsidRPr="00CE523E" w:rsidRDefault="00CE523E" w:rsidP="00CE523E">
      <w:pPr>
        <w:rPr>
          <w:sz w:val="24"/>
          <w:szCs w:val="24"/>
        </w:rPr>
      </w:pPr>
      <w:r>
        <w:rPr>
          <w:sz w:val="24"/>
          <w:szCs w:val="24"/>
        </w:rPr>
        <w:t xml:space="preserve">Algorytm również stosujący metodę „dziel i zwyciężaj”. </w:t>
      </w:r>
      <w:r w:rsidRPr="00CE523E">
        <w:rPr>
          <w:sz w:val="24"/>
          <w:szCs w:val="24"/>
        </w:rPr>
        <w:t>Sortowana tablica dzielona jest rekurencyjnie na dwie podtablice aż do uzyskania tablic jednoelementowych. Następnie podtablice te są scalane w odpowiedni sposób, dający w rezultacie tablicę posortowaną</w:t>
      </w:r>
      <w:r>
        <w:rPr>
          <w:sz w:val="24"/>
          <w:szCs w:val="24"/>
        </w:rPr>
        <w:t xml:space="preserve">. Jedną z głównych wad jest konieczność tworzenia dodatkowej tablicy. Dodatkowo jest trudniejszy w implementacji niż </w:t>
      </w:r>
      <w:proofErr w:type="spellStart"/>
      <w:r>
        <w:rPr>
          <w:sz w:val="24"/>
          <w:szCs w:val="24"/>
        </w:rPr>
        <w:t>Quick</w:t>
      </w:r>
      <w:proofErr w:type="spellEnd"/>
      <w:r>
        <w:rPr>
          <w:sz w:val="24"/>
          <w:szCs w:val="24"/>
        </w:rPr>
        <w:t xml:space="preserve"> sort. Jego złożoność obliczeniowa to </w:t>
      </w:r>
      <m:oMath>
        <m:r>
          <w:rPr>
            <w:rFonts w:ascii="Cambria Math" w:hAnsi="Cambria Math"/>
            <w:sz w:val="24"/>
            <w:szCs w:val="24"/>
          </w:rPr>
          <m:t>O(nlogn)</m:t>
        </m:r>
      </m:oMath>
      <w:r>
        <w:rPr>
          <w:rFonts w:eastAsiaTheme="minorEastAsia"/>
          <w:sz w:val="24"/>
          <w:szCs w:val="24"/>
        </w:rPr>
        <w:t>.</w:t>
      </w:r>
    </w:p>
    <w:tbl>
      <w:tblPr>
        <w:tblStyle w:val="Tabela-Siatka"/>
        <w:tblW w:w="0" w:type="auto"/>
        <w:tblInd w:w="2830" w:type="dxa"/>
        <w:tblLook w:val="04A0" w:firstRow="1" w:lastRow="0" w:firstColumn="1" w:lastColumn="0" w:noHBand="0" w:noVBand="1"/>
      </w:tblPr>
      <w:tblGrid>
        <w:gridCol w:w="1701"/>
        <w:gridCol w:w="1843"/>
      </w:tblGrid>
      <w:tr w:rsidR="00CE523E" w:rsidTr="006C6B02">
        <w:tc>
          <w:tcPr>
            <w:tcW w:w="1701" w:type="dxa"/>
          </w:tcPr>
          <w:p w:rsidR="00CE523E" w:rsidRPr="009D25C7" w:rsidRDefault="00CE523E" w:rsidP="006C6B02">
            <w:pPr>
              <w:jc w:val="center"/>
              <w:rPr>
                <w:b/>
                <w:sz w:val="24"/>
                <w:szCs w:val="24"/>
              </w:rPr>
            </w:pPr>
            <w:r w:rsidRPr="009D25C7">
              <w:rPr>
                <w:b/>
                <w:sz w:val="24"/>
                <w:szCs w:val="24"/>
              </w:rPr>
              <w:t>Dane</w:t>
            </w:r>
          </w:p>
        </w:tc>
        <w:tc>
          <w:tcPr>
            <w:tcW w:w="1843" w:type="dxa"/>
          </w:tcPr>
          <w:p w:rsidR="00CE523E" w:rsidRPr="009D25C7" w:rsidRDefault="00CE523E" w:rsidP="006C6B02">
            <w:pPr>
              <w:jc w:val="center"/>
              <w:rPr>
                <w:b/>
                <w:sz w:val="24"/>
                <w:szCs w:val="24"/>
              </w:rPr>
            </w:pPr>
            <w:r w:rsidRPr="009D25C7">
              <w:rPr>
                <w:b/>
                <w:sz w:val="24"/>
                <w:szCs w:val="24"/>
              </w:rPr>
              <w:t>Czas trwania [s]</w:t>
            </w:r>
          </w:p>
        </w:tc>
      </w:tr>
      <w:tr w:rsidR="00CE523E" w:rsidTr="006C6B02">
        <w:tc>
          <w:tcPr>
            <w:tcW w:w="1701" w:type="dxa"/>
          </w:tcPr>
          <w:p w:rsidR="00CE523E" w:rsidRDefault="00CE523E" w:rsidP="00CE52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43" w:type="dxa"/>
            <w:vAlign w:val="bottom"/>
          </w:tcPr>
          <w:p w:rsidR="00CE523E" w:rsidRPr="00CE523E" w:rsidRDefault="00CE523E" w:rsidP="00CE523E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E523E">
              <w:rPr>
                <w:rFonts w:cstheme="minorHAnsi"/>
                <w:color w:val="000000"/>
                <w:sz w:val="24"/>
                <w:szCs w:val="24"/>
              </w:rPr>
              <w:t>0,000013</w:t>
            </w:r>
          </w:p>
        </w:tc>
      </w:tr>
      <w:tr w:rsidR="00CE523E" w:rsidTr="006C6B02">
        <w:tc>
          <w:tcPr>
            <w:tcW w:w="1701" w:type="dxa"/>
          </w:tcPr>
          <w:p w:rsidR="00CE523E" w:rsidRDefault="00CE523E" w:rsidP="00CE52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</w:t>
            </w:r>
          </w:p>
        </w:tc>
        <w:tc>
          <w:tcPr>
            <w:tcW w:w="1843" w:type="dxa"/>
            <w:vAlign w:val="bottom"/>
          </w:tcPr>
          <w:p w:rsidR="00CE523E" w:rsidRPr="00CE523E" w:rsidRDefault="00CE523E" w:rsidP="00CE523E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E523E">
              <w:rPr>
                <w:rFonts w:cstheme="minorHAnsi"/>
                <w:color w:val="000000"/>
                <w:sz w:val="24"/>
                <w:szCs w:val="24"/>
              </w:rPr>
              <w:t>0,00015</w:t>
            </w:r>
          </w:p>
        </w:tc>
      </w:tr>
      <w:tr w:rsidR="00CE523E" w:rsidTr="006C6B02">
        <w:tc>
          <w:tcPr>
            <w:tcW w:w="1701" w:type="dxa"/>
          </w:tcPr>
          <w:p w:rsidR="00CE523E" w:rsidRDefault="00CE523E" w:rsidP="00CE52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10k</w:t>
            </w:r>
          </w:p>
        </w:tc>
        <w:tc>
          <w:tcPr>
            <w:tcW w:w="1843" w:type="dxa"/>
            <w:vAlign w:val="bottom"/>
          </w:tcPr>
          <w:p w:rsidR="00CE523E" w:rsidRPr="00CE523E" w:rsidRDefault="00CE523E" w:rsidP="00CE523E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E523E">
              <w:rPr>
                <w:rFonts w:cstheme="minorHAnsi"/>
                <w:color w:val="000000"/>
                <w:sz w:val="24"/>
                <w:szCs w:val="24"/>
              </w:rPr>
              <w:t>0,001937</w:t>
            </w:r>
          </w:p>
        </w:tc>
      </w:tr>
      <w:tr w:rsidR="00CE523E" w:rsidTr="006C6B02">
        <w:tc>
          <w:tcPr>
            <w:tcW w:w="1701" w:type="dxa"/>
          </w:tcPr>
          <w:p w:rsidR="00CE523E" w:rsidRDefault="00CE523E" w:rsidP="00CE52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100k</w:t>
            </w:r>
          </w:p>
        </w:tc>
        <w:tc>
          <w:tcPr>
            <w:tcW w:w="1843" w:type="dxa"/>
            <w:vAlign w:val="bottom"/>
          </w:tcPr>
          <w:p w:rsidR="00CE523E" w:rsidRPr="00CE523E" w:rsidRDefault="00CE523E" w:rsidP="00CE523E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E523E">
              <w:rPr>
                <w:rFonts w:cstheme="minorHAnsi"/>
                <w:color w:val="000000"/>
                <w:sz w:val="24"/>
                <w:szCs w:val="24"/>
              </w:rPr>
              <w:t>0,0235</w:t>
            </w:r>
          </w:p>
        </w:tc>
      </w:tr>
      <w:tr w:rsidR="00CE523E" w:rsidTr="006C6B02">
        <w:tc>
          <w:tcPr>
            <w:tcW w:w="1701" w:type="dxa"/>
          </w:tcPr>
          <w:p w:rsidR="00CE523E" w:rsidRDefault="00CE523E" w:rsidP="00CE52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1M</w:t>
            </w:r>
          </w:p>
        </w:tc>
        <w:tc>
          <w:tcPr>
            <w:tcW w:w="1843" w:type="dxa"/>
            <w:vAlign w:val="bottom"/>
          </w:tcPr>
          <w:p w:rsidR="00CE523E" w:rsidRPr="00CE523E" w:rsidRDefault="00CE523E" w:rsidP="00CE523E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E523E">
              <w:rPr>
                <w:rFonts w:cstheme="minorHAnsi"/>
                <w:color w:val="000000"/>
                <w:sz w:val="24"/>
                <w:szCs w:val="24"/>
              </w:rPr>
              <w:t>0,2158</w:t>
            </w:r>
          </w:p>
        </w:tc>
      </w:tr>
    </w:tbl>
    <w:p w:rsidR="00CE523E" w:rsidRDefault="00CE52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E523E" w:rsidRDefault="00CE523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9459703" wp14:editId="5DBF38F0">
            <wp:extent cx="4572000" cy="2743200"/>
            <wp:effectExtent l="0" t="0" r="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D096201E-EDF1-473F-B937-633A83778C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E523E" w:rsidRDefault="00CE523E">
      <w:pPr>
        <w:jc w:val="center"/>
        <w:rPr>
          <w:sz w:val="24"/>
          <w:szCs w:val="24"/>
        </w:rPr>
      </w:pPr>
    </w:p>
    <w:p w:rsidR="00CE523E" w:rsidRDefault="00CE523E">
      <w:pPr>
        <w:jc w:val="center"/>
        <w:rPr>
          <w:sz w:val="24"/>
          <w:szCs w:val="24"/>
        </w:rPr>
      </w:pPr>
    </w:p>
    <w:p w:rsidR="00CE523E" w:rsidRDefault="00CE523E">
      <w:pPr>
        <w:jc w:val="center"/>
        <w:rPr>
          <w:sz w:val="24"/>
          <w:szCs w:val="24"/>
        </w:rPr>
      </w:pPr>
    </w:p>
    <w:p w:rsidR="00CE523E" w:rsidRDefault="00CE523E">
      <w:pPr>
        <w:jc w:val="center"/>
        <w:rPr>
          <w:sz w:val="24"/>
          <w:szCs w:val="24"/>
        </w:rPr>
      </w:pPr>
    </w:p>
    <w:p w:rsidR="00CE523E" w:rsidRDefault="00CE523E">
      <w:pPr>
        <w:jc w:val="center"/>
        <w:rPr>
          <w:sz w:val="24"/>
          <w:szCs w:val="24"/>
        </w:rPr>
      </w:pPr>
    </w:p>
    <w:p w:rsidR="00CE523E" w:rsidRDefault="00CE523E">
      <w:pPr>
        <w:jc w:val="center"/>
        <w:rPr>
          <w:sz w:val="24"/>
          <w:szCs w:val="24"/>
        </w:rPr>
      </w:pPr>
    </w:p>
    <w:p w:rsidR="00CE523E" w:rsidRDefault="00CE523E">
      <w:pPr>
        <w:jc w:val="center"/>
        <w:rPr>
          <w:sz w:val="24"/>
          <w:szCs w:val="24"/>
        </w:rPr>
      </w:pPr>
    </w:p>
    <w:p w:rsidR="00CE523E" w:rsidRDefault="00CE523E">
      <w:pPr>
        <w:jc w:val="center"/>
        <w:rPr>
          <w:sz w:val="24"/>
          <w:szCs w:val="24"/>
        </w:rPr>
      </w:pPr>
    </w:p>
    <w:p w:rsidR="00CE523E" w:rsidRDefault="00CE523E">
      <w:pPr>
        <w:jc w:val="center"/>
        <w:rPr>
          <w:sz w:val="24"/>
          <w:szCs w:val="24"/>
        </w:rPr>
      </w:pPr>
    </w:p>
    <w:p w:rsidR="00CE523E" w:rsidRDefault="00CE523E">
      <w:pPr>
        <w:jc w:val="center"/>
        <w:rPr>
          <w:sz w:val="24"/>
          <w:szCs w:val="24"/>
        </w:rPr>
      </w:pPr>
    </w:p>
    <w:p w:rsidR="00CE523E" w:rsidRPr="00CE523E" w:rsidRDefault="00CE523E" w:rsidP="00CE523E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CE523E">
        <w:rPr>
          <w:b/>
          <w:sz w:val="28"/>
          <w:szCs w:val="28"/>
        </w:rPr>
        <w:t>Wnioski</w:t>
      </w:r>
    </w:p>
    <w:p w:rsidR="00CE523E" w:rsidRDefault="00CE523E" w:rsidP="00CE523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A5EFA18" wp14:editId="68AD430F">
            <wp:extent cx="4594860" cy="3040380"/>
            <wp:effectExtent l="0" t="0" r="15240" b="762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F23671A7-E966-491D-A9E5-44506B3565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E523E" w:rsidRDefault="00CE523E" w:rsidP="00CE523E">
      <w:pPr>
        <w:rPr>
          <w:sz w:val="24"/>
          <w:szCs w:val="24"/>
        </w:rPr>
      </w:pPr>
      <w:r>
        <w:rPr>
          <w:sz w:val="24"/>
          <w:szCs w:val="24"/>
        </w:rPr>
        <w:t xml:space="preserve">Na wykresie zbiorczym widać, że zarówno </w:t>
      </w:r>
      <w:proofErr w:type="spellStart"/>
      <w:r>
        <w:rPr>
          <w:sz w:val="24"/>
          <w:szCs w:val="24"/>
        </w:rPr>
        <w:t>Bubble</w:t>
      </w:r>
      <w:proofErr w:type="spellEnd"/>
      <w:r>
        <w:rPr>
          <w:sz w:val="24"/>
          <w:szCs w:val="24"/>
        </w:rPr>
        <w:t xml:space="preserve"> sort jak i </w:t>
      </w:r>
      <w:proofErr w:type="spellStart"/>
      <w:r>
        <w:rPr>
          <w:sz w:val="24"/>
          <w:szCs w:val="24"/>
        </w:rPr>
        <w:t>Quick</w:t>
      </w:r>
      <w:proofErr w:type="spellEnd"/>
      <w:r>
        <w:rPr>
          <w:sz w:val="24"/>
          <w:szCs w:val="24"/>
        </w:rPr>
        <w:t xml:space="preserve"> sort w pesymistyczn</w:t>
      </w:r>
      <w:r w:rsidR="005012A6">
        <w:rPr>
          <w:sz w:val="24"/>
          <w:szCs w:val="24"/>
        </w:rPr>
        <w:t>ej wersji mają tą samą złożoność co charakteryzuje się jedynie przesunięciem wykresu funkcji.</w:t>
      </w:r>
    </w:p>
    <w:p w:rsidR="00CE523E" w:rsidRDefault="00CE523E" w:rsidP="00CE523E">
      <w:pPr>
        <w:rPr>
          <w:sz w:val="24"/>
          <w:szCs w:val="24"/>
        </w:rPr>
      </w:pPr>
    </w:p>
    <w:p w:rsidR="00CE523E" w:rsidRDefault="00CE523E" w:rsidP="00CE523E">
      <w:pPr>
        <w:rPr>
          <w:sz w:val="24"/>
          <w:szCs w:val="24"/>
        </w:rPr>
      </w:pPr>
    </w:p>
    <w:p w:rsidR="00CE523E" w:rsidRDefault="00CE523E" w:rsidP="00CE523E">
      <w:pPr>
        <w:rPr>
          <w:sz w:val="24"/>
          <w:szCs w:val="24"/>
        </w:rPr>
      </w:pPr>
    </w:p>
    <w:p w:rsidR="00CE523E" w:rsidRDefault="00CE523E" w:rsidP="00CE523E">
      <w:pPr>
        <w:rPr>
          <w:sz w:val="24"/>
          <w:szCs w:val="24"/>
        </w:rPr>
      </w:pPr>
    </w:p>
    <w:p w:rsidR="00CE523E" w:rsidRDefault="00CE523E" w:rsidP="00CE523E">
      <w:pPr>
        <w:rPr>
          <w:sz w:val="24"/>
          <w:szCs w:val="24"/>
        </w:rPr>
      </w:pPr>
    </w:p>
    <w:p w:rsidR="00CE523E" w:rsidRDefault="00CE523E" w:rsidP="00CE523E">
      <w:pPr>
        <w:rPr>
          <w:sz w:val="24"/>
          <w:szCs w:val="24"/>
        </w:rPr>
      </w:pPr>
    </w:p>
    <w:p w:rsidR="00CE523E" w:rsidRDefault="00CE523E" w:rsidP="00CE523E">
      <w:pPr>
        <w:rPr>
          <w:sz w:val="24"/>
          <w:szCs w:val="24"/>
        </w:rPr>
      </w:pPr>
    </w:p>
    <w:p w:rsidR="00CE523E" w:rsidRDefault="00CE523E" w:rsidP="00CE523E">
      <w:pPr>
        <w:rPr>
          <w:sz w:val="24"/>
          <w:szCs w:val="24"/>
        </w:rPr>
      </w:pPr>
    </w:p>
    <w:p w:rsidR="00CE523E" w:rsidRDefault="00CE523E" w:rsidP="00CE523E">
      <w:pPr>
        <w:rPr>
          <w:sz w:val="24"/>
          <w:szCs w:val="24"/>
        </w:rPr>
      </w:pPr>
    </w:p>
    <w:p w:rsidR="00CE523E" w:rsidRDefault="00CE523E" w:rsidP="00CE523E">
      <w:pPr>
        <w:rPr>
          <w:sz w:val="24"/>
          <w:szCs w:val="24"/>
        </w:rPr>
      </w:pPr>
    </w:p>
    <w:p w:rsidR="00CE523E" w:rsidRPr="00CE523E" w:rsidRDefault="00CE523E" w:rsidP="00CE523E">
      <w:pPr>
        <w:rPr>
          <w:sz w:val="24"/>
          <w:szCs w:val="24"/>
        </w:rPr>
      </w:pPr>
    </w:p>
    <w:sectPr w:rsidR="00CE523E" w:rsidRPr="00CE52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3249B"/>
    <w:multiLevelType w:val="multilevel"/>
    <w:tmpl w:val="2E04A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79"/>
    <w:rsid w:val="003067CA"/>
    <w:rsid w:val="00457378"/>
    <w:rsid w:val="004F7FC0"/>
    <w:rsid w:val="005012A6"/>
    <w:rsid w:val="00547AE8"/>
    <w:rsid w:val="005B447A"/>
    <w:rsid w:val="00714E79"/>
    <w:rsid w:val="009D25C7"/>
    <w:rsid w:val="00CE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BCE7A"/>
  <w15:chartTrackingRefBased/>
  <w15:docId w15:val="{DB203012-B73F-4D6E-BCE6-E19AEFA7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14E7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D25C7"/>
    <w:rPr>
      <w:color w:val="808080"/>
    </w:rPr>
  </w:style>
  <w:style w:type="table" w:styleId="Tabela-Siatka">
    <w:name w:val="Table Grid"/>
    <w:basedOn w:val="Standardowy"/>
    <w:uiPriority w:val="39"/>
    <w:rsid w:val="009D2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ghart\Desktop\pams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ghart\Desktop\pams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ghart\Desktop\pams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ghart\Desktop\pams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ghart\Desktop\pamsi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Bubble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Arkusz1!$C$3:$C$7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xVal>
          <c:yVal>
            <c:numRef>
              <c:f>Arkusz1!$D$3:$D$7</c:f>
              <c:numCache>
                <c:formatCode>General</c:formatCode>
                <c:ptCount val="5"/>
                <c:pt idx="0">
                  <c:v>6.7000000000000002E-5</c:v>
                </c:pt>
                <c:pt idx="1">
                  <c:v>6.7499999999999999E-3</c:v>
                </c:pt>
                <c:pt idx="2">
                  <c:v>0.74329999999999996</c:v>
                </c:pt>
                <c:pt idx="3">
                  <c:v>75.177999999999997</c:v>
                </c:pt>
                <c:pt idx="4">
                  <c:v>6969.61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E6E-42D3-89A7-2629CE8B4E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4959368"/>
        <c:axId val="454962320"/>
      </c:scatterChart>
      <c:valAx>
        <c:axId val="454959368"/>
        <c:scaling>
          <c:logBase val="10"/>
          <c:orientation val="minMax"/>
          <c:max val="1000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Dane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4962320"/>
        <c:crosses val="autoZero"/>
        <c:crossBetween val="midCat"/>
      </c:valAx>
      <c:valAx>
        <c:axId val="45496232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4959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Quick sort (optymalny)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Arkusz1!$E$3:$E$7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xVal>
          <c:yVal>
            <c:numRef>
              <c:f>Arkusz1!$F$3:$F$7</c:f>
              <c:numCache>
                <c:formatCode>General</c:formatCode>
                <c:ptCount val="5"/>
                <c:pt idx="0">
                  <c:v>1.2E-5</c:v>
                </c:pt>
                <c:pt idx="1">
                  <c:v>1.3999999999999999E-4</c:v>
                </c:pt>
                <c:pt idx="2">
                  <c:v>1.73E-3</c:v>
                </c:pt>
                <c:pt idx="3">
                  <c:v>2.07E-2</c:v>
                </c:pt>
                <c:pt idx="4">
                  <c:v>0.24346999999999999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AF8-4D61-ADFC-433ED99C3C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1250192"/>
        <c:axId val="441253800"/>
      </c:scatterChart>
      <c:valAx>
        <c:axId val="441250192"/>
        <c:scaling>
          <c:logBase val="10"/>
          <c:orientation val="minMax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Dane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1253800"/>
        <c:crosses val="autoZero"/>
        <c:crossBetween val="midCat"/>
      </c:valAx>
      <c:valAx>
        <c:axId val="44125380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1250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Quick sort (pesymistyczny)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Arkusz1!$G$3:$G$7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xVal>
          <c:yVal>
            <c:numRef>
              <c:f>Arkusz1!$H$3:$H$7</c:f>
              <c:numCache>
                <c:formatCode>General</c:formatCode>
                <c:ptCount val="5"/>
                <c:pt idx="0">
                  <c:v>1.5E-5</c:v>
                </c:pt>
                <c:pt idx="1">
                  <c:v>1.024E-3</c:v>
                </c:pt>
                <c:pt idx="2">
                  <c:v>9.8000000000000004E-2</c:v>
                </c:pt>
                <c:pt idx="3">
                  <c:v>9.76</c:v>
                </c:pt>
                <c:pt idx="4">
                  <c:v>984.57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EBF-4BD6-BFE4-ED095191CC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7837256"/>
        <c:axId val="497837584"/>
      </c:scatterChart>
      <c:valAx>
        <c:axId val="497837256"/>
        <c:scaling>
          <c:logBase val="10"/>
          <c:orientation val="minMax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Dane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7837584"/>
        <c:crosses val="autoZero"/>
        <c:crossBetween val="midCat"/>
      </c:valAx>
      <c:valAx>
        <c:axId val="49783758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7837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Arkusz1!$A$3:$A$7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xVal>
          <c:yVal>
            <c:numRef>
              <c:f>Arkusz1!$B$3:$B$7</c:f>
              <c:numCache>
                <c:formatCode>General</c:formatCode>
                <c:ptCount val="5"/>
                <c:pt idx="0">
                  <c:v>1.2999999999999999E-5</c:v>
                </c:pt>
                <c:pt idx="1">
                  <c:v>1.4999999999999999E-4</c:v>
                </c:pt>
                <c:pt idx="2">
                  <c:v>1.9369999999999999E-3</c:v>
                </c:pt>
                <c:pt idx="3">
                  <c:v>2.35E-2</c:v>
                </c:pt>
                <c:pt idx="4">
                  <c:v>0.21579999999999999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1F-4CBC-A93B-58F94BF1D4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0683624"/>
        <c:axId val="440682312"/>
      </c:scatterChart>
      <c:valAx>
        <c:axId val="440683624"/>
        <c:scaling>
          <c:logBase val="10"/>
          <c:orientation val="minMax"/>
          <c:max val="1000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Dane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0682312"/>
        <c:crosses val="autoZero"/>
        <c:crossBetween val="midCat"/>
      </c:valAx>
      <c:valAx>
        <c:axId val="44068231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0683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Zestawienie</a:t>
            </a:r>
            <a:r>
              <a:rPr lang="pl-PL" baseline="0"/>
              <a:t> wykresów logarytmicznych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Merge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Arkusz1!$A$3:$A$7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xVal>
          <c:yVal>
            <c:numRef>
              <c:f>Arkusz1!$B$3:$B$7</c:f>
              <c:numCache>
                <c:formatCode>General</c:formatCode>
                <c:ptCount val="5"/>
                <c:pt idx="0">
                  <c:v>1.2999999999999999E-5</c:v>
                </c:pt>
                <c:pt idx="1">
                  <c:v>1.4999999999999999E-4</c:v>
                </c:pt>
                <c:pt idx="2">
                  <c:v>1.9369999999999999E-3</c:v>
                </c:pt>
                <c:pt idx="3">
                  <c:v>2.35E-2</c:v>
                </c:pt>
                <c:pt idx="4">
                  <c:v>0.21579999999999999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7D1-4C0C-937F-98D9CBBBD339}"/>
            </c:ext>
          </c:extLst>
        </c:ser>
        <c:ser>
          <c:idx val="1"/>
          <c:order val="1"/>
          <c:tx>
            <c:v>Bubble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Arkusz1!$C$3:$C$7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xVal>
          <c:yVal>
            <c:numRef>
              <c:f>Arkusz1!$D$3:$D$7</c:f>
              <c:numCache>
                <c:formatCode>General</c:formatCode>
                <c:ptCount val="5"/>
                <c:pt idx="0">
                  <c:v>6.7000000000000002E-5</c:v>
                </c:pt>
                <c:pt idx="1">
                  <c:v>6.7499999999999999E-3</c:v>
                </c:pt>
                <c:pt idx="2">
                  <c:v>0.74329999999999996</c:v>
                </c:pt>
                <c:pt idx="3">
                  <c:v>75.177999999999997</c:v>
                </c:pt>
                <c:pt idx="4">
                  <c:v>6969.61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7D1-4C0C-937F-98D9CBBBD339}"/>
            </c:ext>
          </c:extLst>
        </c:ser>
        <c:ser>
          <c:idx val="2"/>
          <c:order val="2"/>
          <c:tx>
            <c:v>Quick (opt)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Arkusz1!$E$3:$E$7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xVal>
          <c:yVal>
            <c:numRef>
              <c:f>Arkusz1!$F$3:$F$7</c:f>
              <c:numCache>
                <c:formatCode>General</c:formatCode>
                <c:ptCount val="5"/>
                <c:pt idx="0">
                  <c:v>1.2E-5</c:v>
                </c:pt>
                <c:pt idx="1">
                  <c:v>1.3999999999999999E-4</c:v>
                </c:pt>
                <c:pt idx="2">
                  <c:v>1.73E-3</c:v>
                </c:pt>
                <c:pt idx="3">
                  <c:v>2.07E-2</c:v>
                </c:pt>
                <c:pt idx="4">
                  <c:v>0.24346999999999999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7D1-4C0C-937F-98D9CBBBD339}"/>
            </c:ext>
          </c:extLst>
        </c:ser>
        <c:ser>
          <c:idx val="3"/>
          <c:order val="3"/>
          <c:tx>
            <c:v>Quick (pes)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Arkusz1!$G$3:$G$7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xVal>
          <c:yVal>
            <c:numRef>
              <c:f>Arkusz1!$H$3:$H$7</c:f>
              <c:numCache>
                <c:formatCode>General</c:formatCode>
                <c:ptCount val="5"/>
                <c:pt idx="0">
                  <c:v>1.5E-5</c:v>
                </c:pt>
                <c:pt idx="1">
                  <c:v>1.024E-3</c:v>
                </c:pt>
                <c:pt idx="2">
                  <c:v>9.8000000000000004E-2</c:v>
                </c:pt>
                <c:pt idx="3">
                  <c:v>9.76</c:v>
                </c:pt>
                <c:pt idx="4">
                  <c:v>984.57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7D1-4C0C-937F-98D9CBBBD3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2908680"/>
        <c:axId val="362909336"/>
      </c:scatterChart>
      <c:valAx>
        <c:axId val="362908680"/>
        <c:scaling>
          <c:logBase val="10"/>
          <c:orientation val="minMax"/>
          <c:max val="100000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2909336"/>
        <c:crosses val="autoZero"/>
        <c:crossBetween val="midCat"/>
      </c:valAx>
      <c:valAx>
        <c:axId val="36290933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2908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369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Sielużycki</dc:creator>
  <cp:keywords/>
  <dc:description/>
  <cp:lastModifiedBy>Dawid Sielużycki</cp:lastModifiedBy>
  <cp:revision>3</cp:revision>
  <dcterms:created xsi:type="dcterms:W3CDTF">2019-03-31T16:34:00Z</dcterms:created>
  <dcterms:modified xsi:type="dcterms:W3CDTF">2019-04-01T11:57:00Z</dcterms:modified>
</cp:coreProperties>
</file>