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22BC" w14:textId="77777777" w:rsidR="007C5C6A" w:rsidRPr="007C5C6A" w:rsidRDefault="007C5C6A" w:rsidP="007C5C6A">
      <w:pPr>
        <w:rPr>
          <w:b/>
          <w:bCs/>
        </w:rPr>
      </w:pPr>
      <w:r w:rsidRPr="007C5C6A">
        <w:rPr>
          <w:b/>
          <w:bCs/>
        </w:rPr>
        <w:t>Úkol 1 – RASCI Povinná praxe studentů v IT firmách (Praha)</w:t>
      </w:r>
    </w:p>
    <w:p w14:paraId="4CBB4D9D" w14:textId="246F401D" w:rsidR="007C5C6A" w:rsidRPr="007C5C6A" w:rsidRDefault="007C5C6A" w:rsidP="007C5C6A">
      <w:r w:rsidRPr="007C5C6A">
        <w:t>Cílem procesu je umístit co nejvíc studentů externě do IT firem v Praze; interní praxe ve škole je jen </w:t>
      </w:r>
      <w:proofErr w:type="spellStart"/>
      <w:r w:rsidRPr="007C5C6A">
        <w:t>fallback</w:t>
      </w:r>
      <w:proofErr w:type="spellEnd"/>
      <w:r w:rsidRPr="007C5C6A">
        <w:t> (</w:t>
      </w:r>
      <w:proofErr w:type="spellStart"/>
      <w:r w:rsidRPr="007C5C6A">
        <w:t>ticketový</w:t>
      </w:r>
      <w:proofErr w:type="spellEnd"/>
      <w:r w:rsidRPr="007C5C6A">
        <w:t xml:space="preserve"> </w:t>
      </w:r>
      <w:proofErr w:type="spellStart"/>
      <w:r w:rsidRPr="007C5C6A">
        <w:t>backlog</w:t>
      </w:r>
      <w:proofErr w:type="spellEnd"/>
      <w:r w:rsidRPr="007C5C6A">
        <w:t>: infrastruktura/web). Praxe probíhá 20 pracovních dní × 6 hodin, rozděleno na 10 dní v červnu a 10 dní v září, komunikace primárně e-mailem (student ↔ firma, v kopii koordinátor). Podpora ředitele je nutná kvůli rámci a vztahům s partnery.</w:t>
      </w:r>
    </w:p>
    <w:p w14:paraId="489D6410" w14:textId="77777777" w:rsidR="007C5C6A" w:rsidRPr="007C5C6A" w:rsidRDefault="007C5C6A" w:rsidP="007C5C6A">
      <w:pPr>
        <w:rPr>
          <w:b/>
          <w:bCs/>
        </w:rPr>
      </w:pPr>
      <w:r w:rsidRPr="007C5C6A">
        <w:rPr>
          <w:b/>
          <w:bCs/>
        </w:rPr>
        <w:t>Role (bez jmen)</w:t>
      </w:r>
    </w:p>
    <w:p w14:paraId="5914A675" w14:textId="77777777" w:rsidR="007C5C6A" w:rsidRPr="007C5C6A" w:rsidRDefault="007C5C6A" w:rsidP="007C5C6A">
      <w:pPr>
        <w:numPr>
          <w:ilvl w:val="0"/>
          <w:numId w:val="4"/>
        </w:numPr>
        <w:spacing w:after="100" w:afterAutospacing="1" w:line="240" w:lineRule="auto"/>
        <w:ind w:left="714" w:hanging="357"/>
      </w:pPr>
      <w:r w:rsidRPr="007C5C6A">
        <w:rPr>
          <w:b/>
          <w:bCs/>
        </w:rPr>
        <w:t>Ř</w:t>
      </w:r>
      <w:r w:rsidRPr="007C5C6A">
        <w:t> – ředitel (rámec, partnerství, podpora)</w:t>
      </w:r>
    </w:p>
    <w:p w14:paraId="0842BEE2" w14:textId="77777777" w:rsidR="007C5C6A" w:rsidRPr="007C5C6A" w:rsidRDefault="007C5C6A" w:rsidP="007C5C6A">
      <w:pPr>
        <w:numPr>
          <w:ilvl w:val="0"/>
          <w:numId w:val="4"/>
        </w:numPr>
        <w:spacing w:after="100" w:afterAutospacing="1" w:line="240" w:lineRule="auto"/>
        <w:ind w:left="714" w:hanging="357"/>
      </w:pPr>
      <w:r w:rsidRPr="007C5C6A">
        <w:rPr>
          <w:b/>
          <w:bCs/>
        </w:rPr>
        <w:t>ZŘ</w:t>
      </w:r>
      <w:r w:rsidRPr="007C5C6A">
        <w:t> – zástupce ředitele (harmonogram bloků červen/září)</w:t>
      </w:r>
    </w:p>
    <w:p w14:paraId="03A1988E" w14:textId="77777777" w:rsidR="007C5C6A" w:rsidRPr="007C5C6A" w:rsidRDefault="007C5C6A" w:rsidP="007C5C6A">
      <w:pPr>
        <w:numPr>
          <w:ilvl w:val="0"/>
          <w:numId w:val="4"/>
        </w:numPr>
        <w:spacing w:after="100" w:afterAutospacing="1" w:line="240" w:lineRule="auto"/>
        <w:ind w:left="714" w:hanging="357"/>
      </w:pPr>
      <w:r w:rsidRPr="007C5C6A">
        <w:rPr>
          <w:b/>
          <w:bCs/>
        </w:rPr>
        <w:t>GP</w:t>
      </w:r>
      <w:r w:rsidRPr="007C5C6A">
        <w:t xml:space="preserve"> – garant praxe (odborné cíle, kvalita, </w:t>
      </w:r>
      <w:proofErr w:type="spellStart"/>
      <w:r w:rsidRPr="007C5C6A">
        <w:t>kreditace</w:t>
      </w:r>
      <w:proofErr w:type="spellEnd"/>
      <w:r w:rsidRPr="007C5C6A">
        <w:t>)</w:t>
      </w:r>
    </w:p>
    <w:p w14:paraId="696638C1" w14:textId="77777777" w:rsidR="007C5C6A" w:rsidRPr="007C5C6A" w:rsidRDefault="007C5C6A" w:rsidP="007C5C6A">
      <w:pPr>
        <w:numPr>
          <w:ilvl w:val="0"/>
          <w:numId w:val="4"/>
        </w:numPr>
        <w:spacing w:after="100" w:afterAutospacing="1" w:line="240" w:lineRule="auto"/>
        <w:ind w:left="714" w:hanging="357"/>
      </w:pPr>
      <w:r w:rsidRPr="007C5C6A">
        <w:rPr>
          <w:b/>
          <w:bCs/>
        </w:rPr>
        <w:t>KP</w:t>
      </w:r>
      <w:r w:rsidRPr="007C5C6A">
        <w:t> – koordinátor praxí/studijní (</w:t>
      </w:r>
      <w:proofErr w:type="spellStart"/>
      <w:r w:rsidRPr="007C5C6A">
        <w:t>matching</w:t>
      </w:r>
      <w:proofErr w:type="spellEnd"/>
      <w:r w:rsidRPr="007C5C6A">
        <w:t>, smlouvy, evidence, e-mailová komunikace)</w:t>
      </w:r>
    </w:p>
    <w:p w14:paraId="119C34A9" w14:textId="77777777" w:rsidR="007C5C6A" w:rsidRPr="007C5C6A" w:rsidRDefault="007C5C6A" w:rsidP="007C5C6A">
      <w:pPr>
        <w:numPr>
          <w:ilvl w:val="0"/>
          <w:numId w:val="4"/>
        </w:numPr>
        <w:spacing w:after="100" w:afterAutospacing="1" w:line="240" w:lineRule="auto"/>
        <w:ind w:left="714" w:hanging="357"/>
      </w:pPr>
      <w:r w:rsidRPr="007C5C6A">
        <w:rPr>
          <w:b/>
          <w:bCs/>
        </w:rPr>
        <w:t>STU</w:t>
      </w:r>
      <w:r w:rsidRPr="007C5C6A">
        <w:t> – student (aktivní oslovování, domluva detailů, log práce)</w:t>
      </w:r>
    </w:p>
    <w:p w14:paraId="309CE421" w14:textId="77777777" w:rsidR="007C5C6A" w:rsidRPr="007C5C6A" w:rsidRDefault="007C5C6A" w:rsidP="007C5C6A">
      <w:pPr>
        <w:numPr>
          <w:ilvl w:val="0"/>
          <w:numId w:val="4"/>
        </w:numPr>
        <w:spacing w:after="100" w:afterAutospacing="1" w:line="240" w:lineRule="auto"/>
        <w:ind w:left="714" w:hanging="357"/>
      </w:pPr>
      <w:r w:rsidRPr="007C5C6A">
        <w:rPr>
          <w:b/>
          <w:bCs/>
        </w:rPr>
        <w:t>FIR-T</w:t>
      </w:r>
      <w:r w:rsidRPr="007C5C6A">
        <w:t> – technický garant/mentor firmy (zadání, dohled)</w:t>
      </w:r>
    </w:p>
    <w:p w14:paraId="0DE88A54" w14:textId="77777777" w:rsidR="007C5C6A" w:rsidRPr="007C5C6A" w:rsidRDefault="007C5C6A" w:rsidP="007C5C6A">
      <w:pPr>
        <w:numPr>
          <w:ilvl w:val="0"/>
          <w:numId w:val="4"/>
        </w:numPr>
        <w:spacing w:after="100" w:afterAutospacing="1" w:line="240" w:lineRule="auto"/>
        <w:ind w:left="714" w:hanging="357"/>
      </w:pPr>
      <w:r w:rsidRPr="007C5C6A">
        <w:rPr>
          <w:b/>
          <w:bCs/>
        </w:rPr>
        <w:t>FIR-HR</w:t>
      </w:r>
      <w:r w:rsidRPr="007C5C6A">
        <w:t> – HR firmy (dohoda, BOZP/GDPR, přístupy)</w:t>
      </w:r>
    </w:p>
    <w:p w14:paraId="2D0F5ECE" w14:textId="77777777" w:rsidR="007C5C6A" w:rsidRPr="007C5C6A" w:rsidRDefault="007C5C6A" w:rsidP="007C5C6A">
      <w:pPr>
        <w:numPr>
          <w:ilvl w:val="0"/>
          <w:numId w:val="4"/>
        </w:numPr>
        <w:spacing w:after="100" w:afterAutospacing="1" w:line="240" w:lineRule="auto"/>
        <w:ind w:left="714" w:hanging="357"/>
      </w:pPr>
      <w:r w:rsidRPr="007C5C6A">
        <w:rPr>
          <w:b/>
          <w:bCs/>
        </w:rPr>
        <w:t>DPO</w:t>
      </w:r>
      <w:r w:rsidRPr="007C5C6A">
        <w:t> – pověřenec pro ochranu osobních údajů</w:t>
      </w:r>
    </w:p>
    <w:p w14:paraId="41B4D7B5" w14:textId="77777777" w:rsidR="007C5C6A" w:rsidRPr="007C5C6A" w:rsidRDefault="007C5C6A" w:rsidP="007C5C6A">
      <w:pPr>
        <w:numPr>
          <w:ilvl w:val="0"/>
          <w:numId w:val="4"/>
        </w:numPr>
        <w:spacing w:after="100" w:afterAutospacing="1" w:line="240" w:lineRule="auto"/>
        <w:ind w:left="714" w:hanging="357"/>
      </w:pPr>
      <w:r w:rsidRPr="007C5C6A">
        <w:rPr>
          <w:b/>
          <w:bCs/>
        </w:rPr>
        <w:t>EKO</w:t>
      </w:r>
      <w:r w:rsidRPr="007C5C6A">
        <w:t> – ekonom/</w:t>
      </w:r>
      <w:proofErr w:type="spellStart"/>
      <w:r w:rsidRPr="007C5C6A">
        <w:t>ka</w:t>
      </w:r>
      <w:proofErr w:type="spellEnd"/>
      <w:r w:rsidRPr="007C5C6A">
        <w:t xml:space="preserve"> (formality, </w:t>
      </w:r>
      <w:proofErr w:type="gramStart"/>
      <w:r w:rsidRPr="007C5C6A">
        <w:t>náklady</w:t>
      </w:r>
      <w:proofErr w:type="gramEnd"/>
      <w:r w:rsidRPr="007C5C6A">
        <w:t xml:space="preserve"> pokud vzniknou)</w:t>
      </w:r>
    </w:p>
    <w:p w14:paraId="51C4108C" w14:textId="77777777" w:rsidR="007C5C6A" w:rsidRPr="007C5C6A" w:rsidRDefault="007C5C6A" w:rsidP="007C5C6A">
      <w:pPr>
        <w:numPr>
          <w:ilvl w:val="0"/>
          <w:numId w:val="4"/>
        </w:numPr>
        <w:spacing w:after="100" w:afterAutospacing="1" w:line="240" w:lineRule="auto"/>
        <w:ind w:left="714" w:hanging="357"/>
      </w:pPr>
      <w:r w:rsidRPr="007C5C6A">
        <w:rPr>
          <w:b/>
          <w:bCs/>
        </w:rPr>
        <w:t>ICT</w:t>
      </w:r>
      <w:r w:rsidRPr="007C5C6A">
        <w:t> – správce ICT (u interní praxe: zadání, přístupy, kontrola výstupů)</w:t>
      </w:r>
    </w:p>
    <w:p w14:paraId="69BBA3DF" w14:textId="158B8884" w:rsidR="007C5C6A" w:rsidRPr="007C5C6A" w:rsidRDefault="007C5C6A" w:rsidP="007C5C6A">
      <w:r w:rsidRPr="007C5C6A">
        <w:t>Legenda: </w:t>
      </w:r>
      <w:r w:rsidRPr="007C5C6A">
        <w:rPr>
          <w:b/>
          <w:bCs/>
        </w:rPr>
        <w:t>R</w:t>
      </w:r>
      <w:r w:rsidRPr="007C5C6A">
        <w:t xml:space="preserve"> = </w:t>
      </w:r>
      <w:proofErr w:type="spellStart"/>
      <w:r w:rsidRPr="007C5C6A">
        <w:t>Responsible</w:t>
      </w:r>
      <w:proofErr w:type="spellEnd"/>
      <w:r w:rsidRPr="007C5C6A">
        <w:t xml:space="preserve"> | </w:t>
      </w:r>
      <w:r w:rsidRPr="007C5C6A">
        <w:rPr>
          <w:b/>
          <w:bCs/>
        </w:rPr>
        <w:t>A</w:t>
      </w:r>
      <w:r w:rsidRPr="007C5C6A">
        <w:t xml:space="preserve"> = </w:t>
      </w:r>
      <w:proofErr w:type="spellStart"/>
      <w:r w:rsidRPr="007C5C6A">
        <w:t>Accountable</w:t>
      </w:r>
      <w:proofErr w:type="spellEnd"/>
      <w:r w:rsidRPr="007C5C6A">
        <w:t xml:space="preserve"> (právě 1) | </w:t>
      </w:r>
      <w:r w:rsidRPr="007C5C6A">
        <w:rPr>
          <w:b/>
          <w:bCs/>
        </w:rPr>
        <w:t>S</w:t>
      </w:r>
      <w:r w:rsidRPr="007C5C6A">
        <w:t> = Support | </w:t>
      </w:r>
      <w:r w:rsidRPr="007C5C6A">
        <w:rPr>
          <w:b/>
          <w:bCs/>
        </w:rPr>
        <w:t>C</w:t>
      </w:r>
      <w:r w:rsidRPr="007C5C6A">
        <w:t xml:space="preserve"> = </w:t>
      </w:r>
      <w:proofErr w:type="spellStart"/>
      <w:r w:rsidRPr="007C5C6A">
        <w:t>Consulted</w:t>
      </w:r>
      <w:proofErr w:type="spellEnd"/>
      <w:r w:rsidRPr="007C5C6A">
        <w:t xml:space="preserve"> | </w:t>
      </w:r>
      <w:r w:rsidRPr="007C5C6A">
        <w:rPr>
          <w:b/>
          <w:bCs/>
        </w:rPr>
        <w:t>I</w:t>
      </w:r>
      <w:r w:rsidRPr="007C5C6A">
        <w:t xml:space="preserve"> = </w:t>
      </w:r>
      <w:proofErr w:type="spellStart"/>
      <w:r w:rsidRPr="007C5C6A">
        <w:t>Informed</w:t>
      </w:r>
      <w:proofErr w:type="spellEnd"/>
      <w:r>
        <w:br/>
      </w:r>
    </w:p>
    <w:p w14:paraId="5E8A9A1F" w14:textId="77777777" w:rsidR="007C5C6A" w:rsidRPr="007C5C6A" w:rsidRDefault="007C5C6A" w:rsidP="007C5C6A">
      <w:pPr>
        <w:rPr>
          <w:b/>
          <w:bCs/>
        </w:rPr>
      </w:pPr>
      <w:r w:rsidRPr="007C5C6A">
        <w:rPr>
          <w:b/>
          <w:bCs/>
        </w:rPr>
        <w:t>Hlavní kroky procesu</w:t>
      </w:r>
    </w:p>
    <w:p w14:paraId="064777A0" w14:textId="535F0F2A" w:rsidR="007C5C6A" w:rsidRPr="007C5C6A" w:rsidRDefault="007C5C6A" w:rsidP="007C5C6A">
      <w:pPr>
        <w:numPr>
          <w:ilvl w:val="0"/>
          <w:numId w:val="2"/>
        </w:numPr>
      </w:pPr>
      <w:r w:rsidRPr="007C5C6A">
        <w:rPr>
          <w:b/>
          <w:bCs/>
        </w:rPr>
        <w:t>Validace RVP/ŠVP požadavků</w:t>
      </w:r>
      <w:r>
        <w:t xml:space="preserve">, </w:t>
      </w:r>
      <w:r w:rsidRPr="007C5C6A">
        <w:t>Definice 20×6 h, rozdělení na červen/září, minimální náplň, aktualizace partner listu.</w:t>
      </w:r>
    </w:p>
    <w:p w14:paraId="7EC4D8DD" w14:textId="0E6428CC" w:rsidR="007C5C6A" w:rsidRPr="007C5C6A" w:rsidRDefault="007C5C6A" w:rsidP="007C5C6A">
      <w:pPr>
        <w:numPr>
          <w:ilvl w:val="0"/>
          <w:numId w:val="2"/>
        </w:numPr>
      </w:pPr>
      <w:r w:rsidRPr="007C5C6A">
        <w:rPr>
          <w:b/>
          <w:bCs/>
        </w:rPr>
        <w:t>Oslovování firem</w:t>
      </w:r>
      <w:r w:rsidRPr="007C5C6A">
        <w:t xml:space="preserve"> (partner list + individuálně), přihlášky studentů, dohody + BOZP/GDPR, e-mailová koordinace.</w:t>
      </w:r>
    </w:p>
    <w:p w14:paraId="60C088C6" w14:textId="77777777" w:rsidR="007C5C6A" w:rsidRPr="007C5C6A" w:rsidRDefault="007C5C6A" w:rsidP="007C5C6A">
      <w:pPr>
        <w:numPr>
          <w:ilvl w:val="0"/>
          <w:numId w:val="2"/>
        </w:numPr>
      </w:pPr>
      <w:r w:rsidRPr="007C5C6A">
        <w:rPr>
          <w:b/>
          <w:bCs/>
        </w:rPr>
        <w:t>Realizace praxe</w:t>
      </w:r>
      <w:r w:rsidRPr="007C5C6A">
        <w:t> – </w:t>
      </w:r>
      <w:r w:rsidRPr="007C5C6A">
        <w:rPr>
          <w:b/>
          <w:bCs/>
        </w:rPr>
        <w:t>externě</w:t>
      </w:r>
      <w:r w:rsidRPr="007C5C6A">
        <w:t> ve firmě (preferováno) / </w:t>
      </w:r>
      <w:r w:rsidRPr="007C5C6A">
        <w:rPr>
          <w:b/>
          <w:bCs/>
        </w:rPr>
        <w:t>interně</w:t>
      </w:r>
      <w:r w:rsidRPr="007C5C6A">
        <w:t> ve škole (</w:t>
      </w:r>
      <w:proofErr w:type="spellStart"/>
      <w:r w:rsidRPr="007C5C6A">
        <w:t>fallback</w:t>
      </w:r>
      <w:proofErr w:type="spellEnd"/>
      <w:r w:rsidRPr="007C5C6A">
        <w:t xml:space="preserve"> přes </w:t>
      </w:r>
      <w:proofErr w:type="spellStart"/>
      <w:r w:rsidRPr="007C5C6A">
        <w:t>ticketing</w:t>
      </w:r>
      <w:proofErr w:type="spellEnd"/>
      <w:r w:rsidRPr="007C5C6A">
        <w:t>).</w:t>
      </w:r>
    </w:p>
    <w:p w14:paraId="554C02BF" w14:textId="1ACA9996" w:rsidR="007C5C6A" w:rsidRDefault="007C5C6A" w:rsidP="007C5C6A">
      <w:pPr>
        <w:numPr>
          <w:ilvl w:val="0"/>
          <w:numId w:val="2"/>
        </w:numPr>
      </w:pPr>
      <w:r w:rsidRPr="007C5C6A">
        <w:rPr>
          <w:b/>
          <w:bCs/>
        </w:rPr>
        <w:t>Vyhodnocení</w:t>
      </w:r>
      <w:r w:rsidRPr="007C5C6A">
        <w:t> – hodnocení, reflexe, uznání praxe a update partner sítě</w:t>
      </w:r>
      <w:r>
        <w:t xml:space="preserve"> (seznam školy pro příští cyklus praxe)</w:t>
      </w:r>
      <w:r w:rsidRPr="007C5C6A">
        <w:t>.</w:t>
      </w:r>
      <w:r>
        <w:br/>
      </w:r>
    </w:p>
    <w:p w14:paraId="46334505" w14:textId="678FD191" w:rsidR="007C5C6A" w:rsidRPr="007C5C6A" w:rsidRDefault="007C5C6A" w:rsidP="007C5C6A">
      <w:r>
        <w:br w:type="page"/>
      </w:r>
    </w:p>
    <w:p w14:paraId="60124C06" w14:textId="77777777" w:rsidR="007C5C6A" w:rsidRPr="007C5C6A" w:rsidRDefault="007C5C6A" w:rsidP="007C5C6A">
      <w:pPr>
        <w:rPr>
          <w:b/>
          <w:bCs/>
        </w:rPr>
      </w:pPr>
      <w:r w:rsidRPr="007C5C6A">
        <w:rPr>
          <w:b/>
          <w:bCs/>
        </w:rPr>
        <w:lastRenderedPageBreak/>
        <w:t>RASCI matice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549"/>
        <w:gridCol w:w="660"/>
        <w:gridCol w:w="692"/>
        <w:gridCol w:w="670"/>
        <w:gridCol w:w="797"/>
        <w:gridCol w:w="802"/>
        <w:gridCol w:w="802"/>
        <w:gridCol w:w="857"/>
        <w:gridCol w:w="821"/>
        <w:gridCol w:w="730"/>
      </w:tblGrid>
      <w:tr w:rsidR="007C5C6A" w:rsidRPr="007C5C6A" w14:paraId="32AFB4EC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B7EF0" w14:textId="77777777" w:rsidR="007C5C6A" w:rsidRPr="007C5C6A" w:rsidRDefault="007C5C6A" w:rsidP="007C5C6A">
            <w:pPr>
              <w:rPr>
                <w:b/>
                <w:bCs/>
              </w:rPr>
            </w:pPr>
            <w:r w:rsidRPr="007C5C6A">
              <w:rPr>
                <w:b/>
                <w:bCs/>
              </w:rPr>
              <w:t>Krok / Role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18139" w14:textId="77777777" w:rsidR="007C5C6A" w:rsidRPr="007C5C6A" w:rsidRDefault="007C5C6A" w:rsidP="007C5C6A">
            <w:pPr>
              <w:rPr>
                <w:b/>
                <w:bCs/>
              </w:rPr>
            </w:pPr>
            <w:r w:rsidRPr="007C5C6A">
              <w:rPr>
                <w:b/>
                <w:bCs/>
              </w:rPr>
              <w:t>Ř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73EDA" w14:textId="77777777" w:rsidR="007C5C6A" w:rsidRPr="007C5C6A" w:rsidRDefault="007C5C6A" w:rsidP="007C5C6A">
            <w:pPr>
              <w:rPr>
                <w:b/>
                <w:bCs/>
              </w:rPr>
            </w:pPr>
            <w:r w:rsidRPr="007C5C6A">
              <w:rPr>
                <w:b/>
                <w:bCs/>
              </w:rPr>
              <w:t>ZŘ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2EE2F" w14:textId="77777777" w:rsidR="007C5C6A" w:rsidRPr="007C5C6A" w:rsidRDefault="007C5C6A" w:rsidP="007C5C6A">
            <w:pPr>
              <w:rPr>
                <w:b/>
                <w:bCs/>
              </w:rPr>
            </w:pPr>
            <w:r w:rsidRPr="007C5C6A">
              <w:rPr>
                <w:b/>
                <w:bCs/>
              </w:rPr>
              <w:t>GP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87BBB" w14:textId="77777777" w:rsidR="007C5C6A" w:rsidRPr="007C5C6A" w:rsidRDefault="007C5C6A" w:rsidP="007C5C6A">
            <w:pPr>
              <w:rPr>
                <w:b/>
                <w:bCs/>
              </w:rPr>
            </w:pPr>
            <w:r w:rsidRPr="007C5C6A">
              <w:rPr>
                <w:b/>
                <w:bCs/>
              </w:rPr>
              <w:t>KP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F9C09" w14:textId="77777777" w:rsidR="007C5C6A" w:rsidRPr="007C5C6A" w:rsidRDefault="007C5C6A" w:rsidP="007C5C6A">
            <w:pPr>
              <w:rPr>
                <w:b/>
                <w:bCs/>
              </w:rPr>
            </w:pPr>
            <w:r w:rsidRPr="007C5C6A">
              <w:rPr>
                <w:b/>
                <w:bCs/>
              </w:rPr>
              <w:t>STU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1DCB6" w14:textId="77777777" w:rsidR="007C5C6A" w:rsidRPr="007C5C6A" w:rsidRDefault="007C5C6A" w:rsidP="007C5C6A">
            <w:pPr>
              <w:rPr>
                <w:b/>
                <w:bCs/>
              </w:rPr>
            </w:pPr>
            <w:r w:rsidRPr="007C5C6A">
              <w:rPr>
                <w:b/>
                <w:bCs/>
              </w:rPr>
              <w:t>FIR-T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D0AFC" w14:textId="77777777" w:rsidR="007C5C6A" w:rsidRPr="007C5C6A" w:rsidRDefault="007C5C6A" w:rsidP="007C5C6A">
            <w:pPr>
              <w:rPr>
                <w:b/>
                <w:bCs/>
              </w:rPr>
            </w:pPr>
            <w:r w:rsidRPr="007C5C6A">
              <w:rPr>
                <w:b/>
                <w:bCs/>
              </w:rPr>
              <w:t>FIR-HR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B295B" w14:textId="77777777" w:rsidR="007C5C6A" w:rsidRPr="007C5C6A" w:rsidRDefault="007C5C6A" w:rsidP="007C5C6A">
            <w:pPr>
              <w:rPr>
                <w:b/>
                <w:bCs/>
              </w:rPr>
            </w:pPr>
            <w:r w:rsidRPr="007C5C6A">
              <w:rPr>
                <w:b/>
                <w:bCs/>
              </w:rPr>
              <w:t>DPO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E70A9" w14:textId="77777777" w:rsidR="007C5C6A" w:rsidRPr="007C5C6A" w:rsidRDefault="007C5C6A" w:rsidP="007C5C6A">
            <w:pPr>
              <w:rPr>
                <w:b/>
                <w:bCs/>
              </w:rPr>
            </w:pPr>
            <w:r w:rsidRPr="007C5C6A">
              <w:rPr>
                <w:b/>
                <w:bCs/>
              </w:rPr>
              <w:t>EKO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4CCBF" w14:textId="77777777" w:rsidR="007C5C6A" w:rsidRPr="007C5C6A" w:rsidRDefault="007C5C6A" w:rsidP="007C5C6A">
            <w:pPr>
              <w:rPr>
                <w:b/>
                <w:bCs/>
              </w:rPr>
            </w:pPr>
            <w:r w:rsidRPr="007C5C6A">
              <w:rPr>
                <w:b/>
                <w:bCs/>
              </w:rPr>
              <w:t>ICT</w:t>
            </w:r>
          </w:p>
        </w:tc>
      </w:tr>
      <w:tr w:rsidR="007C5C6A" w:rsidRPr="007C5C6A" w14:paraId="643DAEB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C8D0A" w14:textId="77777777" w:rsidR="007C5C6A" w:rsidRPr="007C5C6A" w:rsidRDefault="007C5C6A" w:rsidP="007C5C6A">
            <w:r w:rsidRPr="007C5C6A">
              <w:t>1) Rámec a kapacity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B8129" w14:textId="77777777" w:rsidR="007C5C6A" w:rsidRPr="007C5C6A" w:rsidRDefault="007C5C6A" w:rsidP="007C5C6A">
            <w:r w:rsidRPr="007C5C6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6FB81" w14:textId="77777777" w:rsidR="007C5C6A" w:rsidRPr="007C5C6A" w:rsidRDefault="007C5C6A" w:rsidP="007C5C6A">
            <w:r w:rsidRPr="007C5C6A">
              <w:t>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B5635" w14:textId="77777777" w:rsidR="007C5C6A" w:rsidRPr="007C5C6A" w:rsidRDefault="007C5C6A" w:rsidP="007C5C6A">
            <w:r w:rsidRPr="007C5C6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72100" w14:textId="77777777" w:rsidR="007C5C6A" w:rsidRPr="007C5C6A" w:rsidRDefault="007C5C6A" w:rsidP="007C5C6A">
            <w:r w:rsidRPr="007C5C6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9A622" w14:textId="77777777" w:rsidR="007C5C6A" w:rsidRPr="007C5C6A" w:rsidRDefault="007C5C6A" w:rsidP="007C5C6A">
            <w:r w:rsidRPr="007C5C6A">
              <w:t>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75BD7" w14:textId="77777777" w:rsidR="007C5C6A" w:rsidRPr="007C5C6A" w:rsidRDefault="007C5C6A" w:rsidP="007C5C6A">
            <w:r w:rsidRPr="007C5C6A">
              <w:t>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B19C1" w14:textId="77777777" w:rsidR="007C5C6A" w:rsidRPr="007C5C6A" w:rsidRDefault="007C5C6A" w:rsidP="007C5C6A">
            <w:r w:rsidRPr="007C5C6A">
              <w:t>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7C200" w14:textId="77777777" w:rsidR="007C5C6A" w:rsidRPr="007C5C6A" w:rsidRDefault="007C5C6A" w:rsidP="007C5C6A">
            <w:r w:rsidRPr="007C5C6A">
              <w:t>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A5F61" w14:textId="77777777" w:rsidR="007C5C6A" w:rsidRPr="007C5C6A" w:rsidRDefault="007C5C6A" w:rsidP="007C5C6A">
            <w:r w:rsidRPr="007C5C6A">
              <w:t>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9DCEF" w14:textId="77777777" w:rsidR="007C5C6A" w:rsidRPr="007C5C6A" w:rsidRDefault="007C5C6A" w:rsidP="007C5C6A">
            <w:r w:rsidRPr="007C5C6A">
              <w:t>I</w:t>
            </w:r>
          </w:p>
        </w:tc>
      </w:tr>
      <w:tr w:rsidR="007C5C6A" w:rsidRPr="007C5C6A" w14:paraId="314E4A3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647FEB" w14:textId="7A70EF77" w:rsidR="007C5C6A" w:rsidRPr="007C5C6A" w:rsidRDefault="007C5C6A" w:rsidP="007C5C6A">
            <w:r w:rsidRPr="007C5C6A">
              <w:t xml:space="preserve">2) </w:t>
            </w:r>
            <w:r>
              <w:t xml:space="preserve">Propojení </w:t>
            </w:r>
            <w:r w:rsidRPr="007C5C6A">
              <w:t>a dohody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C2142" w14:textId="77777777" w:rsidR="007C5C6A" w:rsidRPr="007C5C6A" w:rsidRDefault="007C5C6A" w:rsidP="007C5C6A">
            <w:r w:rsidRPr="007C5C6A">
              <w:t>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48E02" w14:textId="77777777" w:rsidR="007C5C6A" w:rsidRPr="007C5C6A" w:rsidRDefault="007C5C6A" w:rsidP="007C5C6A">
            <w:r w:rsidRPr="007C5C6A">
              <w:t>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8C2F0" w14:textId="77777777" w:rsidR="007C5C6A" w:rsidRPr="007C5C6A" w:rsidRDefault="007C5C6A" w:rsidP="007C5C6A">
            <w:r w:rsidRPr="007C5C6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B2D5B" w14:textId="77777777" w:rsidR="007C5C6A" w:rsidRPr="007C5C6A" w:rsidRDefault="007C5C6A" w:rsidP="007C5C6A">
            <w:r w:rsidRPr="007C5C6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7D06E" w14:textId="77777777" w:rsidR="007C5C6A" w:rsidRPr="007C5C6A" w:rsidRDefault="007C5C6A" w:rsidP="007C5C6A">
            <w:r w:rsidRPr="007C5C6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3D3AB" w14:textId="77777777" w:rsidR="007C5C6A" w:rsidRPr="007C5C6A" w:rsidRDefault="007C5C6A" w:rsidP="007C5C6A">
            <w:r w:rsidRPr="007C5C6A">
              <w:t>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C1A70" w14:textId="77777777" w:rsidR="007C5C6A" w:rsidRPr="007C5C6A" w:rsidRDefault="007C5C6A" w:rsidP="007C5C6A">
            <w:r w:rsidRPr="007C5C6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F3A49" w14:textId="77777777" w:rsidR="007C5C6A" w:rsidRPr="007C5C6A" w:rsidRDefault="007C5C6A" w:rsidP="007C5C6A">
            <w:r w:rsidRPr="007C5C6A">
              <w:t>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C0F9D" w14:textId="77777777" w:rsidR="007C5C6A" w:rsidRPr="007C5C6A" w:rsidRDefault="007C5C6A" w:rsidP="007C5C6A">
            <w:r w:rsidRPr="007C5C6A">
              <w:t>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2FAEB6" w14:textId="77777777" w:rsidR="007C5C6A" w:rsidRPr="007C5C6A" w:rsidRDefault="007C5C6A" w:rsidP="007C5C6A">
            <w:r w:rsidRPr="007C5C6A">
              <w:t>I</w:t>
            </w:r>
          </w:p>
        </w:tc>
      </w:tr>
      <w:tr w:rsidR="007C5C6A" w:rsidRPr="007C5C6A" w14:paraId="33D5EBD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11DFB" w14:textId="77777777" w:rsidR="007C5C6A" w:rsidRPr="007C5C6A" w:rsidRDefault="007C5C6A" w:rsidP="007C5C6A">
            <w:r w:rsidRPr="007C5C6A">
              <w:t>3) Realizace praxe (externí / interní)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7FA68" w14:textId="77777777" w:rsidR="007C5C6A" w:rsidRPr="007C5C6A" w:rsidRDefault="007C5C6A" w:rsidP="007C5C6A">
            <w:r w:rsidRPr="007C5C6A">
              <w:t>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E218D" w14:textId="77777777" w:rsidR="007C5C6A" w:rsidRPr="007C5C6A" w:rsidRDefault="007C5C6A" w:rsidP="007C5C6A">
            <w:r w:rsidRPr="007C5C6A">
              <w:t>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9F9CA" w14:textId="77777777" w:rsidR="007C5C6A" w:rsidRPr="007C5C6A" w:rsidRDefault="007C5C6A" w:rsidP="007C5C6A">
            <w:r w:rsidRPr="007C5C6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06C83" w14:textId="77777777" w:rsidR="007C5C6A" w:rsidRPr="007C5C6A" w:rsidRDefault="007C5C6A" w:rsidP="007C5C6A">
            <w:r w:rsidRPr="007C5C6A">
              <w:t>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FA4ED" w14:textId="77777777" w:rsidR="007C5C6A" w:rsidRPr="007C5C6A" w:rsidRDefault="007C5C6A" w:rsidP="007C5C6A">
            <w:r w:rsidRPr="007C5C6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6C894" w14:textId="77777777" w:rsidR="007C5C6A" w:rsidRPr="007C5C6A" w:rsidRDefault="007C5C6A" w:rsidP="007C5C6A">
            <w:r w:rsidRPr="007C5C6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99D40" w14:textId="77777777" w:rsidR="007C5C6A" w:rsidRPr="007C5C6A" w:rsidRDefault="007C5C6A" w:rsidP="007C5C6A">
            <w:r w:rsidRPr="007C5C6A">
              <w:t>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E25EA9" w14:textId="77777777" w:rsidR="007C5C6A" w:rsidRPr="007C5C6A" w:rsidRDefault="007C5C6A" w:rsidP="007C5C6A">
            <w:r w:rsidRPr="007C5C6A">
              <w:t>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6855D" w14:textId="77777777" w:rsidR="007C5C6A" w:rsidRPr="007C5C6A" w:rsidRDefault="007C5C6A" w:rsidP="007C5C6A">
            <w:r w:rsidRPr="007C5C6A">
              <w:t>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6FFF2" w14:textId="77777777" w:rsidR="007C5C6A" w:rsidRPr="007C5C6A" w:rsidRDefault="007C5C6A" w:rsidP="007C5C6A">
            <w:r w:rsidRPr="007C5C6A">
              <w:t>S*</w:t>
            </w:r>
          </w:p>
        </w:tc>
      </w:tr>
      <w:tr w:rsidR="007C5C6A" w:rsidRPr="007C5C6A" w14:paraId="51DFBF3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5536D" w14:textId="77777777" w:rsidR="007C5C6A" w:rsidRPr="007C5C6A" w:rsidRDefault="007C5C6A" w:rsidP="007C5C6A">
            <w:r w:rsidRPr="007C5C6A">
              <w:t xml:space="preserve">4) Vyhodnocení a </w:t>
            </w:r>
            <w:proofErr w:type="spellStart"/>
            <w:r w:rsidRPr="007C5C6A">
              <w:t>kreditace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E388B" w14:textId="77777777" w:rsidR="007C5C6A" w:rsidRPr="007C5C6A" w:rsidRDefault="007C5C6A" w:rsidP="007C5C6A">
            <w:r w:rsidRPr="007C5C6A">
              <w:t>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BEBF6" w14:textId="77777777" w:rsidR="007C5C6A" w:rsidRPr="007C5C6A" w:rsidRDefault="007C5C6A" w:rsidP="007C5C6A">
            <w:r w:rsidRPr="007C5C6A">
              <w:t>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8106F" w14:textId="77777777" w:rsidR="007C5C6A" w:rsidRPr="007C5C6A" w:rsidRDefault="007C5C6A" w:rsidP="007C5C6A">
            <w:r w:rsidRPr="007C5C6A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B6AE2" w14:textId="77777777" w:rsidR="007C5C6A" w:rsidRPr="007C5C6A" w:rsidRDefault="007C5C6A" w:rsidP="007C5C6A">
            <w:r w:rsidRPr="007C5C6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043E8" w14:textId="77777777" w:rsidR="007C5C6A" w:rsidRPr="007C5C6A" w:rsidRDefault="007C5C6A" w:rsidP="007C5C6A">
            <w:r w:rsidRPr="007C5C6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9F305" w14:textId="77777777" w:rsidR="007C5C6A" w:rsidRPr="007C5C6A" w:rsidRDefault="007C5C6A" w:rsidP="007C5C6A">
            <w:r w:rsidRPr="007C5C6A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CFB8D" w14:textId="77777777" w:rsidR="007C5C6A" w:rsidRPr="007C5C6A" w:rsidRDefault="007C5C6A" w:rsidP="007C5C6A">
            <w:r w:rsidRPr="007C5C6A">
              <w:t>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B5046" w14:textId="77777777" w:rsidR="007C5C6A" w:rsidRPr="007C5C6A" w:rsidRDefault="007C5C6A" w:rsidP="007C5C6A">
            <w:r w:rsidRPr="007C5C6A">
              <w:t>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3779A" w14:textId="77777777" w:rsidR="007C5C6A" w:rsidRPr="007C5C6A" w:rsidRDefault="007C5C6A" w:rsidP="007C5C6A">
            <w:r w:rsidRPr="007C5C6A">
              <w:t>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0378D" w14:textId="77777777" w:rsidR="007C5C6A" w:rsidRPr="007C5C6A" w:rsidRDefault="007C5C6A" w:rsidP="007C5C6A">
            <w:r w:rsidRPr="007C5C6A">
              <w:t>S*</w:t>
            </w:r>
          </w:p>
        </w:tc>
      </w:tr>
    </w:tbl>
    <w:p w14:paraId="0FB77428" w14:textId="00D596E7" w:rsidR="007C5C6A" w:rsidRPr="007C5C6A" w:rsidRDefault="007C5C6A" w:rsidP="007C5C6A">
      <w:r>
        <w:br/>
      </w:r>
      <w:r w:rsidRPr="007C5C6A">
        <w:t>*U </w:t>
      </w:r>
      <w:r w:rsidRPr="007C5C6A">
        <w:rPr>
          <w:b/>
          <w:bCs/>
        </w:rPr>
        <w:t>interní</w:t>
      </w:r>
      <w:r w:rsidRPr="007C5C6A">
        <w:t> praxe přebírá </w:t>
      </w:r>
      <w:r w:rsidRPr="007C5C6A">
        <w:rPr>
          <w:b/>
          <w:bCs/>
        </w:rPr>
        <w:t>ICT roli R</w:t>
      </w:r>
      <w:r w:rsidRPr="007C5C6A">
        <w:t> v krocích 3–4 (zadání/tickety, kontrola výstupů).</w:t>
      </w:r>
    </w:p>
    <w:p w14:paraId="0BEFD2F0" w14:textId="40D5A3E8" w:rsidR="007C5C6A" w:rsidRPr="007C5C6A" w:rsidRDefault="007C5C6A" w:rsidP="007C5C6A">
      <w:pPr>
        <w:rPr>
          <w:b/>
          <w:bCs/>
        </w:rPr>
      </w:pPr>
      <w:r>
        <w:rPr>
          <w:b/>
          <w:bCs/>
        </w:rPr>
        <w:t>Kontext proces/RASCI</w:t>
      </w:r>
    </w:p>
    <w:p w14:paraId="0A7C01B4" w14:textId="77777777" w:rsidR="007C5C6A" w:rsidRPr="007C5C6A" w:rsidRDefault="007C5C6A" w:rsidP="007C5C6A">
      <w:pPr>
        <w:numPr>
          <w:ilvl w:val="0"/>
          <w:numId w:val="3"/>
        </w:numPr>
      </w:pPr>
      <w:proofErr w:type="gramStart"/>
      <w:r w:rsidRPr="007C5C6A">
        <w:rPr>
          <w:b/>
          <w:bCs/>
        </w:rPr>
        <w:t>1 – A</w:t>
      </w:r>
      <w:proofErr w:type="gramEnd"/>
      <w:r w:rsidRPr="007C5C6A">
        <w:rPr>
          <w:b/>
          <w:bCs/>
        </w:rPr>
        <w:t>: Ředitel.</w:t>
      </w:r>
      <w:r w:rsidRPr="007C5C6A">
        <w:t> Rámec praxí (20×6 h, rozdělení bloků, partnerské vztahy) je strategický; </w:t>
      </w:r>
      <w:r w:rsidRPr="007C5C6A">
        <w:rPr>
          <w:b/>
          <w:bCs/>
        </w:rPr>
        <w:t xml:space="preserve">GP &amp; KP = </w:t>
      </w:r>
      <w:proofErr w:type="gramStart"/>
      <w:r w:rsidRPr="007C5C6A">
        <w:rPr>
          <w:b/>
          <w:bCs/>
        </w:rPr>
        <w:t>R</w:t>
      </w:r>
      <w:r w:rsidRPr="007C5C6A">
        <w:t>(</w:t>
      </w:r>
      <w:proofErr w:type="gramEnd"/>
      <w:r w:rsidRPr="007C5C6A">
        <w:t>odborné minimum, harmonogram, partner list). </w:t>
      </w:r>
      <w:r w:rsidRPr="007C5C6A">
        <w:rPr>
          <w:b/>
          <w:bCs/>
        </w:rPr>
        <w:t>FIR-HR/DPO/EKO = C</w:t>
      </w:r>
      <w:r w:rsidRPr="007C5C6A">
        <w:t> kvůli šablonám dohod, BOZP/GDPR a formálním náležitostem.</w:t>
      </w:r>
    </w:p>
    <w:p w14:paraId="525A18ED" w14:textId="054E3155" w:rsidR="007C5C6A" w:rsidRPr="007C5C6A" w:rsidRDefault="007C5C6A" w:rsidP="007C5C6A">
      <w:pPr>
        <w:numPr>
          <w:ilvl w:val="0"/>
          <w:numId w:val="3"/>
        </w:numPr>
      </w:pPr>
      <w:proofErr w:type="gramStart"/>
      <w:r w:rsidRPr="007C5C6A">
        <w:rPr>
          <w:b/>
          <w:bCs/>
        </w:rPr>
        <w:t>2 – A</w:t>
      </w:r>
      <w:proofErr w:type="gramEnd"/>
      <w:r w:rsidRPr="007C5C6A">
        <w:rPr>
          <w:b/>
          <w:bCs/>
        </w:rPr>
        <w:t>: KP.</w:t>
      </w:r>
      <w:r w:rsidRPr="007C5C6A">
        <w:t xml:space="preserve"> Řídí </w:t>
      </w:r>
      <w:r>
        <w:t>propojení student &lt;-&gt; firma</w:t>
      </w:r>
      <w:r w:rsidRPr="007C5C6A">
        <w:t xml:space="preserve"> a papíry; </w:t>
      </w:r>
      <w:r w:rsidRPr="007C5C6A">
        <w:rPr>
          <w:b/>
          <w:bCs/>
        </w:rPr>
        <w:t>STU = R</w:t>
      </w:r>
      <w:r w:rsidRPr="007C5C6A">
        <w:t> (aktivní oslovování, e-maily), </w:t>
      </w:r>
      <w:r w:rsidRPr="007C5C6A">
        <w:rPr>
          <w:b/>
          <w:bCs/>
        </w:rPr>
        <w:t>GP = R</w:t>
      </w:r>
      <w:r w:rsidRPr="007C5C6A">
        <w:t> (soulad náplně s cíli), </w:t>
      </w:r>
      <w:r w:rsidRPr="007C5C6A">
        <w:rPr>
          <w:b/>
          <w:bCs/>
        </w:rPr>
        <w:t>FIR-HR = R</w:t>
      </w:r>
      <w:r w:rsidRPr="007C5C6A">
        <w:t> (BOZP/GDPR, přístupy). </w:t>
      </w:r>
      <w:r w:rsidRPr="007C5C6A">
        <w:rPr>
          <w:b/>
          <w:bCs/>
        </w:rPr>
        <w:t>FIR-T = S</w:t>
      </w:r>
      <w:r w:rsidRPr="007C5C6A">
        <w:t xml:space="preserve"> (upřesnění </w:t>
      </w:r>
      <w:proofErr w:type="spellStart"/>
      <w:r w:rsidRPr="007C5C6A">
        <w:t>scope</w:t>
      </w:r>
      <w:proofErr w:type="spellEnd"/>
      <w:r w:rsidRPr="007C5C6A">
        <w:t>).</w:t>
      </w:r>
    </w:p>
    <w:p w14:paraId="657B2153" w14:textId="77777777" w:rsidR="007C5C6A" w:rsidRPr="007C5C6A" w:rsidRDefault="007C5C6A" w:rsidP="007C5C6A">
      <w:pPr>
        <w:numPr>
          <w:ilvl w:val="0"/>
          <w:numId w:val="3"/>
        </w:numPr>
      </w:pPr>
      <w:proofErr w:type="gramStart"/>
      <w:r w:rsidRPr="007C5C6A">
        <w:rPr>
          <w:b/>
          <w:bCs/>
        </w:rPr>
        <w:t>3 – A</w:t>
      </w:r>
      <w:proofErr w:type="gramEnd"/>
      <w:r w:rsidRPr="007C5C6A">
        <w:rPr>
          <w:b/>
          <w:bCs/>
        </w:rPr>
        <w:t>: GP.</w:t>
      </w:r>
      <w:r w:rsidRPr="007C5C6A">
        <w:t> Odpovídá za kvalitu učení a bezpečnost; </w:t>
      </w:r>
      <w:r w:rsidRPr="007C5C6A">
        <w:rPr>
          <w:b/>
          <w:bCs/>
        </w:rPr>
        <w:t>STU &amp; FIR-T = R</w:t>
      </w:r>
      <w:r w:rsidRPr="007C5C6A">
        <w:t> (reálné úkoly, dohled), </w:t>
      </w:r>
      <w:r w:rsidRPr="007C5C6A">
        <w:rPr>
          <w:b/>
          <w:bCs/>
        </w:rPr>
        <w:t>KP = S</w:t>
      </w:r>
      <w:r w:rsidRPr="007C5C6A">
        <w:t> (</w:t>
      </w:r>
      <w:proofErr w:type="spellStart"/>
      <w:r w:rsidRPr="007C5C6A">
        <w:t>check</w:t>
      </w:r>
      <w:proofErr w:type="spellEnd"/>
      <w:r w:rsidRPr="007C5C6A">
        <w:t xml:space="preserve">-in, řešení </w:t>
      </w:r>
      <w:proofErr w:type="spellStart"/>
      <w:r w:rsidRPr="007C5C6A">
        <w:t>blokérů</w:t>
      </w:r>
      <w:proofErr w:type="spellEnd"/>
      <w:r w:rsidRPr="007C5C6A">
        <w:t>). U interní praxe přechází </w:t>
      </w:r>
      <w:r w:rsidRPr="007C5C6A">
        <w:rPr>
          <w:b/>
          <w:bCs/>
        </w:rPr>
        <w:t>R</w:t>
      </w:r>
      <w:r w:rsidRPr="007C5C6A">
        <w:t> na </w:t>
      </w:r>
      <w:r w:rsidRPr="007C5C6A">
        <w:rPr>
          <w:b/>
          <w:bCs/>
        </w:rPr>
        <w:t>ICT</w:t>
      </w:r>
      <w:r w:rsidRPr="007C5C6A">
        <w:t>.</w:t>
      </w:r>
    </w:p>
    <w:p w14:paraId="3FBA5634" w14:textId="251BE22F" w:rsidR="007C5C6A" w:rsidRPr="007C5C6A" w:rsidRDefault="007C5C6A" w:rsidP="007C5C6A">
      <w:pPr>
        <w:numPr>
          <w:ilvl w:val="0"/>
          <w:numId w:val="3"/>
        </w:numPr>
      </w:pPr>
      <w:proofErr w:type="gramStart"/>
      <w:r w:rsidRPr="007C5C6A">
        <w:rPr>
          <w:b/>
          <w:bCs/>
        </w:rPr>
        <w:t>4 – A</w:t>
      </w:r>
      <w:proofErr w:type="gramEnd"/>
      <w:r w:rsidRPr="007C5C6A">
        <w:rPr>
          <w:b/>
          <w:bCs/>
        </w:rPr>
        <w:t>: GP.</w:t>
      </w:r>
      <w:r w:rsidRPr="007C5C6A">
        <w:t> Uznává praxi; </w:t>
      </w:r>
      <w:r w:rsidRPr="007C5C6A">
        <w:rPr>
          <w:b/>
          <w:bCs/>
        </w:rPr>
        <w:t>KP = R</w:t>
      </w:r>
      <w:r w:rsidRPr="007C5C6A">
        <w:t> (evidence, formuláře), </w:t>
      </w:r>
      <w:r w:rsidRPr="007C5C6A">
        <w:rPr>
          <w:b/>
          <w:bCs/>
        </w:rPr>
        <w:t>STU = R</w:t>
      </w:r>
      <w:r w:rsidRPr="007C5C6A">
        <w:t> (</w:t>
      </w:r>
      <w:proofErr w:type="spellStart"/>
      <w:r>
        <w:t>zapis</w:t>
      </w:r>
      <w:proofErr w:type="spellEnd"/>
      <w:r w:rsidRPr="007C5C6A">
        <w:t>/portfolio</w:t>
      </w:r>
      <w:r>
        <w:t xml:space="preserve"> </w:t>
      </w:r>
      <w:r w:rsidRPr="007C5C6A">
        <w:rPr>
          <w:b/>
          <w:bCs/>
        </w:rPr>
        <w:t>preferováno</w:t>
      </w:r>
      <w:r w:rsidRPr="007C5C6A">
        <w:t>), </w:t>
      </w:r>
      <w:r w:rsidRPr="007C5C6A">
        <w:rPr>
          <w:b/>
          <w:bCs/>
        </w:rPr>
        <w:t>FIR-T = R</w:t>
      </w:r>
      <w:r w:rsidRPr="007C5C6A">
        <w:t> (hodnocení).</w:t>
      </w:r>
    </w:p>
    <w:p w14:paraId="48E5DBFA" w14:textId="77777777" w:rsidR="007C5C6A" w:rsidRDefault="007C5C6A"/>
    <w:sectPr w:rsidR="007C5C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11D9B" w14:textId="77777777" w:rsidR="00015F45" w:rsidRDefault="00015F45" w:rsidP="00E3059D">
      <w:pPr>
        <w:spacing w:after="0" w:line="240" w:lineRule="auto"/>
      </w:pPr>
      <w:r>
        <w:separator/>
      </w:r>
    </w:p>
  </w:endnote>
  <w:endnote w:type="continuationSeparator" w:id="0">
    <w:p w14:paraId="32FFBB26" w14:textId="77777777" w:rsidR="00015F45" w:rsidRDefault="00015F45" w:rsidP="00E30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AE0D" w14:textId="77777777" w:rsidR="00E3059D" w:rsidRDefault="00E3059D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78BE2" w14:textId="77777777" w:rsidR="00E3059D" w:rsidRDefault="00E3059D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9B116" w14:textId="77777777" w:rsidR="00E3059D" w:rsidRDefault="00E3059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4937E" w14:textId="77777777" w:rsidR="00015F45" w:rsidRDefault="00015F45" w:rsidP="00E3059D">
      <w:pPr>
        <w:spacing w:after="0" w:line="240" w:lineRule="auto"/>
      </w:pPr>
      <w:r>
        <w:separator/>
      </w:r>
    </w:p>
  </w:footnote>
  <w:footnote w:type="continuationSeparator" w:id="0">
    <w:p w14:paraId="48ED7EDD" w14:textId="77777777" w:rsidR="00015F45" w:rsidRDefault="00015F45" w:rsidP="00E30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26FCE" w14:textId="77777777" w:rsidR="00E3059D" w:rsidRDefault="00E3059D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204E8" w14:textId="3F3599BB" w:rsidR="00E3059D" w:rsidRPr="00E3059D" w:rsidRDefault="00E3059D">
    <w:pPr>
      <w:pStyle w:val="Zhlav"/>
      <w:rPr>
        <w:sz w:val="21"/>
        <w:szCs w:val="21"/>
      </w:rPr>
    </w:pPr>
    <w:r w:rsidRPr="00E3059D">
      <w:rPr>
        <w:sz w:val="21"/>
        <w:szCs w:val="21"/>
      </w:rPr>
      <w:t>Jakub Bednář</w:t>
    </w:r>
    <w:r>
      <w:rPr>
        <w:sz w:val="21"/>
        <w:szCs w:val="21"/>
      </w:rPr>
      <w:t xml:space="preserve"> </w:t>
    </w:r>
    <w:r>
      <w:rPr>
        <w:sz w:val="21"/>
        <w:szCs w:val="21"/>
      </w:rPr>
      <w:t>(</w:t>
    </w:r>
    <w:r w:rsidRPr="00E3059D">
      <w:rPr>
        <w:sz w:val="21"/>
        <w:szCs w:val="21"/>
      </w:rPr>
      <w:t>xbedj013</w:t>
    </w:r>
    <w:r>
      <w:rPr>
        <w:sz w:val="21"/>
        <w:szCs w:val="21"/>
      </w:rPr>
      <w:t>)</w:t>
    </w:r>
    <w:r w:rsidRPr="00E3059D">
      <w:rPr>
        <w:sz w:val="21"/>
        <w:szCs w:val="21"/>
      </w:rPr>
      <w:br/>
    </w:r>
    <w:r w:rsidRPr="00E3059D">
      <w:rPr>
        <w:sz w:val="21"/>
        <w:szCs w:val="21"/>
      </w:rPr>
      <w:t>Školský management (UPV) - ZS 25/26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D11F0" w14:textId="77777777" w:rsidR="00E3059D" w:rsidRDefault="00E3059D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2A69"/>
    <w:multiLevelType w:val="multilevel"/>
    <w:tmpl w:val="95C4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5663F"/>
    <w:multiLevelType w:val="multilevel"/>
    <w:tmpl w:val="76EE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32319"/>
    <w:multiLevelType w:val="multilevel"/>
    <w:tmpl w:val="5EB8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33657"/>
    <w:multiLevelType w:val="multilevel"/>
    <w:tmpl w:val="77046B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57760">
    <w:abstractNumId w:val="2"/>
  </w:num>
  <w:num w:numId="2" w16cid:durableId="1346590999">
    <w:abstractNumId w:val="0"/>
  </w:num>
  <w:num w:numId="3" w16cid:durableId="151066252">
    <w:abstractNumId w:val="1"/>
  </w:num>
  <w:num w:numId="4" w16cid:durableId="1862552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6A"/>
    <w:rsid w:val="00015F45"/>
    <w:rsid w:val="00542A42"/>
    <w:rsid w:val="007C5C6A"/>
    <w:rsid w:val="00E3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151D09"/>
  <w15:chartTrackingRefBased/>
  <w15:docId w15:val="{17279809-B084-6449-9945-6FAE6EB8A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C5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C5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C5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C5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C5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C5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C5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C5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C5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C5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C5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C5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C5C6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C5C6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C5C6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C5C6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C5C6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C5C6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C5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C5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C5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C5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C5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C5C6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C5C6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C5C6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C5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C5C6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C5C6A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E305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3059D"/>
  </w:style>
  <w:style w:type="paragraph" w:styleId="Zpat">
    <w:name w:val="footer"/>
    <w:basedOn w:val="Normln"/>
    <w:link w:val="ZpatChar"/>
    <w:uiPriority w:val="99"/>
    <w:unhideWhenUsed/>
    <w:rsid w:val="00E305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30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Bednář Jakub (S-IVP)</dc:creator>
  <cp:keywords/>
  <dc:description/>
  <cp:lastModifiedBy>Bednář Jakub (S-IVP)</cp:lastModifiedBy>
  <cp:revision>3</cp:revision>
  <dcterms:created xsi:type="dcterms:W3CDTF">2025-11-09T09:45:00Z</dcterms:created>
  <dcterms:modified xsi:type="dcterms:W3CDTF">2025-11-09T09:47:00Z</dcterms:modified>
</cp:coreProperties>
</file>