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A796D" w14:textId="382B10FC" w:rsidR="00766D53" w:rsidRPr="00A4666E" w:rsidRDefault="00766D53" w:rsidP="00A4666E">
      <w:pPr>
        <w:pStyle w:val="Normlnweb"/>
        <w:rPr>
          <w:rStyle w:val="Nadpis1Char"/>
          <w:rFonts w:asciiTheme="minorHAnsi" w:hAnsiTheme="minorHAnsi"/>
        </w:rPr>
      </w:pPr>
      <w:r w:rsidRPr="00A4666E">
        <w:rPr>
          <w:rStyle w:val="Nadpis1Char"/>
          <w:rFonts w:asciiTheme="minorHAnsi" w:hAnsiTheme="minorHAnsi"/>
        </w:rPr>
        <w:t xml:space="preserve">Tematický plán: Vývoj aplikací II (mobilní/multiplatformní) — </w:t>
      </w:r>
      <w:proofErr w:type="spellStart"/>
      <w:r w:rsidRPr="00A4666E">
        <w:rPr>
          <w:rStyle w:val="Nadpis1Char"/>
          <w:rFonts w:asciiTheme="minorHAnsi" w:hAnsiTheme="minorHAnsi"/>
        </w:rPr>
        <w:t>šk</w:t>
      </w:r>
      <w:proofErr w:type="spellEnd"/>
      <w:r w:rsidRPr="00A4666E">
        <w:rPr>
          <w:rStyle w:val="Nadpis1Char"/>
          <w:rFonts w:asciiTheme="minorHAnsi" w:hAnsiTheme="minorHAnsi"/>
        </w:rPr>
        <w:t>. rok 2025/26</w:t>
      </w:r>
    </w:p>
    <w:p w14:paraId="0B812377" w14:textId="3F199071" w:rsidR="00766D53" w:rsidRPr="00A4666E" w:rsidRDefault="00766D53" w:rsidP="00766D53">
      <w:pPr>
        <w:pStyle w:val="Normlnweb"/>
        <w:rPr>
          <w:rFonts w:asciiTheme="minorHAnsi" w:hAnsiTheme="minorHAnsi"/>
          <w:color w:val="000000"/>
        </w:rPr>
      </w:pPr>
      <w:r w:rsidRPr="00A4666E">
        <w:rPr>
          <w:rStyle w:val="Siln"/>
          <w:rFonts w:asciiTheme="minorHAnsi" w:eastAsiaTheme="majorEastAsia" w:hAnsiTheme="minorHAnsi"/>
          <w:color w:val="000000"/>
        </w:rPr>
        <w:t>Rámec:</w:t>
      </w:r>
      <w:r w:rsidRPr="00A4666E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A4666E">
        <w:rPr>
          <w:rFonts w:asciiTheme="minorHAnsi" w:hAnsiTheme="minorHAnsi"/>
          <w:color w:val="000000"/>
        </w:rPr>
        <w:t>4. ročník, 3 h/týden, celkem</w:t>
      </w:r>
      <w:r w:rsidRPr="00A4666E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A4666E">
        <w:rPr>
          <w:rStyle w:val="Siln"/>
          <w:rFonts w:asciiTheme="minorHAnsi" w:eastAsiaTheme="majorEastAsia" w:hAnsiTheme="minorHAnsi"/>
          <w:color w:val="000000"/>
        </w:rPr>
        <w:t>81 h</w:t>
      </w:r>
      <w:r w:rsidRPr="00A4666E">
        <w:rPr>
          <w:rFonts w:asciiTheme="minorHAnsi" w:hAnsiTheme="minorHAnsi"/>
          <w:color w:val="000000"/>
        </w:rPr>
        <w:t>. Den výuky:</w:t>
      </w:r>
      <w:r w:rsidRPr="00A4666E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A4666E">
        <w:rPr>
          <w:rStyle w:val="Siln"/>
          <w:rFonts w:asciiTheme="minorHAnsi" w:eastAsiaTheme="majorEastAsia" w:hAnsiTheme="minorHAnsi"/>
          <w:color w:val="000000"/>
        </w:rPr>
        <w:t>úterý</w:t>
      </w:r>
      <w:r w:rsidRPr="00A4666E">
        <w:rPr>
          <w:rFonts w:asciiTheme="minorHAnsi" w:hAnsiTheme="minorHAnsi"/>
          <w:color w:val="000000"/>
        </w:rPr>
        <w:t>. Prázdniny (28. 10., 23. 12., 30. 12. 2025 a 24. 2. 2026) jsou vynechány.</w:t>
      </w:r>
      <w:r w:rsidR="00377ED5">
        <w:rPr>
          <w:rFonts w:asciiTheme="minorHAnsi" w:hAnsiTheme="minorHAnsi"/>
          <w:color w:val="000000"/>
        </w:rPr>
        <w:br/>
      </w:r>
      <w:r w:rsidR="00377ED5">
        <w:rPr>
          <w:rFonts w:asciiTheme="minorHAnsi" w:hAnsiTheme="minorHAnsi"/>
          <w:color w:val="000000"/>
        </w:rPr>
        <w:br/>
      </w:r>
      <w:r w:rsidR="00377ED5" w:rsidRPr="00377ED5">
        <w:rPr>
          <w:rFonts w:asciiTheme="minorHAnsi" w:hAnsiTheme="minorHAnsi"/>
          <w:color w:val="000000"/>
        </w:rPr>
        <w:t>Školní vzdělávací program SPŠ na Proseku (obor 18-20-M/01 Informační technologie, zaměření Vývoj aplikací) uvádí předmět </w:t>
      </w:r>
      <w:r w:rsidR="00377ED5" w:rsidRPr="00377ED5">
        <w:rPr>
          <w:rFonts w:asciiTheme="minorHAnsi" w:hAnsiTheme="minorHAnsi"/>
          <w:b/>
          <w:bCs/>
          <w:color w:val="000000"/>
        </w:rPr>
        <w:t>Vývoj aplikací II.</w:t>
      </w:r>
      <w:r w:rsidR="00377ED5" w:rsidRPr="00377ED5">
        <w:rPr>
          <w:rFonts w:asciiTheme="minorHAnsi" w:hAnsiTheme="minorHAnsi"/>
          <w:color w:val="000000"/>
        </w:rPr>
        <w:t> s dotací </w:t>
      </w:r>
      <w:r w:rsidR="00377ED5" w:rsidRPr="00377ED5">
        <w:rPr>
          <w:rFonts w:asciiTheme="minorHAnsi" w:hAnsiTheme="minorHAnsi"/>
          <w:b/>
          <w:bCs/>
          <w:color w:val="000000"/>
        </w:rPr>
        <w:t>3 hodiny týdně ve 4. ročníku (celkem 81 hodin)</w:t>
      </w:r>
      <w:r w:rsidR="00377ED5" w:rsidRPr="00377ED5">
        <w:rPr>
          <w:rFonts w:asciiTheme="minorHAnsi" w:hAnsiTheme="minorHAnsi"/>
          <w:color w:val="000000"/>
        </w:rPr>
        <w:t>. Tematické celky jsou rozděleny na </w:t>
      </w:r>
      <w:r w:rsidR="00377ED5" w:rsidRPr="00377ED5">
        <w:rPr>
          <w:rFonts w:asciiTheme="minorHAnsi" w:hAnsiTheme="minorHAnsi"/>
          <w:b/>
          <w:bCs/>
          <w:color w:val="000000"/>
        </w:rPr>
        <w:t>Úvod do mobilního/multiplatformního vývoje (11 h)</w:t>
      </w:r>
      <w:r w:rsidR="00377ED5" w:rsidRPr="00377ED5">
        <w:rPr>
          <w:rFonts w:asciiTheme="minorHAnsi" w:hAnsiTheme="minorHAnsi"/>
          <w:color w:val="000000"/>
        </w:rPr>
        <w:t> – IDE a nástroje, přehled používaných jazyků, rozdíly operačních systémů a práce s kódem; </w:t>
      </w:r>
      <w:r w:rsidR="00377ED5" w:rsidRPr="00377ED5">
        <w:rPr>
          <w:rFonts w:asciiTheme="minorHAnsi" w:hAnsiTheme="minorHAnsi"/>
          <w:b/>
          <w:bCs/>
          <w:color w:val="000000"/>
        </w:rPr>
        <w:t>Základní programování mobilních/multiplatformních aplikací (26 h)</w:t>
      </w:r>
      <w:r w:rsidR="00377ED5" w:rsidRPr="00377ED5">
        <w:rPr>
          <w:rFonts w:asciiTheme="minorHAnsi" w:hAnsiTheme="minorHAnsi"/>
          <w:color w:val="000000"/>
        </w:rPr>
        <w:t> – techniky programování, práce se základními komponentami UI (vstupy/výstupy), ošetření uživatelských vstupů, rozvržení, výhody/omezení platforem a OOP; </w:t>
      </w:r>
      <w:r w:rsidR="00377ED5" w:rsidRPr="00377ED5">
        <w:rPr>
          <w:rFonts w:asciiTheme="minorHAnsi" w:hAnsiTheme="minorHAnsi"/>
          <w:b/>
          <w:bCs/>
          <w:color w:val="000000"/>
        </w:rPr>
        <w:t>Pokročilé programování (44 h)</w:t>
      </w:r>
      <w:r w:rsidR="00377ED5" w:rsidRPr="00377ED5">
        <w:rPr>
          <w:rFonts w:asciiTheme="minorHAnsi" w:hAnsiTheme="minorHAnsi"/>
          <w:color w:val="000000"/>
        </w:rPr>
        <w:t> – integrace knihoven a služeb třetích stran, asynchronní operace a zpracování událostí, paralelní zpracování (</w:t>
      </w:r>
      <w:proofErr w:type="spellStart"/>
      <w:r w:rsidR="00377ED5" w:rsidRPr="00377ED5">
        <w:rPr>
          <w:rFonts w:asciiTheme="minorHAnsi" w:hAnsiTheme="minorHAnsi"/>
          <w:color w:val="000000"/>
        </w:rPr>
        <w:t>multithreading</w:t>
      </w:r>
      <w:proofErr w:type="spellEnd"/>
      <w:r w:rsidR="00377ED5" w:rsidRPr="00377ED5">
        <w:rPr>
          <w:rFonts w:asciiTheme="minorHAnsi" w:hAnsiTheme="minorHAnsi"/>
          <w:color w:val="000000"/>
        </w:rPr>
        <w:t>), práce s úložišti dat, </w:t>
      </w:r>
      <w:r w:rsidR="00377ED5" w:rsidRPr="00377ED5">
        <w:rPr>
          <w:rFonts w:asciiTheme="minorHAnsi" w:hAnsiTheme="minorHAnsi"/>
          <w:b/>
          <w:bCs/>
          <w:color w:val="000000"/>
        </w:rPr>
        <w:t>zabezpečení a ochrana dat</w:t>
      </w:r>
      <w:r w:rsidR="00377ED5" w:rsidRPr="00377ED5">
        <w:rPr>
          <w:rFonts w:asciiTheme="minorHAnsi" w:hAnsiTheme="minorHAnsi"/>
          <w:color w:val="000000"/>
        </w:rPr>
        <w:t> a </w:t>
      </w:r>
      <w:r w:rsidR="00377ED5" w:rsidRPr="00377ED5">
        <w:rPr>
          <w:rFonts w:asciiTheme="minorHAnsi" w:hAnsiTheme="minorHAnsi"/>
          <w:b/>
          <w:bCs/>
          <w:color w:val="000000"/>
        </w:rPr>
        <w:t>možnosti distribuce a nasazení aplikací</w:t>
      </w:r>
      <w:r w:rsidR="00377ED5" w:rsidRPr="00377ED5">
        <w:rPr>
          <w:rFonts w:asciiTheme="minorHAnsi" w:hAnsiTheme="minorHAnsi"/>
          <w:color w:val="000000"/>
        </w:rPr>
        <w:t>.</w:t>
      </w:r>
    </w:p>
    <w:p w14:paraId="743A500A" w14:textId="77777777" w:rsidR="00766D53" w:rsidRPr="00A4666E" w:rsidRDefault="00766D53" w:rsidP="00766D53">
      <w:pPr>
        <w:pStyle w:val="Nadpis2"/>
        <w:rPr>
          <w:rFonts w:asciiTheme="minorHAnsi" w:hAnsiTheme="minorHAnsi"/>
          <w:color w:val="000000"/>
        </w:rPr>
      </w:pPr>
      <w:r w:rsidRPr="00A4666E">
        <w:rPr>
          <w:rFonts w:asciiTheme="minorHAnsi" w:hAnsiTheme="minorHAnsi"/>
          <w:color w:val="000000"/>
        </w:rPr>
        <w:t>Struktura témat (dle ŠVP)</w:t>
      </w:r>
    </w:p>
    <w:p w14:paraId="7C1D783B" w14:textId="77777777" w:rsidR="00766D53" w:rsidRPr="00A4666E" w:rsidRDefault="00766D53" w:rsidP="00766D53">
      <w:pPr>
        <w:pStyle w:val="Normlnweb"/>
        <w:numPr>
          <w:ilvl w:val="0"/>
          <w:numId w:val="8"/>
        </w:numPr>
        <w:rPr>
          <w:rFonts w:asciiTheme="minorHAnsi" w:hAnsiTheme="minorHAnsi"/>
          <w:color w:val="000000"/>
        </w:rPr>
      </w:pPr>
      <w:r w:rsidRPr="00A4666E">
        <w:rPr>
          <w:rStyle w:val="Siln"/>
          <w:rFonts w:asciiTheme="minorHAnsi" w:eastAsiaTheme="majorEastAsia" w:hAnsiTheme="minorHAnsi"/>
          <w:color w:val="000000"/>
        </w:rPr>
        <w:t>Úvod do mobilního/multiplatformního vývoje</w:t>
      </w:r>
      <w:r w:rsidRPr="00A4666E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A4666E">
        <w:rPr>
          <w:rFonts w:asciiTheme="minorHAnsi" w:hAnsiTheme="minorHAnsi"/>
          <w:color w:val="000000"/>
        </w:rPr>
        <w:t>—</w:t>
      </w:r>
      <w:r w:rsidRPr="00A4666E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A4666E">
        <w:rPr>
          <w:rStyle w:val="Siln"/>
          <w:rFonts w:asciiTheme="minorHAnsi" w:eastAsiaTheme="majorEastAsia" w:hAnsiTheme="minorHAnsi"/>
          <w:color w:val="000000"/>
        </w:rPr>
        <w:t>11 h</w:t>
      </w:r>
      <w:r w:rsidRPr="00A4666E">
        <w:rPr>
          <w:rFonts w:asciiTheme="minorHAnsi" w:hAnsiTheme="minorHAnsi"/>
          <w:color w:val="000000"/>
        </w:rPr>
        <w:br/>
        <w:t>IDE a nástroje; přehled jazyků; rozdíly platforem; první build/run.</w:t>
      </w:r>
    </w:p>
    <w:p w14:paraId="119A5F28" w14:textId="77777777" w:rsidR="00766D53" w:rsidRPr="00A4666E" w:rsidRDefault="00766D53" w:rsidP="00766D53">
      <w:pPr>
        <w:pStyle w:val="Normlnweb"/>
        <w:numPr>
          <w:ilvl w:val="0"/>
          <w:numId w:val="8"/>
        </w:numPr>
        <w:rPr>
          <w:rFonts w:asciiTheme="minorHAnsi" w:hAnsiTheme="minorHAnsi"/>
          <w:color w:val="000000"/>
        </w:rPr>
      </w:pPr>
      <w:r w:rsidRPr="00A4666E">
        <w:rPr>
          <w:rStyle w:val="Siln"/>
          <w:rFonts w:asciiTheme="minorHAnsi" w:eastAsiaTheme="majorEastAsia" w:hAnsiTheme="minorHAnsi"/>
          <w:color w:val="000000"/>
        </w:rPr>
        <w:t>Základní programování mobilních/multiplatformních aplikací</w:t>
      </w:r>
      <w:r w:rsidRPr="00A4666E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A4666E">
        <w:rPr>
          <w:rFonts w:asciiTheme="minorHAnsi" w:hAnsiTheme="minorHAnsi"/>
          <w:color w:val="000000"/>
        </w:rPr>
        <w:t>—</w:t>
      </w:r>
      <w:r w:rsidRPr="00A4666E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A4666E">
        <w:rPr>
          <w:rStyle w:val="Siln"/>
          <w:rFonts w:asciiTheme="minorHAnsi" w:eastAsiaTheme="majorEastAsia" w:hAnsiTheme="minorHAnsi"/>
          <w:color w:val="000000"/>
        </w:rPr>
        <w:t>26 h</w:t>
      </w:r>
      <w:r w:rsidRPr="00A4666E">
        <w:rPr>
          <w:rFonts w:asciiTheme="minorHAnsi" w:hAnsiTheme="minorHAnsi"/>
          <w:color w:val="000000"/>
        </w:rPr>
        <w:br/>
        <w:t>UI a navigace; vstupy/výstupy; ošetření vstupů; události a asynchronní operace; OOP v praxi; integrace knihovny; práce s API.</w:t>
      </w:r>
    </w:p>
    <w:p w14:paraId="6A412E69" w14:textId="77777777" w:rsidR="00766D53" w:rsidRDefault="00766D53" w:rsidP="00766D53">
      <w:pPr>
        <w:pStyle w:val="Normlnweb"/>
        <w:numPr>
          <w:ilvl w:val="0"/>
          <w:numId w:val="8"/>
        </w:numPr>
        <w:rPr>
          <w:rFonts w:asciiTheme="minorHAnsi" w:hAnsiTheme="minorHAnsi"/>
          <w:color w:val="000000"/>
        </w:rPr>
      </w:pPr>
      <w:r w:rsidRPr="00A4666E">
        <w:rPr>
          <w:rStyle w:val="Siln"/>
          <w:rFonts w:asciiTheme="minorHAnsi" w:eastAsiaTheme="majorEastAsia" w:hAnsiTheme="minorHAnsi"/>
          <w:color w:val="000000"/>
        </w:rPr>
        <w:t>Pokročilé programování mobilních/multiplatformních aplikací</w:t>
      </w:r>
      <w:r w:rsidRPr="00A4666E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A4666E">
        <w:rPr>
          <w:rFonts w:asciiTheme="minorHAnsi" w:hAnsiTheme="minorHAnsi"/>
          <w:color w:val="000000"/>
        </w:rPr>
        <w:t>—</w:t>
      </w:r>
      <w:r w:rsidRPr="00A4666E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A4666E">
        <w:rPr>
          <w:rStyle w:val="Siln"/>
          <w:rFonts w:asciiTheme="minorHAnsi" w:eastAsiaTheme="majorEastAsia" w:hAnsiTheme="minorHAnsi"/>
          <w:color w:val="000000"/>
        </w:rPr>
        <w:t>44 h</w:t>
      </w:r>
      <w:r w:rsidRPr="00A4666E">
        <w:rPr>
          <w:rFonts w:asciiTheme="minorHAnsi" w:hAnsiTheme="minorHAnsi"/>
          <w:color w:val="000000"/>
        </w:rPr>
        <w:br/>
        <w:t>práce s daty a úložišti; zabezpečení (autentizace, oprávnění, citlivá data); paralelní zpracování; výkon a profilace; notifikace a senzory; UX a přístupnost; distribuce a nasazení; CI/CD; závěrečný projekt.</w:t>
      </w:r>
    </w:p>
    <w:p w14:paraId="09E92A22" w14:textId="77777777" w:rsidR="00A4666E" w:rsidRDefault="00A4666E">
      <w:pPr>
        <w:rPr>
          <w:rFonts w:asciiTheme="minorHAnsi" w:eastAsiaTheme="majorEastAsia" w:hAnsiTheme="minorHAnsi" w:cstheme="majorBidi"/>
          <w:color w:val="000000"/>
          <w:sz w:val="32"/>
          <w:szCs w:val="32"/>
        </w:rPr>
      </w:pPr>
      <w:r>
        <w:rPr>
          <w:rFonts w:asciiTheme="minorHAnsi" w:hAnsiTheme="minorHAnsi"/>
          <w:color w:val="000000"/>
        </w:rPr>
        <w:br w:type="page"/>
      </w:r>
    </w:p>
    <w:p w14:paraId="619E6AC7" w14:textId="54DBA8D7" w:rsidR="00766D53" w:rsidRPr="00A4666E" w:rsidRDefault="00766D53" w:rsidP="00766D53">
      <w:pPr>
        <w:pStyle w:val="Nadpis2"/>
        <w:rPr>
          <w:rFonts w:asciiTheme="minorHAnsi" w:hAnsiTheme="minorHAnsi"/>
          <w:color w:val="000000"/>
        </w:rPr>
      </w:pPr>
      <w:r w:rsidRPr="00A4666E">
        <w:rPr>
          <w:rFonts w:asciiTheme="minorHAnsi" w:hAnsiTheme="minorHAnsi"/>
          <w:color w:val="000000"/>
        </w:rPr>
        <w:lastRenderedPageBreak/>
        <w:t>Rozpis po dnech (27 bloků × 3 h)</w:t>
      </w:r>
    </w:p>
    <w:tbl>
      <w:tblPr>
        <w:tblStyle w:val="Prosttabulka3"/>
        <w:tblW w:w="0" w:type="auto"/>
        <w:tblLook w:val="04A0" w:firstRow="1" w:lastRow="0" w:firstColumn="1" w:lastColumn="0" w:noHBand="0" w:noVBand="1"/>
      </w:tblPr>
      <w:tblGrid>
        <w:gridCol w:w="473"/>
        <w:gridCol w:w="1386"/>
        <w:gridCol w:w="1794"/>
        <w:gridCol w:w="4500"/>
      </w:tblGrid>
      <w:tr w:rsidR="00766D53" w:rsidRPr="00A4666E" w14:paraId="5A2AD359" w14:textId="77777777" w:rsidTr="00A466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5733F12" w14:textId="77777777" w:rsidR="00766D53" w:rsidRPr="00A4666E" w:rsidRDefault="00766D53">
            <w:pPr>
              <w:jc w:val="right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b w:val="0"/>
                <w:bCs w:val="0"/>
                <w:color w:val="000000"/>
              </w:rPr>
              <w:t>#</w:t>
            </w:r>
          </w:p>
        </w:tc>
        <w:tc>
          <w:tcPr>
            <w:tcW w:w="0" w:type="auto"/>
            <w:hideMark/>
          </w:tcPr>
          <w:p w14:paraId="014742CD" w14:textId="77777777" w:rsidR="00766D53" w:rsidRPr="00A4666E" w:rsidRDefault="00766D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 w:val="0"/>
                <w:bCs w:val="0"/>
                <w:color w:val="000000"/>
              </w:rPr>
            </w:pPr>
            <w:r w:rsidRPr="00A4666E">
              <w:rPr>
                <w:rFonts w:asciiTheme="minorHAnsi" w:hAnsiTheme="minorHAnsi"/>
                <w:b w:val="0"/>
                <w:bCs w:val="0"/>
                <w:color w:val="000000"/>
              </w:rPr>
              <w:t>Datum</w:t>
            </w:r>
          </w:p>
        </w:tc>
        <w:tc>
          <w:tcPr>
            <w:tcW w:w="0" w:type="auto"/>
            <w:hideMark/>
          </w:tcPr>
          <w:p w14:paraId="25DA5ADC" w14:textId="77777777" w:rsidR="00766D53" w:rsidRPr="00A4666E" w:rsidRDefault="00766D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 w:val="0"/>
                <w:bCs w:val="0"/>
                <w:color w:val="000000"/>
              </w:rPr>
            </w:pPr>
            <w:r w:rsidRPr="00A4666E">
              <w:rPr>
                <w:rFonts w:asciiTheme="minorHAnsi" w:hAnsiTheme="minorHAnsi"/>
                <w:b w:val="0"/>
                <w:bCs w:val="0"/>
                <w:color w:val="000000"/>
              </w:rPr>
              <w:t>Téma bloku</w:t>
            </w:r>
          </w:p>
        </w:tc>
        <w:tc>
          <w:tcPr>
            <w:tcW w:w="0" w:type="auto"/>
            <w:hideMark/>
          </w:tcPr>
          <w:p w14:paraId="44DC8017" w14:textId="77777777" w:rsidR="00766D53" w:rsidRPr="00A4666E" w:rsidRDefault="00766D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 w:val="0"/>
                <w:bCs w:val="0"/>
                <w:color w:val="000000"/>
              </w:rPr>
            </w:pPr>
            <w:r w:rsidRPr="00A4666E">
              <w:rPr>
                <w:rFonts w:asciiTheme="minorHAnsi" w:hAnsiTheme="minorHAnsi"/>
                <w:b w:val="0"/>
                <w:bCs w:val="0"/>
                <w:color w:val="000000"/>
              </w:rPr>
              <w:t>Zaměření</w:t>
            </w:r>
          </w:p>
        </w:tc>
      </w:tr>
      <w:tr w:rsidR="00766D53" w:rsidRPr="00A4666E" w14:paraId="4662188B" w14:textId="77777777" w:rsidTr="00A46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FAEF86" w14:textId="77777777" w:rsidR="00766D53" w:rsidRPr="00A4666E" w:rsidRDefault="00766D53">
            <w:pPr>
              <w:jc w:val="right"/>
              <w:rPr>
                <w:rFonts w:asciiTheme="minorHAnsi" w:hAnsiTheme="minorHAnsi"/>
                <w:b w:val="0"/>
                <w:bCs w:val="0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1</w:t>
            </w:r>
          </w:p>
        </w:tc>
        <w:tc>
          <w:tcPr>
            <w:tcW w:w="0" w:type="auto"/>
            <w:hideMark/>
          </w:tcPr>
          <w:p w14:paraId="30C3BAA0" w14:textId="77777777" w:rsidR="00766D53" w:rsidRPr="00A4666E" w:rsidRDefault="00766D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02.09.2025</w:t>
            </w:r>
          </w:p>
        </w:tc>
        <w:tc>
          <w:tcPr>
            <w:tcW w:w="0" w:type="auto"/>
            <w:hideMark/>
          </w:tcPr>
          <w:p w14:paraId="5FDB68E2" w14:textId="77777777" w:rsidR="00766D53" w:rsidRPr="00A4666E" w:rsidRDefault="00766D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Úvod</w:t>
            </w:r>
          </w:p>
        </w:tc>
        <w:tc>
          <w:tcPr>
            <w:tcW w:w="0" w:type="auto"/>
            <w:hideMark/>
          </w:tcPr>
          <w:p w14:paraId="7F53A15B" w14:textId="77777777" w:rsidR="00766D53" w:rsidRPr="00A4666E" w:rsidRDefault="00766D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Ekosystém platforem, IDE, první build/run</w:t>
            </w:r>
          </w:p>
        </w:tc>
      </w:tr>
      <w:tr w:rsidR="00766D53" w:rsidRPr="00A4666E" w14:paraId="654A1BAB" w14:textId="77777777" w:rsidTr="00A466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546955" w14:textId="77777777" w:rsidR="00766D53" w:rsidRPr="00A4666E" w:rsidRDefault="00766D53">
            <w:pPr>
              <w:jc w:val="right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2</w:t>
            </w:r>
          </w:p>
        </w:tc>
        <w:tc>
          <w:tcPr>
            <w:tcW w:w="0" w:type="auto"/>
            <w:hideMark/>
          </w:tcPr>
          <w:p w14:paraId="0D59BDBF" w14:textId="77777777" w:rsidR="00766D53" w:rsidRPr="00A4666E" w:rsidRDefault="00766D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09.09.2025</w:t>
            </w:r>
          </w:p>
        </w:tc>
        <w:tc>
          <w:tcPr>
            <w:tcW w:w="0" w:type="auto"/>
            <w:hideMark/>
          </w:tcPr>
          <w:p w14:paraId="46D0F006" w14:textId="77777777" w:rsidR="00766D53" w:rsidRPr="00A4666E" w:rsidRDefault="00766D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Úvod</w:t>
            </w:r>
          </w:p>
        </w:tc>
        <w:tc>
          <w:tcPr>
            <w:tcW w:w="0" w:type="auto"/>
            <w:hideMark/>
          </w:tcPr>
          <w:p w14:paraId="5894F364" w14:textId="77777777" w:rsidR="00766D53" w:rsidRPr="00A4666E" w:rsidRDefault="00766D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proofErr w:type="spellStart"/>
            <w:r w:rsidRPr="00A4666E">
              <w:rPr>
                <w:rFonts w:asciiTheme="minorHAnsi" w:hAnsiTheme="minorHAnsi"/>
                <w:color w:val="000000"/>
              </w:rPr>
              <w:t>Debug</w:t>
            </w:r>
            <w:proofErr w:type="spellEnd"/>
            <w:r w:rsidRPr="00A4666E">
              <w:rPr>
                <w:rFonts w:asciiTheme="minorHAnsi" w:hAnsiTheme="minorHAnsi"/>
                <w:color w:val="000000"/>
              </w:rPr>
              <w:t>, logování, struktura projektu</w:t>
            </w:r>
          </w:p>
        </w:tc>
      </w:tr>
      <w:tr w:rsidR="00766D53" w:rsidRPr="00A4666E" w14:paraId="26A14FB0" w14:textId="77777777" w:rsidTr="00A46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144EE1" w14:textId="77777777" w:rsidR="00766D53" w:rsidRPr="00A4666E" w:rsidRDefault="00766D53">
            <w:pPr>
              <w:jc w:val="right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3</w:t>
            </w:r>
          </w:p>
        </w:tc>
        <w:tc>
          <w:tcPr>
            <w:tcW w:w="0" w:type="auto"/>
            <w:hideMark/>
          </w:tcPr>
          <w:p w14:paraId="1122ECD3" w14:textId="77777777" w:rsidR="00766D53" w:rsidRPr="00A4666E" w:rsidRDefault="00766D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16.09.2025</w:t>
            </w:r>
          </w:p>
        </w:tc>
        <w:tc>
          <w:tcPr>
            <w:tcW w:w="0" w:type="auto"/>
            <w:hideMark/>
          </w:tcPr>
          <w:p w14:paraId="03E42163" w14:textId="77777777" w:rsidR="00766D53" w:rsidRPr="00A4666E" w:rsidRDefault="00766D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Úvod</w:t>
            </w:r>
          </w:p>
        </w:tc>
        <w:tc>
          <w:tcPr>
            <w:tcW w:w="0" w:type="auto"/>
            <w:hideMark/>
          </w:tcPr>
          <w:p w14:paraId="61E1986C" w14:textId="77777777" w:rsidR="00766D53" w:rsidRPr="00A4666E" w:rsidRDefault="00766D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Multiplatformní přístup, balíčkování</w:t>
            </w:r>
          </w:p>
        </w:tc>
      </w:tr>
      <w:tr w:rsidR="00766D53" w:rsidRPr="00A4666E" w14:paraId="403E1E5A" w14:textId="77777777" w:rsidTr="00A466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7ACE5C" w14:textId="77777777" w:rsidR="00766D53" w:rsidRPr="00A4666E" w:rsidRDefault="00766D53">
            <w:pPr>
              <w:jc w:val="right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4</w:t>
            </w:r>
          </w:p>
        </w:tc>
        <w:tc>
          <w:tcPr>
            <w:tcW w:w="0" w:type="auto"/>
            <w:hideMark/>
          </w:tcPr>
          <w:p w14:paraId="234B5479" w14:textId="77777777" w:rsidR="00766D53" w:rsidRPr="00A4666E" w:rsidRDefault="00766D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23.09.2025</w:t>
            </w:r>
          </w:p>
        </w:tc>
        <w:tc>
          <w:tcPr>
            <w:tcW w:w="0" w:type="auto"/>
            <w:hideMark/>
          </w:tcPr>
          <w:p w14:paraId="1BF47083" w14:textId="77777777" w:rsidR="00766D53" w:rsidRPr="00A4666E" w:rsidRDefault="00766D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Úvod → Základy</w:t>
            </w:r>
          </w:p>
        </w:tc>
        <w:tc>
          <w:tcPr>
            <w:tcW w:w="0" w:type="auto"/>
            <w:hideMark/>
          </w:tcPr>
          <w:p w14:paraId="0B8D212B" w14:textId="77777777" w:rsidR="00766D53" w:rsidRPr="00A4666E" w:rsidRDefault="00766D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Mini-</w:t>
            </w:r>
            <w:proofErr w:type="spellStart"/>
            <w:r w:rsidRPr="00A4666E">
              <w:rPr>
                <w:rFonts w:asciiTheme="minorHAnsi" w:hAnsiTheme="minorHAnsi"/>
                <w:color w:val="000000"/>
              </w:rPr>
              <w:t>app</w:t>
            </w:r>
            <w:proofErr w:type="spellEnd"/>
            <w:r w:rsidRPr="00A4666E">
              <w:rPr>
                <w:rFonts w:asciiTheme="minorHAnsi" w:hAnsiTheme="minorHAnsi"/>
                <w:color w:val="000000"/>
              </w:rPr>
              <w:t>, základní UI</w:t>
            </w:r>
          </w:p>
        </w:tc>
      </w:tr>
      <w:tr w:rsidR="00766D53" w:rsidRPr="00A4666E" w14:paraId="59F0D0D3" w14:textId="77777777" w:rsidTr="00A46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1F3139" w14:textId="77777777" w:rsidR="00766D53" w:rsidRPr="00A4666E" w:rsidRDefault="00766D53">
            <w:pPr>
              <w:jc w:val="right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5</w:t>
            </w:r>
          </w:p>
        </w:tc>
        <w:tc>
          <w:tcPr>
            <w:tcW w:w="0" w:type="auto"/>
            <w:hideMark/>
          </w:tcPr>
          <w:p w14:paraId="09B018F9" w14:textId="77777777" w:rsidR="00766D53" w:rsidRPr="00A4666E" w:rsidRDefault="00766D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30.09.2025</w:t>
            </w:r>
          </w:p>
        </w:tc>
        <w:tc>
          <w:tcPr>
            <w:tcW w:w="0" w:type="auto"/>
            <w:hideMark/>
          </w:tcPr>
          <w:p w14:paraId="43BAC3F3" w14:textId="77777777" w:rsidR="00766D53" w:rsidRPr="00A4666E" w:rsidRDefault="00766D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Základy</w:t>
            </w:r>
          </w:p>
        </w:tc>
        <w:tc>
          <w:tcPr>
            <w:tcW w:w="0" w:type="auto"/>
            <w:hideMark/>
          </w:tcPr>
          <w:p w14:paraId="6EFC23A8" w14:textId="77777777" w:rsidR="00766D53" w:rsidRPr="00A4666E" w:rsidRDefault="00766D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UI komponenty, navigace</w:t>
            </w:r>
          </w:p>
        </w:tc>
      </w:tr>
      <w:tr w:rsidR="00766D53" w:rsidRPr="00A4666E" w14:paraId="264D9FC9" w14:textId="77777777" w:rsidTr="00A466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8824F8" w14:textId="77777777" w:rsidR="00766D53" w:rsidRPr="00A4666E" w:rsidRDefault="00766D53">
            <w:pPr>
              <w:jc w:val="right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6</w:t>
            </w:r>
          </w:p>
        </w:tc>
        <w:tc>
          <w:tcPr>
            <w:tcW w:w="0" w:type="auto"/>
            <w:hideMark/>
          </w:tcPr>
          <w:p w14:paraId="2FFEEA4E" w14:textId="77777777" w:rsidR="00766D53" w:rsidRPr="00A4666E" w:rsidRDefault="00766D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07.10.2025</w:t>
            </w:r>
          </w:p>
        </w:tc>
        <w:tc>
          <w:tcPr>
            <w:tcW w:w="0" w:type="auto"/>
            <w:hideMark/>
          </w:tcPr>
          <w:p w14:paraId="616F6C41" w14:textId="77777777" w:rsidR="00766D53" w:rsidRPr="00A4666E" w:rsidRDefault="00766D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Základy</w:t>
            </w:r>
          </w:p>
        </w:tc>
        <w:tc>
          <w:tcPr>
            <w:tcW w:w="0" w:type="auto"/>
            <w:hideMark/>
          </w:tcPr>
          <w:p w14:paraId="0A98E31E" w14:textId="77777777" w:rsidR="00766D53" w:rsidRPr="00A4666E" w:rsidRDefault="00766D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Vstupy, validace</w:t>
            </w:r>
          </w:p>
        </w:tc>
      </w:tr>
      <w:tr w:rsidR="00766D53" w:rsidRPr="00A4666E" w14:paraId="27C2CEDB" w14:textId="77777777" w:rsidTr="00A46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F7AA1B" w14:textId="77777777" w:rsidR="00766D53" w:rsidRPr="00A4666E" w:rsidRDefault="00766D53">
            <w:pPr>
              <w:jc w:val="right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7</w:t>
            </w:r>
          </w:p>
        </w:tc>
        <w:tc>
          <w:tcPr>
            <w:tcW w:w="0" w:type="auto"/>
            <w:hideMark/>
          </w:tcPr>
          <w:p w14:paraId="5A45773E" w14:textId="77777777" w:rsidR="00766D53" w:rsidRPr="00A4666E" w:rsidRDefault="00766D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14.10.2025</w:t>
            </w:r>
          </w:p>
        </w:tc>
        <w:tc>
          <w:tcPr>
            <w:tcW w:w="0" w:type="auto"/>
            <w:hideMark/>
          </w:tcPr>
          <w:p w14:paraId="35FC7086" w14:textId="77777777" w:rsidR="00766D53" w:rsidRPr="00A4666E" w:rsidRDefault="00766D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Základy</w:t>
            </w:r>
          </w:p>
        </w:tc>
        <w:tc>
          <w:tcPr>
            <w:tcW w:w="0" w:type="auto"/>
            <w:hideMark/>
          </w:tcPr>
          <w:p w14:paraId="307586D8" w14:textId="77777777" w:rsidR="00766D53" w:rsidRPr="00A4666E" w:rsidRDefault="00766D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Layout, styl</w:t>
            </w:r>
          </w:p>
        </w:tc>
      </w:tr>
      <w:tr w:rsidR="00766D53" w:rsidRPr="00A4666E" w14:paraId="619A424B" w14:textId="77777777" w:rsidTr="00A466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867ED9" w14:textId="77777777" w:rsidR="00766D53" w:rsidRPr="00A4666E" w:rsidRDefault="00766D53">
            <w:pPr>
              <w:jc w:val="right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8</w:t>
            </w:r>
          </w:p>
        </w:tc>
        <w:tc>
          <w:tcPr>
            <w:tcW w:w="0" w:type="auto"/>
            <w:hideMark/>
          </w:tcPr>
          <w:p w14:paraId="7DBD3C1F" w14:textId="77777777" w:rsidR="00766D53" w:rsidRPr="00A4666E" w:rsidRDefault="00766D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21.10.2025</w:t>
            </w:r>
          </w:p>
        </w:tc>
        <w:tc>
          <w:tcPr>
            <w:tcW w:w="0" w:type="auto"/>
            <w:hideMark/>
          </w:tcPr>
          <w:p w14:paraId="5FB863AD" w14:textId="77777777" w:rsidR="00766D53" w:rsidRPr="00A4666E" w:rsidRDefault="00766D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Základy</w:t>
            </w:r>
          </w:p>
        </w:tc>
        <w:tc>
          <w:tcPr>
            <w:tcW w:w="0" w:type="auto"/>
            <w:hideMark/>
          </w:tcPr>
          <w:p w14:paraId="3FD4CBC6" w14:textId="77777777" w:rsidR="00766D53" w:rsidRPr="00A4666E" w:rsidRDefault="00766D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OOP v praxi, testy</w:t>
            </w:r>
          </w:p>
        </w:tc>
      </w:tr>
      <w:tr w:rsidR="00766D53" w:rsidRPr="00A4666E" w14:paraId="7165AB78" w14:textId="77777777" w:rsidTr="00A46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EE2F81" w14:textId="77777777" w:rsidR="00766D53" w:rsidRPr="00A4666E" w:rsidRDefault="00766D53">
            <w:pPr>
              <w:jc w:val="right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–</w:t>
            </w:r>
          </w:p>
        </w:tc>
        <w:tc>
          <w:tcPr>
            <w:tcW w:w="0" w:type="auto"/>
            <w:hideMark/>
          </w:tcPr>
          <w:p w14:paraId="4DA15628" w14:textId="77777777" w:rsidR="00766D53" w:rsidRPr="00A4666E" w:rsidRDefault="00766D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Style w:val="Siln"/>
                <w:rFonts w:asciiTheme="minorHAnsi" w:hAnsiTheme="minorHAnsi"/>
                <w:color w:val="000000"/>
              </w:rPr>
              <w:t>28.10.2025</w:t>
            </w:r>
          </w:p>
        </w:tc>
        <w:tc>
          <w:tcPr>
            <w:tcW w:w="0" w:type="auto"/>
            <w:hideMark/>
          </w:tcPr>
          <w:p w14:paraId="417324C2" w14:textId="77777777" w:rsidR="00766D53" w:rsidRPr="00A4666E" w:rsidRDefault="00766D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proofErr w:type="spellStart"/>
            <w:r w:rsidRPr="00A4666E">
              <w:rPr>
                <w:rStyle w:val="Siln"/>
                <w:rFonts w:asciiTheme="minorHAnsi" w:hAnsiTheme="minorHAnsi"/>
                <w:color w:val="000000"/>
              </w:rPr>
              <w:t>nevýuka</w:t>
            </w:r>
            <w:proofErr w:type="spellEnd"/>
          </w:p>
        </w:tc>
        <w:tc>
          <w:tcPr>
            <w:tcW w:w="0" w:type="auto"/>
            <w:hideMark/>
          </w:tcPr>
          <w:p w14:paraId="7955F35A" w14:textId="77777777" w:rsidR="00766D53" w:rsidRPr="00A4666E" w:rsidRDefault="00766D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státní svátek/podzimní prázdniny</w:t>
            </w:r>
          </w:p>
        </w:tc>
      </w:tr>
      <w:tr w:rsidR="00766D53" w:rsidRPr="00A4666E" w14:paraId="78772D01" w14:textId="77777777" w:rsidTr="00A466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700A76" w14:textId="77777777" w:rsidR="00766D53" w:rsidRPr="00A4666E" w:rsidRDefault="00766D53">
            <w:pPr>
              <w:jc w:val="right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9</w:t>
            </w:r>
          </w:p>
        </w:tc>
        <w:tc>
          <w:tcPr>
            <w:tcW w:w="0" w:type="auto"/>
            <w:hideMark/>
          </w:tcPr>
          <w:p w14:paraId="394E320D" w14:textId="77777777" w:rsidR="00766D53" w:rsidRPr="00A4666E" w:rsidRDefault="00766D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04.11.2025</w:t>
            </w:r>
          </w:p>
        </w:tc>
        <w:tc>
          <w:tcPr>
            <w:tcW w:w="0" w:type="auto"/>
            <w:hideMark/>
          </w:tcPr>
          <w:p w14:paraId="07E2E6C1" w14:textId="77777777" w:rsidR="00766D53" w:rsidRPr="00A4666E" w:rsidRDefault="00766D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Základy</w:t>
            </w:r>
          </w:p>
        </w:tc>
        <w:tc>
          <w:tcPr>
            <w:tcW w:w="0" w:type="auto"/>
            <w:hideMark/>
          </w:tcPr>
          <w:p w14:paraId="26BB3F46" w14:textId="77777777" w:rsidR="00766D53" w:rsidRPr="00A4666E" w:rsidRDefault="00766D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Události, stav</w:t>
            </w:r>
          </w:p>
        </w:tc>
      </w:tr>
      <w:tr w:rsidR="00766D53" w:rsidRPr="00A4666E" w14:paraId="0705A0A6" w14:textId="77777777" w:rsidTr="00A46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0671A2" w14:textId="77777777" w:rsidR="00766D53" w:rsidRPr="00A4666E" w:rsidRDefault="00766D53">
            <w:pPr>
              <w:jc w:val="right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10</w:t>
            </w:r>
          </w:p>
        </w:tc>
        <w:tc>
          <w:tcPr>
            <w:tcW w:w="0" w:type="auto"/>
            <w:hideMark/>
          </w:tcPr>
          <w:p w14:paraId="0542077B" w14:textId="77777777" w:rsidR="00766D53" w:rsidRPr="00A4666E" w:rsidRDefault="00766D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11.11.2025</w:t>
            </w:r>
          </w:p>
        </w:tc>
        <w:tc>
          <w:tcPr>
            <w:tcW w:w="0" w:type="auto"/>
            <w:hideMark/>
          </w:tcPr>
          <w:p w14:paraId="5125B2EE" w14:textId="77777777" w:rsidR="00766D53" w:rsidRPr="00A4666E" w:rsidRDefault="00766D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Základy</w:t>
            </w:r>
          </w:p>
        </w:tc>
        <w:tc>
          <w:tcPr>
            <w:tcW w:w="0" w:type="auto"/>
            <w:hideMark/>
          </w:tcPr>
          <w:p w14:paraId="2E4E259C" w14:textId="77777777" w:rsidR="00766D53" w:rsidRPr="00A4666E" w:rsidRDefault="00766D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Asynchronní operace</w:t>
            </w:r>
          </w:p>
        </w:tc>
      </w:tr>
      <w:tr w:rsidR="00766D53" w:rsidRPr="00A4666E" w14:paraId="5BAE0BD9" w14:textId="77777777" w:rsidTr="00A466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F0C503" w14:textId="77777777" w:rsidR="00766D53" w:rsidRPr="00A4666E" w:rsidRDefault="00766D53">
            <w:pPr>
              <w:jc w:val="right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11</w:t>
            </w:r>
          </w:p>
        </w:tc>
        <w:tc>
          <w:tcPr>
            <w:tcW w:w="0" w:type="auto"/>
            <w:hideMark/>
          </w:tcPr>
          <w:p w14:paraId="18C2F396" w14:textId="77777777" w:rsidR="00766D53" w:rsidRPr="00A4666E" w:rsidRDefault="00766D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18.11.2025</w:t>
            </w:r>
          </w:p>
        </w:tc>
        <w:tc>
          <w:tcPr>
            <w:tcW w:w="0" w:type="auto"/>
            <w:hideMark/>
          </w:tcPr>
          <w:p w14:paraId="0A077FC3" w14:textId="77777777" w:rsidR="00766D53" w:rsidRPr="00A4666E" w:rsidRDefault="00766D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Základy</w:t>
            </w:r>
          </w:p>
        </w:tc>
        <w:tc>
          <w:tcPr>
            <w:tcW w:w="0" w:type="auto"/>
            <w:hideMark/>
          </w:tcPr>
          <w:p w14:paraId="5CBD0D24" w14:textId="77777777" w:rsidR="00766D53" w:rsidRPr="00A4666E" w:rsidRDefault="00766D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3rd-party knihovny</w:t>
            </w:r>
          </w:p>
        </w:tc>
      </w:tr>
      <w:tr w:rsidR="00766D53" w:rsidRPr="00A4666E" w14:paraId="667692AD" w14:textId="77777777" w:rsidTr="00A46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0961A5" w14:textId="77777777" w:rsidR="00766D53" w:rsidRPr="00A4666E" w:rsidRDefault="00766D53">
            <w:pPr>
              <w:jc w:val="right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12</w:t>
            </w:r>
          </w:p>
        </w:tc>
        <w:tc>
          <w:tcPr>
            <w:tcW w:w="0" w:type="auto"/>
            <w:hideMark/>
          </w:tcPr>
          <w:p w14:paraId="65F3BA4D" w14:textId="77777777" w:rsidR="00766D53" w:rsidRPr="00A4666E" w:rsidRDefault="00766D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25.11.2025</w:t>
            </w:r>
          </w:p>
        </w:tc>
        <w:tc>
          <w:tcPr>
            <w:tcW w:w="0" w:type="auto"/>
            <w:hideMark/>
          </w:tcPr>
          <w:p w14:paraId="523F0120" w14:textId="77777777" w:rsidR="00766D53" w:rsidRPr="00A4666E" w:rsidRDefault="00766D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Základy</w:t>
            </w:r>
          </w:p>
        </w:tc>
        <w:tc>
          <w:tcPr>
            <w:tcW w:w="0" w:type="auto"/>
            <w:hideMark/>
          </w:tcPr>
          <w:p w14:paraId="561B0AB5" w14:textId="77777777" w:rsidR="00766D53" w:rsidRPr="00A4666E" w:rsidRDefault="00766D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API (REST/JSON), chybové stavy</w:t>
            </w:r>
          </w:p>
        </w:tc>
      </w:tr>
      <w:tr w:rsidR="00766D53" w:rsidRPr="00A4666E" w14:paraId="053486DC" w14:textId="77777777" w:rsidTr="00A466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E5D747" w14:textId="77777777" w:rsidR="00766D53" w:rsidRPr="00A4666E" w:rsidRDefault="00766D53">
            <w:pPr>
              <w:jc w:val="right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13</w:t>
            </w:r>
          </w:p>
        </w:tc>
        <w:tc>
          <w:tcPr>
            <w:tcW w:w="0" w:type="auto"/>
            <w:hideMark/>
          </w:tcPr>
          <w:p w14:paraId="2580B63B" w14:textId="77777777" w:rsidR="00766D53" w:rsidRPr="00A4666E" w:rsidRDefault="00766D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02.12.2025</w:t>
            </w:r>
          </w:p>
        </w:tc>
        <w:tc>
          <w:tcPr>
            <w:tcW w:w="0" w:type="auto"/>
            <w:hideMark/>
          </w:tcPr>
          <w:p w14:paraId="55DBBD70" w14:textId="77777777" w:rsidR="00766D53" w:rsidRPr="00A4666E" w:rsidRDefault="00766D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Základy</w:t>
            </w:r>
          </w:p>
        </w:tc>
        <w:tc>
          <w:tcPr>
            <w:tcW w:w="0" w:type="auto"/>
            <w:hideMark/>
          </w:tcPr>
          <w:p w14:paraId="69FF60E1" w14:textId="77777777" w:rsidR="00766D53" w:rsidRPr="00A4666E" w:rsidRDefault="00766D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proofErr w:type="spellStart"/>
            <w:r w:rsidRPr="00A4666E">
              <w:rPr>
                <w:rFonts w:asciiTheme="minorHAnsi" w:hAnsiTheme="minorHAnsi"/>
                <w:color w:val="000000"/>
              </w:rPr>
              <w:t>Miniprojekt</w:t>
            </w:r>
            <w:proofErr w:type="spellEnd"/>
            <w:r w:rsidRPr="00A4666E">
              <w:rPr>
                <w:rFonts w:asciiTheme="minorHAnsi" w:hAnsiTheme="minorHAnsi"/>
                <w:color w:val="000000"/>
              </w:rPr>
              <w:t xml:space="preserve"> A, </w:t>
            </w:r>
            <w:proofErr w:type="spellStart"/>
            <w:r w:rsidRPr="00A4666E">
              <w:rPr>
                <w:rFonts w:asciiTheme="minorHAnsi" w:hAnsiTheme="minorHAnsi"/>
                <w:color w:val="000000"/>
              </w:rPr>
              <w:t>code-review</w:t>
            </w:r>
            <w:proofErr w:type="spellEnd"/>
          </w:p>
        </w:tc>
      </w:tr>
      <w:tr w:rsidR="00766D53" w:rsidRPr="00A4666E" w14:paraId="4A5C0473" w14:textId="77777777" w:rsidTr="00A46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2667B5" w14:textId="77777777" w:rsidR="00766D53" w:rsidRPr="00A4666E" w:rsidRDefault="00766D53">
            <w:pPr>
              <w:jc w:val="right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14</w:t>
            </w:r>
          </w:p>
        </w:tc>
        <w:tc>
          <w:tcPr>
            <w:tcW w:w="0" w:type="auto"/>
            <w:hideMark/>
          </w:tcPr>
          <w:p w14:paraId="1B657707" w14:textId="77777777" w:rsidR="00766D53" w:rsidRPr="00A4666E" w:rsidRDefault="00766D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09.12.2025</w:t>
            </w:r>
          </w:p>
        </w:tc>
        <w:tc>
          <w:tcPr>
            <w:tcW w:w="0" w:type="auto"/>
            <w:hideMark/>
          </w:tcPr>
          <w:p w14:paraId="1E940D14" w14:textId="77777777" w:rsidR="00766D53" w:rsidRPr="00A4666E" w:rsidRDefault="00766D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Pokročilé</w:t>
            </w:r>
          </w:p>
        </w:tc>
        <w:tc>
          <w:tcPr>
            <w:tcW w:w="0" w:type="auto"/>
            <w:hideMark/>
          </w:tcPr>
          <w:p w14:paraId="30C68152" w14:textId="77777777" w:rsidR="00766D53" w:rsidRPr="00A4666E" w:rsidRDefault="00766D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Data a lokální úložiště</w:t>
            </w:r>
          </w:p>
        </w:tc>
      </w:tr>
      <w:tr w:rsidR="00766D53" w:rsidRPr="00A4666E" w14:paraId="7FCC1A48" w14:textId="77777777" w:rsidTr="00A466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238B90" w14:textId="77777777" w:rsidR="00766D53" w:rsidRPr="00A4666E" w:rsidRDefault="00766D53">
            <w:pPr>
              <w:jc w:val="right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15</w:t>
            </w:r>
          </w:p>
        </w:tc>
        <w:tc>
          <w:tcPr>
            <w:tcW w:w="0" w:type="auto"/>
            <w:hideMark/>
          </w:tcPr>
          <w:p w14:paraId="39AE00B5" w14:textId="77777777" w:rsidR="00766D53" w:rsidRPr="00A4666E" w:rsidRDefault="00766D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16.12.2025</w:t>
            </w:r>
          </w:p>
        </w:tc>
        <w:tc>
          <w:tcPr>
            <w:tcW w:w="0" w:type="auto"/>
            <w:hideMark/>
          </w:tcPr>
          <w:p w14:paraId="635E0115" w14:textId="77777777" w:rsidR="00766D53" w:rsidRPr="00A4666E" w:rsidRDefault="00766D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Pokročilé</w:t>
            </w:r>
          </w:p>
        </w:tc>
        <w:tc>
          <w:tcPr>
            <w:tcW w:w="0" w:type="auto"/>
            <w:hideMark/>
          </w:tcPr>
          <w:p w14:paraId="285C80F6" w14:textId="77777777" w:rsidR="00766D53" w:rsidRPr="00A4666E" w:rsidRDefault="00766D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Zabezpečení I (autentizace, autorizace)</w:t>
            </w:r>
          </w:p>
        </w:tc>
      </w:tr>
      <w:tr w:rsidR="00766D53" w:rsidRPr="00A4666E" w14:paraId="76CB1B2F" w14:textId="77777777" w:rsidTr="00A46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192FD8" w14:textId="77777777" w:rsidR="00766D53" w:rsidRPr="00A4666E" w:rsidRDefault="00766D53">
            <w:pPr>
              <w:jc w:val="right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–</w:t>
            </w:r>
          </w:p>
        </w:tc>
        <w:tc>
          <w:tcPr>
            <w:tcW w:w="0" w:type="auto"/>
            <w:hideMark/>
          </w:tcPr>
          <w:p w14:paraId="654D5CB0" w14:textId="77777777" w:rsidR="00766D53" w:rsidRPr="00A4666E" w:rsidRDefault="00766D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Style w:val="Siln"/>
                <w:rFonts w:asciiTheme="minorHAnsi" w:hAnsiTheme="minorHAnsi"/>
                <w:color w:val="000000"/>
              </w:rPr>
              <w:t>23.12.2025</w:t>
            </w:r>
          </w:p>
        </w:tc>
        <w:tc>
          <w:tcPr>
            <w:tcW w:w="0" w:type="auto"/>
            <w:hideMark/>
          </w:tcPr>
          <w:p w14:paraId="63E9C95E" w14:textId="77777777" w:rsidR="00766D53" w:rsidRPr="00A4666E" w:rsidRDefault="00766D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proofErr w:type="spellStart"/>
            <w:r w:rsidRPr="00A4666E">
              <w:rPr>
                <w:rStyle w:val="Siln"/>
                <w:rFonts w:asciiTheme="minorHAnsi" w:hAnsiTheme="minorHAnsi"/>
                <w:color w:val="000000"/>
              </w:rPr>
              <w:t>nevýuka</w:t>
            </w:r>
            <w:proofErr w:type="spellEnd"/>
          </w:p>
        </w:tc>
        <w:tc>
          <w:tcPr>
            <w:tcW w:w="0" w:type="auto"/>
            <w:hideMark/>
          </w:tcPr>
          <w:p w14:paraId="1ADEF78A" w14:textId="77777777" w:rsidR="00766D53" w:rsidRPr="00A4666E" w:rsidRDefault="00766D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vánoční prázdniny</w:t>
            </w:r>
          </w:p>
        </w:tc>
      </w:tr>
      <w:tr w:rsidR="00766D53" w:rsidRPr="00A4666E" w14:paraId="32255A7C" w14:textId="77777777" w:rsidTr="00A466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DEC0CC" w14:textId="77777777" w:rsidR="00766D53" w:rsidRPr="00A4666E" w:rsidRDefault="00766D53">
            <w:pPr>
              <w:jc w:val="right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–</w:t>
            </w:r>
          </w:p>
        </w:tc>
        <w:tc>
          <w:tcPr>
            <w:tcW w:w="0" w:type="auto"/>
            <w:hideMark/>
          </w:tcPr>
          <w:p w14:paraId="44975383" w14:textId="77777777" w:rsidR="00766D53" w:rsidRPr="00A4666E" w:rsidRDefault="00766D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Style w:val="Siln"/>
                <w:rFonts w:asciiTheme="minorHAnsi" w:hAnsiTheme="minorHAnsi"/>
                <w:color w:val="000000"/>
              </w:rPr>
              <w:t>30.12.2025</w:t>
            </w:r>
          </w:p>
        </w:tc>
        <w:tc>
          <w:tcPr>
            <w:tcW w:w="0" w:type="auto"/>
            <w:hideMark/>
          </w:tcPr>
          <w:p w14:paraId="7C6B96A9" w14:textId="77777777" w:rsidR="00766D53" w:rsidRPr="00A4666E" w:rsidRDefault="00766D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proofErr w:type="spellStart"/>
            <w:r w:rsidRPr="00A4666E">
              <w:rPr>
                <w:rStyle w:val="Siln"/>
                <w:rFonts w:asciiTheme="minorHAnsi" w:hAnsiTheme="minorHAnsi"/>
                <w:color w:val="000000"/>
              </w:rPr>
              <w:t>nevýuka</w:t>
            </w:r>
            <w:proofErr w:type="spellEnd"/>
          </w:p>
        </w:tc>
        <w:tc>
          <w:tcPr>
            <w:tcW w:w="0" w:type="auto"/>
            <w:hideMark/>
          </w:tcPr>
          <w:p w14:paraId="467FDBF0" w14:textId="77777777" w:rsidR="00766D53" w:rsidRPr="00A4666E" w:rsidRDefault="00766D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vánoční prázdniny</w:t>
            </w:r>
          </w:p>
        </w:tc>
      </w:tr>
      <w:tr w:rsidR="00766D53" w:rsidRPr="00A4666E" w14:paraId="5AADA868" w14:textId="77777777" w:rsidTr="00A46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0D07C9" w14:textId="77777777" w:rsidR="00766D53" w:rsidRPr="00A4666E" w:rsidRDefault="00766D53">
            <w:pPr>
              <w:jc w:val="right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16</w:t>
            </w:r>
          </w:p>
        </w:tc>
        <w:tc>
          <w:tcPr>
            <w:tcW w:w="0" w:type="auto"/>
            <w:hideMark/>
          </w:tcPr>
          <w:p w14:paraId="34F08176" w14:textId="77777777" w:rsidR="00766D53" w:rsidRPr="00A4666E" w:rsidRDefault="00766D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06.01.2026</w:t>
            </w:r>
          </w:p>
        </w:tc>
        <w:tc>
          <w:tcPr>
            <w:tcW w:w="0" w:type="auto"/>
            <w:hideMark/>
          </w:tcPr>
          <w:p w14:paraId="09A364BC" w14:textId="77777777" w:rsidR="00766D53" w:rsidRPr="00A4666E" w:rsidRDefault="00766D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Pokročilé</w:t>
            </w:r>
          </w:p>
        </w:tc>
        <w:tc>
          <w:tcPr>
            <w:tcW w:w="0" w:type="auto"/>
            <w:hideMark/>
          </w:tcPr>
          <w:p w14:paraId="5C5C441B" w14:textId="77777777" w:rsidR="00766D53" w:rsidRPr="00A4666E" w:rsidRDefault="00766D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Zabezpečení II (citlivá data, šifrování)</w:t>
            </w:r>
          </w:p>
        </w:tc>
      </w:tr>
      <w:tr w:rsidR="00766D53" w:rsidRPr="00A4666E" w14:paraId="18717820" w14:textId="77777777" w:rsidTr="00A466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228D80" w14:textId="77777777" w:rsidR="00766D53" w:rsidRPr="00A4666E" w:rsidRDefault="00766D53">
            <w:pPr>
              <w:jc w:val="right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17</w:t>
            </w:r>
          </w:p>
        </w:tc>
        <w:tc>
          <w:tcPr>
            <w:tcW w:w="0" w:type="auto"/>
            <w:hideMark/>
          </w:tcPr>
          <w:p w14:paraId="6F9B3AAB" w14:textId="77777777" w:rsidR="00766D53" w:rsidRPr="00A4666E" w:rsidRDefault="00766D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13.01.2026</w:t>
            </w:r>
          </w:p>
        </w:tc>
        <w:tc>
          <w:tcPr>
            <w:tcW w:w="0" w:type="auto"/>
            <w:hideMark/>
          </w:tcPr>
          <w:p w14:paraId="3126A3CA" w14:textId="77777777" w:rsidR="00766D53" w:rsidRPr="00A4666E" w:rsidRDefault="00766D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Pokročilé</w:t>
            </w:r>
          </w:p>
        </w:tc>
        <w:tc>
          <w:tcPr>
            <w:tcW w:w="0" w:type="auto"/>
            <w:hideMark/>
          </w:tcPr>
          <w:p w14:paraId="326644FD" w14:textId="77777777" w:rsidR="00766D53" w:rsidRPr="00A4666E" w:rsidRDefault="00766D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Paralelismus I (úlohy, fronty)</w:t>
            </w:r>
          </w:p>
        </w:tc>
      </w:tr>
      <w:tr w:rsidR="00766D53" w:rsidRPr="00A4666E" w14:paraId="60D82049" w14:textId="77777777" w:rsidTr="00A46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1A31C6" w14:textId="77777777" w:rsidR="00766D53" w:rsidRPr="00A4666E" w:rsidRDefault="00766D53">
            <w:pPr>
              <w:jc w:val="right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18</w:t>
            </w:r>
          </w:p>
        </w:tc>
        <w:tc>
          <w:tcPr>
            <w:tcW w:w="0" w:type="auto"/>
            <w:hideMark/>
          </w:tcPr>
          <w:p w14:paraId="0BF46415" w14:textId="77777777" w:rsidR="00766D53" w:rsidRPr="00A4666E" w:rsidRDefault="00766D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20.01.2026</w:t>
            </w:r>
          </w:p>
        </w:tc>
        <w:tc>
          <w:tcPr>
            <w:tcW w:w="0" w:type="auto"/>
            <w:hideMark/>
          </w:tcPr>
          <w:p w14:paraId="39B0235D" w14:textId="77777777" w:rsidR="00766D53" w:rsidRPr="00A4666E" w:rsidRDefault="00766D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Pokročilé</w:t>
            </w:r>
          </w:p>
        </w:tc>
        <w:tc>
          <w:tcPr>
            <w:tcW w:w="0" w:type="auto"/>
            <w:hideMark/>
          </w:tcPr>
          <w:p w14:paraId="3549874B" w14:textId="77777777" w:rsidR="00766D53" w:rsidRPr="00A4666E" w:rsidRDefault="00766D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 xml:space="preserve">Paralelismus II (synchronizace, </w:t>
            </w:r>
            <w:proofErr w:type="spellStart"/>
            <w:r w:rsidRPr="00A4666E">
              <w:rPr>
                <w:rFonts w:asciiTheme="minorHAnsi" w:hAnsiTheme="minorHAnsi"/>
                <w:color w:val="000000"/>
              </w:rPr>
              <w:t>race</w:t>
            </w:r>
            <w:proofErr w:type="spellEnd"/>
            <w:r w:rsidRPr="00A4666E">
              <w:rPr>
                <w:rFonts w:asciiTheme="minorHAnsi" w:hAnsiTheme="minorHAnsi"/>
                <w:color w:val="000000"/>
              </w:rPr>
              <w:t>)</w:t>
            </w:r>
          </w:p>
        </w:tc>
      </w:tr>
      <w:tr w:rsidR="00766D53" w:rsidRPr="00A4666E" w14:paraId="35D9659E" w14:textId="77777777" w:rsidTr="00A466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5B7AC4" w14:textId="77777777" w:rsidR="00766D53" w:rsidRPr="00A4666E" w:rsidRDefault="00766D53">
            <w:pPr>
              <w:jc w:val="right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19</w:t>
            </w:r>
          </w:p>
        </w:tc>
        <w:tc>
          <w:tcPr>
            <w:tcW w:w="0" w:type="auto"/>
            <w:hideMark/>
          </w:tcPr>
          <w:p w14:paraId="7681A0C5" w14:textId="77777777" w:rsidR="00766D53" w:rsidRPr="00A4666E" w:rsidRDefault="00766D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27.01.2026</w:t>
            </w:r>
          </w:p>
        </w:tc>
        <w:tc>
          <w:tcPr>
            <w:tcW w:w="0" w:type="auto"/>
            <w:hideMark/>
          </w:tcPr>
          <w:p w14:paraId="66019129" w14:textId="77777777" w:rsidR="00766D53" w:rsidRPr="00A4666E" w:rsidRDefault="00766D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Pokročilé</w:t>
            </w:r>
          </w:p>
        </w:tc>
        <w:tc>
          <w:tcPr>
            <w:tcW w:w="0" w:type="auto"/>
            <w:hideMark/>
          </w:tcPr>
          <w:p w14:paraId="652ACBCD" w14:textId="77777777" w:rsidR="00766D53" w:rsidRPr="00A4666E" w:rsidRDefault="00766D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Výkon a profilace</w:t>
            </w:r>
          </w:p>
        </w:tc>
      </w:tr>
      <w:tr w:rsidR="00766D53" w:rsidRPr="00A4666E" w14:paraId="07E3CFB7" w14:textId="77777777" w:rsidTr="00A46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1C38AF" w14:textId="77777777" w:rsidR="00766D53" w:rsidRPr="00A4666E" w:rsidRDefault="00766D53">
            <w:pPr>
              <w:jc w:val="right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20</w:t>
            </w:r>
          </w:p>
        </w:tc>
        <w:tc>
          <w:tcPr>
            <w:tcW w:w="0" w:type="auto"/>
            <w:hideMark/>
          </w:tcPr>
          <w:p w14:paraId="05B78D0F" w14:textId="77777777" w:rsidR="00766D53" w:rsidRPr="00A4666E" w:rsidRDefault="00766D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03.02.2026</w:t>
            </w:r>
          </w:p>
        </w:tc>
        <w:tc>
          <w:tcPr>
            <w:tcW w:w="0" w:type="auto"/>
            <w:hideMark/>
          </w:tcPr>
          <w:p w14:paraId="6DAB391C" w14:textId="77777777" w:rsidR="00766D53" w:rsidRPr="00A4666E" w:rsidRDefault="00766D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Pokročilé</w:t>
            </w:r>
          </w:p>
        </w:tc>
        <w:tc>
          <w:tcPr>
            <w:tcW w:w="0" w:type="auto"/>
            <w:hideMark/>
          </w:tcPr>
          <w:p w14:paraId="5CBADE02" w14:textId="77777777" w:rsidR="00766D53" w:rsidRPr="00A4666E" w:rsidRDefault="00766D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Notifikace, senzory, oprávnění</w:t>
            </w:r>
          </w:p>
        </w:tc>
      </w:tr>
      <w:tr w:rsidR="00766D53" w:rsidRPr="00A4666E" w14:paraId="31CFCD51" w14:textId="77777777" w:rsidTr="00A466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A462EA" w14:textId="77777777" w:rsidR="00766D53" w:rsidRPr="00A4666E" w:rsidRDefault="00766D53">
            <w:pPr>
              <w:jc w:val="right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21</w:t>
            </w:r>
          </w:p>
        </w:tc>
        <w:tc>
          <w:tcPr>
            <w:tcW w:w="0" w:type="auto"/>
            <w:hideMark/>
          </w:tcPr>
          <w:p w14:paraId="42739721" w14:textId="77777777" w:rsidR="00766D53" w:rsidRPr="00A4666E" w:rsidRDefault="00766D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10.02.2026</w:t>
            </w:r>
          </w:p>
        </w:tc>
        <w:tc>
          <w:tcPr>
            <w:tcW w:w="0" w:type="auto"/>
            <w:hideMark/>
          </w:tcPr>
          <w:p w14:paraId="6779AAF2" w14:textId="77777777" w:rsidR="00766D53" w:rsidRPr="00A4666E" w:rsidRDefault="00766D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Pokročilé</w:t>
            </w:r>
          </w:p>
        </w:tc>
        <w:tc>
          <w:tcPr>
            <w:tcW w:w="0" w:type="auto"/>
            <w:hideMark/>
          </w:tcPr>
          <w:p w14:paraId="419FFD93" w14:textId="77777777" w:rsidR="00766D53" w:rsidRPr="00A4666E" w:rsidRDefault="00766D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UX a přístupnost</w:t>
            </w:r>
          </w:p>
        </w:tc>
      </w:tr>
      <w:tr w:rsidR="00766D53" w:rsidRPr="00A4666E" w14:paraId="5FC46F91" w14:textId="77777777" w:rsidTr="00A46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0458E5" w14:textId="77777777" w:rsidR="00766D53" w:rsidRPr="00A4666E" w:rsidRDefault="00766D53">
            <w:pPr>
              <w:jc w:val="right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22</w:t>
            </w:r>
          </w:p>
        </w:tc>
        <w:tc>
          <w:tcPr>
            <w:tcW w:w="0" w:type="auto"/>
            <w:hideMark/>
          </w:tcPr>
          <w:p w14:paraId="1DD31313" w14:textId="77777777" w:rsidR="00766D53" w:rsidRPr="00A4666E" w:rsidRDefault="00766D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17.02.2026</w:t>
            </w:r>
          </w:p>
        </w:tc>
        <w:tc>
          <w:tcPr>
            <w:tcW w:w="0" w:type="auto"/>
            <w:hideMark/>
          </w:tcPr>
          <w:p w14:paraId="458F7720" w14:textId="77777777" w:rsidR="00766D53" w:rsidRPr="00A4666E" w:rsidRDefault="00766D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Pokročilé</w:t>
            </w:r>
          </w:p>
        </w:tc>
        <w:tc>
          <w:tcPr>
            <w:tcW w:w="0" w:type="auto"/>
            <w:hideMark/>
          </w:tcPr>
          <w:p w14:paraId="2BD9DB72" w14:textId="77777777" w:rsidR="00766D53" w:rsidRPr="00A4666E" w:rsidRDefault="00766D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Distribuce I (balení, podpisy)</w:t>
            </w:r>
          </w:p>
        </w:tc>
      </w:tr>
      <w:tr w:rsidR="00766D53" w:rsidRPr="00A4666E" w14:paraId="35DF5985" w14:textId="77777777" w:rsidTr="00A466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F8EEA3" w14:textId="77777777" w:rsidR="00766D53" w:rsidRPr="00A4666E" w:rsidRDefault="00766D53">
            <w:pPr>
              <w:jc w:val="right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–</w:t>
            </w:r>
          </w:p>
        </w:tc>
        <w:tc>
          <w:tcPr>
            <w:tcW w:w="0" w:type="auto"/>
            <w:hideMark/>
          </w:tcPr>
          <w:p w14:paraId="21E79857" w14:textId="77777777" w:rsidR="00766D53" w:rsidRPr="00A4666E" w:rsidRDefault="00766D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Style w:val="Siln"/>
                <w:rFonts w:asciiTheme="minorHAnsi" w:hAnsiTheme="minorHAnsi"/>
                <w:color w:val="000000"/>
              </w:rPr>
              <w:t>24.02.2026</w:t>
            </w:r>
          </w:p>
        </w:tc>
        <w:tc>
          <w:tcPr>
            <w:tcW w:w="0" w:type="auto"/>
            <w:hideMark/>
          </w:tcPr>
          <w:p w14:paraId="4CCC1321" w14:textId="77777777" w:rsidR="00766D53" w:rsidRPr="00A4666E" w:rsidRDefault="00766D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proofErr w:type="spellStart"/>
            <w:r w:rsidRPr="00A4666E">
              <w:rPr>
                <w:rStyle w:val="Siln"/>
                <w:rFonts w:asciiTheme="minorHAnsi" w:hAnsiTheme="minorHAnsi"/>
                <w:color w:val="000000"/>
              </w:rPr>
              <w:t>nevýuka</w:t>
            </w:r>
            <w:proofErr w:type="spellEnd"/>
          </w:p>
        </w:tc>
        <w:tc>
          <w:tcPr>
            <w:tcW w:w="0" w:type="auto"/>
            <w:hideMark/>
          </w:tcPr>
          <w:p w14:paraId="4C06A471" w14:textId="77777777" w:rsidR="00766D53" w:rsidRPr="00A4666E" w:rsidRDefault="00766D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jarní prázdniny (Praha 6–10)</w:t>
            </w:r>
          </w:p>
        </w:tc>
      </w:tr>
      <w:tr w:rsidR="00766D53" w:rsidRPr="00A4666E" w14:paraId="125AA14C" w14:textId="77777777" w:rsidTr="00A46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7A0E52" w14:textId="77777777" w:rsidR="00766D53" w:rsidRPr="00A4666E" w:rsidRDefault="00766D53">
            <w:pPr>
              <w:jc w:val="right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23</w:t>
            </w:r>
          </w:p>
        </w:tc>
        <w:tc>
          <w:tcPr>
            <w:tcW w:w="0" w:type="auto"/>
            <w:hideMark/>
          </w:tcPr>
          <w:p w14:paraId="698432CF" w14:textId="77777777" w:rsidR="00766D53" w:rsidRPr="00A4666E" w:rsidRDefault="00766D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03.03.2026</w:t>
            </w:r>
          </w:p>
        </w:tc>
        <w:tc>
          <w:tcPr>
            <w:tcW w:w="0" w:type="auto"/>
            <w:hideMark/>
          </w:tcPr>
          <w:p w14:paraId="0F9E12EF" w14:textId="77777777" w:rsidR="00766D53" w:rsidRPr="00A4666E" w:rsidRDefault="00766D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Pokročilé</w:t>
            </w:r>
          </w:p>
        </w:tc>
        <w:tc>
          <w:tcPr>
            <w:tcW w:w="0" w:type="auto"/>
            <w:hideMark/>
          </w:tcPr>
          <w:p w14:paraId="3E49053C" w14:textId="77777777" w:rsidR="00766D53" w:rsidRPr="00A4666E" w:rsidRDefault="00766D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Distribuce II (</w:t>
            </w:r>
            <w:proofErr w:type="spellStart"/>
            <w:r w:rsidRPr="00A4666E">
              <w:rPr>
                <w:rFonts w:asciiTheme="minorHAnsi" w:hAnsiTheme="minorHAnsi"/>
                <w:color w:val="000000"/>
              </w:rPr>
              <w:t>store</w:t>
            </w:r>
            <w:proofErr w:type="spellEnd"/>
            <w:r w:rsidRPr="00A4666E">
              <w:rPr>
                <w:rFonts w:asciiTheme="minorHAnsi" w:hAnsiTheme="minorHAnsi"/>
                <w:color w:val="000000"/>
              </w:rPr>
              <w:t>, metadata)</w:t>
            </w:r>
          </w:p>
        </w:tc>
      </w:tr>
      <w:tr w:rsidR="00766D53" w:rsidRPr="00A4666E" w14:paraId="39C62B14" w14:textId="77777777" w:rsidTr="00A466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EA9390" w14:textId="77777777" w:rsidR="00766D53" w:rsidRPr="00A4666E" w:rsidRDefault="00766D53">
            <w:pPr>
              <w:jc w:val="right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24</w:t>
            </w:r>
          </w:p>
        </w:tc>
        <w:tc>
          <w:tcPr>
            <w:tcW w:w="0" w:type="auto"/>
            <w:hideMark/>
          </w:tcPr>
          <w:p w14:paraId="772BC291" w14:textId="77777777" w:rsidR="00766D53" w:rsidRPr="00A4666E" w:rsidRDefault="00766D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10.03.2026</w:t>
            </w:r>
          </w:p>
        </w:tc>
        <w:tc>
          <w:tcPr>
            <w:tcW w:w="0" w:type="auto"/>
            <w:hideMark/>
          </w:tcPr>
          <w:p w14:paraId="64D42AE9" w14:textId="77777777" w:rsidR="00766D53" w:rsidRPr="00A4666E" w:rsidRDefault="00766D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Pokročilé</w:t>
            </w:r>
          </w:p>
        </w:tc>
        <w:tc>
          <w:tcPr>
            <w:tcW w:w="0" w:type="auto"/>
            <w:hideMark/>
          </w:tcPr>
          <w:p w14:paraId="3A7F1E9C" w14:textId="77777777" w:rsidR="00766D53" w:rsidRPr="00A4666E" w:rsidRDefault="00766D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 xml:space="preserve">CI/CD (build </w:t>
            </w:r>
            <w:proofErr w:type="spellStart"/>
            <w:r w:rsidRPr="00A4666E">
              <w:rPr>
                <w:rFonts w:asciiTheme="minorHAnsi" w:hAnsiTheme="minorHAnsi"/>
                <w:color w:val="000000"/>
              </w:rPr>
              <w:t>pipeline</w:t>
            </w:r>
            <w:proofErr w:type="spellEnd"/>
            <w:r w:rsidRPr="00A4666E">
              <w:rPr>
                <w:rFonts w:asciiTheme="minorHAnsi" w:hAnsiTheme="minorHAnsi"/>
                <w:color w:val="000000"/>
              </w:rPr>
              <w:t>, testy)</w:t>
            </w:r>
          </w:p>
        </w:tc>
      </w:tr>
      <w:tr w:rsidR="00766D53" w:rsidRPr="00A4666E" w14:paraId="19776666" w14:textId="77777777" w:rsidTr="00A46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6F6108" w14:textId="77777777" w:rsidR="00766D53" w:rsidRPr="00A4666E" w:rsidRDefault="00766D53">
            <w:pPr>
              <w:jc w:val="right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25</w:t>
            </w:r>
          </w:p>
        </w:tc>
        <w:tc>
          <w:tcPr>
            <w:tcW w:w="0" w:type="auto"/>
            <w:hideMark/>
          </w:tcPr>
          <w:p w14:paraId="05EA1D51" w14:textId="77777777" w:rsidR="00766D53" w:rsidRPr="00A4666E" w:rsidRDefault="00766D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17.03.2026</w:t>
            </w:r>
          </w:p>
        </w:tc>
        <w:tc>
          <w:tcPr>
            <w:tcW w:w="0" w:type="auto"/>
            <w:hideMark/>
          </w:tcPr>
          <w:p w14:paraId="017362C1" w14:textId="77777777" w:rsidR="00766D53" w:rsidRPr="00A4666E" w:rsidRDefault="00766D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Pokročilé</w:t>
            </w:r>
          </w:p>
        </w:tc>
        <w:tc>
          <w:tcPr>
            <w:tcW w:w="0" w:type="auto"/>
            <w:hideMark/>
          </w:tcPr>
          <w:p w14:paraId="42A044AD" w14:textId="77777777" w:rsidR="00766D53" w:rsidRPr="00A4666E" w:rsidRDefault="00766D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Finální projekt — zadání a plán</w:t>
            </w:r>
          </w:p>
        </w:tc>
      </w:tr>
      <w:tr w:rsidR="00766D53" w:rsidRPr="00A4666E" w14:paraId="45DF5385" w14:textId="77777777" w:rsidTr="00A466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A01C24" w14:textId="77777777" w:rsidR="00766D53" w:rsidRPr="00A4666E" w:rsidRDefault="00766D53">
            <w:pPr>
              <w:jc w:val="right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26</w:t>
            </w:r>
          </w:p>
        </w:tc>
        <w:tc>
          <w:tcPr>
            <w:tcW w:w="0" w:type="auto"/>
            <w:hideMark/>
          </w:tcPr>
          <w:p w14:paraId="5D6456AF" w14:textId="77777777" w:rsidR="00766D53" w:rsidRPr="00A4666E" w:rsidRDefault="00766D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24.03.2026</w:t>
            </w:r>
          </w:p>
        </w:tc>
        <w:tc>
          <w:tcPr>
            <w:tcW w:w="0" w:type="auto"/>
            <w:hideMark/>
          </w:tcPr>
          <w:p w14:paraId="6D5E6DF5" w14:textId="77777777" w:rsidR="00766D53" w:rsidRPr="00A4666E" w:rsidRDefault="00766D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Pokročilé</w:t>
            </w:r>
          </w:p>
        </w:tc>
        <w:tc>
          <w:tcPr>
            <w:tcW w:w="0" w:type="auto"/>
            <w:hideMark/>
          </w:tcPr>
          <w:p w14:paraId="5AAD4FE8" w14:textId="77777777" w:rsidR="00766D53" w:rsidRPr="00A4666E" w:rsidRDefault="00766D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Finální projekt — vývoj</w:t>
            </w:r>
          </w:p>
        </w:tc>
      </w:tr>
      <w:tr w:rsidR="00766D53" w:rsidRPr="00A4666E" w14:paraId="1B872FB6" w14:textId="77777777" w:rsidTr="00A46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93DFCC" w14:textId="77777777" w:rsidR="00766D53" w:rsidRPr="00A4666E" w:rsidRDefault="00766D53">
            <w:pPr>
              <w:jc w:val="right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27</w:t>
            </w:r>
          </w:p>
        </w:tc>
        <w:tc>
          <w:tcPr>
            <w:tcW w:w="0" w:type="auto"/>
            <w:hideMark/>
          </w:tcPr>
          <w:p w14:paraId="7AFD5DB6" w14:textId="77777777" w:rsidR="00766D53" w:rsidRPr="00A4666E" w:rsidRDefault="00766D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31.03.2026</w:t>
            </w:r>
          </w:p>
        </w:tc>
        <w:tc>
          <w:tcPr>
            <w:tcW w:w="0" w:type="auto"/>
            <w:hideMark/>
          </w:tcPr>
          <w:p w14:paraId="65010FB1" w14:textId="77777777" w:rsidR="00766D53" w:rsidRPr="00A4666E" w:rsidRDefault="00766D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Pokročilé</w:t>
            </w:r>
          </w:p>
        </w:tc>
        <w:tc>
          <w:tcPr>
            <w:tcW w:w="0" w:type="auto"/>
            <w:hideMark/>
          </w:tcPr>
          <w:p w14:paraId="74C3EDD0" w14:textId="77777777" w:rsidR="00766D53" w:rsidRPr="00A4666E" w:rsidRDefault="00766D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</w:rPr>
            </w:pPr>
            <w:r w:rsidRPr="00A4666E">
              <w:rPr>
                <w:rFonts w:asciiTheme="minorHAnsi" w:hAnsiTheme="minorHAnsi"/>
                <w:color w:val="000000"/>
              </w:rPr>
              <w:t>Finální projekt — prezentace a reflexe</w:t>
            </w:r>
          </w:p>
        </w:tc>
      </w:tr>
    </w:tbl>
    <w:p w14:paraId="2C3456FC" w14:textId="77777777" w:rsidR="00766D53" w:rsidRPr="00A4666E" w:rsidRDefault="00766D53" w:rsidP="00766D53">
      <w:pPr>
        <w:rPr>
          <w:rFonts w:asciiTheme="minorHAnsi" w:hAnsiTheme="minorHAnsi"/>
          <w:lang w:eastAsia="cs-CZ"/>
        </w:rPr>
      </w:pPr>
    </w:p>
    <w:sectPr w:rsidR="00766D53" w:rsidRPr="00A4666E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2B041" w14:textId="77777777" w:rsidR="00A60A66" w:rsidRDefault="00A60A66" w:rsidP="00241CB8">
      <w:r>
        <w:separator/>
      </w:r>
    </w:p>
  </w:endnote>
  <w:endnote w:type="continuationSeparator" w:id="0">
    <w:p w14:paraId="1C65BE28" w14:textId="77777777" w:rsidR="00A60A66" w:rsidRDefault="00A60A66" w:rsidP="00241C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F937B" w14:textId="77777777" w:rsidR="00A60A66" w:rsidRDefault="00A60A66" w:rsidP="00241CB8">
      <w:r>
        <w:separator/>
      </w:r>
    </w:p>
  </w:footnote>
  <w:footnote w:type="continuationSeparator" w:id="0">
    <w:p w14:paraId="29794896" w14:textId="77777777" w:rsidR="00A60A66" w:rsidRDefault="00A60A66" w:rsidP="00241C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B0997" w14:textId="1C7FE2D4" w:rsidR="0016637F" w:rsidRPr="0016637F" w:rsidRDefault="0016637F" w:rsidP="0016637F">
    <w:pPr>
      <w:rPr>
        <w:rFonts w:asciiTheme="minorHAnsi" w:hAnsiTheme="minorHAnsi"/>
      </w:rPr>
    </w:pPr>
    <w:proofErr w:type="spellStart"/>
    <w:r w:rsidRPr="0016637F">
      <w:rPr>
        <w:rFonts w:asciiTheme="minorHAnsi" w:hAnsiTheme="minorHAnsi"/>
      </w:rPr>
      <w:t>Oborova</w:t>
    </w:r>
    <w:proofErr w:type="spellEnd"/>
    <w:r w:rsidRPr="0016637F">
      <w:rPr>
        <w:rFonts w:asciiTheme="minorHAnsi" w:hAnsiTheme="minorHAnsi"/>
      </w:rPr>
      <w:t xml:space="preserve">́ didaktika </w:t>
    </w:r>
    <w:proofErr w:type="gramStart"/>
    <w:r w:rsidRPr="0016637F">
      <w:rPr>
        <w:rFonts w:asciiTheme="minorHAnsi" w:hAnsiTheme="minorHAnsi"/>
      </w:rPr>
      <w:t xml:space="preserve">III - </w:t>
    </w:r>
    <w:proofErr w:type="spellStart"/>
    <w:r w:rsidRPr="0016637F">
      <w:rPr>
        <w:rFonts w:asciiTheme="minorHAnsi" w:hAnsiTheme="minorHAnsi"/>
      </w:rPr>
      <w:t>Úloha</w:t>
    </w:r>
    <w:proofErr w:type="spellEnd"/>
    <w:proofErr w:type="gramEnd"/>
    <w:r w:rsidRPr="0016637F">
      <w:rPr>
        <w:rFonts w:asciiTheme="minorHAnsi" w:hAnsiTheme="minorHAnsi"/>
      </w:rPr>
      <w:t xml:space="preserve"> </w:t>
    </w:r>
    <w:r w:rsidRPr="0016637F">
      <w:rPr>
        <w:rFonts w:asciiTheme="minorHAnsi" w:hAnsiTheme="minorHAnsi"/>
      </w:rPr>
      <w:br/>
      <w:t>J. Bednář xbedj013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930C9"/>
    <w:multiLevelType w:val="multilevel"/>
    <w:tmpl w:val="9D4E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F60C1"/>
    <w:multiLevelType w:val="multilevel"/>
    <w:tmpl w:val="4058E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00456F"/>
    <w:multiLevelType w:val="hybridMultilevel"/>
    <w:tmpl w:val="D520B1A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A72348"/>
    <w:multiLevelType w:val="multilevel"/>
    <w:tmpl w:val="5434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B8494D"/>
    <w:multiLevelType w:val="hybridMultilevel"/>
    <w:tmpl w:val="FB126DE0"/>
    <w:lvl w:ilvl="0" w:tplc="0405000F">
      <w:start w:val="1"/>
      <w:numFmt w:val="decimal"/>
      <w:lvlText w:val="%1."/>
      <w:lvlJc w:val="left"/>
      <w:pPr>
        <w:ind w:left="360" w:hanging="360"/>
      </w:pPr>
    </w:lvl>
    <w:lvl w:ilvl="1" w:tplc="04050019" w:tentative="1">
      <w:start w:val="1"/>
      <w:numFmt w:val="lowerLetter"/>
      <w:lvlText w:val="%2."/>
      <w:lvlJc w:val="left"/>
      <w:pPr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71C06E6"/>
    <w:multiLevelType w:val="hybridMultilevel"/>
    <w:tmpl w:val="B3F6527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594E6C"/>
    <w:multiLevelType w:val="multilevel"/>
    <w:tmpl w:val="A52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D55988"/>
    <w:multiLevelType w:val="multilevel"/>
    <w:tmpl w:val="F734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3754388">
    <w:abstractNumId w:val="1"/>
  </w:num>
  <w:num w:numId="2" w16cid:durableId="1735855331">
    <w:abstractNumId w:val="6"/>
  </w:num>
  <w:num w:numId="3" w16cid:durableId="376517721">
    <w:abstractNumId w:val="7"/>
  </w:num>
  <w:num w:numId="4" w16cid:durableId="976109999">
    <w:abstractNumId w:val="0"/>
  </w:num>
  <w:num w:numId="5" w16cid:durableId="1740900090">
    <w:abstractNumId w:val="5"/>
  </w:num>
  <w:num w:numId="6" w16cid:durableId="1763183263">
    <w:abstractNumId w:val="2"/>
  </w:num>
  <w:num w:numId="7" w16cid:durableId="1274559993">
    <w:abstractNumId w:val="4"/>
  </w:num>
  <w:num w:numId="8" w16cid:durableId="20653324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CB8"/>
    <w:rsid w:val="00001284"/>
    <w:rsid w:val="0016637F"/>
    <w:rsid w:val="00241CB8"/>
    <w:rsid w:val="00377ED5"/>
    <w:rsid w:val="00401C54"/>
    <w:rsid w:val="004C6040"/>
    <w:rsid w:val="00541ED9"/>
    <w:rsid w:val="00542A42"/>
    <w:rsid w:val="00766D53"/>
    <w:rsid w:val="008956CE"/>
    <w:rsid w:val="00A4666E"/>
    <w:rsid w:val="00A60A66"/>
    <w:rsid w:val="00A83E2B"/>
    <w:rsid w:val="00BE5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A4D857"/>
  <w15:chartTrackingRefBased/>
  <w15:docId w15:val="{AC170CA2-D9C2-D448-958C-4A4DADC40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241CB8"/>
    <w:rPr>
      <w:rFonts w:ascii="Times New Roman" w:hAnsi="Times New Roman" w:cs="Times New Roman"/>
    </w:rPr>
  </w:style>
  <w:style w:type="paragraph" w:styleId="Nadpis1">
    <w:name w:val="heading 1"/>
    <w:basedOn w:val="Normln"/>
    <w:next w:val="Normln"/>
    <w:link w:val="Nadpis1Char"/>
    <w:uiPriority w:val="9"/>
    <w:qFormat/>
    <w:rsid w:val="00241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241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4C6040"/>
    <w:pPr>
      <w:outlineLvl w:val="2"/>
    </w:pPr>
    <w:rPr>
      <w:rFonts w:asciiTheme="majorHAnsi" w:hAnsiTheme="majorHAnsi"/>
      <w:b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41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41C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41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41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41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41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41C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241C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4C6040"/>
    <w:rPr>
      <w:rFonts w:asciiTheme="majorHAnsi" w:hAnsiTheme="majorHAnsi" w:cs="Times New Roman"/>
      <w:b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41CB8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41CB8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41CB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41CB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41CB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41CB8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41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41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41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41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41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41CB8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41CB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41CB8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41C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41CB8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41CB8"/>
    <w:rPr>
      <w:b/>
      <w:bCs/>
      <w:smallCaps/>
      <w:color w:val="0F4761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241CB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241CB8"/>
  </w:style>
  <w:style w:type="paragraph" w:styleId="Zpat">
    <w:name w:val="footer"/>
    <w:basedOn w:val="Normln"/>
    <w:link w:val="ZpatChar"/>
    <w:uiPriority w:val="99"/>
    <w:unhideWhenUsed/>
    <w:rsid w:val="00241CB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241CB8"/>
  </w:style>
  <w:style w:type="paragraph" w:styleId="Normlnweb">
    <w:name w:val="Normal (Web)"/>
    <w:basedOn w:val="Normln"/>
    <w:uiPriority w:val="99"/>
    <w:unhideWhenUsed/>
    <w:rsid w:val="00241CB8"/>
    <w:pPr>
      <w:spacing w:before="100" w:beforeAutospacing="1" w:after="100" w:afterAutospacing="1" w:line="240" w:lineRule="auto"/>
    </w:pPr>
    <w:rPr>
      <w:rFonts w:eastAsia="Times New Roman"/>
      <w:kern w:val="0"/>
      <w:lang w:eastAsia="cs-CZ"/>
      <w14:ligatures w14:val="none"/>
    </w:rPr>
  </w:style>
  <w:style w:type="character" w:customStyle="1" w:styleId="apple-converted-space">
    <w:name w:val="apple-converted-space"/>
    <w:basedOn w:val="Standardnpsmoodstavce"/>
    <w:rsid w:val="00241CB8"/>
  </w:style>
  <w:style w:type="character" w:styleId="Siln">
    <w:name w:val="Strong"/>
    <w:basedOn w:val="Standardnpsmoodstavce"/>
    <w:uiPriority w:val="22"/>
    <w:qFormat/>
    <w:rsid w:val="00241CB8"/>
    <w:rPr>
      <w:b/>
      <w:bCs/>
    </w:rPr>
  </w:style>
  <w:style w:type="character" w:styleId="Hypertextovodkaz">
    <w:name w:val="Hyperlink"/>
    <w:basedOn w:val="Standardnpsmoodstavce"/>
    <w:uiPriority w:val="99"/>
    <w:semiHidden/>
    <w:unhideWhenUsed/>
    <w:rsid w:val="00241CB8"/>
    <w:rPr>
      <w:color w:val="0000FF"/>
      <w:u w:val="single"/>
    </w:rPr>
  </w:style>
  <w:style w:type="character" w:styleId="Zdraznn">
    <w:name w:val="Emphasis"/>
    <w:basedOn w:val="Standardnpsmoodstavce"/>
    <w:uiPriority w:val="20"/>
    <w:qFormat/>
    <w:rsid w:val="00241CB8"/>
    <w:rPr>
      <w:i/>
      <w:iCs/>
    </w:rPr>
  </w:style>
  <w:style w:type="table" w:styleId="Prosttabulka3">
    <w:name w:val="Plain Table 3"/>
    <w:basedOn w:val="Normlntabulka"/>
    <w:uiPriority w:val="43"/>
    <w:rsid w:val="00A4666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478</Words>
  <Characters>2821</Characters>
  <Application>Microsoft Office Word</Application>
  <DocSecurity>0</DocSecurity>
  <Lines>23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Bednář Jakub (S-IVP)</dc:creator>
  <cp:keywords/>
  <dc:description/>
  <cp:lastModifiedBy>Bednář Jakub (S-IVP)</cp:lastModifiedBy>
  <cp:revision>10</cp:revision>
  <dcterms:created xsi:type="dcterms:W3CDTF">2025-11-09T16:09:00Z</dcterms:created>
  <dcterms:modified xsi:type="dcterms:W3CDTF">2025-11-09T17:29:00Z</dcterms:modified>
</cp:coreProperties>
</file>