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A3BC5" w14:textId="77777777" w:rsidR="00476503" w:rsidRPr="00047BCC" w:rsidRDefault="00476503" w:rsidP="00476503">
      <w:pPr>
        <w:pStyle w:val="Titulka"/>
      </w:pPr>
      <w:r w:rsidRPr="00047BCC">
        <w:t>Česká zemědělská univerzita v Praze</w:t>
      </w:r>
    </w:p>
    <w:p w14:paraId="4AC3AB0A" w14:textId="77777777" w:rsidR="00476503" w:rsidRPr="00047BCC" w:rsidRDefault="00476503" w:rsidP="00476503">
      <w:pPr>
        <w:pStyle w:val="Titulka"/>
      </w:pPr>
      <w:r>
        <w:t>Institut vzdělávání a poradenství</w:t>
      </w:r>
    </w:p>
    <w:p w14:paraId="4F857A7F" w14:textId="2807A0C9" w:rsidR="00476503" w:rsidRDefault="00476503" w:rsidP="00476503">
      <w:pPr>
        <w:pStyle w:val="Titulka"/>
      </w:pPr>
      <w:r>
        <w:fldChar w:fldCharType="begin"/>
      </w:r>
      <w:r w:rsidR="00AB3755">
        <w:instrText xml:space="preserve"> INCLUDEPICTURE "C:\\Users\\tomaskadlec\\Library\\Group Containers\\UBF8T346G9.ms\\WebArchiveCopyPasteTempFiles\\com.microsoft.Word\\Logo_czu_cz.png"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65CB7871" wp14:editId="49D87BB7">
            <wp:extent cx="5760720" cy="295275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7B01975" w14:textId="49CD808F" w:rsidR="00390F6F" w:rsidRDefault="00390F6F" w:rsidP="00476503">
      <w:pPr>
        <w:pStyle w:val="Titulka"/>
      </w:pPr>
    </w:p>
    <w:p w14:paraId="6BC9CCBB" w14:textId="77777777" w:rsidR="00390F6F" w:rsidRPr="00047BCC" w:rsidRDefault="00390F6F" w:rsidP="00476503">
      <w:pPr>
        <w:pStyle w:val="Titulka"/>
      </w:pPr>
    </w:p>
    <w:p w14:paraId="10857AF3" w14:textId="5D5F9A42" w:rsidR="0047650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/>
          <w:sz w:val="32"/>
          <w:szCs w:val="32"/>
        </w:rPr>
      </w:pPr>
      <w:r w:rsidRPr="00665FAB">
        <w:rPr>
          <w:rFonts w:ascii="Times New Roman" w:hAnsi="Times New Roman" w:cs="Times New Roman"/>
          <w:b/>
          <w:sz w:val="32"/>
          <w:szCs w:val="32"/>
        </w:rPr>
        <w:t xml:space="preserve">Předmět: </w:t>
      </w:r>
      <w:r w:rsidR="004C4946" w:rsidRPr="00665FAB">
        <w:rPr>
          <w:rFonts w:ascii="Times New Roman" w:hAnsi="Times New Roman" w:cs="Times New Roman"/>
          <w:b/>
          <w:sz w:val="32"/>
          <w:szCs w:val="32"/>
        </w:rPr>
        <w:t>Veterinářství a plemenářství</w:t>
      </w:r>
    </w:p>
    <w:p w14:paraId="10E445A0" w14:textId="37ADAC5F" w:rsidR="001A20B3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 xml:space="preserve">Třída: 4.A, obor </w:t>
      </w:r>
      <w:proofErr w:type="spellStart"/>
      <w:r w:rsidRPr="00665FAB">
        <w:rPr>
          <w:rFonts w:ascii="Times New Roman" w:hAnsi="Times New Roman" w:cs="Times New Roman"/>
          <w:bCs/>
          <w:sz w:val="32"/>
          <w:szCs w:val="32"/>
        </w:rPr>
        <w:t>agropodnikání</w:t>
      </w:r>
      <w:proofErr w:type="spellEnd"/>
    </w:p>
    <w:p w14:paraId="1CBA7C8D" w14:textId="54D267C3" w:rsidR="00665FAB" w:rsidRPr="00665FAB" w:rsidRDefault="00665FAB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Termín: </w:t>
      </w:r>
      <w:r w:rsidR="00C24924">
        <w:rPr>
          <w:rFonts w:ascii="Times New Roman" w:hAnsi="Times New Roman" w:cs="Times New Roman"/>
          <w:bCs/>
          <w:sz w:val="32"/>
          <w:szCs w:val="32"/>
        </w:rPr>
        <w:t>20</w:t>
      </w:r>
      <w:r>
        <w:rPr>
          <w:rFonts w:ascii="Times New Roman" w:hAnsi="Times New Roman" w:cs="Times New Roman"/>
          <w:bCs/>
          <w:sz w:val="32"/>
          <w:szCs w:val="32"/>
        </w:rPr>
        <w:t>.3.2023</w:t>
      </w:r>
    </w:p>
    <w:p w14:paraId="38AC86D5" w14:textId="26E385B3" w:rsidR="001A20B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>Téma hodiny: Nakažlivé nemoci prasat</w:t>
      </w:r>
      <w:r w:rsidR="00390F6F">
        <w:rPr>
          <w:rFonts w:ascii="Times New Roman" w:hAnsi="Times New Roman" w:cs="Times New Roman"/>
          <w:bCs/>
          <w:sz w:val="32"/>
          <w:szCs w:val="32"/>
        </w:rPr>
        <w:t xml:space="preserve"> I</w:t>
      </w:r>
      <w:r w:rsidR="007D355E">
        <w:rPr>
          <w:rFonts w:ascii="Times New Roman" w:hAnsi="Times New Roman" w:cs="Times New Roman"/>
          <w:bCs/>
          <w:sz w:val="32"/>
          <w:szCs w:val="32"/>
        </w:rPr>
        <w:t>I</w:t>
      </w:r>
      <w:r w:rsidR="00C24924">
        <w:rPr>
          <w:rFonts w:ascii="Times New Roman" w:hAnsi="Times New Roman" w:cs="Times New Roman"/>
          <w:bCs/>
          <w:sz w:val="32"/>
          <w:szCs w:val="32"/>
        </w:rPr>
        <w:t>I</w:t>
      </w:r>
      <w:r w:rsidR="007D355E">
        <w:rPr>
          <w:rFonts w:ascii="Times New Roman" w:hAnsi="Times New Roman" w:cs="Times New Roman"/>
          <w:bCs/>
          <w:sz w:val="32"/>
          <w:szCs w:val="32"/>
        </w:rPr>
        <w:t>.</w:t>
      </w:r>
    </w:p>
    <w:p w14:paraId="3E6C67A6" w14:textId="77777777" w:rsidR="00476503" w:rsidRPr="00047BCC" w:rsidRDefault="00476503" w:rsidP="00476503">
      <w:pPr>
        <w:pStyle w:val="Titulka"/>
        <w:rPr>
          <w:bCs w:val="0"/>
          <w:szCs w:val="32"/>
        </w:rPr>
      </w:pPr>
    </w:p>
    <w:p w14:paraId="5FD11FF9" w14:textId="181149E0" w:rsidR="00476503" w:rsidRPr="00047BCC" w:rsidRDefault="00476503" w:rsidP="00476503">
      <w:pPr>
        <w:pStyle w:val="Titulka"/>
        <w:rPr>
          <w:bCs w:val="0"/>
          <w:sz w:val="32"/>
          <w:szCs w:val="32"/>
        </w:rPr>
      </w:pPr>
      <w:r w:rsidRPr="002C3D9A">
        <w:rPr>
          <w:b w:val="0"/>
          <w:bCs w:val="0"/>
          <w:sz w:val="32"/>
          <w:szCs w:val="32"/>
        </w:rPr>
        <w:t>Autor:</w:t>
      </w:r>
      <w:r w:rsidRPr="00047BCC">
        <w:rPr>
          <w:bCs w:val="0"/>
          <w:sz w:val="32"/>
          <w:szCs w:val="32"/>
        </w:rPr>
        <w:t xml:space="preserve"> </w:t>
      </w:r>
      <w:r w:rsidR="00C77367">
        <w:rPr>
          <w:bCs w:val="0"/>
          <w:sz w:val="32"/>
          <w:szCs w:val="32"/>
        </w:rPr>
        <w:t>Kamila Bulušková</w:t>
      </w:r>
    </w:p>
    <w:p w14:paraId="74C47709" w14:textId="77777777" w:rsidR="00476503" w:rsidRDefault="00476503" w:rsidP="00476503">
      <w:pPr>
        <w:pStyle w:val="Titulka"/>
        <w:rPr>
          <w:b w:val="0"/>
          <w:bCs w:val="0"/>
          <w:sz w:val="32"/>
          <w:szCs w:val="32"/>
        </w:rPr>
      </w:pPr>
    </w:p>
    <w:p w14:paraId="30177D78" w14:textId="77777777" w:rsidR="00476503" w:rsidRPr="00047BCC" w:rsidRDefault="00476503" w:rsidP="00476503">
      <w:pPr>
        <w:pStyle w:val="Titulka"/>
      </w:pPr>
    </w:p>
    <w:p w14:paraId="10353F56" w14:textId="3C37ED18" w:rsidR="00476503" w:rsidRPr="002C3D9A" w:rsidRDefault="00476503" w:rsidP="00476503">
      <w:pPr>
        <w:pStyle w:val="Titulka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202</w:t>
      </w:r>
      <w:r w:rsidR="00390F6F">
        <w:rPr>
          <w:b w:val="0"/>
          <w:sz w:val="32"/>
          <w:szCs w:val="32"/>
        </w:rPr>
        <w:t>3</w:t>
      </w:r>
    </w:p>
    <w:p w14:paraId="16622CEB" w14:textId="2080A110" w:rsidR="00C959A4" w:rsidRDefault="00C959A4" w:rsidP="00476503">
      <w:pPr>
        <w:pStyle w:val="Normlnweb"/>
        <w:spacing w:before="0" w:beforeAutospacing="0" w:after="120" w:afterAutospacing="0" w:line="360" w:lineRule="auto"/>
        <w:jc w:val="center"/>
      </w:pPr>
    </w:p>
    <w:p w14:paraId="25232279" w14:textId="79F3B35B" w:rsidR="007E30CB" w:rsidRDefault="007E30CB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Příprava na </w:t>
      </w:r>
      <w:r w:rsidR="00C77367">
        <w:rPr>
          <w:rFonts w:ascii="Times New Roman" w:hAnsi="Times New Roman" w:cs="Times New Roman"/>
          <w:b/>
          <w:sz w:val="24"/>
          <w:szCs w:val="24"/>
        </w:rPr>
        <w:t>teoretickou</w:t>
      </w:r>
      <w:r w:rsidRPr="007E30CB">
        <w:rPr>
          <w:rFonts w:ascii="Times New Roman" w:hAnsi="Times New Roman" w:cs="Times New Roman"/>
          <w:b/>
          <w:sz w:val="24"/>
          <w:szCs w:val="24"/>
        </w:rPr>
        <w:t xml:space="preserve"> vyučovací jednotku z předmětu „</w:t>
      </w:r>
      <w:r w:rsidR="00390F6F">
        <w:rPr>
          <w:rFonts w:ascii="Times New Roman" w:hAnsi="Times New Roman" w:cs="Times New Roman"/>
          <w:b/>
          <w:sz w:val="24"/>
          <w:szCs w:val="24"/>
        </w:rPr>
        <w:t>Veterinářství a plemenářství</w:t>
      </w:r>
      <w:r w:rsidRPr="007E30CB">
        <w:rPr>
          <w:rFonts w:ascii="Times New Roman" w:hAnsi="Times New Roman" w:cs="Times New Roman"/>
          <w:b/>
          <w:sz w:val="24"/>
          <w:szCs w:val="24"/>
        </w:rPr>
        <w:t>“</w:t>
      </w:r>
    </w:p>
    <w:p w14:paraId="63AAC5E9" w14:textId="77777777" w:rsidR="002E2088" w:rsidRPr="007E30CB" w:rsidRDefault="002E2088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EE5246" w14:textId="2C24D740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Obor vzdělávání:</w:t>
      </w:r>
      <w:r w:rsidRPr="007E30CB">
        <w:rPr>
          <w:rFonts w:ascii="Times New Roman" w:hAnsi="Times New Roman" w:cs="Times New Roman"/>
          <w:sz w:val="24"/>
          <w:szCs w:val="24"/>
        </w:rPr>
        <w:t xml:space="preserve">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C7DB8">
        <w:rPr>
          <w:rFonts w:ascii="Times New Roman" w:hAnsi="Times New Roman" w:cs="Times New Roman"/>
          <w:sz w:val="24"/>
          <w:szCs w:val="24"/>
        </w:rPr>
        <w:t>Agropodnikání</w:t>
      </w:r>
      <w:proofErr w:type="spellEnd"/>
    </w:p>
    <w:p w14:paraId="04D72ADD" w14:textId="68ED4D52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Ročník: 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2C7DB8">
        <w:rPr>
          <w:rFonts w:ascii="Times New Roman" w:hAnsi="Times New Roman" w:cs="Times New Roman"/>
          <w:sz w:val="24"/>
          <w:szCs w:val="24"/>
        </w:rPr>
        <w:t>4.</w:t>
      </w:r>
    </w:p>
    <w:p w14:paraId="4F6F37D0" w14:textId="1DBB5701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Místo výkonu vyučovací jednotky:</w:t>
      </w:r>
      <w:r w:rsidR="002C7DB8">
        <w:rPr>
          <w:rFonts w:ascii="Times New Roman" w:hAnsi="Times New Roman" w:cs="Times New Roman"/>
          <w:sz w:val="24"/>
          <w:szCs w:val="24"/>
        </w:rPr>
        <w:t xml:space="preserve"> SŠZ Chrudim</w:t>
      </w:r>
    </w:p>
    <w:p w14:paraId="4E9CC5D2" w14:textId="46FAB75F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Tematický celek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D16B6D">
        <w:rPr>
          <w:rFonts w:ascii="Times New Roman" w:hAnsi="Times New Roman" w:cs="Times New Roman"/>
          <w:sz w:val="24"/>
          <w:szCs w:val="24"/>
        </w:rPr>
        <w:t>Zoohygiena a prevence</w:t>
      </w:r>
      <w:r w:rsidR="005F36AB">
        <w:rPr>
          <w:rFonts w:ascii="Times New Roman" w:hAnsi="Times New Roman" w:cs="Times New Roman"/>
          <w:sz w:val="24"/>
          <w:szCs w:val="24"/>
        </w:rPr>
        <w:t xml:space="preserve"> chorob hospodářských zvířat</w:t>
      </w:r>
    </w:p>
    <w:p w14:paraId="6F5DED9E" w14:textId="018CE00D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Téma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9D2BB2">
        <w:rPr>
          <w:rFonts w:ascii="Times New Roman" w:hAnsi="Times New Roman" w:cs="Times New Roman"/>
          <w:sz w:val="24"/>
          <w:szCs w:val="24"/>
        </w:rPr>
        <w:t>Nemoci prasat I</w:t>
      </w:r>
      <w:r w:rsidR="007D355E">
        <w:rPr>
          <w:rFonts w:ascii="Times New Roman" w:hAnsi="Times New Roman" w:cs="Times New Roman"/>
          <w:sz w:val="24"/>
          <w:szCs w:val="24"/>
        </w:rPr>
        <w:t>I</w:t>
      </w:r>
      <w:r w:rsidR="00C24924">
        <w:rPr>
          <w:rFonts w:ascii="Times New Roman" w:hAnsi="Times New Roman" w:cs="Times New Roman"/>
          <w:sz w:val="24"/>
          <w:szCs w:val="24"/>
        </w:rPr>
        <w:t>I</w:t>
      </w:r>
      <w:r w:rsidR="009D2BB2">
        <w:rPr>
          <w:rFonts w:ascii="Times New Roman" w:hAnsi="Times New Roman" w:cs="Times New Roman"/>
          <w:sz w:val="24"/>
          <w:szCs w:val="24"/>
        </w:rPr>
        <w:t>.</w:t>
      </w:r>
    </w:p>
    <w:p w14:paraId="0171A88F" w14:textId="1B5DF9EF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Časová dotace: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C77367">
        <w:rPr>
          <w:rFonts w:ascii="Times New Roman" w:hAnsi="Times New Roman" w:cs="Times New Roman"/>
          <w:bCs/>
          <w:sz w:val="24"/>
          <w:szCs w:val="24"/>
        </w:rPr>
        <w:t>45 minut</w:t>
      </w:r>
    </w:p>
    <w:p w14:paraId="5469E6D7" w14:textId="7F0A0C61" w:rsidR="00C77367" w:rsidRDefault="007E30CB" w:rsidP="00C77367">
      <w:pPr>
        <w:spacing w:after="120" w:line="360" w:lineRule="auto"/>
        <w:ind w:left="2124" w:hanging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Vzdělávací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  <w:t xml:space="preserve">Žák </w:t>
      </w:r>
      <w:r w:rsidR="00354B86">
        <w:rPr>
          <w:rFonts w:ascii="Times New Roman" w:hAnsi="Times New Roman" w:cs="Times New Roman"/>
          <w:sz w:val="24"/>
          <w:szCs w:val="24"/>
        </w:rPr>
        <w:t xml:space="preserve">se naučí základní informace o původcích, průběhu, </w:t>
      </w:r>
      <w:r w:rsidR="00F17124">
        <w:rPr>
          <w:rFonts w:ascii="Times New Roman" w:hAnsi="Times New Roman" w:cs="Times New Roman"/>
          <w:sz w:val="24"/>
          <w:szCs w:val="24"/>
        </w:rPr>
        <w:t xml:space="preserve">prevenci a léčbě </w:t>
      </w:r>
      <w:r w:rsidR="00712EEE">
        <w:rPr>
          <w:rFonts w:ascii="Times New Roman" w:hAnsi="Times New Roman" w:cs="Times New Roman"/>
          <w:sz w:val="24"/>
          <w:szCs w:val="24"/>
        </w:rPr>
        <w:t>moru prasat, africké mutace moru prasat a chřipky prasat.</w:t>
      </w:r>
    </w:p>
    <w:p w14:paraId="078A2E63" w14:textId="7A61BBC9" w:rsidR="004F25F7" w:rsidRDefault="007E30CB" w:rsidP="00593B0D">
      <w:pPr>
        <w:spacing w:after="120" w:line="360" w:lineRule="auto"/>
        <w:ind w:left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sz w:val="24"/>
          <w:szCs w:val="24"/>
        </w:rPr>
        <w:t xml:space="preserve">Žák </w:t>
      </w:r>
      <w:r w:rsidR="00B908B5">
        <w:rPr>
          <w:rFonts w:ascii="Times New Roman" w:hAnsi="Times New Roman" w:cs="Times New Roman"/>
          <w:sz w:val="24"/>
          <w:szCs w:val="24"/>
        </w:rPr>
        <w:t xml:space="preserve">si formou opakování upevní vědomosti z oblasti </w:t>
      </w:r>
      <w:r w:rsidR="00E87469">
        <w:rPr>
          <w:rFonts w:ascii="Times New Roman" w:hAnsi="Times New Roman" w:cs="Times New Roman"/>
          <w:sz w:val="24"/>
          <w:szCs w:val="24"/>
        </w:rPr>
        <w:t>nakažlivých</w:t>
      </w:r>
      <w:r w:rsidR="00B908B5">
        <w:rPr>
          <w:rFonts w:ascii="Times New Roman" w:hAnsi="Times New Roman" w:cs="Times New Roman"/>
          <w:sz w:val="24"/>
          <w:szCs w:val="24"/>
        </w:rPr>
        <w:t xml:space="preserve"> onemocnění</w:t>
      </w:r>
      <w:r w:rsidR="00581F2A">
        <w:rPr>
          <w:rFonts w:ascii="Times New Roman" w:hAnsi="Times New Roman" w:cs="Times New Roman"/>
          <w:sz w:val="24"/>
          <w:szCs w:val="24"/>
        </w:rPr>
        <w:t xml:space="preserve"> prasat.</w:t>
      </w:r>
    </w:p>
    <w:p w14:paraId="68AD0A4B" w14:textId="6EC8B01B" w:rsidR="00476503" w:rsidRDefault="007E30CB" w:rsidP="000557C5">
      <w:pPr>
        <w:spacing w:after="120" w:line="360" w:lineRule="auto"/>
        <w:ind w:left="2120" w:hanging="2120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Výchovné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D60C90">
        <w:rPr>
          <w:rFonts w:ascii="Times New Roman" w:hAnsi="Times New Roman" w:cs="Times New Roman"/>
          <w:sz w:val="24"/>
          <w:szCs w:val="24"/>
        </w:rPr>
        <w:t>Vyt</w:t>
      </w:r>
      <w:r w:rsidR="00BF6FE3">
        <w:rPr>
          <w:rFonts w:ascii="Times New Roman" w:hAnsi="Times New Roman" w:cs="Times New Roman"/>
          <w:sz w:val="24"/>
          <w:szCs w:val="24"/>
        </w:rPr>
        <w:t>voření si správné</w:t>
      </w:r>
      <w:r w:rsidR="00897884">
        <w:rPr>
          <w:rFonts w:ascii="Times New Roman" w:hAnsi="Times New Roman" w:cs="Times New Roman"/>
          <w:sz w:val="24"/>
          <w:szCs w:val="24"/>
        </w:rPr>
        <w:t>ho vztahu k dodržování zásah bezpečnosti a ochrany zdraví</w:t>
      </w:r>
    </w:p>
    <w:p w14:paraId="2418F6C5" w14:textId="0EDDFACF" w:rsidR="000557C5" w:rsidRPr="007E30CB" w:rsidRDefault="000557C5" w:rsidP="000557C5">
      <w:pPr>
        <w:spacing w:after="120" w:line="360" w:lineRule="auto"/>
        <w:ind w:left="1412" w:firstLine="70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Vytvoření si správného vztahu k životnímu prostředí</w:t>
      </w:r>
    </w:p>
    <w:p w14:paraId="197D7BC6" w14:textId="122EAA98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Forma výuky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4A707A">
        <w:rPr>
          <w:rFonts w:ascii="Times New Roman" w:hAnsi="Times New Roman" w:cs="Times New Roman"/>
          <w:sz w:val="24"/>
          <w:szCs w:val="24"/>
        </w:rPr>
        <w:t>T</w:t>
      </w:r>
      <w:r w:rsidR="00C77367">
        <w:rPr>
          <w:rFonts w:ascii="Times New Roman" w:hAnsi="Times New Roman" w:cs="Times New Roman"/>
          <w:sz w:val="24"/>
          <w:szCs w:val="24"/>
        </w:rPr>
        <w:t>eoretická</w:t>
      </w:r>
      <w:r w:rsidRPr="007E30CB">
        <w:rPr>
          <w:rFonts w:ascii="Times New Roman" w:hAnsi="Times New Roman" w:cs="Times New Roman"/>
          <w:sz w:val="24"/>
          <w:szCs w:val="24"/>
        </w:rPr>
        <w:t xml:space="preserve"> vyučovací jednotka</w:t>
      </w:r>
    </w:p>
    <w:p w14:paraId="69EF3BC1" w14:textId="52BE71A9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Použité metody ve vyučovací jednotce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01A98">
        <w:rPr>
          <w:rFonts w:ascii="Times New Roman" w:hAnsi="Times New Roman" w:cs="Times New Roman"/>
          <w:sz w:val="24"/>
          <w:szCs w:val="24"/>
        </w:rPr>
        <w:t>Metody verbální (výklad</w:t>
      </w:r>
      <w:r w:rsidR="00B93EE7">
        <w:rPr>
          <w:rFonts w:ascii="Times New Roman" w:hAnsi="Times New Roman" w:cs="Times New Roman"/>
          <w:sz w:val="24"/>
          <w:szCs w:val="24"/>
        </w:rPr>
        <w:t>, popis)</w:t>
      </w:r>
      <w:r w:rsidR="005222B3">
        <w:rPr>
          <w:rFonts w:ascii="Times New Roman" w:hAnsi="Times New Roman" w:cs="Times New Roman"/>
          <w:sz w:val="24"/>
          <w:szCs w:val="24"/>
        </w:rPr>
        <w:t>, metody názorné (video)</w:t>
      </w:r>
    </w:p>
    <w:p w14:paraId="5B298DC0" w14:textId="73539DA0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Mezipředmětové vztahy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77367">
        <w:rPr>
          <w:rFonts w:ascii="Times New Roman" w:hAnsi="Times New Roman" w:cs="Times New Roman"/>
          <w:sz w:val="24"/>
          <w:szCs w:val="24"/>
        </w:rPr>
        <w:t>Biologie</w:t>
      </w:r>
      <w:r w:rsidR="00772DA5">
        <w:rPr>
          <w:rFonts w:ascii="Times New Roman" w:hAnsi="Times New Roman" w:cs="Times New Roman"/>
          <w:sz w:val="24"/>
          <w:szCs w:val="24"/>
        </w:rPr>
        <w:t>, Chov zvířat</w:t>
      </w:r>
    </w:p>
    <w:p w14:paraId="56ED80CF" w14:textId="220326C8" w:rsidR="004A707A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Průřezová témata: </w:t>
      </w:r>
      <w:r w:rsidR="004A707A" w:rsidRPr="004A707A">
        <w:rPr>
          <w:rFonts w:ascii="Times New Roman" w:hAnsi="Times New Roman" w:cs="Times New Roman"/>
          <w:sz w:val="24"/>
          <w:szCs w:val="24"/>
        </w:rPr>
        <w:t>Environmentální výchova</w:t>
      </w:r>
    </w:p>
    <w:p w14:paraId="2B76EBE9" w14:textId="21670150" w:rsid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bCs/>
          <w:sz w:val="24"/>
          <w:szCs w:val="24"/>
        </w:rPr>
        <w:t>Učební pomůcky: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A707A" w:rsidRPr="004A707A">
        <w:rPr>
          <w:rFonts w:ascii="Times New Roman" w:hAnsi="Times New Roman" w:cs="Times New Roman"/>
          <w:sz w:val="24"/>
          <w:szCs w:val="24"/>
        </w:rPr>
        <w:t>Učebnice</w:t>
      </w:r>
      <w:r w:rsidR="00900DDD">
        <w:rPr>
          <w:rFonts w:ascii="Times New Roman" w:hAnsi="Times New Roman" w:cs="Times New Roman"/>
          <w:sz w:val="24"/>
          <w:szCs w:val="24"/>
        </w:rPr>
        <w:t xml:space="preserve"> „</w:t>
      </w:r>
      <w:r w:rsidR="00CD354E">
        <w:rPr>
          <w:rFonts w:ascii="Times New Roman" w:hAnsi="Times New Roman" w:cs="Times New Roman"/>
          <w:sz w:val="24"/>
          <w:szCs w:val="24"/>
        </w:rPr>
        <w:t>Zoohygiena a prevence chorob hospodářských zvířat“, prezentace</w:t>
      </w:r>
    </w:p>
    <w:p w14:paraId="7F66F57A" w14:textId="2BE44E65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0A042F1" w14:textId="4F3517FA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2E5B88C" w14:textId="01E5ADD4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34A3EC2" w14:textId="325680C8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3B973D24" w14:textId="62F3FD17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5414EBF" w14:textId="7576C4BC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86647D8" w14:textId="36DF2ADF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2A7C7B17" w14:textId="048ADF2D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5EA06F34" w14:textId="4BD6FE06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56A2170" w14:textId="77777777" w:rsidR="002E2088" w:rsidRPr="007E30CB" w:rsidRDefault="002E2088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27680E6C" w14:textId="77777777" w:rsidR="00392B32" w:rsidRDefault="00392B32" w:rsidP="007E30CB">
      <w:pPr>
        <w:spacing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146C5321" w14:textId="4C81B776" w:rsidR="00C959A4" w:rsidRPr="007E30CB" w:rsidRDefault="00C959A4" w:rsidP="007E30CB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Schéma vyučovací jednotky</w:t>
      </w:r>
      <w:r w:rsidRPr="007E30C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C959A4" w:rsidRPr="007E30CB" w14:paraId="114026CA" w14:textId="77777777" w:rsidTr="00697742">
        <w:tc>
          <w:tcPr>
            <w:tcW w:w="2547" w:type="dxa"/>
          </w:tcPr>
          <w:p w14:paraId="1ABDDBE7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Čas</w:t>
            </w:r>
          </w:p>
        </w:tc>
        <w:tc>
          <w:tcPr>
            <w:tcW w:w="6515" w:type="dxa"/>
          </w:tcPr>
          <w:p w14:paraId="00A9E844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Činnost</w:t>
            </w:r>
          </w:p>
        </w:tc>
      </w:tr>
      <w:tr w:rsidR="007E30CB" w:rsidRPr="007E30CB" w14:paraId="751EB615" w14:textId="77777777" w:rsidTr="00697742">
        <w:tc>
          <w:tcPr>
            <w:tcW w:w="2547" w:type="dxa"/>
          </w:tcPr>
          <w:p w14:paraId="651CBBB2" w14:textId="50229EDE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08:</w:t>
            </w:r>
            <w:r w:rsidR="00937AB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1A59765E" w14:textId="235BAF5E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Pozdrav</w:t>
            </w:r>
            <w:r w:rsidR="00E9288D">
              <w:rPr>
                <w:rFonts w:ascii="Times New Roman" w:hAnsi="Times New Roman" w:cs="Times New Roman"/>
                <w:sz w:val="24"/>
                <w:szCs w:val="24"/>
              </w:rPr>
              <w:t>, prezence</w:t>
            </w:r>
            <w:r w:rsidR="0028341D">
              <w:rPr>
                <w:rFonts w:ascii="Times New Roman" w:hAnsi="Times New Roman" w:cs="Times New Roman"/>
                <w:sz w:val="24"/>
                <w:szCs w:val="24"/>
              </w:rPr>
              <w:t>, úvod</w:t>
            </w:r>
          </w:p>
        </w:tc>
      </w:tr>
      <w:tr w:rsidR="007E30CB" w:rsidRPr="007E30CB" w14:paraId="3826D8BB" w14:textId="77777777" w:rsidTr="00697742">
        <w:tc>
          <w:tcPr>
            <w:tcW w:w="2547" w:type="dxa"/>
          </w:tcPr>
          <w:p w14:paraId="363C3DD6" w14:textId="0F4BC412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08:</w:t>
            </w:r>
            <w:r w:rsidR="00937AB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08:</w:t>
            </w:r>
            <w:r w:rsidR="00937AB5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401D1E79" w14:textId="28966707" w:rsidR="00C959A4" w:rsidRPr="007E30CB" w:rsidRDefault="00945467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Sdělení tématu dnešní hodiny, formulace vzdělávacích cílů</w:t>
            </w:r>
          </w:p>
        </w:tc>
      </w:tr>
      <w:tr w:rsidR="007E30CB" w:rsidRPr="007E30CB" w14:paraId="3A65EEAC" w14:textId="77777777" w:rsidTr="00697742">
        <w:tc>
          <w:tcPr>
            <w:tcW w:w="2547" w:type="dxa"/>
          </w:tcPr>
          <w:p w14:paraId="4555506E" w14:textId="1AE32EA3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08:</w:t>
            </w:r>
            <w:r w:rsidR="00F87C8E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- 08:</w:t>
            </w:r>
            <w:r w:rsidR="006F237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87C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6B691C0C" w14:textId="7C9BB351" w:rsidR="00C959A4" w:rsidRPr="007E30CB" w:rsidRDefault="00E15B38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Rekapitulace </w:t>
            </w:r>
            <w:r w:rsidR="006F2377">
              <w:rPr>
                <w:rFonts w:ascii="Times New Roman" w:hAnsi="Times New Roman" w:cs="Times New Roman"/>
                <w:sz w:val="24"/>
                <w:szCs w:val="24"/>
              </w:rPr>
              <w:t xml:space="preserve">látky z minulé hodiny: </w:t>
            </w:r>
            <w:r w:rsidR="007F39D0">
              <w:rPr>
                <w:rFonts w:ascii="Times New Roman" w:hAnsi="Times New Roman" w:cs="Times New Roman"/>
                <w:sz w:val="24"/>
                <w:szCs w:val="24"/>
              </w:rPr>
              <w:t xml:space="preserve">červenka prasat, </w:t>
            </w:r>
            <w:proofErr w:type="spellStart"/>
            <w:r w:rsidR="007F39D0">
              <w:rPr>
                <w:rFonts w:ascii="Times New Roman" w:hAnsi="Times New Roman" w:cs="Times New Roman"/>
                <w:sz w:val="24"/>
                <w:szCs w:val="24"/>
              </w:rPr>
              <w:t>Aujezskyho</w:t>
            </w:r>
            <w:proofErr w:type="spellEnd"/>
            <w:r w:rsidR="007F39D0">
              <w:rPr>
                <w:rFonts w:ascii="Times New Roman" w:hAnsi="Times New Roman" w:cs="Times New Roman"/>
                <w:sz w:val="24"/>
                <w:szCs w:val="24"/>
              </w:rPr>
              <w:t xml:space="preserve"> choroba</w:t>
            </w:r>
          </w:p>
        </w:tc>
      </w:tr>
      <w:tr w:rsidR="007E30CB" w:rsidRPr="007E30CB" w14:paraId="46F92F7F" w14:textId="77777777" w:rsidTr="00697742">
        <w:tc>
          <w:tcPr>
            <w:tcW w:w="2547" w:type="dxa"/>
          </w:tcPr>
          <w:p w14:paraId="73820F21" w14:textId="2DCEDF7C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08:</w:t>
            </w:r>
            <w:r w:rsidR="00E513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87C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08:</w:t>
            </w:r>
            <w:r w:rsidR="005C50A7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7DF8A5AF" w14:textId="07AB872D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Výklad tématu: </w:t>
            </w:r>
            <w:r w:rsidR="00E5133F">
              <w:rPr>
                <w:rFonts w:ascii="Times New Roman" w:hAnsi="Times New Roman" w:cs="Times New Roman"/>
                <w:sz w:val="24"/>
                <w:szCs w:val="24"/>
              </w:rPr>
              <w:t xml:space="preserve">Nakažlivé </w:t>
            </w:r>
            <w:r w:rsidR="006D16C3">
              <w:rPr>
                <w:rFonts w:ascii="Times New Roman" w:hAnsi="Times New Roman" w:cs="Times New Roman"/>
                <w:sz w:val="24"/>
                <w:szCs w:val="24"/>
              </w:rPr>
              <w:t xml:space="preserve">(infekční) </w:t>
            </w:r>
            <w:r w:rsidR="00E5133F">
              <w:rPr>
                <w:rFonts w:ascii="Times New Roman" w:hAnsi="Times New Roman" w:cs="Times New Roman"/>
                <w:sz w:val="24"/>
                <w:szCs w:val="24"/>
              </w:rPr>
              <w:t>nemoci prasat</w:t>
            </w:r>
            <w:r w:rsidR="007F39D0">
              <w:rPr>
                <w:rFonts w:ascii="Times New Roman" w:hAnsi="Times New Roman" w:cs="Times New Roman"/>
                <w:sz w:val="24"/>
                <w:szCs w:val="24"/>
              </w:rPr>
              <w:t xml:space="preserve"> – Mor prasat, africký mor prasat a </w:t>
            </w:r>
            <w:r w:rsidR="00DF7D79">
              <w:rPr>
                <w:rFonts w:ascii="Times New Roman" w:hAnsi="Times New Roman" w:cs="Times New Roman"/>
                <w:sz w:val="24"/>
                <w:szCs w:val="24"/>
              </w:rPr>
              <w:t>chřipka prasat</w:t>
            </w:r>
          </w:p>
        </w:tc>
      </w:tr>
      <w:tr w:rsidR="007E30CB" w:rsidRPr="007E30CB" w14:paraId="24D01A0B" w14:textId="77777777" w:rsidTr="00697742">
        <w:tc>
          <w:tcPr>
            <w:tcW w:w="2547" w:type="dxa"/>
          </w:tcPr>
          <w:p w14:paraId="609FFDF7" w14:textId="42880274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08:</w:t>
            </w:r>
            <w:r w:rsidR="005C50A7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</w:t>
            </w:r>
          </w:p>
        </w:tc>
        <w:tc>
          <w:tcPr>
            <w:tcW w:w="6515" w:type="dxa"/>
          </w:tcPr>
          <w:p w14:paraId="74DEDCF8" w14:textId="0412AC6D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Opakování probrané látky</w:t>
            </w:r>
            <w:r w:rsidR="005C50A7">
              <w:rPr>
                <w:rFonts w:ascii="Times New Roman" w:hAnsi="Times New Roman" w:cs="Times New Roman"/>
                <w:sz w:val="24"/>
                <w:szCs w:val="24"/>
              </w:rPr>
              <w:t xml:space="preserve"> formou interaktivní hry pravda/lež na Kahoot.it</w:t>
            </w:r>
          </w:p>
        </w:tc>
      </w:tr>
    </w:tbl>
    <w:p w14:paraId="5B075793" w14:textId="7CBEC29A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9AD3817" w14:textId="13BA5926" w:rsidR="007F69F1" w:rsidRDefault="006530F8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Opakování:</w:t>
      </w:r>
    </w:p>
    <w:p w14:paraId="6EFAC4D8" w14:textId="32D954CE" w:rsidR="006530F8" w:rsidRDefault="00D62A30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 je původcem červenky prasat?</w:t>
      </w:r>
      <w:r w:rsidR="00234D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34D62" w:rsidRPr="002137A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bakterie červenky</w:t>
      </w:r>
      <w:r w:rsidR="002137AC" w:rsidRPr="002137AC">
        <w:rPr>
          <w:rFonts w:ascii="Times New Roman" w:hAnsi="Times New Roman" w:cs="Times New Roman"/>
          <w:sz w:val="24"/>
          <w:szCs w:val="24"/>
        </w:rPr>
        <w:t>)</w:t>
      </w:r>
    </w:p>
    <w:p w14:paraId="2D9B8207" w14:textId="206B6794" w:rsidR="00751D55" w:rsidRDefault="00595694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Prasata </w:t>
      </w:r>
      <w:r w:rsidR="00431E31">
        <w:rPr>
          <w:rFonts w:ascii="Times New Roman" w:hAnsi="Times New Roman" w:cs="Times New Roman"/>
          <w:b/>
          <w:bCs/>
          <w:sz w:val="24"/>
          <w:szCs w:val="24"/>
        </w:rPr>
        <w:t>kterého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věku jsou nejvíce citlivá na nákazu červenkou</w:t>
      </w:r>
      <w:r w:rsidR="00BB24A1" w:rsidRPr="005669DE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BB24A1">
        <w:rPr>
          <w:rFonts w:ascii="Times New Roman" w:hAnsi="Times New Roman" w:cs="Times New Roman"/>
          <w:sz w:val="24"/>
          <w:szCs w:val="24"/>
        </w:rPr>
        <w:t xml:space="preserve"> (</w:t>
      </w:r>
      <w:r w:rsidR="00431E31">
        <w:rPr>
          <w:rFonts w:ascii="Times New Roman" w:hAnsi="Times New Roman" w:cs="Times New Roman"/>
          <w:sz w:val="24"/>
          <w:szCs w:val="24"/>
        </w:rPr>
        <w:t>3-12 měsíců věku)</w:t>
      </w:r>
    </w:p>
    <w:p w14:paraId="0D803761" w14:textId="675FD670" w:rsidR="005669DE" w:rsidRDefault="008428A5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Která z</w:t>
      </w:r>
      <w:r w:rsidR="00A20B6E">
        <w:rPr>
          <w:rFonts w:ascii="Times New Roman" w:hAnsi="Times New Roman" w:cs="Times New Roman"/>
          <w:b/>
          <w:bCs/>
          <w:sz w:val="24"/>
          <w:szCs w:val="24"/>
        </w:rPr>
        <w:t> probíraných nemocí je přenosná na člověka</w:t>
      </w:r>
      <w:r w:rsidR="00FA44B0" w:rsidRPr="00AD59F3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FA44B0">
        <w:rPr>
          <w:rFonts w:ascii="Times New Roman" w:hAnsi="Times New Roman" w:cs="Times New Roman"/>
          <w:sz w:val="24"/>
          <w:szCs w:val="24"/>
        </w:rPr>
        <w:t xml:space="preserve"> (</w:t>
      </w:r>
      <w:r w:rsidR="00A20B6E">
        <w:rPr>
          <w:rFonts w:ascii="Times New Roman" w:hAnsi="Times New Roman" w:cs="Times New Roman"/>
          <w:sz w:val="24"/>
          <w:szCs w:val="24"/>
        </w:rPr>
        <w:t>červenka</w:t>
      </w:r>
      <w:r w:rsidR="00AD59F3">
        <w:rPr>
          <w:rFonts w:ascii="Times New Roman" w:hAnsi="Times New Roman" w:cs="Times New Roman"/>
          <w:sz w:val="24"/>
          <w:szCs w:val="24"/>
        </w:rPr>
        <w:t>)</w:t>
      </w:r>
    </w:p>
    <w:p w14:paraId="79E33706" w14:textId="42563786" w:rsidR="00B17395" w:rsidRDefault="00B17395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17395">
        <w:rPr>
          <w:rFonts w:ascii="Times New Roman" w:hAnsi="Times New Roman" w:cs="Times New Roman"/>
          <w:b/>
          <w:bCs/>
          <w:sz w:val="24"/>
          <w:szCs w:val="24"/>
        </w:rPr>
        <w:t>Co je hlavním příznakem červenky</w:t>
      </w:r>
      <w:r>
        <w:rPr>
          <w:rFonts w:ascii="Times New Roman" w:hAnsi="Times New Roman" w:cs="Times New Roman"/>
          <w:sz w:val="24"/>
          <w:szCs w:val="24"/>
        </w:rPr>
        <w:t>? (červené skvrny)</w:t>
      </w:r>
    </w:p>
    <w:p w14:paraId="4FC7EFC2" w14:textId="442F015A" w:rsidR="004A795D" w:rsidRDefault="005211C9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Jakým způsobem se léčí červenka</w:t>
      </w:r>
      <w:r w:rsidR="004A795D" w:rsidRPr="004D63C7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4A795D">
        <w:rPr>
          <w:rFonts w:ascii="Times New Roman" w:hAnsi="Times New Roman" w:cs="Times New Roman"/>
          <w:sz w:val="24"/>
          <w:szCs w:val="24"/>
        </w:rPr>
        <w:t xml:space="preserve"> (</w:t>
      </w:r>
      <w:r w:rsidR="00F3391C">
        <w:rPr>
          <w:rFonts w:ascii="Times New Roman" w:hAnsi="Times New Roman" w:cs="Times New Roman"/>
          <w:sz w:val="24"/>
          <w:szCs w:val="24"/>
        </w:rPr>
        <w:t>antibiotika (penicilin)</w:t>
      </w:r>
    </w:p>
    <w:p w14:paraId="2A1F6D3C" w14:textId="77777777" w:rsidR="00F3391C" w:rsidRDefault="00F3391C" w:rsidP="00F3391C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Aujezskyho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chorobě se též říká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pseudovzteklina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víte proč? </w:t>
      </w:r>
      <w:r w:rsidRPr="002137A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nakažená zvířata mají záchvaty zuřivosti a slintají, stejně jako u vztekliny</w:t>
      </w:r>
      <w:r w:rsidRPr="002137AC">
        <w:rPr>
          <w:rFonts w:ascii="Times New Roman" w:hAnsi="Times New Roman" w:cs="Times New Roman"/>
          <w:sz w:val="24"/>
          <w:szCs w:val="24"/>
        </w:rPr>
        <w:t>)</w:t>
      </w:r>
    </w:p>
    <w:p w14:paraId="6FF5111E" w14:textId="5FE3971A" w:rsidR="00CA2983" w:rsidRDefault="00CA2983" w:rsidP="00F3391C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A2983">
        <w:rPr>
          <w:rFonts w:ascii="Times New Roman" w:hAnsi="Times New Roman" w:cs="Times New Roman"/>
          <w:b/>
          <w:bCs/>
          <w:sz w:val="24"/>
          <w:szCs w:val="24"/>
        </w:rPr>
        <w:t xml:space="preserve">Co je původcem </w:t>
      </w:r>
      <w:proofErr w:type="spellStart"/>
      <w:r w:rsidRPr="00CA2983">
        <w:rPr>
          <w:rFonts w:ascii="Times New Roman" w:hAnsi="Times New Roman" w:cs="Times New Roman"/>
          <w:b/>
          <w:bCs/>
          <w:sz w:val="24"/>
          <w:szCs w:val="24"/>
        </w:rPr>
        <w:t>Aujezskyho</w:t>
      </w:r>
      <w:proofErr w:type="spellEnd"/>
      <w:r w:rsidRPr="00CA2983">
        <w:rPr>
          <w:rFonts w:ascii="Times New Roman" w:hAnsi="Times New Roman" w:cs="Times New Roman"/>
          <w:b/>
          <w:bCs/>
          <w:sz w:val="24"/>
          <w:szCs w:val="24"/>
        </w:rPr>
        <w:t xml:space="preserve"> choroby</w:t>
      </w:r>
      <w:r>
        <w:rPr>
          <w:rFonts w:ascii="Times New Roman" w:hAnsi="Times New Roman" w:cs="Times New Roman"/>
          <w:sz w:val="24"/>
          <w:szCs w:val="24"/>
        </w:rPr>
        <w:t>? (</w:t>
      </w:r>
      <w:proofErr w:type="spellStart"/>
      <w:r>
        <w:rPr>
          <w:rFonts w:ascii="Times New Roman" w:hAnsi="Times New Roman" w:cs="Times New Roman"/>
          <w:sz w:val="24"/>
          <w:szCs w:val="24"/>
        </w:rPr>
        <w:t>herpesvirus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295E179" w14:textId="5951D059" w:rsidR="005222B3" w:rsidRDefault="004E2773" w:rsidP="00F3391C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2773">
        <w:rPr>
          <w:rFonts w:ascii="Times New Roman" w:hAnsi="Times New Roman" w:cs="Times New Roman"/>
          <w:b/>
          <w:bCs/>
          <w:sz w:val="24"/>
          <w:szCs w:val="24"/>
        </w:rPr>
        <w:t xml:space="preserve">Jakým způsobem se léčí </w:t>
      </w:r>
      <w:proofErr w:type="spellStart"/>
      <w:r w:rsidRPr="004E2773">
        <w:rPr>
          <w:rFonts w:ascii="Times New Roman" w:hAnsi="Times New Roman" w:cs="Times New Roman"/>
          <w:b/>
          <w:bCs/>
          <w:sz w:val="24"/>
          <w:szCs w:val="24"/>
        </w:rPr>
        <w:t>Aujezskyho</w:t>
      </w:r>
      <w:proofErr w:type="spellEnd"/>
      <w:r w:rsidRPr="004E2773">
        <w:rPr>
          <w:rFonts w:ascii="Times New Roman" w:hAnsi="Times New Roman" w:cs="Times New Roman"/>
          <w:b/>
          <w:bCs/>
          <w:sz w:val="24"/>
          <w:szCs w:val="24"/>
        </w:rPr>
        <w:t xml:space="preserve"> choroba</w:t>
      </w:r>
      <w:r>
        <w:rPr>
          <w:rFonts w:ascii="Times New Roman" w:hAnsi="Times New Roman" w:cs="Times New Roman"/>
          <w:sz w:val="24"/>
          <w:szCs w:val="24"/>
        </w:rPr>
        <w:t>? (neléčí se)</w:t>
      </w:r>
    </w:p>
    <w:p w14:paraId="65C7D349" w14:textId="77777777" w:rsidR="00CA2983" w:rsidRDefault="00CA2983" w:rsidP="00F3391C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8BC8C11" w14:textId="77777777" w:rsidR="009168CA" w:rsidRDefault="009168CA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0FFFA9A" w14:textId="77777777" w:rsidR="00705321" w:rsidRDefault="00705321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05321">
        <w:rPr>
          <w:rFonts w:ascii="Times New Roman" w:hAnsi="Times New Roman" w:cs="Times New Roman"/>
          <w:b/>
          <w:bCs/>
          <w:sz w:val="24"/>
          <w:szCs w:val="24"/>
          <w:u w:val="single"/>
        </w:rPr>
        <w:t>Probíraná látka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2C68AD" w14:textId="77777777" w:rsidR="00693195" w:rsidRPr="003E0057" w:rsidRDefault="00693195" w:rsidP="002C3E5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FB19D03" w14:textId="030F0E4F" w:rsidR="00E60AF2" w:rsidRPr="00700B59" w:rsidRDefault="00666785" w:rsidP="00700B59">
      <w:pPr>
        <w:spacing w:after="120" w:line="360" w:lineRule="auto"/>
        <w:ind w:left="360"/>
        <w:rPr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Mor</w:t>
      </w:r>
      <w:r w:rsidR="00FA6D33">
        <w:rPr>
          <w:rFonts w:ascii="Times New Roman" w:hAnsi="Times New Roman" w:cs="Times New Roman"/>
          <w:b/>
          <w:bCs/>
          <w:sz w:val="24"/>
          <w:szCs w:val="24"/>
        </w:rPr>
        <w:t xml:space="preserve"> prasat:</w:t>
      </w:r>
      <w:r w:rsidR="008765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B1FA2">
        <w:rPr>
          <w:rFonts w:ascii="Times New Roman" w:hAnsi="Times New Roman" w:cs="Times New Roman"/>
          <w:sz w:val="24"/>
          <w:szCs w:val="24"/>
        </w:rPr>
        <w:t xml:space="preserve">původcem onemocnění je </w:t>
      </w:r>
      <w:r w:rsidR="00700B59">
        <w:rPr>
          <w:rFonts w:ascii="Times New Roman" w:hAnsi="Times New Roman" w:cs="Times New Roman"/>
          <w:sz w:val="24"/>
          <w:szCs w:val="24"/>
          <w:u w:val="single"/>
        </w:rPr>
        <w:t>virus.</w:t>
      </w:r>
      <w:r w:rsidR="00700B59" w:rsidRPr="00700B59">
        <w:rPr>
          <w:rFonts w:ascii="Times New Roman" w:hAnsi="Times New Roman" w:cs="Times New Roman"/>
          <w:sz w:val="24"/>
          <w:szCs w:val="24"/>
        </w:rPr>
        <w:t xml:space="preserve"> </w:t>
      </w:r>
      <w:r w:rsidR="00700B59" w:rsidRPr="00700B59">
        <w:rPr>
          <w:rFonts w:ascii="Times New Roman" w:hAnsi="Times New Roman" w:cs="Times New Roman"/>
          <w:sz w:val="24"/>
          <w:szCs w:val="24"/>
        </w:rPr>
        <w:t>Virus moru je odolný vůči nízké teplotě a v mraženém mase vydrží i několik let</w:t>
      </w:r>
      <w:r w:rsidR="0024669B">
        <w:rPr>
          <w:rFonts w:ascii="Times New Roman" w:hAnsi="Times New Roman" w:cs="Times New Roman"/>
          <w:sz w:val="24"/>
          <w:szCs w:val="24"/>
        </w:rPr>
        <w:t>.</w:t>
      </w:r>
    </w:p>
    <w:p w14:paraId="2C97EFEF" w14:textId="35826BD8" w:rsidR="00E94F4A" w:rsidRDefault="00963BCA" w:rsidP="00E60AF2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Virus moru prasat se</w:t>
      </w:r>
      <w:r w:rsidR="0010393F">
        <w:rPr>
          <w:rFonts w:ascii="Times New Roman" w:hAnsi="Times New Roman" w:cs="Times New Roman"/>
          <w:sz w:val="24"/>
          <w:szCs w:val="24"/>
        </w:rPr>
        <w:t xml:space="preserve"> vyskytuje ve vnějším prostředí. </w:t>
      </w:r>
      <w:r w:rsidR="0078499D">
        <w:rPr>
          <w:rFonts w:ascii="Times New Roman" w:hAnsi="Times New Roman" w:cs="Times New Roman"/>
          <w:sz w:val="24"/>
          <w:szCs w:val="24"/>
        </w:rPr>
        <w:t>Dále pak</w:t>
      </w:r>
      <w:r w:rsidR="008F7A66">
        <w:rPr>
          <w:rFonts w:ascii="Times New Roman" w:hAnsi="Times New Roman" w:cs="Times New Roman"/>
          <w:sz w:val="24"/>
          <w:szCs w:val="24"/>
        </w:rPr>
        <w:t xml:space="preserve"> v</w:t>
      </w:r>
      <w:r>
        <w:rPr>
          <w:rFonts w:ascii="Times New Roman" w:hAnsi="Times New Roman" w:cs="Times New Roman"/>
          <w:sz w:val="24"/>
          <w:szCs w:val="24"/>
        </w:rPr>
        <w:t> produktech a výměšcích nakažených prasat</w:t>
      </w:r>
      <w:r w:rsidR="003412CC">
        <w:rPr>
          <w:rFonts w:ascii="Times New Roman" w:hAnsi="Times New Roman" w:cs="Times New Roman"/>
          <w:sz w:val="24"/>
          <w:szCs w:val="24"/>
        </w:rPr>
        <w:t>. Zdrojem nákazy jsou samotná nakažená prasata, hlodavci, ptáci či ektoparazité.</w:t>
      </w:r>
    </w:p>
    <w:p w14:paraId="6ECAE7C6" w14:textId="08D3F914" w:rsidR="00BD0EB4" w:rsidRDefault="00E94F4A" w:rsidP="00C80BCD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</w:t>
      </w:r>
      <w:r w:rsidR="00F6080C">
        <w:rPr>
          <w:rFonts w:ascii="Times New Roman" w:hAnsi="Times New Roman" w:cs="Times New Roman"/>
          <w:sz w:val="24"/>
          <w:szCs w:val="24"/>
        </w:rPr>
        <w:t> nákaze dojde buď přímo</w:t>
      </w:r>
      <w:r w:rsidR="00593876">
        <w:rPr>
          <w:rFonts w:ascii="Times New Roman" w:hAnsi="Times New Roman" w:cs="Times New Roman"/>
          <w:sz w:val="24"/>
          <w:szCs w:val="24"/>
        </w:rPr>
        <w:t xml:space="preserve"> – skrz styk nakaženého jedince s nenakaženým či nepřímo – skrz kontaminované stelivo, krmivo, </w:t>
      </w:r>
      <w:r w:rsidR="000B57ED">
        <w:rPr>
          <w:rFonts w:ascii="Times New Roman" w:hAnsi="Times New Roman" w:cs="Times New Roman"/>
          <w:sz w:val="24"/>
          <w:szCs w:val="24"/>
        </w:rPr>
        <w:t>či vybavením stáje nebo na obuvi a oděvu ošetřovatele.</w:t>
      </w:r>
    </w:p>
    <w:p w14:paraId="7892356F" w14:textId="7297D4D4" w:rsidR="000B57ED" w:rsidRDefault="000B57ED" w:rsidP="00C80BCD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 nákaze dochází </w:t>
      </w:r>
      <w:r w:rsidR="002C5BA9">
        <w:rPr>
          <w:rFonts w:ascii="Times New Roman" w:hAnsi="Times New Roman" w:cs="Times New Roman"/>
          <w:sz w:val="24"/>
          <w:szCs w:val="24"/>
        </w:rPr>
        <w:t>nejčastěji trávicím ústrojím, někdy také nosní sliznicí</w:t>
      </w:r>
    </w:p>
    <w:p w14:paraId="06567F14" w14:textId="55B57AFF" w:rsidR="001D737C" w:rsidRDefault="00B17642" w:rsidP="000D1AEA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Příznaky: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737C">
        <w:rPr>
          <w:rFonts w:ascii="Times New Roman" w:hAnsi="Times New Roman" w:cs="Times New Roman"/>
          <w:sz w:val="24"/>
          <w:szCs w:val="24"/>
        </w:rPr>
        <w:t>inkubační doba 3-8 dní, většina prasat do 10 dnů umírá.</w:t>
      </w:r>
      <w:r w:rsidR="00674384">
        <w:rPr>
          <w:rFonts w:ascii="Times New Roman" w:hAnsi="Times New Roman" w:cs="Times New Roman"/>
          <w:sz w:val="24"/>
          <w:szCs w:val="24"/>
        </w:rPr>
        <w:t xml:space="preserve"> Při podezření na mor se dělá prasatům rozbor krve.</w:t>
      </w:r>
    </w:p>
    <w:p w14:paraId="747A03CB" w14:textId="5B0F8A88" w:rsidR="000D1AEA" w:rsidRDefault="001D737C" w:rsidP="000D1AEA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N</w:t>
      </w:r>
      <w:r w:rsidR="002C5BA9" w:rsidRPr="00B85444">
        <w:rPr>
          <w:rFonts w:ascii="Times New Roman" w:hAnsi="Times New Roman" w:cs="Times New Roman"/>
          <w:sz w:val="24"/>
          <w:szCs w:val="24"/>
          <w:u w:val="single"/>
        </w:rPr>
        <w:t>ejakutnější forma</w:t>
      </w:r>
      <w:r w:rsidR="002C5BA9">
        <w:rPr>
          <w:rFonts w:ascii="Times New Roman" w:hAnsi="Times New Roman" w:cs="Times New Roman"/>
          <w:sz w:val="24"/>
          <w:szCs w:val="24"/>
        </w:rPr>
        <w:t>: prasata hromadně umírají bez zjevných příznaků</w:t>
      </w:r>
    </w:p>
    <w:p w14:paraId="5312D282" w14:textId="77777777" w:rsidR="00AF7B16" w:rsidRPr="00AF7B16" w:rsidRDefault="00B85444" w:rsidP="00AF7B16">
      <w:pPr>
        <w:spacing w:after="12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F7B16">
        <w:rPr>
          <w:rFonts w:ascii="Times New Roman" w:hAnsi="Times New Roman" w:cs="Times New Roman"/>
          <w:sz w:val="24"/>
          <w:szCs w:val="24"/>
          <w:u w:val="single"/>
        </w:rPr>
        <w:t>Akutní forma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AF7B16" w:rsidRPr="00AF7B16">
        <w:rPr>
          <w:rFonts w:ascii="Times New Roman" w:hAnsi="Times New Roman" w:cs="Times New Roman"/>
          <w:sz w:val="24"/>
          <w:szCs w:val="24"/>
        </w:rPr>
        <w:t xml:space="preserve">malátnost, vysoká horečka (42), zánět spojivek, </w:t>
      </w:r>
      <w:proofErr w:type="spellStart"/>
      <w:r w:rsidR="00AF7B16" w:rsidRPr="00AF7B16">
        <w:rPr>
          <w:rFonts w:ascii="Times New Roman" w:hAnsi="Times New Roman" w:cs="Times New Roman"/>
          <w:sz w:val="24"/>
          <w:szCs w:val="24"/>
        </w:rPr>
        <w:t>krváceniny</w:t>
      </w:r>
      <w:proofErr w:type="spellEnd"/>
      <w:r w:rsidR="00AF7B16" w:rsidRPr="00AF7B16">
        <w:rPr>
          <w:rFonts w:ascii="Times New Roman" w:hAnsi="Times New Roman" w:cs="Times New Roman"/>
          <w:sz w:val="24"/>
          <w:szCs w:val="24"/>
        </w:rPr>
        <w:t xml:space="preserve"> na sliznicích a kůži, nechutenství, zácpa a pak náhlý průjem, neochota k pohybu, dýchací obtíže, křeče, ochrnutí končetin, zmetání, úhyn</w:t>
      </w:r>
    </w:p>
    <w:p w14:paraId="053F497F" w14:textId="7BEC1C0D" w:rsidR="0083284A" w:rsidRPr="000D1AEA" w:rsidRDefault="00674384" w:rsidP="00507412">
      <w:pPr>
        <w:spacing w:after="12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E59F1">
        <w:rPr>
          <w:rFonts w:ascii="Times New Roman" w:hAnsi="Times New Roman" w:cs="Times New Roman"/>
          <w:sz w:val="24"/>
          <w:szCs w:val="24"/>
          <w:u w:val="single"/>
        </w:rPr>
        <w:t>Chronická forma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7E59F1" w:rsidRPr="007E59F1">
        <w:rPr>
          <w:rFonts w:ascii="Times New Roman" w:hAnsi="Times New Roman" w:cs="Times New Roman"/>
          <w:sz w:val="24"/>
          <w:szCs w:val="24"/>
        </w:rPr>
        <w:t>méně výrazné příznaky, porucha dýchacího a trávicího traktu, vyhublost, úhyn</w:t>
      </w:r>
      <w:r w:rsidR="007E59F1">
        <w:rPr>
          <w:rFonts w:ascii="Times New Roman" w:hAnsi="Times New Roman" w:cs="Times New Roman"/>
          <w:sz w:val="24"/>
          <w:szCs w:val="24"/>
        </w:rPr>
        <w:t xml:space="preserve"> v rámci několika týdnů</w:t>
      </w:r>
    </w:p>
    <w:p w14:paraId="0DF6FC93" w14:textId="7EEDE688" w:rsidR="00890B43" w:rsidRDefault="00890B43" w:rsidP="004F2EEA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Léčba: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7412">
        <w:rPr>
          <w:rFonts w:ascii="Times New Roman" w:hAnsi="Times New Roman" w:cs="Times New Roman"/>
          <w:sz w:val="24"/>
          <w:szCs w:val="24"/>
        </w:rPr>
        <w:t>neexistuje – nakažená prasata se poráží</w:t>
      </w:r>
    </w:p>
    <w:p w14:paraId="6FA22BBC" w14:textId="4B8C5CDA" w:rsidR="00250F9A" w:rsidRDefault="00250F9A" w:rsidP="00BE199D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Prevence: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7412">
        <w:rPr>
          <w:rFonts w:ascii="Times New Roman" w:hAnsi="Times New Roman" w:cs="Times New Roman"/>
          <w:sz w:val="24"/>
          <w:szCs w:val="24"/>
        </w:rPr>
        <w:t>karanténa dovezených prasat, preventivná rozbor krve u nakoupených prasat</w:t>
      </w:r>
    </w:p>
    <w:p w14:paraId="57123993" w14:textId="3D98CFCA" w:rsidR="0026585D" w:rsidRDefault="00C171E4" w:rsidP="0054327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171E4">
        <w:rPr>
          <w:rFonts w:ascii="Times New Roman" w:hAnsi="Times New Roman" w:cs="Times New Roman"/>
          <w:b/>
          <w:bCs/>
          <w:sz w:val="24"/>
          <w:szCs w:val="24"/>
          <w:u w:val="single"/>
        </w:rPr>
        <w:t>Česká republika je od roku 2016 prostá klasického moru prasat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7E6F2EA7" w14:textId="77777777" w:rsidR="00C171E4" w:rsidRDefault="00C171E4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5ED72631" w14:textId="77777777" w:rsidR="00D03EE6" w:rsidRDefault="00C171E4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Africký mor prasat</w:t>
      </w:r>
      <w:r w:rsidR="0054327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268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B7539">
        <w:rPr>
          <w:rFonts w:ascii="Times New Roman" w:hAnsi="Times New Roman" w:cs="Times New Roman"/>
          <w:sz w:val="24"/>
          <w:szCs w:val="24"/>
        </w:rPr>
        <w:t xml:space="preserve">původní výskyt u divokých prasat </w:t>
      </w:r>
      <w:proofErr w:type="spellStart"/>
      <w:r w:rsidR="009B7539">
        <w:rPr>
          <w:rFonts w:ascii="Times New Roman" w:hAnsi="Times New Roman" w:cs="Times New Roman"/>
          <w:sz w:val="24"/>
          <w:szCs w:val="24"/>
        </w:rPr>
        <w:t>savanových</w:t>
      </w:r>
      <w:proofErr w:type="spellEnd"/>
      <w:r w:rsidR="009B7539">
        <w:rPr>
          <w:rFonts w:ascii="Times New Roman" w:hAnsi="Times New Roman" w:cs="Times New Roman"/>
          <w:sz w:val="24"/>
          <w:szCs w:val="24"/>
        </w:rPr>
        <w:t xml:space="preserve"> a prasat bradavičnatých v subsaharské Africe.</w:t>
      </w:r>
    </w:p>
    <w:p w14:paraId="42F96497" w14:textId="36EEE570" w:rsidR="00543278" w:rsidRDefault="00D03EE6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 Africe je přenašečem nemoci místní ektoparazit – klíšťák</w:t>
      </w:r>
      <w:r w:rsidR="00AA1A4D">
        <w:rPr>
          <w:rFonts w:ascii="Times New Roman" w:hAnsi="Times New Roman" w:cs="Times New Roman"/>
          <w:sz w:val="24"/>
          <w:szCs w:val="24"/>
        </w:rPr>
        <w:t>.</w:t>
      </w:r>
      <w:r w:rsidR="0043264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297893" w14:textId="51F1E865" w:rsidR="00C47B0D" w:rsidRDefault="003F65C9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Virus bylo roku 2007 zavlečen do Evropy.</w:t>
      </w:r>
    </w:p>
    <w:p w14:paraId="196B83D1" w14:textId="3D1371A5" w:rsidR="003A210A" w:rsidRDefault="008D1033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8D1033">
        <w:rPr>
          <w:rFonts w:ascii="Times New Roman" w:hAnsi="Times New Roman" w:cs="Times New Roman"/>
          <w:b/>
          <w:bCs/>
          <w:sz w:val="24"/>
          <w:szCs w:val="24"/>
        </w:rPr>
        <w:t>Příznaky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F65C9">
        <w:rPr>
          <w:rFonts w:ascii="Times New Roman" w:hAnsi="Times New Roman" w:cs="Times New Roman"/>
          <w:sz w:val="24"/>
          <w:szCs w:val="24"/>
        </w:rPr>
        <w:t>velmi podobné jako u klasického moru prasat, rozdílem je výrazně zvětšená slezina u zvířat nakažených africkou formou</w:t>
      </w:r>
    </w:p>
    <w:p w14:paraId="48E0AD9C" w14:textId="79858425" w:rsidR="00A468B8" w:rsidRDefault="00A468B8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A468B8">
        <w:rPr>
          <w:rFonts w:ascii="Times New Roman" w:hAnsi="Times New Roman" w:cs="Times New Roman"/>
          <w:b/>
          <w:bCs/>
          <w:sz w:val="24"/>
          <w:szCs w:val="24"/>
        </w:rPr>
        <w:t>Prevence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F0ACA">
        <w:rPr>
          <w:rFonts w:ascii="Times New Roman" w:hAnsi="Times New Roman" w:cs="Times New Roman"/>
          <w:sz w:val="24"/>
          <w:szCs w:val="24"/>
        </w:rPr>
        <w:t>Ze států, kde byl africký mor prokázán, je zakázán dovoz živých zvířat i masa.</w:t>
      </w:r>
    </w:p>
    <w:p w14:paraId="22600A06" w14:textId="06036C5A" w:rsidR="00ED6F9B" w:rsidRDefault="00ED6F9B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0B5E60">
        <w:rPr>
          <w:rFonts w:ascii="Times New Roman" w:hAnsi="Times New Roman" w:cs="Times New Roman"/>
          <w:b/>
          <w:bCs/>
          <w:sz w:val="24"/>
          <w:szCs w:val="24"/>
        </w:rPr>
        <w:t>Výskyt v ČR</w:t>
      </w:r>
      <w:r>
        <w:rPr>
          <w:rFonts w:ascii="Times New Roman" w:hAnsi="Times New Roman" w:cs="Times New Roman"/>
          <w:sz w:val="24"/>
          <w:szCs w:val="24"/>
        </w:rPr>
        <w:t xml:space="preserve">: v roce 2017 se na Zlínsku objevil první případ </w:t>
      </w:r>
      <w:r w:rsidR="00A93F68">
        <w:rPr>
          <w:rFonts w:ascii="Times New Roman" w:hAnsi="Times New Roman" w:cs="Times New Roman"/>
          <w:sz w:val="24"/>
          <w:szCs w:val="24"/>
        </w:rPr>
        <w:t xml:space="preserve">výskytu afrického moru – u divokých prasat. </w:t>
      </w:r>
    </w:p>
    <w:p w14:paraId="29A42B59" w14:textId="1674480C" w:rsidR="00A93F68" w:rsidRDefault="00A93F68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SVS nechala oblast „uzavřít“ – ohradit pachovým ohradníkem odrazující prasata</w:t>
      </w:r>
      <w:r w:rsidR="00DA17FB">
        <w:rPr>
          <w:rFonts w:ascii="Times New Roman" w:hAnsi="Times New Roman" w:cs="Times New Roman"/>
          <w:sz w:val="24"/>
          <w:szCs w:val="24"/>
        </w:rPr>
        <w:t xml:space="preserve"> a nákazu se podařilo udržet jen ve zmiňované oblasti. Vyskytly se jen jednotky případů a nemoc z ČR vymizela.</w:t>
      </w:r>
    </w:p>
    <w:p w14:paraId="4BEFE9AF" w14:textId="555BB725" w:rsidR="00DA17FB" w:rsidRDefault="00DA17FB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 prosinci 2022 byl potvrzen výskyt nákazy (opět u divokých prasat), tentokrát na Frýdlan</w:t>
      </w:r>
      <w:r w:rsidR="000B5E60">
        <w:rPr>
          <w:rFonts w:ascii="Times New Roman" w:hAnsi="Times New Roman" w:cs="Times New Roman"/>
          <w:sz w:val="24"/>
          <w:szCs w:val="24"/>
        </w:rPr>
        <w:t>tsku – Liberecký kraj. Do dnešního dne potvrzeno 6 případů. Chovy prasat domácích prozatím nakaženy nejsou.</w:t>
      </w:r>
    </w:p>
    <w:p w14:paraId="6F2FC3D8" w14:textId="3460BE78" w:rsidR="000B5E60" w:rsidRDefault="000B5E60" w:rsidP="0054327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5E60">
        <w:rPr>
          <w:rFonts w:ascii="Times New Roman" w:hAnsi="Times New Roman" w:cs="Times New Roman"/>
          <w:b/>
          <w:bCs/>
          <w:sz w:val="24"/>
          <w:szCs w:val="24"/>
        </w:rPr>
        <w:t>Je třeba důsledně dbát na zoohygienu!!!</w:t>
      </w:r>
    </w:p>
    <w:p w14:paraId="53A0A2BC" w14:textId="52CF8A9E" w:rsidR="000B5E60" w:rsidRDefault="000B5E60" w:rsidP="0054327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-video-</w:t>
      </w:r>
    </w:p>
    <w:p w14:paraId="192024FB" w14:textId="77777777" w:rsidR="000B5E60" w:rsidRDefault="000B5E60" w:rsidP="0054327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F7C54B" w14:textId="7F2B08F7" w:rsidR="002B2E64" w:rsidRDefault="002B2E64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Chřipka prasat: </w:t>
      </w:r>
      <w:r w:rsidR="00601A5F">
        <w:rPr>
          <w:rFonts w:ascii="Times New Roman" w:hAnsi="Times New Roman" w:cs="Times New Roman"/>
          <w:sz w:val="24"/>
          <w:szCs w:val="24"/>
        </w:rPr>
        <w:t xml:space="preserve">způsoben </w:t>
      </w:r>
      <w:r w:rsidR="00601A5F" w:rsidRPr="00601A5F">
        <w:rPr>
          <w:rFonts w:ascii="Times New Roman" w:hAnsi="Times New Roman" w:cs="Times New Roman"/>
          <w:sz w:val="24"/>
          <w:szCs w:val="24"/>
          <w:u w:val="single"/>
        </w:rPr>
        <w:t>virem</w:t>
      </w:r>
      <w:r w:rsidR="00601A5F">
        <w:rPr>
          <w:rFonts w:ascii="Times New Roman" w:hAnsi="Times New Roman" w:cs="Times New Roman"/>
          <w:sz w:val="24"/>
          <w:szCs w:val="24"/>
        </w:rPr>
        <w:t xml:space="preserve"> chřipky. K nákaze dochází</w:t>
      </w:r>
      <w:r w:rsidR="00AA3B84">
        <w:rPr>
          <w:rFonts w:ascii="Times New Roman" w:hAnsi="Times New Roman" w:cs="Times New Roman"/>
          <w:sz w:val="24"/>
          <w:szCs w:val="24"/>
        </w:rPr>
        <w:t xml:space="preserve"> převážně aerobní formou – kapénkami.</w:t>
      </w:r>
      <w:r w:rsidR="0073696F">
        <w:rPr>
          <w:rFonts w:ascii="Times New Roman" w:hAnsi="Times New Roman" w:cs="Times New Roman"/>
          <w:sz w:val="24"/>
          <w:szCs w:val="24"/>
        </w:rPr>
        <w:t xml:space="preserve"> Nemoc je přenosná na člověka.</w:t>
      </w:r>
    </w:p>
    <w:p w14:paraId="720474AE" w14:textId="2B37F15F" w:rsidR="00AA3B84" w:rsidRDefault="00AA3B84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Virus se množí v plicích nakažených</w:t>
      </w:r>
      <w:r w:rsidR="004B7345">
        <w:rPr>
          <w:rFonts w:ascii="Times New Roman" w:hAnsi="Times New Roman" w:cs="Times New Roman"/>
          <w:sz w:val="24"/>
          <w:szCs w:val="24"/>
        </w:rPr>
        <w:t xml:space="preserve"> zvířat.</w:t>
      </w:r>
    </w:p>
    <w:p w14:paraId="03DDA792" w14:textId="5D33253F" w:rsidR="004B7345" w:rsidRDefault="004B7345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AC483E">
        <w:rPr>
          <w:rFonts w:ascii="Times New Roman" w:hAnsi="Times New Roman" w:cs="Times New Roman"/>
          <w:b/>
          <w:bCs/>
          <w:sz w:val="24"/>
          <w:szCs w:val="24"/>
        </w:rPr>
        <w:t>Zdroj nákazy</w:t>
      </w:r>
      <w:r>
        <w:rPr>
          <w:rFonts w:ascii="Times New Roman" w:hAnsi="Times New Roman" w:cs="Times New Roman"/>
          <w:sz w:val="24"/>
          <w:szCs w:val="24"/>
        </w:rPr>
        <w:t>: Nakažená</w:t>
      </w:r>
      <w:r w:rsidR="00D4300D">
        <w:rPr>
          <w:rFonts w:ascii="Times New Roman" w:hAnsi="Times New Roman" w:cs="Times New Roman"/>
          <w:sz w:val="24"/>
          <w:szCs w:val="24"/>
        </w:rPr>
        <w:t xml:space="preserve"> kašlající</w:t>
      </w:r>
      <w:r>
        <w:rPr>
          <w:rFonts w:ascii="Times New Roman" w:hAnsi="Times New Roman" w:cs="Times New Roman"/>
          <w:sz w:val="24"/>
          <w:szCs w:val="24"/>
        </w:rPr>
        <w:t xml:space="preserve"> prasata</w:t>
      </w:r>
      <w:r w:rsidR="00110960">
        <w:rPr>
          <w:rFonts w:ascii="Times New Roman" w:hAnsi="Times New Roman" w:cs="Times New Roman"/>
          <w:sz w:val="24"/>
          <w:szCs w:val="24"/>
        </w:rPr>
        <w:t xml:space="preserve"> – přímý styk nakaženého se zdravým. Zavlečení nemoci většinou od nakoupených prasat.</w:t>
      </w:r>
      <w:r w:rsidR="002D44EE">
        <w:rPr>
          <w:rFonts w:ascii="Times New Roman" w:hAnsi="Times New Roman" w:cs="Times New Roman"/>
          <w:sz w:val="24"/>
          <w:szCs w:val="24"/>
        </w:rPr>
        <w:t xml:space="preserve"> Nejvíce se šíří v zimních a jarních měsících.</w:t>
      </w:r>
    </w:p>
    <w:p w14:paraId="0A477F01" w14:textId="2496974A" w:rsidR="002D44EE" w:rsidRDefault="002D44EE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AC483E">
        <w:rPr>
          <w:rFonts w:ascii="Times New Roman" w:hAnsi="Times New Roman" w:cs="Times New Roman"/>
          <w:b/>
          <w:bCs/>
          <w:sz w:val="24"/>
          <w:szCs w:val="24"/>
        </w:rPr>
        <w:t>Příznaky</w:t>
      </w:r>
      <w:r>
        <w:rPr>
          <w:rFonts w:ascii="Times New Roman" w:hAnsi="Times New Roman" w:cs="Times New Roman"/>
          <w:sz w:val="24"/>
          <w:szCs w:val="24"/>
        </w:rPr>
        <w:t>: prudký, akutní průběh, po 4 dnech inkubace onemocní téměř všechna prasata. Nemoc má vysokou morbiditu (nemocnost) ale nízkou mortalitu (úmrtnost).</w:t>
      </w:r>
    </w:p>
    <w:p w14:paraId="044350DE" w14:textId="5DD068EF" w:rsidR="00AC483E" w:rsidRDefault="00AC483E" w:rsidP="00AC483E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AC483E">
        <w:rPr>
          <w:rFonts w:ascii="Times New Roman" w:hAnsi="Times New Roman" w:cs="Times New Roman"/>
          <w:sz w:val="24"/>
          <w:szCs w:val="24"/>
        </w:rPr>
        <w:t>Nechutenství, dýchací obtíže, ležení na hrudníku s roztaženými končetinami, psí posed</w:t>
      </w:r>
      <w:r>
        <w:rPr>
          <w:rFonts w:ascii="Times New Roman" w:hAnsi="Times New Roman" w:cs="Times New Roman"/>
          <w:sz w:val="24"/>
          <w:szCs w:val="24"/>
        </w:rPr>
        <w:t>, záchvaty kašle, teplota (4</w:t>
      </w:r>
      <w:r w:rsidR="005E10C3">
        <w:rPr>
          <w:rFonts w:ascii="Times New Roman" w:hAnsi="Times New Roman" w:cs="Times New Roman"/>
          <w:sz w:val="24"/>
          <w:szCs w:val="24"/>
        </w:rPr>
        <w:t>0-41)</w:t>
      </w:r>
    </w:p>
    <w:p w14:paraId="52E410A5" w14:textId="1EACAE93" w:rsidR="00AC483E" w:rsidRDefault="005E10C3" w:rsidP="00AC483E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C4512B">
        <w:rPr>
          <w:rFonts w:ascii="Times New Roman" w:hAnsi="Times New Roman" w:cs="Times New Roman"/>
          <w:b/>
          <w:bCs/>
          <w:sz w:val="24"/>
          <w:szCs w:val="24"/>
        </w:rPr>
        <w:t>Východisko</w:t>
      </w:r>
      <w:r>
        <w:rPr>
          <w:rFonts w:ascii="Times New Roman" w:hAnsi="Times New Roman" w:cs="Times New Roman"/>
          <w:sz w:val="24"/>
          <w:szCs w:val="24"/>
        </w:rPr>
        <w:t>: při nekomplikovaném průběhu se prase vyléčí.</w:t>
      </w:r>
    </w:p>
    <w:p w14:paraId="03642E8D" w14:textId="3CDA4742" w:rsidR="00AC483E" w:rsidRDefault="005E10C3" w:rsidP="00AC483E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C4512B">
        <w:rPr>
          <w:rFonts w:ascii="Times New Roman" w:hAnsi="Times New Roman" w:cs="Times New Roman"/>
          <w:b/>
          <w:bCs/>
          <w:sz w:val="24"/>
          <w:szCs w:val="24"/>
        </w:rPr>
        <w:t>Léčba</w:t>
      </w:r>
      <w:r>
        <w:rPr>
          <w:rFonts w:ascii="Times New Roman" w:hAnsi="Times New Roman" w:cs="Times New Roman"/>
          <w:sz w:val="24"/>
          <w:szCs w:val="24"/>
        </w:rPr>
        <w:t>: v akutních případech antibiotika</w:t>
      </w:r>
    </w:p>
    <w:p w14:paraId="3CBA341D" w14:textId="2CCB6EBA" w:rsidR="00354B86" w:rsidRDefault="00C4512B" w:rsidP="00C4512B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C4512B">
        <w:rPr>
          <w:rFonts w:ascii="Times New Roman" w:hAnsi="Times New Roman" w:cs="Times New Roman"/>
          <w:b/>
          <w:bCs/>
          <w:sz w:val="24"/>
          <w:szCs w:val="24"/>
        </w:rPr>
        <w:t>Prevence</w:t>
      </w:r>
      <w:r>
        <w:rPr>
          <w:rFonts w:ascii="Times New Roman" w:hAnsi="Times New Roman" w:cs="Times New Roman"/>
          <w:sz w:val="24"/>
          <w:szCs w:val="24"/>
        </w:rPr>
        <w:t>: Správně nastavená krmná dávka (všechny potřebné vitamíny), karanténa a důsledná kontrola nakoupených zvířat, důsledná zoohygiena.</w:t>
      </w:r>
    </w:p>
    <w:p w14:paraId="71DD05DB" w14:textId="77777777" w:rsidR="00C4512B" w:rsidRPr="00C4512B" w:rsidRDefault="00C4512B" w:rsidP="00C4512B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3DFDDC1D" w14:textId="12DCD3E8" w:rsidR="004E3844" w:rsidRDefault="004E3844" w:rsidP="00435A2C">
      <w:pPr>
        <w:spacing w:after="120" w:line="360" w:lineRule="auto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4E3844">
        <w:rPr>
          <w:rFonts w:ascii="Times New Roman" w:hAnsi="Times New Roman" w:cs="Times New Roman"/>
          <w:b/>
          <w:bCs/>
          <w:sz w:val="24"/>
          <w:szCs w:val="24"/>
        </w:rPr>
        <w:t>Opakování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5EC91700" w14:textId="7113E972" w:rsidR="00F9500B" w:rsidRDefault="008D7779" w:rsidP="008D7779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2024D">
        <w:rPr>
          <w:rFonts w:ascii="Times New Roman" w:hAnsi="Times New Roman" w:cs="Times New Roman"/>
          <w:b/>
          <w:bCs/>
          <w:sz w:val="24"/>
          <w:szCs w:val="24"/>
        </w:rPr>
        <w:t>Co je zdrojem nákazy moru prasat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4"/>
          <w:szCs w:val="24"/>
        </w:rPr>
        <w:t>nakažená prasata, hlodavci, ptáci či ektoparazité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E053AA9" w14:textId="54644E67" w:rsidR="008D7779" w:rsidRDefault="0062024D" w:rsidP="008D7779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2024D">
        <w:rPr>
          <w:rFonts w:ascii="Times New Roman" w:hAnsi="Times New Roman" w:cs="Times New Roman"/>
          <w:b/>
          <w:bCs/>
          <w:sz w:val="24"/>
          <w:szCs w:val="24"/>
        </w:rPr>
        <w:t>Jaké jsou příznaky moru prasat</w:t>
      </w:r>
      <w:r>
        <w:rPr>
          <w:rFonts w:ascii="Times New Roman" w:hAnsi="Times New Roman" w:cs="Times New Roman"/>
          <w:sz w:val="24"/>
          <w:szCs w:val="24"/>
        </w:rPr>
        <w:t>? (</w:t>
      </w:r>
      <w:r w:rsidR="00AF7B16" w:rsidRPr="00AF7B16">
        <w:rPr>
          <w:rFonts w:ascii="Times New Roman" w:hAnsi="Times New Roman" w:cs="Times New Roman"/>
          <w:sz w:val="24"/>
          <w:szCs w:val="24"/>
        </w:rPr>
        <w:t xml:space="preserve">malátnost, vysoká horečka (42), zánět spojivek, </w:t>
      </w:r>
      <w:proofErr w:type="spellStart"/>
      <w:r w:rsidR="00AF7B16" w:rsidRPr="00AF7B16">
        <w:rPr>
          <w:rFonts w:ascii="Times New Roman" w:hAnsi="Times New Roman" w:cs="Times New Roman"/>
          <w:sz w:val="24"/>
          <w:szCs w:val="24"/>
        </w:rPr>
        <w:t>krváceniny</w:t>
      </w:r>
      <w:proofErr w:type="spellEnd"/>
      <w:r w:rsidR="00AF7B16" w:rsidRPr="00AF7B16">
        <w:rPr>
          <w:rFonts w:ascii="Times New Roman" w:hAnsi="Times New Roman" w:cs="Times New Roman"/>
          <w:sz w:val="24"/>
          <w:szCs w:val="24"/>
        </w:rPr>
        <w:t xml:space="preserve"> na sliznicích a kůži, nechutenství, zácpa a pak náhlý průjem, neochota k pohybu, dýchací obtíže, křeče, ochrnutí končetin, zmetání, úhyn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9651A55" w14:textId="2A9502FE" w:rsidR="0062024D" w:rsidRDefault="00AD6AB2" w:rsidP="008D7779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14BD4">
        <w:rPr>
          <w:rFonts w:ascii="Times New Roman" w:hAnsi="Times New Roman" w:cs="Times New Roman"/>
          <w:b/>
          <w:bCs/>
          <w:sz w:val="24"/>
          <w:szCs w:val="24"/>
        </w:rPr>
        <w:t>Jak se mor prasat léčí</w:t>
      </w:r>
      <w:r>
        <w:rPr>
          <w:rFonts w:ascii="Times New Roman" w:hAnsi="Times New Roman" w:cs="Times New Roman"/>
          <w:sz w:val="24"/>
          <w:szCs w:val="24"/>
        </w:rPr>
        <w:t>? (neléčí – prasata se poráží)</w:t>
      </w:r>
    </w:p>
    <w:p w14:paraId="7926D0D4" w14:textId="581CFA18" w:rsidR="00AD6AB2" w:rsidRDefault="005B20D7" w:rsidP="008D7779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B20D7">
        <w:rPr>
          <w:rFonts w:ascii="Times New Roman" w:hAnsi="Times New Roman" w:cs="Times New Roman"/>
          <w:b/>
          <w:bCs/>
          <w:sz w:val="24"/>
          <w:szCs w:val="24"/>
        </w:rPr>
        <w:t>Jaký je hlavní rozlišovací znak africké formy moru od klasické</w:t>
      </w:r>
      <w:r>
        <w:rPr>
          <w:rFonts w:ascii="Times New Roman" w:hAnsi="Times New Roman" w:cs="Times New Roman"/>
          <w:sz w:val="24"/>
          <w:szCs w:val="24"/>
        </w:rPr>
        <w:t>? (zvětšená slezina)</w:t>
      </w:r>
    </w:p>
    <w:p w14:paraId="7BB5C3F8" w14:textId="78D3DB6F" w:rsidR="005B20D7" w:rsidRDefault="005B20D7" w:rsidP="008D7779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 je původcem chřipky prasat</w:t>
      </w:r>
      <w:r w:rsidRPr="005B20D7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(virus)</w:t>
      </w:r>
    </w:p>
    <w:p w14:paraId="078B05A5" w14:textId="77777777" w:rsidR="003961B3" w:rsidRDefault="003961B3" w:rsidP="003961B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Jaké jsou příznaky chřipky prasat</w:t>
      </w:r>
      <w:r w:rsidRPr="003961B3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AC483E" w:rsidRPr="00AC483E">
        <w:rPr>
          <w:rFonts w:ascii="Times New Roman" w:hAnsi="Times New Roman" w:cs="Times New Roman"/>
          <w:sz w:val="24"/>
          <w:szCs w:val="24"/>
        </w:rPr>
        <w:t>Nechutenství, dýchací obtíže, ležení na hrudníku s roztaženými končetinami, psí posed</w:t>
      </w:r>
      <w:r>
        <w:rPr>
          <w:rFonts w:ascii="Times New Roman" w:hAnsi="Times New Roman" w:cs="Times New Roman"/>
          <w:sz w:val="24"/>
          <w:szCs w:val="24"/>
        </w:rPr>
        <w:t>, záchvaty kašle, teplota (40-41)</w:t>
      </w:r>
    </w:p>
    <w:p w14:paraId="0FD98630" w14:textId="7B644322" w:rsidR="003961B3" w:rsidRDefault="003961B3" w:rsidP="003961B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031A0648" w14:textId="77777777" w:rsidR="005B20D7" w:rsidRPr="008D7779" w:rsidRDefault="005B20D7" w:rsidP="008D7779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CA887DC" w14:textId="77777777" w:rsidR="00435A2C" w:rsidRPr="005C41FF" w:rsidRDefault="00435A2C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</w:p>
    <w:sectPr w:rsidR="00435A2C" w:rsidRPr="005C41FF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0C70B" w14:textId="77777777" w:rsidR="00604DE2" w:rsidRDefault="00604DE2" w:rsidP="004F3B0B">
      <w:pPr>
        <w:spacing w:after="0" w:line="240" w:lineRule="auto"/>
      </w:pPr>
      <w:r>
        <w:separator/>
      </w:r>
    </w:p>
  </w:endnote>
  <w:endnote w:type="continuationSeparator" w:id="0">
    <w:p w14:paraId="5DBFD785" w14:textId="77777777" w:rsidR="00604DE2" w:rsidRDefault="00604DE2" w:rsidP="004F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10403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5F9D0FA" w14:textId="6C2EDAE5" w:rsidR="00697742" w:rsidRPr="004F3B0B" w:rsidRDefault="00697742">
        <w:pPr>
          <w:pStyle w:val="Zpat"/>
          <w:jc w:val="right"/>
          <w:rPr>
            <w:rFonts w:ascii="Times New Roman" w:hAnsi="Times New Roman" w:cs="Times New Roman"/>
          </w:rPr>
        </w:pPr>
        <w:r w:rsidRPr="004F3B0B">
          <w:rPr>
            <w:rFonts w:ascii="Times New Roman" w:hAnsi="Times New Roman" w:cs="Times New Roman"/>
          </w:rPr>
          <w:fldChar w:fldCharType="begin"/>
        </w:r>
        <w:r w:rsidRPr="004F3B0B">
          <w:rPr>
            <w:rFonts w:ascii="Times New Roman" w:hAnsi="Times New Roman" w:cs="Times New Roman"/>
          </w:rPr>
          <w:instrText>PAGE   \* MERGEFORMAT</w:instrText>
        </w:r>
        <w:r w:rsidRPr="004F3B0B">
          <w:rPr>
            <w:rFonts w:ascii="Times New Roman" w:hAnsi="Times New Roman" w:cs="Times New Roman"/>
          </w:rPr>
          <w:fldChar w:fldCharType="separate"/>
        </w:r>
        <w:r w:rsidR="00936650">
          <w:rPr>
            <w:rFonts w:ascii="Times New Roman" w:hAnsi="Times New Roman" w:cs="Times New Roman"/>
            <w:noProof/>
          </w:rPr>
          <w:t>11</w:t>
        </w:r>
        <w:r w:rsidRPr="004F3B0B">
          <w:rPr>
            <w:rFonts w:ascii="Times New Roman" w:hAnsi="Times New Roman" w:cs="Times New Roman"/>
          </w:rPr>
          <w:fldChar w:fldCharType="end"/>
        </w:r>
      </w:p>
    </w:sdtContent>
  </w:sdt>
  <w:p w14:paraId="1BD2F198" w14:textId="77777777" w:rsidR="00697742" w:rsidRDefault="0069774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4A82A" w14:textId="77777777" w:rsidR="00604DE2" w:rsidRDefault="00604DE2" w:rsidP="004F3B0B">
      <w:pPr>
        <w:spacing w:after="0" w:line="240" w:lineRule="auto"/>
      </w:pPr>
      <w:r>
        <w:separator/>
      </w:r>
    </w:p>
  </w:footnote>
  <w:footnote w:type="continuationSeparator" w:id="0">
    <w:p w14:paraId="5B735154" w14:textId="77777777" w:rsidR="00604DE2" w:rsidRDefault="00604DE2" w:rsidP="004F3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9EA"/>
    <w:rsid w:val="0000010C"/>
    <w:rsid w:val="000143F0"/>
    <w:rsid w:val="00015F7A"/>
    <w:rsid w:val="000311C8"/>
    <w:rsid w:val="00033AC1"/>
    <w:rsid w:val="000557C5"/>
    <w:rsid w:val="000605C5"/>
    <w:rsid w:val="00062DE4"/>
    <w:rsid w:val="000713F7"/>
    <w:rsid w:val="00072296"/>
    <w:rsid w:val="00074BF3"/>
    <w:rsid w:val="000757EC"/>
    <w:rsid w:val="000844CD"/>
    <w:rsid w:val="00085F57"/>
    <w:rsid w:val="0008722C"/>
    <w:rsid w:val="0009673B"/>
    <w:rsid w:val="000A06EE"/>
    <w:rsid w:val="000B57ED"/>
    <w:rsid w:val="000B5E60"/>
    <w:rsid w:val="000B61C4"/>
    <w:rsid w:val="000C3431"/>
    <w:rsid w:val="000C7C07"/>
    <w:rsid w:val="000D1AEA"/>
    <w:rsid w:val="000E3BAA"/>
    <w:rsid w:val="000E3EB1"/>
    <w:rsid w:val="000F0EF9"/>
    <w:rsid w:val="000F26E3"/>
    <w:rsid w:val="000F4EC5"/>
    <w:rsid w:val="0010393F"/>
    <w:rsid w:val="00104762"/>
    <w:rsid w:val="00110960"/>
    <w:rsid w:val="001148DF"/>
    <w:rsid w:val="00124F17"/>
    <w:rsid w:val="001268C6"/>
    <w:rsid w:val="00127235"/>
    <w:rsid w:val="00142FD3"/>
    <w:rsid w:val="00144C3D"/>
    <w:rsid w:val="00145B92"/>
    <w:rsid w:val="00147F72"/>
    <w:rsid w:val="00150E78"/>
    <w:rsid w:val="00152DF1"/>
    <w:rsid w:val="00156ABB"/>
    <w:rsid w:val="00157799"/>
    <w:rsid w:val="00163B80"/>
    <w:rsid w:val="00164D06"/>
    <w:rsid w:val="00173EA3"/>
    <w:rsid w:val="001752BD"/>
    <w:rsid w:val="00185D13"/>
    <w:rsid w:val="0019057A"/>
    <w:rsid w:val="001A20B3"/>
    <w:rsid w:val="001A768C"/>
    <w:rsid w:val="001C0212"/>
    <w:rsid w:val="001C273F"/>
    <w:rsid w:val="001C7FD7"/>
    <w:rsid w:val="001D25AC"/>
    <w:rsid w:val="001D710D"/>
    <w:rsid w:val="001D737C"/>
    <w:rsid w:val="001D7BBF"/>
    <w:rsid w:val="002058E5"/>
    <w:rsid w:val="002137AC"/>
    <w:rsid w:val="00213DBD"/>
    <w:rsid w:val="0022326A"/>
    <w:rsid w:val="0022748D"/>
    <w:rsid w:val="00234CE4"/>
    <w:rsid w:val="00234D62"/>
    <w:rsid w:val="0024669B"/>
    <w:rsid w:val="00247061"/>
    <w:rsid w:val="00250F9A"/>
    <w:rsid w:val="00251C63"/>
    <w:rsid w:val="00254275"/>
    <w:rsid w:val="002625E8"/>
    <w:rsid w:val="0026585D"/>
    <w:rsid w:val="00274EF9"/>
    <w:rsid w:val="0028341D"/>
    <w:rsid w:val="0029244F"/>
    <w:rsid w:val="00294D8D"/>
    <w:rsid w:val="00295BDE"/>
    <w:rsid w:val="002972B1"/>
    <w:rsid w:val="002B2E64"/>
    <w:rsid w:val="002C3E5D"/>
    <w:rsid w:val="002C4A1A"/>
    <w:rsid w:val="002C5BA9"/>
    <w:rsid w:val="002C6A76"/>
    <w:rsid w:val="002C7DB8"/>
    <w:rsid w:val="002D157A"/>
    <w:rsid w:val="002D44EE"/>
    <w:rsid w:val="002E117C"/>
    <w:rsid w:val="002E1D9D"/>
    <w:rsid w:val="002E2088"/>
    <w:rsid w:val="002F144A"/>
    <w:rsid w:val="002F2879"/>
    <w:rsid w:val="002F737A"/>
    <w:rsid w:val="0031299A"/>
    <w:rsid w:val="00316B5A"/>
    <w:rsid w:val="00327332"/>
    <w:rsid w:val="00330575"/>
    <w:rsid w:val="00331549"/>
    <w:rsid w:val="003412CC"/>
    <w:rsid w:val="00354B86"/>
    <w:rsid w:val="003566F3"/>
    <w:rsid w:val="00365EF8"/>
    <w:rsid w:val="003670E0"/>
    <w:rsid w:val="00377F75"/>
    <w:rsid w:val="00385A18"/>
    <w:rsid w:val="00390F6F"/>
    <w:rsid w:val="00392277"/>
    <w:rsid w:val="00392B32"/>
    <w:rsid w:val="003961B3"/>
    <w:rsid w:val="003A210A"/>
    <w:rsid w:val="003A6EB7"/>
    <w:rsid w:val="003B3DE8"/>
    <w:rsid w:val="003C3205"/>
    <w:rsid w:val="003C6484"/>
    <w:rsid w:val="003E0057"/>
    <w:rsid w:val="003F3C18"/>
    <w:rsid w:val="003F65C9"/>
    <w:rsid w:val="00407F31"/>
    <w:rsid w:val="004172BD"/>
    <w:rsid w:val="004246C7"/>
    <w:rsid w:val="00431E31"/>
    <w:rsid w:val="00431EE1"/>
    <w:rsid w:val="0043264C"/>
    <w:rsid w:val="0043312E"/>
    <w:rsid w:val="00435A2C"/>
    <w:rsid w:val="00437DB4"/>
    <w:rsid w:val="00444EBD"/>
    <w:rsid w:val="00451F8F"/>
    <w:rsid w:val="0045354B"/>
    <w:rsid w:val="00462220"/>
    <w:rsid w:val="00471EF6"/>
    <w:rsid w:val="004727A1"/>
    <w:rsid w:val="00473DF9"/>
    <w:rsid w:val="00476503"/>
    <w:rsid w:val="004849B8"/>
    <w:rsid w:val="0049275D"/>
    <w:rsid w:val="00494829"/>
    <w:rsid w:val="00497402"/>
    <w:rsid w:val="004A2B4C"/>
    <w:rsid w:val="004A707A"/>
    <w:rsid w:val="004A7398"/>
    <w:rsid w:val="004A795D"/>
    <w:rsid w:val="004B7345"/>
    <w:rsid w:val="004C4946"/>
    <w:rsid w:val="004D63C7"/>
    <w:rsid w:val="004E2773"/>
    <w:rsid w:val="004E3844"/>
    <w:rsid w:val="004E39F3"/>
    <w:rsid w:val="004F2132"/>
    <w:rsid w:val="004F25F7"/>
    <w:rsid w:val="004F2EEA"/>
    <w:rsid w:val="004F3B0B"/>
    <w:rsid w:val="00507412"/>
    <w:rsid w:val="005211C9"/>
    <w:rsid w:val="005222B3"/>
    <w:rsid w:val="0053411F"/>
    <w:rsid w:val="00535AEE"/>
    <w:rsid w:val="00543278"/>
    <w:rsid w:val="0055178D"/>
    <w:rsid w:val="005531CE"/>
    <w:rsid w:val="005559EA"/>
    <w:rsid w:val="00566794"/>
    <w:rsid w:val="005669DE"/>
    <w:rsid w:val="00581F2A"/>
    <w:rsid w:val="0058224C"/>
    <w:rsid w:val="00593876"/>
    <w:rsid w:val="00593B0D"/>
    <w:rsid w:val="00593EDA"/>
    <w:rsid w:val="00595694"/>
    <w:rsid w:val="005A4343"/>
    <w:rsid w:val="005B20D7"/>
    <w:rsid w:val="005B46C1"/>
    <w:rsid w:val="005B48AC"/>
    <w:rsid w:val="005B6904"/>
    <w:rsid w:val="005C41FF"/>
    <w:rsid w:val="005C50A7"/>
    <w:rsid w:val="005D35D5"/>
    <w:rsid w:val="005E10C3"/>
    <w:rsid w:val="005F0657"/>
    <w:rsid w:val="005F2BED"/>
    <w:rsid w:val="005F36AB"/>
    <w:rsid w:val="00600007"/>
    <w:rsid w:val="00601A5F"/>
    <w:rsid w:val="00602A71"/>
    <w:rsid w:val="00604DE2"/>
    <w:rsid w:val="00611E96"/>
    <w:rsid w:val="006133F0"/>
    <w:rsid w:val="00617078"/>
    <w:rsid w:val="0062024D"/>
    <w:rsid w:val="00623080"/>
    <w:rsid w:val="006530F8"/>
    <w:rsid w:val="00653A4C"/>
    <w:rsid w:val="00654F64"/>
    <w:rsid w:val="00665FAB"/>
    <w:rsid w:val="00666606"/>
    <w:rsid w:val="00666785"/>
    <w:rsid w:val="00672B05"/>
    <w:rsid w:val="00674384"/>
    <w:rsid w:val="0068125C"/>
    <w:rsid w:val="00684621"/>
    <w:rsid w:val="00685454"/>
    <w:rsid w:val="006872B8"/>
    <w:rsid w:val="00687A63"/>
    <w:rsid w:val="00690CA6"/>
    <w:rsid w:val="00692C97"/>
    <w:rsid w:val="00693195"/>
    <w:rsid w:val="00697742"/>
    <w:rsid w:val="006A0530"/>
    <w:rsid w:val="006A1E5F"/>
    <w:rsid w:val="006B5C29"/>
    <w:rsid w:val="006B7CBB"/>
    <w:rsid w:val="006D12F5"/>
    <w:rsid w:val="006D16C3"/>
    <w:rsid w:val="006E134B"/>
    <w:rsid w:val="006E2CAD"/>
    <w:rsid w:val="006E5790"/>
    <w:rsid w:val="006F2377"/>
    <w:rsid w:val="00700B59"/>
    <w:rsid w:val="007018E8"/>
    <w:rsid w:val="00705321"/>
    <w:rsid w:val="00705D21"/>
    <w:rsid w:val="00712EEE"/>
    <w:rsid w:val="007135D7"/>
    <w:rsid w:val="007146D5"/>
    <w:rsid w:val="00715815"/>
    <w:rsid w:val="00717C03"/>
    <w:rsid w:val="0072325E"/>
    <w:rsid w:val="0073068D"/>
    <w:rsid w:val="0073696F"/>
    <w:rsid w:val="00751D55"/>
    <w:rsid w:val="00753EA3"/>
    <w:rsid w:val="00772DA5"/>
    <w:rsid w:val="00780E7A"/>
    <w:rsid w:val="00781AF8"/>
    <w:rsid w:val="0078357F"/>
    <w:rsid w:val="0078499D"/>
    <w:rsid w:val="00787D3D"/>
    <w:rsid w:val="007A7391"/>
    <w:rsid w:val="007B1C90"/>
    <w:rsid w:val="007C045A"/>
    <w:rsid w:val="007C16C6"/>
    <w:rsid w:val="007C6918"/>
    <w:rsid w:val="007D355E"/>
    <w:rsid w:val="007D3F39"/>
    <w:rsid w:val="007D4594"/>
    <w:rsid w:val="007D7CBA"/>
    <w:rsid w:val="007E30CB"/>
    <w:rsid w:val="007E59F1"/>
    <w:rsid w:val="007F2763"/>
    <w:rsid w:val="007F39D0"/>
    <w:rsid w:val="007F66D4"/>
    <w:rsid w:val="007F69F1"/>
    <w:rsid w:val="0080155B"/>
    <w:rsid w:val="00806DDB"/>
    <w:rsid w:val="00814995"/>
    <w:rsid w:val="00815AD2"/>
    <w:rsid w:val="00823018"/>
    <w:rsid w:val="00825C58"/>
    <w:rsid w:val="00826EA3"/>
    <w:rsid w:val="0083284A"/>
    <w:rsid w:val="00837BEA"/>
    <w:rsid w:val="008428A5"/>
    <w:rsid w:val="0085468B"/>
    <w:rsid w:val="008618DD"/>
    <w:rsid w:val="008670E9"/>
    <w:rsid w:val="00875487"/>
    <w:rsid w:val="008765E0"/>
    <w:rsid w:val="00885381"/>
    <w:rsid w:val="00890B43"/>
    <w:rsid w:val="00893CBB"/>
    <w:rsid w:val="00896786"/>
    <w:rsid w:val="00897884"/>
    <w:rsid w:val="008A6212"/>
    <w:rsid w:val="008B5844"/>
    <w:rsid w:val="008C1047"/>
    <w:rsid w:val="008D1033"/>
    <w:rsid w:val="008D662F"/>
    <w:rsid w:val="008D7779"/>
    <w:rsid w:val="008D7FDA"/>
    <w:rsid w:val="008E04BB"/>
    <w:rsid w:val="008E3C24"/>
    <w:rsid w:val="008E6D11"/>
    <w:rsid w:val="008F3661"/>
    <w:rsid w:val="008F7A66"/>
    <w:rsid w:val="00900DDD"/>
    <w:rsid w:val="00914BD4"/>
    <w:rsid w:val="009168CA"/>
    <w:rsid w:val="00936650"/>
    <w:rsid w:val="00937AB5"/>
    <w:rsid w:val="00944141"/>
    <w:rsid w:val="00945467"/>
    <w:rsid w:val="009509A5"/>
    <w:rsid w:val="009519F9"/>
    <w:rsid w:val="009607E4"/>
    <w:rsid w:val="00961189"/>
    <w:rsid w:val="00963BCA"/>
    <w:rsid w:val="0096475F"/>
    <w:rsid w:val="00967CEC"/>
    <w:rsid w:val="00971F7B"/>
    <w:rsid w:val="00972032"/>
    <w:rsid w:val="00996DBB"/>
    <w:rsid w:val="009A366B"/>
    <w:rsid w:val="009B2CD2"/>
    <w:rsid w:val="009B7539"/>
    <w:rsid w:val="009C5BF0"/>
    <w:rsid w:val="009D2BB2"/>
    <w:rsid w:val="009F265E"/>
    <w:rsid w:val="00A0242F"/>
    <w:rsid w:val="00A02D98"/>
    <w:rsid w:val="00A05E6D"/>
    <w:rsid w:val="00A06FC2"/>
    <w:rsid w:val="00A20B6E"/>
    <w:rsid w:val="00A250E0"/>
    <w:rsid w:val="00A274BD"/>
    <w:rsid w:val="00A342F6"/>
    <w:rsid w:val="00A41A7A"/>
    <w:rsid w:val="00A468B8"/>
    <w:rsid w:val="00A46A17"/>
    <w:rsid w:val="00A67A50"/>
    <w:rsid w:val="00A7493D"/>
    <w:rsid w:val="00A76919"/>
    <w:rsid w:val="00A77EFF"/>
    <w:rsid w:val="00A85D8A"/>
    <w:rsid w:val="00A93F68"/>
    <w:rsid w:val="00AA1A4D"/>
    <w:rsid w:val="00AA3B84"/>
    <w:rsid w:val="00AA73B4"/>
    <w:rsid w:val="00AA7564"/>
    <w:rsid w:val="00AB3755"/>
    <w:rsid w:val="00AC1031"/>
    <w:rsid w:val="00AC1456"/>
    <w:rsid w:val="00AC38A2"/>
    <w:rsid w:val="00AC483E"/>
    <w:rsid w:val="00AD2E8C"/>
    <w:rsid w:val="00AD59F3"/>
    <w:rsid w:val="00AD6AB2"/>
    <w:rsid w:val="00AE0346"/>
    <w:rsid w:val="00AE7057"/>
    <w:rsid w:val="00AF7B16"/>
    <w:rsid w:val="00B027A5"/>
    <w:rsid w:val="00B17395"/>
    <w:rsid w:val="00B17642"/>
    <w:rsid w:val="00B24627"/>
    <w:rsid w:val="00B50BF3"/>
    <w:rsid w:val="00B50C82"/>
    <w:rsid w:val="00B528BD"/>
    <w:rsid w:val="00B53184"/>
    <w:rsid w:val="00B53C4C"/>
    <w:rsid w:val="00B557AE"/>
    <w:rsid w:val="00B60EAF"/>
    <w:rsid w:val="00B66523"/>
    <w:rsid w:val="00B71B3D"/>
    <w:rsid w:val="00B72B26"/>
    <w:rsid w:val="00B74EDC"/>
    <w:rsid w:val="00B85444"/>
    <w:rsid w:val="00B85FD0"/>
    <w:rsid w:val="00B908B5"/>
    <w:rsid w:val="00B93EE7"/>
    <w:rsid w:val="00BA099B"/>
    <w:rsid w:val="00BA260A"/>
    <w:rsid w:val="00BA6C6A"/>
    <w:rsid w:val="00BB1E31"/>
    <w:rsid w:val="00BB24A1"/>
    <w:rsid w:val="00BC068C"/>
    <w:rsid w:val="00BC4501"/>
    <w:rsid w:val="00BD00DA"/>
    <w:rsid w:val="00BD0EB4"/>
    <w:rsid w:val="00BD5DC1"/>
    <w:rsid w:val="00BE199D"/>
    <w:rsid w:val="00BF0ACA"/>
    <w:rsid w:val="00BF6FE3"/>
    <w:rsid w:val="00BF741F"/>
    <w:rsid w:val="00C01A98"/>
    <w:rsid w:val="00C046FA"/>
    <w:rsid w:val="00C12FCC"/>
    <w:rsid w:val="00C170FE"/>
    <w:rsid w:val="00C171E4"/>
    <w:rsid w:val="00C24924"/>
    <w:rsid w:val="00C355BA"/>
    <w:rsid w:val="00C35888"/>
    <w:rsid w:val="00C366C1"/>
    <w:rsid w:val="00C4512B"/>
    <w:rsid w:val="00C47B0D"/>
    <w:rsid w:val="00C51A0B"/>
    <w:rsid w:val="00C63D97"/>
    <w:rsid w:val="00C65D1E"/>
    <w:rsid w:val="00C73391"/>
    <w:rsid w:val="00C77367"/>
    <w:rsid w:val="00C80BCD"/>
    <w:rsid w:val="00C959A4"/>
    <w:rsid w:val="00C96FE9"/>
    <w:rsid w:val="00CA062F"/>
    <w:rsid w:val="00CA2983"/>
    <w:rsid w:val="00CB1694"/>
    <w:rsid w:val="00CB6EFD"/>
    <w:rsid w:val="00CC63F4"/>
    <w:rsid w:val="00CD354E"/>
    <w:rsid w:val="00CE1F2D"/>
    <w:rsid w:val="00CF0441"/>
    <w:rsid w:val="00CF2905"/>
    <w:rsid w:val="00CF305E"/>
    <w:rsid w:val="00D03591"/>
    <w:rsid w:val="00D03EE6"/>
    <w:rsid w:val="00D11292"/>
    <w:rsid w:val="00D11333"/>
    <w:rsid w:val="00D13213"/>
    <w:rsid w:val="00D16758"/>
    <w:rsid w:val="00D16B6D"/>
    <w:rsid w:val="00D17CD7"/>
    <w:rsid w:val="00D4300D"/>
    <w:rsid w:val="00D4382A"/>
    <w:rsid w:val="00D44C26"/>
    <w:rsid w:val="00D566BE"/>
    <w:rsid w:val="00D56A7A"/>
    <w:rsid w:val="00D609EF"/>
    <w:rsid w:val="00D60C90"/>
    <w:rsid w:val="00D62A30"/>
    <w:rsid w:val="00D82EA0"/>
    <w:rsid w:val="00D87C7F"/>
    <w:rsid w:val="00DA17FB"/>
    <w:rsid w:val="00DB045B"/>
    <w:rsid w:val="00DC0FF9"/>
    <w:rsid w:val="00DC51A3"/>
    <w:rsid w:val="00DE1D40"/>
    <w:rsid w:val="00DF0B36"/>
    <w:rsid w:val="00DF23F2"/>
    <w:rsid w:val="00DF7D0E"/>
    <w:rsid w:val="00DF7D79"/>
    <w:rsid w:val="00E0149C"/>
    <w:rsid w:val="00E015BE"/>
    <w:rsid w:val="00E04F22"/>
    <w:rsid w:val="00E06685"/>
    <w:rsid w:val="00E128E9"/>
    <w:rsid w:val="00E12E4C"/>
    <w:rsid w:val="00E15B38"/>
    <w:rsid w:val="00E1670A"/>
    <w:rsid w:val="00E210F1"/>
    <w:rsid w:val="00E27566"/>
    <w:rsid w:val="00E42210"/>
    <w:rsid w:val="00E464C0"/>
    <w:rsid w:val="00E5133F"/>
    <w:rsid w:val="00E60AF2"/>
    <w:rsid w:val="00E7279F"/>
    <w:rsid w:val="00E73496"/>
    <w:rsid w:val="00E745B7"/>
    <w:rsid w:val="00E8677D"/>
    <w:rsid w:val="00E87469"/>
    <w:rsid w:val="00E9288D"/>
    <w:rsid w:val="00E94F4A"/>
    <w:rsid w:val="00E95422"/>
    <w:rsid w:val="00E97231"/>
    <w:rsid w:val="00EB3D2E"/>
    <w:rsid w:val="00EC6A4E"/>
    <w:rsid w:val="00EC7D22"/>
    <w:rsid w:val="00ED5D96"/>
    <w:rsid w:val="00ED6F9B"/>
    <w:rsid w:val="00EE5ADD"/>
    <w:rsid w:val="00EE6EDA"/>
    <w:rsid w:val="00EF0B5E"/>
    <w:rsid w:val="00F07B76"/>
    <w:rsid w:val="00F17124"/>
    <w:rsid w:val="00F20487"/>
    <w:rsid w:val="00F20E23"/>
    <w:rsid w:val="00F244C1"/>
    <w:rsid w:val="00F25C1D"/>
    <w:rsid w:val="00F3391C"/>
    <w:rsid w:val="00F51572"/>
    <w:rsid w:val="00F5162D"/>
    <w:rsid w:val="00F53D7C"/>
    <w:rsid w:val="00F5589E"/>
    <w:rsid w:val="00F6080C"/>
    <w:rsid w:val="00F60AC3"/>
    <w:rsid w:val="00F62A6E"/>
    <w:rsid w:val="00F67B2A"/>
    <w:rsid w:val="00F67E99"/>
    <w:rsid w:val="00F83759"/>
    <w:rsid w:val="00F8499E"/>
    <w:rsid w:val="00F87C8E"/>
    <w:rsid w:val="00F9336F"/>
    <w:rsid w:val="00F9500B"/>
    <w:rsid w:val="00FA3C4F"/>
    <w:rsid w:val="00FA43E1"/>
    <w:rsid w:val="00FA44B0"/>
    <w:rsid w:val="00FA6D33"/>
    <w:rsid w:val="00FA77D7"/>
    <w:rsid w:val="00FB1FA2"/>
    <w:rsid w:val="00FC4E25"/>
    <w:rsid w:val="00FD1C02"/>
    <w:rsid w:val="00FD6FBC"/>
    <w:rsid w:val="00FF093A"/>
    <w:rsid w:val="00FF2478"/>
    <w:rsid w:val="00FF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FD910"/>
  <w15:chartTrackingRefBased/>
  <w15:docId w15:val="{1BAB7C7A-3DF2-45DA-9089-DCF6AEC0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559EA"/>
    <w:pPr>
      <w:spacing w:after="200" w:line="276" w:lineRule="auto"/>
    </w:pPr>
    <w:rPr>
      <w:rFonts w:ascii="Calibri" w:eastAsia="Calibri" w:hAnsi="Calibri" w:cs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2E20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A26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9"/>
    <w:qFormat/>
    <w:rsid w:val="005559EA"/>
    <w:pPr>
      <w:keepNext/>
      <w:keepLines/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4Char">
    <w:name w:val="Nadpis 4 Char"/>
    <w:basedOn w:val="Standardnpsmoodstavce"/>
    <w:link w:val="Nadpis4"/>
    <w:uiPriority w:val="99"/>
    <w:rsid w:val="005559EA"/>
    <w:rPr>
      <w:rFonts w:ascii="Cambria" w:eastAsia="Times New Roman" w:hAnsi="Cambria" w:cs="Cambria"/>
      <w:b/>
      <w:bCs/>
      <w:i/>
      <w:iCs/>
      <w:color w:val="4F81BD"/>
    </w:rPr>
  </w:style>
  <w:style w:type="paragraph" w:styleId="Odstavecseseznamem">
    <w:name w:val="List Paragraph"/>
    <w:basedOn w:val="Normln"/>
    <w:uiPriority w:val="34"/>
    <w:qFormat/>
    <w:rsid w:val="005559EA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F3B0B"/>
    <w:rPr>
      <w:rFonts w:ascii="Calibri" w:eastAsia="Calibri" w:hAnsi="Calibri" w:cs="Calibri"/>
    </w:rPr>
  </w:style>
  <w:style w:type="paragraph" w:styleId="Zpat">
    <w:name w:val="footer"/>
    <w:basedOn w:val="Normln"/>
    <w:link w:val="Zpat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F3B0B"/>
    <w:rPr>
      <w:rFonts w:ascii="Calibri" w:eastAsia="Calibri" w:hAnsi="Calibri" w:cs="Calibri"/>
    </w:rPr>
  </w:style>
  <w:style w:type="paragraph" w:styleId="Titulek">
    <w:name w:val="caption"/>
    <w:basedOn w:val="Normln"/>
    <w:next w:val="Normln"/>
    <w:uiPriority w:val="35"/>
    <w:qFormat/>
    <w:rsid w:val="003566F3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customStyle="1" w:styleId="-wm-msonormal">
    <w:name w:val="-wm-msonormal"/>
    <w:basedOn w:val="Normln"/>
    <w:rsid w:val="00CC6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ormlnweb">
    <w:name w:val="Normal (Web)"/>
    <w:basedOn w:val="Normln"/>
    <w:uiPriority w:val="99"/>
    <w:unhideWhenUsed/>
    <w:rsid w:val="00F55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000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00007"/>
    <w:rPr>
      <w:rFonts w:ascii="Segoe UI" w:eastAsia="Calibr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B53C4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B53C4C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B53C4C"/>
    <w:rPr>
      <w:rFonts w:ascii="Calibri" w:eastAsia="Calibri" w:hAnsi="Calibri" w:cs="Calibri"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BA260A"/>
    <w:rPr>
      <w:color w:val="0000FF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A26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Mkatabulky">
    <w:name w:val="Table Grid"/>
    <w:basedOn w:val="Normlntabulka"/>
    <w:uiPriority w:val="39"/>
    <w:rsid w:val="00C95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ka">
    <w:name w:val="Titulka"/>
    <w:basedOn w:val="Normln"/>
    <w:link w:val="TitulkaChar"/>
    <w:rsid w:val="00476503"/>
    <w:pPr>
      <w:spacing w:after="120" w:line="360" w:lineRule="auto"/>
      <w:jc w:val="center"/>
    </w:pPr>
    <w:rPr>
      <w:rFonts w:ascii="Times New Roman" w:eastAsiaTheme="minorHAnsi" w:hAnsi="Times New Roman" w:cs="Arial"/>
      <w:b/>
      <w:bCs/>
      <w:sz w:val="36"/>
      <w:szCs w:val="24"/>
      <w:lang w:eastAsia="cs-CZ"/>
    </w:rPr>
  </w:style>
  <w:style w:type="character" w:customStyle="1" w:styleId="TitulkaChar">
    <w:name w:val="Titulka Char"/>
    <w:link w:val="Titulka"/>
    <w:rsid w:val="00476503"/>
    <w:rPr>
      <w:rFonts w:ascii="Times New Roman" w:hAnsi="Times New Roman" w:cs="Arial"/>
      <w:b/>
      <w:bCs/>
      <w:sz w:val="36"/>
      <w:szCs w:val="24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476503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2E20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2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6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569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353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031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1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60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55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6748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493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9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620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8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8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3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82ED2-986E-425B-915B-15225A4D7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3457</TotalTime>
  <Pages>6</Pages>
  <Words>900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tomsikova</dc:creator>
  <cp:keywords/>
  <dc:description/>
  <cp:lastModifiedBy>Bulušková Kamila</cp:lastModifiedBy>
  <cp:revision>377</cp:revision>
  <dcterms:created xsi:type="dcterms:W3CDTF">2023-03-09T13:28:00Z</dcterms:created>
  <dcterms:modified xsi:type="dcterms:W3CDTF">2023-03-19T19:02:00Z</dcterms:modified>
</cp:coreProperties>
</file>