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49D" w:rsidRPr="00BA25E9" w:rsidRDefault="00D70890" w:rsidP="00BA25E9">
      <w:pPr>
        <w:jc w:val="center"/>
        <w:rPr>
          <w:rFonts w:ascii="Times New Roman" w:hAnsi="Times New Roman" w:cs="Times New Roman"/>
          <w:b/>
          <w:sz w:val="36"/>
        </w:rPr>
      </w:pPr>
      <w:r w:rsidRPr="00BA25E9">
        <w:rPr>
          <w:rFonts w:ascii="Times New Roman" w:hAnsi="Times New Roman" w:cs="Times New Roman"/>
          <w:b/>
          <w:sz w:val="36"/>
        </w:rPr>
        <w:t>KAUNO TECHNOLOGIJOS UNIVERSITETAS</w:t>
      </w:r>
    </w:p>
    <w:p w:rsidR="00D70890" w:rsidRPr="00BA25E9" w:rsidRDefault="00D70890" w:rsidP="00BA25E9">
      <w:pPr>
        <w:jc w:val="center"/>
        <w:rPr>
          <w:rFonts w:ascii="Times New Roman" w:hAnsi="Times New Roman" w:cs="Times New Roman"/>
          <w:b/>
          <w:sz w:val="32"/>
        </w:rPr>
      </w:pPr>
      <w:r w:rsidRPr="00BA25E9">
        <w:rPr>
          <w:rFonts w:ascii="Times New Roman" w:hAnsi="Times New Roman" w:cs="Times New Roman"/>
          <w:b/>
          <w:sz w:val="32"/>
        </w:rPr>
        <w:t>INFORMATIKOS FAKULTETAS</w:t>
      </w:r>
    </w:p>
    <w:p w:rsidR="00D70890" w:rsidRPr="00B248B3" w:rsidRDefault="00D70890" w:rsidP="00BA25E9">
      <w:pPr>
        <w:jc w:val="center"/>
        <w:rPr>
          <w:rFonts w:ascii="Times New Roman" w:hAnsi="Times New Roman" w:cs="Times New Roman"/>
          <w:sz w:val="24"/>
          <w:lang w:val="lt-LT"/>
        </w:rPr>
      </w:pPr>
      <w:r w:rsidRPr="00B248B3">
        <w:rPr>
          <w:rFonts w:ascii="Times New Roman" w:hAnsi="Times New Roman" w:cs="Times New Roman"/>
          <w:sz w:val="24"/>
        </w:rPr>
        <w:t>PROGRAM</w:t>
      </w:r>
      <w:r w:rsidRPr="00B248B3">
        <w:rPr>
          <w:rFonts w:ascii="Times New Roman" w:hAnsi="Times New Roman" w:cs="Times New Roman"/>
          <w:sz w:val="24"/>
          <w:lang w:val="lt-LT"/>
        </w:rPr>
        <w:t>Ų INŽINERIJOS KAREDRA</w:t>
      </w:r>
    </w:p>
    <w:p w:rsidR="00D70890" w:rsidRDefault="00D70890">
      <w:pPr>
        <w:rPr>
          <w:lang w:val="lt-LT"/>
        </w:rPr>
      </w:pPr>
    </w:p>
    <w:p w:rsidR="00D70890" w:rsidRDefault="00D70890">
      <w:pPr>
        <w:rPr>
          <w:lang w:val="lt-LT"/>
        </w:rPr>
      </w:pPr>
    </w:p>
    <w:p w:rsidR="00D70890" w:rsidRDefault="00D70890">
      <w:pPr>
        <w:rPr>
          <w:lang w:val="lt-LT"/>
        </w:rPr>
      </w:pPr>
    </w:p>
    <w:p w:rsidR="00D70890" w:rsidRDefault="00D70890">
      <w:pPr>
        <w:rPr>
          <w:lang w:val="lt-LT"/>
        </w:rPr>
      </w:pPr>
    </w:p>
    <w:p w:rsidR="00D70890" w:rsidRPr="00BA25E9" w:rsidRDefault="00D70890" w:rsidP="00BA25E9">
      <w:pPr>
        <w:jc w:val="center"/>
        <w:rPr>
          <w:rFonts w:ascii="Times New Roman" w:hAnsi="Times New Roman" w:cs="Times New Roman"/>
          <w:b/>
          <w:sz w:val="36"/>
          <w:lang w:val="lt-LT"/>
        </w:rPr>
      </w:pPr>
    </w:p>
    <w:p w:rsidR="00D70890" w:rsidRPr="00BA25E9" w:rsidRDefault="00D70890" w:rsidP="00BA25E9">
      <w:pPr>
        <w:jc w:val="center"/>
        <w:rPr>
          <w:rFonts w:ascii="Times New Roman" w:hAnsi="Times New Roman" w:cs="Times New Roman"/>
          <w:b/>
          <w:sz w:val="36"/>
          <w:lang w:val="lt-LT"/>
        </w:rPr>
      </w:pPr>
      <w:r w:rsidRPr="00BA25E9">
        <w:rPr>
          <w:rFonts w:ascii="Times New Roman" w:hAnsi="Times New Roman" w:cs="Times New Roman"/>
          <w:b/>
          <w:sz w:val="36"/>
          <w:lang w:val="lt-LT"/>
        </w:rPr>
        <w:t>PROGRAMAVIMO INŽINERIJA (P175B314)</w:t>
      </w:r>
    </w:p>
    <w:p w:rsidR="00D70890" w:rsidRDefault="00D70890" w:rsidP="00BA25E9">
      <w:pPr>
        <w:jc w:val="center"/>
        <w:rPr>
          <w:rFonts w:ascii="Times New Roman" w:hAnsi="Times New Roman" w:cs="Times New Roman"/>
          <w:b/>
          <w:sz w:val="32"/>
          <w:lang w:val="lt-LT"/>
        </w:rPr>
      </w:pPr>
      <w:r w:rsidRPr="00BA25E9">
        <w:rPr>
          <w:rFonts w:ascii="Times New Roman" w:hAnsi="Times New Roman" w:cs="Times New Roman"/>
          <w:b/>
          <w:sz w:val="32"/>
          <w:lang w:val="lt-LT"/>
        </w:rPr>
        <w:t>Laboratorinio darbo ataskaita</w:t>
      </w:r>
    </w:p>
    <w:p w:rsidR="00BA25E9" w:rsidRPr="00BA25E9" w:rsidRDefault="00BA25E9" w:rsidP="00BA25E9">
      <w:pPr>
        <w:jc w:val="center"/>
        <w:rPr>
          <w:rFonts w:ascii="Times New Roman" w:hAnsi="Times New Roman" w:cs="Times New Roman"/>
          <w:b/>
          <w:sz w:val="32"/>
          <w:lang w:val="lt-LT"/>
        </w:rPr>
      </w:pPr>
      <w:r>
        <w:rPr>
          <w:rFonts w:ascii="Times New Roman" w:hAnsi="Times New Roman" w:cs="Times New Roman"/>
          <w:b/>
          <w:sz w:val="32"/>
          <w:lang w:val="lt-LT"/>
        </w:rPr>
        <w:t>Projektas „Lost &amp; Found“</w:t>
      </w:r>
      <w:r w:rsidR="00B248B3">
        <w:rPr>
          <w:rFonts w:ascii="Times New Roman" w:hAnsi="Times New Roman" w:cs="Times New Roman"/>
          <w:b/>
          <w:sz w:val="32"/>
          <w:lang w:val="lt-LT"/>
        </w:rPr>
        <w:t xml:space="preserve"> (v. 1.6)</w:t>
      </w:r>
    </w:p>
    <w:p w:rsidR="00D70890" w:rsidRDefault="00D70890">
      <w:pPr>
        <w:rPr>
          <w:lang w:val="lt-LT"/>
        </w:rPr>
      </w:pPr>
    </w:p>
    <w:p w:rsidR="00D70890" w:rsidRDefault="00D70890">
      <w:pPr>
        <w:rPr>
          <w:lang w:val="lt-LT"/>
        </w:rPr>
      </w:pPr>
    </w:p>
    <w:p w:rsidR="00D70890" w:rsidRDefault="00D70890">
      <w:pPr>
        <w:rPr>
          <w:lang w:val="lt-LT"/>
        </w:rPr>
      </w:pPr>
    </w:p>
    <w:p w:rsidR="00D70890" w:rsidRDefault="00D70890">
      <w:pPr>
        <w:rPr>
          <w:lang w:val="lt-LT"/>
        </w:rPr>
      </w:pPr>
    </w:p>
    <w:p w:rsidR="00D70890" w:rsidRDefault="00D70890">
      <w:pPr>
        <w:rPr>
          <w:lang w:val="lt-LT"/>
        </w:rPr>
      </w:pPr>
    </w:p>
    <w:p w:rsidR="00D70890" w:rsidRDefault="00D70890">
      <w:pPr>
        <w:rPr>
          <w:lang w:val="lt-LT"/>
        </w:rPr>
      </w:pPr>
    </w:p>
    <w:p w:rsidR="00D70890" w:rsidRPr="00BA25E9" w:rsidRDefault="00B248B3" w:rsidP="00BA25E9">
      <w:pPr>
        <w:jc w:val="right"/>
        <w:rPr>
          <w:rFonts w:ascii="Times New Roman" w:hAnsi="Times New Roman" w:cs="Times New Roman"/>
          <w:lang w:val="lt-LT"/>
        </w:rPr>
      </w:pPr>
      <w:r>
        <w:rPr>
          <w:rFonts w:ascii="Times New Roman" w:hAnsi="Times New Roman" w:cs="Times New Roman"/>
          <w:lang w:val="lt-LT"/>
        </w:rPr>
        <w:t>Ataskaitą sukūrė</w:t>
      </w:r>
      <w:r w:rsidR="00D70890" w:rsidRPr="00BA25E9">
        <w:rPr>
          <w:rFonts w:ascii="Times New Roman" w:hAnsi="Times New Roman" w:cs="Times New Roman"/>
          <w:lang w:val="lt-LT"/>
        </w:rPr>
        <w:t>: Klaudija Balčaitytė, IF-4/8</w:t>
      </w:r>
    </w:p>
    <w:p w:rsidR="00D70890" w:rsidRPr="00BA25E9" w:rsidRDefault="00B248B3" w:rsidP="00BA25E9">
      <w:pPr>
        <w:jc w:val="right"/>
        <w:rPr>
          <w:rFonts w:ascii="Times New Roman" w:hAnsi="Times New Roman" w:cs="Times New Roman"/>
          <w:lang w:val="lt-LT"/>
        </w:rPr>
      </w:pPr>
      <w:r>
        <w:rPr>
          <w:rFonts w:ascii="Times New Roman" w:hAnsi="Times New Roman" w:cs="Times New Roman"/>
          <w:lang w:val="lt-LT"/>
        </w:rPr>
        <w:t>Kiti projekto kūrimo</w:t>
      </w:r>
      <w:r w:rsidR="00D70890" w:rsidRPr="00BA25E9">
        <w:rPr>
          <w:rFonts w:ascii="Times New Roman" w:hAnsi="Times New Roman" w:cs="Times New Roman"/>
          <w:lang w:val="lt-LT"/>
        </w:rPr>
        <w:t xml:space="preserve"> nariai: Tomas Jankūnas, IF-4/8</w:t>
      </w:r>
    </w:p>
    <w:p w:rsidR="00D70890" w:rsidRPr="00BA25E9" w:rsidRDefault="00D70890" w:rsidP="00BA25E9">
      <w:pPr>
        <w:jc w:val="right"/>
        <w:rPr>
          <w:rFonts w:ascii="Times New Roman" w:hAnsi="Times New Roman" w:cs="Times New Roman"/>
          <w:lang w:val="lt-LT"/>
        </w:rPr>
      </w:pPr>
      <w:r w:rsidRPr="00BA25E9">
        <w:rPr>
          <w:rFonts w:ascii="Times New Roman" w:hAnsi="Times New Roman" w:cs="Times New Roman"/>
          <w:lang w:val="lt-LT"/>
        </w:rPr>
        <w:t>Tomas Balasevičius, IF-4/8</w:t>
      </w:r>
    </w:p>
    <w:p w:rsidR="00D70890" w:rsidRDefault="00D70890" w:rsidP="00BA25E9">
      <w:pPr>
        <w:jc w:val="right"/>
        <w:rPr>
          <w:rFonts w:ascii="Times New Roman" w:hAnsi="Times New Roman" w:cs="Times New Roman"/>
          <w:lang w:val="lt-LT"/>
        </w:rPr>
      </w:pPr>
      <w:bookmarkStart w:id="0" w:name="_GoBack"/>
      <w:bookmarkEnd w:id="0"/>
      <w:r w:rsidRPr="00BA25E9">
        <w:rPr>
          <w:rFonts w:ascii="Times New Roman" w:hAnsi="Times New Roman" w:cs="Times New Roman"/>
          <w:lang w:val="lt-LT"/>
        </w:rPr>
        <w:t>Deimantas Makrickas, IF-4/8</w:t>
      </w:r>
    </w:p>
    <w:p w:rsidR="00B248B3" w:rsidRPr="00BA25E9" w:rsidRDefault="00B248B3" w:rsidP="00BA25E9">
      <w:pPr>
        <w:jc w:val="right"/>
        <w:rPr>
          <w:rFonts w:ascii="Times New Roman" w:hAnsi="Times New Roman" w:cs="Times New Roman"/>
          <w:lang w:val="lt-LT"/>
        </w:rPr>
      </w:pPr>
      <w:r>
        <w:rPr>
          <w:rFonts w:ascii="Times New Roman" w:hAnsi="Times New Roman" w:cs="Times New Roman"/>
          <w:lang w:val="lt-LT"/>
        </w:rPr>
        <w:t>Darbą priėmė: doc. dr. Tomas Blažauskas</w:t>
      </w:r>
    </w:p>
    <w:p w:rsidR="00D70890" w:rsidRDefault="00D70890" w:rsidP="00BA25E9">
      <w:pPr>
        <w:jc w:val="right"/>
        <w:rPr>
          <w:lang w:val="lt-LT"/>
        </w:rPr>
      </w:pPr>
      <w:r>
        <w:rPr>
          <w:lang w:val="lt-LT"/>
        </w:rPr>
        <w:t>2016 m. gegužės 19 d.</w:t>
      </w:r>
    </w:p>
    <w:p w:rsidR="00024967" w:rsidRDefault="00024967" w:rsidP="00BA25E9">
      <w:pPr>
        <w:jc w:val="center"/>
        <w:rPr>
          <w:rFonts w:ascii="Times New Roman" w:hAnsi="Times New Roman" w:cs="Times New Roman"/>
          <w:b/>
          <w:sz w:val="28"/>
          <w:lang w:val="lt-LT"/>
        </w:rPr>
      </w:pPr>
    </w:p>
    <w:p w:rsidR="00024967" w:rsidRDefault="00024967" w:rsidP="00BA25E9">
      <w:pPr>
        <w:jc w:val="center"/>
        <w:rPr>
          <w:rFonts w:ascii="Times New Roman" w:hAnsi="Times New Roman" w:cs="Times New Roman"/>
          <w:b/>
          <w:sz w:val="28"/>
          <w:lang w:val="lt-LT"/>
        </w:rPr>
      </w:pPr>
    </w:p>
    <w:p w:rsidR="00024967" w:rsidRDefault="00024967" w:rsidP="00BA25E9">
      <w:pPr>
        <w:jc w:val="center"/>
        <w:rPr>
          <w:rFonts w:ascii="Times New Roman" w:hAnsi="Times New Roman" w:cs="Times New Roman"/>
          <w:b/>
          <w:sz w:val="28"/>
          <w:lang w:val="lt-LT"/>
        </w:rPr>
      </w:pPr>
    </w:p>
    <w:p w:rsidR="00024967" w:rsidRDefault="00024967" w:rsidP="00B248B3">
      <w:pPr>
        <w:rPr>
          <w:rFonts w:ascii="Times New Roman" w:hAnsi="Times New Roman" w:cs="Times New Roman"/>
          <w:b/>
          <w:sz w:val="28"/>
          <w:lang w:val="lt-LT"/>
        </w:rPr>
      </w:pPr>
    </w:p>
    <w:p w:rsidR="00D70890" w:rsidRPr="00024967" w:rsidRDefault="00024967" w:rsidP="00986A34">
      <w:pPr>
        <w:jc w:val="center"/>
        <w:rPr>
          <w:rFonts w:ascii="Times New Roman" w:hAnsi="Times New Roman" w:cs="Times New Roman"/>
          <w:b/>
          <w:sz w:val="28"/>
          <w:lang w:val="lt-LT"/>
        </w:rPr>
      </w:pPr>
      <w:r>
        <w:rPr>
          <w:rFonts w:ascii="Times New Roman" w:hAnsi="Times New Roman" w:cs="Times New Roman"/>
          <w:b/>
          <w:sz w:val="28"/>
          <w:lang w:val="lt-LT"/>
        </w:rPr>
        <w:t>KAUNAS 2016</w:t>
      </w:r>
    </w:p>
    <w:sdt>
      <w:sdtPr>
        <w:id w:val="1582794582"/>
        <w:docPartObj>
          <w:docPartGallery w:val="Table of Contents"/>
          <w:docPartUnique/>
        </w:docPartObj>
      </w:sdtPr>
      <w:sdtEndPr>
        <w:rPr>
          <w:rFonts w:asciiTheme="minorHAnsi" w:eastAsiaTheme="minorHAnsi" w:hAnsiTheme="minorHAnsi" w:cstheme="minorBidi"/>
          <w:bCs/>
          <w:noProof/>
          <w:sz w:val="22"/>
          <w:szCs w:val="22"/>
          <w:lang w:val="en-GB"/>
        </w:rPr>
      </w:sdtEndPr>
      <w:sdtContent>
        <w:p w:rsidR="00986A34" w:rsidRDefault="00986A34">
          <w:pPr>
            <w:pStyle w:val="TOCHeading"/>
          </w:pPr>
          <w:proofErr w:type="spellStart"/>
          <w:r>
            <w:t>Turinys</w:t>
          </w:r>
          <w:proofErr w:type="spellEnd"/>
        </w:p>
        <w:p w:rsidR="00B248B3" w:rsidRDefault="00986A34">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hyperlink w:anchor="_Toc451940899" w:history="1">
            <w:r w:rsidR="00B248B3" w:rsidRPr="00900550">
              <w:rPr>
                <w:rStyle w:val="Hyperlink"/>
                <w:noProof/>
              </w:rPr>
              <w:t>Įvadas</w:t>
            </w:r>
            <w:r w:rsidR="00B248B3">
              <w:rPr>
                <w:noProof/>
                <w:webHidden/>
              </w:rPr>
              <w:tab/>
            </w:r>
            <w:r w:rsidR="00B248B3">
              <w:rPr>
                <w:noProof/>
                <w:webHidden/>
              </w:rPr>
              <w:fldChar w:fldCharType="begin"/>
            </w:r>
            <w:r w:rsidR="00B248B3">
              <w:rPr>
                <w:noProof/>
                <w:webHidden/>
              </w:rPr>
              <w:instrText xml:space="preserve"> PAGEREF _Toc451940899 \h </w:instrText>
            </w:r>
            <w:r w:rsidR="00B248B3">
              <w:rPr>
                <w:noProof/>
                <w:webHidden/>
              </w:rPr>
            </w:r>
            <w:r w:rsidR="00B248B3">
              <w:rPr>
                <w:noProof/>
                <w:webHidden/>
              </w:rPr>
              <w:fldChar w:fldCharType="separate"/>
            </w:r>
            <w:r w:rsidR="00B248B3">
              <w:rPr>
                <w:noProof/>
                <w:webHidden/>
              </w:rPr>
              <w:t>3</w:t>
            </w:r>
            <w:r w:rsidR="00B248B3">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0" w:history="1">
            <w:r w:rsidRPr="00900550">
              <w:rPr>
                <w:rStyle w:val="Hyperlink"/>
                <w:noProof/>
              </w:rPr>
              <w:t>Aprašymas</w:t>
            </w:r>
            <w:r>
              <w:rPr>
                <w:noProof/>
                <w:webHidden/>
              </w:rPr>
              <w:tab/>
            </w:r>
            <w:r>
              <w:rPr>
                <w:noProof/>
                <w:webHidden/>
              </w:rPr>
              <w:fldChar w:fldCharType="begin"/>
            </w:r>
            <w:r>
              <w:rPr>
                <w:noProof/>
                <w:webHidden/>
              </w:rPr>
              <w:instrText xml:space="preserve"> PAGEREF _Toc451940900 \h </w:instrText>
            </w:r>
            <w:r>
              <w:rPr>
                <w:noProof/>
                <w:webHidden/>
              </w:rPr>
            </w:r>
            <w:r>
              <w:rPr>
                <w:noProof/>
                <w:webHidden/>
              </w:rPr>
              <w:fldChar w:fldCharType="separate"/>
            </w:r>
            <w:r>
              <w:rPr>
                <w:noProof/>
                <w:webHidden/>
              </w:rPr>
              <w:t>4</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1" w:history="1">
            <w:r w:rsidRPr="00900550">
              <w:rPr>
                <w:rStyle w:val="Hyperlink"/>
                <w:noProof/>
                <w:lang w:val="lt-LT"/>
              </w:rPr>
              <w:t>Darbų pasiskirstymas</w:t>
            </w:r>
            <w:r>
              <w:rPr>
                <w:noProof/>
                <w:webHidden/>
              </w:rPr>
              <w:tab/>
            </w:r>
            <w:r>
              <w:rPr>
                <w:noProof/>
                <w:webHidden/>
              </w:rPr>
              <w:fldChar w:fldCharType="begin"/>
            </w:r>
            <w:r>
              <w:rPr>
                <w:noProof/>
                <w:webHidden/>
              </w:rPr>
              <w:instrText xml:space="preserve"> PAGEREF _Toc451940901 \h </w:instrText>
            </w:r>
            <w:r>
              <w:rPr>
                <w:noProof/>
                <w:webHidden/>
              </w:rPr>
            </w:r>
            <w:r>
              <w:rPr>
                <w:noProof/>
                <w:webHidden/>
              </w:rPr>
              <w:fldChar w:fldCharType="separate"/>
            </w:r>
            <w:r>
              <w:rPr>
                <w:noProof/>
                <w:webHidden/>
              </w:rPr>
              <w:t>5</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2" w:history="1">
            <w:r w:rsidRPr="00900550">
              <w:rPr>
                <w:rStyle w:val="Hyperlink"/>
                <w:noProof/>
                <w:lang w:val="lt-LT"/>
              </w:rPr>
              <w:t>Reikalavimų specifikacija</w:t>
            </w:r>
            <w:r>
              <w:rPr>
                <w:noProof/>
                <w:webHidden/>
              </w:rPr>
              <w:tab/>
            </w:r>
            <w:r>
              <w:rPr>
                <w:noProof/>
                <w:webHidden/>
              </w:rPr>
              <w:fldChar w:fldCharType="begin"/>
            </w:r>
            <w:r>
              <w:rPr>
                <w:noProof/>
                <w:webHidden/>
              </w:rPr>
              <w:instrText xml:space="preserve"> PAGEREF _Toc451940902 \h </w:instrText>
            </w:r>
            <w:r>
              <w:rPr>
                <w:noProof/>
                <w:webHidden/>
              </w:rPr>
            </w:r>
            <w:r>
              <w:rPr>
                <w:noProof/>
                <w:webHidden/>
              </w:rPr>
              <w:fldChar w:fldCharType="separate"/>
            </w:r>
            <w:r>
              <w:rPr>
                <w:noProof/>
                <w:webHidden/>
              </w:rPr>
              <w:t>6</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3" w:history="1">
            <w:r w:rsidRPr="00900550">
              <w:rPr>
                <w:rStyle w:val="Hyperlink"/>
                <w:noProof/>
                <w:lang w:val="lt-LT"/>
              </w:rPr>
              <w:t>Use Case diagrama</w:t>
            </w:r>
            <w:r>
              <w:rPr>
                <w:noProof/>
                <w:webHidden/>
              </w:rPr>
              <w:tab/>
            </w:r>
            <w:r>
              <w:rPr>
                <w:noProof/>
                <w:webHidden/>
              </w:rPr>
              <w:fldChar w:fldCharType="begin"/>
            </w:r>
            <w:r>
              <w:rPr>
                <w:noProof/>
                <w:webHidden/>
              </w:rPr>
              <w:instrText xml:space="preserve"> PAGEREF _Toc451940903 \h </w:instrText>
            </w:r>
            <w:r>
              <w:rPr>
                <w:noProof/>
                <w:webHidden/>
              </w:rPr>
            </w:r>
            <w:r>
              <w:rPr>
                <w:noProof/>
                <w:webHidden/>
              </w:rPr>
              <w:fldChar w:fldCharType="separate"/>
            </w:r>
            <w:r>
              <w:rPr>
                <w:noProof/>
                <w:webHidden/>
              </w:rPr>
              <w:t>7</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4" w:history="1">
            <w:r w:rsidRPr="00900550">
              <w:rPr>
                <w:rStyle w:val="Hyperlink"/>
                <w:noProof/>
                <w:lang w:val="lt-LT"/>
              </w:rPr>
              <w:t>Sekų diagrama</w:t>
            </w:r>
            <w:r>
              <w:rPr>
                <w:noProof/>
                <w:webHidden/>
              </w:rPr>
              <w:tab/>
            </w:r>
            <w:r>
              <w:rPr>
                <w:noProof/>
                <w:webHidden/>
              </w:rPr>
              <w:fldChar w:fldCharType="begin"/>
            </w:r>
            <w:r>
              <w:rPr>
                <w:noProof/>
                <w:webHidden/>
              </w:rPr>
              <w:instrText xml:space="preserve"> PAGEREF _Toc451940904 \h </w:instrText>
            </w:r>
            <w:r>
              <w:rPr>
                <w:noProof/>
                <w:webHidden/>
              </w:rPr>
            </w:r>
            <w:r>
              <w:rPr>
                <w:noProof/>
                <w:webHidden/>
              </w:rPr>
              <w:fldChar w:fldCharType="separate"/>
            </w:r>
            <w:r>
              <w:rPr>
                <w:noProof/>
                <w:webHidden/>
              </w:rPr>
              <w:t>8</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5" w:history="1">
            <w:r w:rsidRPr="00900550">
              <w:rPr>
                <w:rStyle w:val="Hyperlink"/>
                <w:noProof/>
                <w:lang w:val="lt-LT"/>
              </w:rPr>
              <w:t>Pilnas darbo priemonių sąrašas</w:t>
            </w:r>
            <w:r>
              <w:rPr>
                <w:noProof/>
                <w:webHidden/>
              </w:rPr>
              <w:tab/>
            </w:r>
            <w:r>
              <w:rPr>
                <w:noProof/>
                <w:webHidden/>
              </w:rPr>
              <w:fldChar w:fldCharType="begin"/>
            </w:r>
            <w:r>
              <w:rPr>
                <w:noProof/>
                <w:webHidden/>
              </w:rPr>
              <w:instrText xml:space="preserve"> PAGEREF _Toc451940905 \h </w:instrText>
            </w:r>
            <w:r>
              <w:rPr>
                <w:noProof/>
                <w:webHidden/>
              </w:rPr>
            </w:r>
            <w:r>
              <w:rPr>
                <w:noProof/>
                <w:webHidden/>
              </w:rPr>
              <w:fldChar w:fldCharType="separate"/>
            </w:r>
            <w:r>
              <w:rPr>
                <w:noProof/>
                <w:webHidden/>
              </w:rPr>
              <w:t>9</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6" w:history="1">
            <w:r w:rsidRPr="00900550">
              <w:rPr>
                <w:rStyle w:val="Hyperlink"/>
                <w:noProof/>
                <w:lang w:val="lt-LT"/>
              </w:rPr>
              <w:t>Rolių aprašymas</w:t>
            </w:r>
            <w:r>
              <w:rPr>
                <w:noProof/>
                <w:webHidden/>
              </w:rPr>
              <w:tab/>
            </w:r>
            <w:r>
              <w:rPr>
                <w:noProof/>
                <w:webHidden/>
              </w:rPr>
              <w:fldChar w:fldCharType="begin"/>
            </w:r>
            <w:r>
              <w:rPr>
                <w:noProof/>
                <w:webHidden/>
              </w:rPr>
              <w:instrText xml:space="preserve"> PAGEREF _Toc451940906 \h </w:instrText>
            </w:r>
            <w:r>
              <w:rPr>
                <w:noProof/>
                <w:webHidden/>
              </w:rPr>
            </w:r>
            <w:r>
              <w:rPr>
                <w:noProof/>
                <w:webHidden/>
              </w:rPr>
              <w:fldChar w:fldCharType="separate"/>
            </w:r>
            <w:r>
              <w:rPr>
                <w:noProof/>
                <w:webHidden/>
              </w:rPr>
              <w:t>10</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7" w:history="1">
            <w:r w:rsidRPr="00900550">
              <w:rPr>
                <w:rStyle w:val="Hyperlink"/>
                <w:noProof/>
                <w:lang w:val="lt-LT"/>
              </w:rPr>
              <w:t>Naudojimasis sistema</w:t>
            </w:r>
            <w:r>
              <w:rPr>
                <w:noProof/>
                <w:webHidden/>
              </w:rPr>
              <w:tab/>
            </w:r>
            <w:r>
              <w:rPr>
                <w:noProof/>
                <w:webHidden/>
              </w:rPr>
              <w:fldChar w:fldCharType="begin"/>
            </w:r>
            <w:r>
              <w:rPr>
                <w:noProof/>
                <w:webHidden/>
              </w:rPr>
              <w:instrText xml:space="preserve"> PAGEREF _Toc451940907 \h </w:instrText>
            </w:r>
            <w:r>
              <w:rPr>
                <w:noProof/>
                <w:webHidden/>
              </w:rPr>
            </w:r>
            <w:r>
              <w:rPr>
                <w:noProof/>
                <w:webHidden/>
              </w:rPr>
              <w:fldChar w:fldCharType="separate"/>
            </w:r>
            <w:r>
              <w:rPr>
                <w:noProof/>
                <w:webHidden/>
              </w:rPr>
              <w:t>11</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8" w:history="1">
            <w:r w:rsidRPr="00900550">
              <w:rPr>
                <w:rStyle w:val="Hyperlink"/>
                <w:noProof/>
                <w:lang w:val="lt-LT"/>
              </w:rPr>
              <w:t>Atlikti testai</w:t>
            </w:r>
            <w:r>
              <w:rPr>
                <w:noProof/>
                <w:webHidden/>
              </w:rPr>
              <w:tab/>
            </w:r>
            <w:r>
              <w:rPr>
                <w:noProof/>
                <w:webHidden/>
              </w:rPr>
              <w:fldChar w:fldCharType="begin"/>
            </w:r>
            <w:r>
              <w:rPr>
                <w:noProof/>
                <w:webHidden/>
              </w:rPr>
              <w:instrText xml:space="preserve"> PAGEREF _Toc451940908 \h </w:instrText>
            </w:r>
            <w:r>
              <w:rPr>
                <w:noProof/>
                <w:webHidden/>
              </w:rPr>
            </w:r>
            <w:r>
              <w:rPr>
                <w:noProof/>
                <w:webHidden/>
              </w:rPr>
              <w:fldChar w:fldCharType="separate"/>
            </w:r>
            <w:r>
              <w:rPr>
                <w:noProof/>
                <w:webHidden/>
              </w:rPr>
              <w:t>14</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09" w:history="1">
            <w:r w:rsidRPr="00900550">
              <w:rPr>
                <w:rStyle w:val="Hyperlink"/>
                <w:noProof/>
                <w:lang w:val="lt-LT"/>
              </w:rPr>
              <w:t>Darbų planas</w:t>
            </w:r>
            <w:r>
              <w:rPr>
                <w:noProof/>
                <w:webHidden/>
              </w:rPr>
              <w:tab/>
            </w:r>
            <w:r>
              <w:rPr>
                <w:noProof/>
                <w:webHidden/>
              </w:rPr>
              <w:fldChar w:fldCharType="begin"/>
            </w:r>
            <w:r>
              <w:rPr>
                <w:noProof/>
                <w:webHidden/>
              </w:rPr>
              <w:instrText xml:space="preserve"> PAGEREF _Toc451940909 \h </w:instrText>
            </w:r>
            <w:r>
              <w:rPr>
                <w:noProof/>
                <w:webHidden/>
              </w:rPr>
            </w:r>
            <w:r>
              <w:rPr>
                <w:noProof/>
                <w:webHidden/>
              </w:rPr>
              <w:fldChar w:fldCharType="separate"/>
            </w:r>
            <w:r>
              <w:rPr>
                <w:noProof/>
                <w:webHidden/>
              </w:rPr>
              <w:t>15</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10" w:history="1">
            <w:r w:rsidRPr="00900550">
              <w:rPr>
                <w:rStyle w:val="Hyperlink"/>
                <w:noProof/>
                <w:lang w:val="lt-LT"/>
              </w:rPr>
              <w:t>Darbų progresas schematiškai (pagal easyBacklog)</w:t>
            </w:r>
            <w:r>
              <w:rPr>
                <w:noProof/>
                <w:webHidden/>
              </w:rPr>
              <w:tab/>
            </w:r>
            <w:r>
              <w:rPr>
                <w:noProof/>
                <w:webHidden/>
              </w:rPr>
              <w:fldChar w:fldCharType="begin"/>
            </w:r>
            <w:r>
              <w:rPr>
                <w:noProof/>
                <w:webHidden/>
              </w:rPr>
              <w:instrText xml:space="preserve"> PAGEREF _Toc451940910 \h </w:instrText>
            </w:r>
            <w:r>
              <w:rPr>
                <w:noProof/>
                <w:webHidden/>
              </w:rPr>
            </w:r>
            <w:r>
              <w:rPr>
                <w:noProof/>
                <w:webHidden/>
              </w:rPr>
              <w:fldChar w:fldCharType="separate"/>
            </w:r>
            <w:r>
              <w:rPr>
                <w:noProof/>
                <w:webHidden/>
              </w:rPr>
              <w:t>16</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11" w:history="1">
            <w:r w:rsidRPr="00900550">
              <w:rPr>
                <w:rStyle w:val="Hyperlink"/>
                <w:noProof/>
                <w:lang w:val="lt-LT"/>
              </w:rPr>
              <w:t>Programavimo kalbų pasiskirstymas</w:t>
            </w:r>
            <w:r>
              <w:rPr>
                <w:noProof/>
                <w:webHidden/>
              </w:rPr>
              <w:tab/>
            </w:r>
            <w:r>
              <w:rPr>
                <w:noProof/>
                <w:webHidden/>
              </w:rPr>
              <w:fldChar w:fldCharType="begin"/>
            </w:r>
            <w:r>
              <w:rPr>
                <w:noProof/>
                <w:webHidden/>
              </w:rPr>
              <w:instrText xml:space="preserve"> PAGEREF _Toc451940911 \h </w:instrText>
            </w:r>
            <w:r>
              <w:rPr>
                <w:noProof/>
                <w:webHidden/>
              </w:rPr>
            </w:r>
            <w:r>
              <w:rPr>
                <w:noProof/>
                <w:webHidden/>
              </w:rPr>
              <w:fldChar w:fldCharType="separate"/>
            </w:r>
            <w:r>
              <w:rPr>
                <w:noProof/>
                <w:webHidden/>
              </w:rPr>
              <w:t>16</w:t>
            </w:r>
            <w:r>
              <w:rPr>
                <w:noProof/>
                <w:webHidden/>
              </w:rPr>
              <w:fldChar w:fldCharType="end"/>
            </w:r>
          </w:hyperlink>
        </w:p>
        <w:p w:rsidR="00B248B3" w:rsidRDefault="00B248B3">
          <w:pPr>
            <w:pStyle w:val="TOC1"/>
            <w:tabs>
              <w:tab w:val="right" w:leader="dot" w:pos="9628"/>
            </w:tabs>
            <w:rPr>
              <w:rFonts w:eastAsiaTheme="minorEastAsia"/>
              <w:noProof/>
              <w:lang w:eastAsia="en-GB"/>
            </w:rPr>
          </w:pPr>
          <w:hyperlink w:anchor="_Toc451940912" w:history="1">
            <w:r w:rsidRPr="00900550">
              <w:rPr>
                <w:rStyle w:val="Hyperlink"/>
                <w:noProof/>
                <w:lang w:val="lt-LT"/>
              </w:rPr>
              <w:t>Išvados</w:t>
            </w:r>
            <w:r>
              <w:rPr>
                <w:noProof/>
                <w:webHidden/>
              </w:rPr>
              <w:tab/>
            </w:r>
            <w:r>
              <w:rPr>
                <w:noProof/>
                <w:webHidden/>
              </w:rPr>
              <w:fldChar w:fldCharType="begin"/>
            </w:r>
            <w:r>
              <w:rPr>
                <w:noProof/>
                <w:webHidden/>
              </w:rPr>
              <w:instrText xml:space="preserve"> PAGEREF _Toc451940912 \h </w:instrText>
            </w:r>
            <w:r>
              <w:rPr>
                <w:noProof/>
                <w:webHidden/>
              </w:rPr>
            </w:r>
            <w:r>
              <w:rPr>
                <w:noProof/>
                <w:webHidden/>
              </w:rPr>
              <w:fldChar w:fldCharType="separate"/>
            </w:r>
            <w:r>
              <w:rPr>
                <w:noProof/>
                <w:webHidden/>
              </w:rPr>
              <w:t>17</w:t>
            </w:r>
            <w:r>
              <w:rPr>
                <w:noProof/>
                <w:webHidden/>
              </w:rPr>
              <w:fldChar w:fldCharType="end"/>
            </w:r>
          </w:hyperlink>
        </w:p>
        <w:p w:rsidR="00986A34" w:rsidRDefault="00986A34">
          <w:r>
            <w:rPr>
              <w:b/>
              <w:bCs/>
              <w:noProof/>
            </w:rPr>
            <w:fldChar w:fldCharType="end"/>
          </w:r>
        </w:p>
      </w:sdtContent>
    </w:sdt>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024967">
      <w:pPr>
        <w:jc w:val="center"/>
        <w:rPr>
          <w:rFonts w:ascii="Times New Roman" w:hAnsi="Times New Roman" w:cs="Times New Roman"/>
          <w:b/>
          <w:sz w:val="28"/>
          <w:lang w:val="lt-LT"/>
        </w:rPr>
      </w:pPr>
    </w:p>
    <w:p w:rsidR="00986A34" w:rsidRDefault="00986A34" w:rsidP="00986A34">
      <w:pPr>
        <w:rPr>
          <w:rFonts w:ascii="Times New Roman" w:hAnsi="Times New Roman" w:cs="Times New Roman"/>
          <w:b/>
          <w:sz w:val="28"/>
          <w:lang w:val="lt-LT"/>
        </w:rPr>
      </w:pPr>
    </w:p>
    <w:p w:rsidR="00986A34" w:rsidRDefault="00986A34" w:rsidP="00986A34">
      <w:pPr>
        <w:rPr>
          <w:rFonts w:ascii="Times New Roman" w:hAnsi="Times New Roman" w:cs="Times New Roman"/>
          <w:b/>
          <w:sz w:val="28"/>
          <w:lang w:val="lt-LT"/>
        </w:rPr>
      </w:pPr>
    </w:p>
    <w:p w:rsidR="00024967" w:rsidRPr="00986A34" w:rsidRDefault="0034241C" w:rsidP="00986A34">
      <w:pPr>
        <w:pStyle w:val="Heading1"/>
      </w:pPr>
      <w:bookmarkStart w:id="1" w:name="_Toc451940899"/>
      <w:proofErr w:type="spellStart"/>
      <w:r w:rsidRPr="00986A34">
        <w:t>Įvadas</w:t>
      </w:r>
      <w:bookmarkEnd w:id="1"/>
      <w:proofErr w:type="spellEnd"/>
    </w:p>
    <w:p w:rsidR="00A5672A" w:rsidRDefault="00A5672A" w:rsidP="00024967">
      <w:pPr>
        <w:jc w:val="center"/>
        <w:rPr>
          <w:rFonts w:ascii="Times New Roman" w:hAnsi="Times New Roman" w:cs="Times New Roman"/>
          <w:b/>
          <w:sz w:val="28"/>
          <w:lang w:val="lt-LT"/>
        </w:rPr>
      </w:pPr>
    </w:p>
    <w:p w:rsidR="00024967" w:rsidRPr="00B71FA2" w:rsidRDefault="0034241C" w:rsidP="00E71102">
      <w:pPr>
        <w:rPr>
          <w:rFonts w:ascii="Times New Roman" w:hAnsi="Times New Roman" w:cs="Times New Roman"/>
          <w:lang w:val="lt-LT"/>
        </w:rPr>
      </w:pPr>
      <w:r w:rsidRPr="00B71FA2">
        <w:rPr>
          <w:rFonts w:ascii="Times New Roman" w:hAnsi="Times New Roman" w:cs="Times New Roman"/>
          <w:lang w:val="lt-LT"/>
        </w:rPr>
        <w:t>Dokumentas skirtas internetinio pamestų daiktų sekimui ir grąžinimui teisėtiems savininkams projekto (internetiniam „radinių biurui“) – „Lost &amp; Found“ (angl. „Rasta ir pamesta“) aprašui vartotojams bei IT sektoriaus atstovams. Vartotojas – asmuo, naudojantis sistemą laisvaikiu, savo asmeninių reikmių (arba šiuo atveju ir padedant kitam) tenkinimui. IT sektoriaus atstovu vadinamas žmogus iš IT sferos, nesvarbu ar jis inžinierius, sistemos architektas, programuotojas, ar serverio administratorius.</w:t>
      </w:r>
      <w:r w:rsidR="00696891" w:rsidRPr="00B71FA2">
        <w:rPr>
          <w:rFonts w:ascii="Times New Roman" w:hAnsi="Times New Roman" w:cs="Times New Roman"/>
          <w:lang w:val="lt-LT"/>
        </w:rPr>
        <w:t xml:space="preserve"> Dokumente aprašytos visos pagrindinės darbo su sistema instrukcijos, galimos paskirtys, klaidos, pavaizduotos sistemos veikimo diagramos. Perskaičius vartotojo vadove pateiktą informaciją, vartotojas supras visas sistemos galimybes, o IT atstovas – architektūrą ir struktūrą.</w:t>
      </w:r>
    </w:p>
    <w:p w:rsidR="00696891" w:rsidRDefault="00696891" w:rsidP="00024967">
      <w:pPr>
        <w:jc w:val="center"/>
        <w:rPr>
          <w:rFonts w:ascii="Times New Roman" w:hAnsi="Times New Roman" w:cs="Times New Roman"/>
          <w:sz w:val="24"/>
          <w:lang w:val="lt-LT"/>
        </w:rPr>
      </w:pPr>
    </w:p>
    <w:p w:rsidR="00696891" w:rsidRDefault="00696891" w:rsidP="00024967">
      <w:pPr>
        <w:jc w:val="center"/>
        <w:rPr>
          <w:rFonts w:ascii="Times New Roman" w:hAnsi="Times New Roman" w:cs="Times New Roman"/>
          <w:sz w:val="24"/>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986A34" w:rsidRDefault="00986A34" w:rsidP="00024967">
      <w:pPr>
        <w:jc w:val="center"/>
        <w:rPr>
          <w:rFonts w:ascii="Times New Roman" w:hAnsi="Times New Roman" w:cs="Times New Roman"/>
          <w:b/>
          <w:sz w:val="28"/>
          <w:szCs w:val="28"/>
          <w:lang w:val="lt-LT"/>
        </w:rPr>
      </w:pPr>
    </w:p>
    <w:p w:rsidR="000706F3" w:rsidRDefault="000706F3" w:rsidP="00024967">
      <w:pPr>
        <w:jc w:val="center"/>
        <w:rPr>
          <w:rFonts w:ascii="Times New Roman" w:hAnsi="Times New Roman" w:cs="Times New Roman"/>
          <w:b/>
          <w:sz w:val="28"/>
          <w:szCs w:val="28"/>
          <w:lang w:val="lt-LT"/>
        </w:rPr>
      </w:pPr>
    </w:p>
    <w:p w:rsidR="000706F3" w:rsidRDefault="000706F3" w:rsidP="00986A34">
      <w:pPr>
        <w:rPr>
          <w:rFonts w:ascii="Times New Roman" w:hAnsi="Times New Roman" w:cs="Times New Roman"/>
          <w:b/>
          <w:sz w:val="28"/>
          <w:szCs w:val="28"/>
          <w:lang w:val="lt-LT"/>
        </w:rPr>
      </w:pPr>
    </w:p>
    <w:p w:rsidR="00696891" w:rsidRPr="00986A34" w:rsidRDefault="00E4443C" w:rsidP="00986A34">
      <w:pPr>
        <w:pStyle w:val="Heading1"/>
      </w:pPr>
      <w:bookmarkStart w:id="2" w:name="_Toc451940900"/>
      <w:proofErr w:type="spellStart"/>
      <w:r w:rsidRPr="00986A34">
        <w:t>Aprašymas</w:t>
      </w:r>
      <w:bookmarkEnd w:id="2"/>
      <w:proofErr w:type="spellEnd"/>
    </w:p>
    <w:p w:rsidR="00986A34" w:rsidRPr="00986A34" w:rsidRDefault="00986A34" w:rsidP="00986A34">
      <w:pPr>
        <w:pStyle w:val="Heading1"/>
        <w:rPr>
          <w:lang w:val="lt-LT"/>
        </w:rPr>
      </w:pPr>
    </w:p>
    <w:p w:rsidR="00E4443C" w:rsidRPr="00B71FA2" w:rsidRDefault="00E4443C" w:rsidP="000706F3">
      <w:pPr>
        <w:rPr>
          <w:rFonts w:ascii="Times New Roman" w:hAnsi="Times New Roman" w:cs="Times New Roman"/>
          <w:b/>
          <w:sz w:val="24"/>
          <w:lang w:val="lt-LT"/>
        </w:rPr>
      </w:pPr>
      <w:r w:rsidRPr="00B71FA2">
        <w:rPr>
          <w:rFonts w:ascii="Times New Roman" w:hAnsi="Times New Roman" w:cs="Times New Roman"/>
          <w:lang w:val="lt-LT"/>
        </w:rPr>
        <w:t>Žmonės visada kažką pameta arba pasigenda savo kažkokio asmeninio daikto – raktų nuo automobilio, bato per roko festivalį, USB atmintinės universiteto auditorijoje, šaliko teatro rūbinėje ir t.t. – tad nieko keisto, kad iškyla poreikis surasti būdą kaip surasti savo pamestus daiktus kuo greičiau. Ne visi daiktai būna pažymėti pareigūnų pagalba, o ir pati paslauga nėra paplitusi tarp įrenginių, kurie nėra telefonai arba nešiojamieji kompiuteriai. „Lost &amp; Found“ sistema veikia kaip „radinių biuras“ ir atveria galimybę prisijungusiems bei patvirtintiems nariams dalintis savo pasmestų daiktų buvimo vieta, trumpu aprašymu bei kontaktais susisiekimui. Lygiai taip pat žmonės, kurie randa pamestą daiktą, gali lygiai taip pat pranešti apie radinį ir jeigu pageidauja prašyti tam tikro atlyginimo už paslaugą. Žemėlapyje galima matyti (kol kas) dviejų tipų žymas – pamestų ir rastų daiktų.</w:t>
      </w:r>
      <w:r w:rsidR="00533576" w:rsidRPr="00B71FA2">
        <w:rPr>
          <w:rFonts w:ascii="Times New Roman" w:hAnsi="Times New Roman" w:cs="Times New Roman"/>
          <w:lang w:val="lt-LT"/>
        </w:rPr>
        <w:t xml:space="preserve"> Mes atsižvelgėme ir į radinių saugumą – tik patvirtinti vartotojai galės kelti skelbimus ir tik teisėti savininkai (arba jų patvirtinti asmenys) galės atgauti savo daiktus.</w:t>
      </w:r>
    </w:p>
    <w:p w:rsidR="00024967" w:rsidRDefault="00024967" w:rsidP="00024967">
      <w:pPr>
        <w:jc w:val="center"/>
        <w:rPr>
          <w:rFonts w:ascii="Times New Roman" w:hAnsi="Times New Roman" w:cs="Times New Roman"/>
          <w:b/>
          <w:sz w:val="28"/>
          <w:lang w:val="lt-LT"/>
        </w:rPr>
      </w:pPr>
    </w:p>
    <w:p w:rsidR="00024967" w:rsidRDefault="00024967" w:rsidP="00533576">
      <w:pPr>
        <w:rPr>
          <w:rFonts w:ascii="Times New Roman" w:hAnsi="Times New Roman" w:cs="Times New Roman"/>
          <w:b/>
          <w:sz w:val="28"/>
          <w:lang w:val="lt-LT"/>
        </w:rPr>
      </w:pPr>
    </w:p>
    <w:p w:rsidR="00024967" w:rsidRDefault="00024967"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024967">
      <w:pPr>
        <w:jc w:val="center"/>
        <w:rPr>
          <w:rFonts w:ascii="Times New Roman" w:hAnsi="Times New Roman" w:cs="Times New Roman"/>
          <w:b/>
          <w:sz w:val="28"/>
          <w:lang w:val="lt-LT"/>
        </w:rPr>
      </w:pPr>
    </w:p>
    <w:p w:rsidR="000706F3" w:rsidRDefault="000706F3" w:rsidP="00986A34">
      <w:pPr>
        <w:rPr>
          <w:rFonts w:ascii="Times New Roman" w:hAnsi="Times New Roman" w:cs="Times New Roman"/>
          <w:b/>
          <w:sz w:val="28"/>
          <w:lang w:val="lt-LT"/>
        </w:rPr>
      </w:pPr>
    </w:p>
    <w:p w:rsidR="00986A34" w:rsidRDefault="00986A34" w:rsidP="00986A34">
      <w:pPr>
        <w:rPr>
          <w:rFonts w:ascii="Times New Roman" w:hAnsi="Times New Roman" w:cs="Times New Roman"/>
          <w:b/>
          <w:sz w:val="28"/>
          <w:lang w:val="lt-LT"/>
        </w:rPr>
      </w:pPr>
    </w:p>
    <w:p w:rsidR="00B71FA2" w:rsidRDefault="00B71FA2" w:rsidP="00986A34">
      <w:pPr>
        <w:rPr>
          <w:rFonts w:ascii="Times New Roman" w:hAnsi="Times New Roman" w:cs="Times New Roman"/>
          <w:b/>
          <w:sz w:val="28"/>
          <w:lang w:val="lt-LT"/>
        </w:rPr>
      </w:pPr>
    </w:p>
    <w:p w:rsidR="00D70890" w:rsidRDefault="00D70890" w:rsidP="00986A34">
      <w:pPr>
        <w:pStyle w:val="Heading1"/>
        <w:rPr>
          <w:lang w:val="lt-LT"/>
        </w:rPr>
      </w:pPr>
      <w:bookmarkStart w:id="3" w:name="_Toc451940901"/>
      <w:r w:rsidRPr="00024967">
        <w:rPr>
          <w:lang w:val="lt-LT"/>
        </w:rPr>
        <w:t>Darbų pasiskirstymas</w:t>
      </w:r>
      <w:bookmarkEnd w:id="3"/>
    </w:p>
    <w:p w:rsidR="00024967" w:rsidRPr="00024967" w:rsidRDefault="00024967" w:rsidP="00024967">
      <w:pPr>
        <w:jc w:val="center"/>
        <w:rPr>
          <w:rFonts w:ascii="Times New Roman" w:hAnsi="Times New Roman" w:cs="Times New Roman"/>
          <w:b/>
          <w:sz w:val="28"/>
          <w:lang w:val="lt-LT"/>
        </w:rPr>
      </w:pPr>
    </w:p>
    <w:p w:rsidR="00D70890" w:rsidRPr="00B71FA2" w:rsidRDefault="00D70890">
      <w:pPr>
        <w:rPr>
          <w:rFonts w:ascii="Times New Roman" w:hAnsi="Times New Roman" w:cs="Times New Roman"/>
          <w:lang w:val="lt-LT"/>
        </w:rPr>
      </w:pPr>
      <w:r w:rsidRPr="00B71FA2">
        <w:rPr>
          <w:rFonts w:ascii="Times New Roman" w:hAnsi="Times New Roman" w:cs="Times New Roman"/>
          <w:lang w:val="lt-LT"/>
        </w:rPr>
        <w:t>Klaudija Balčaitytė – darbų paskirstymas, easyBacklog priežiūra, dokumentacijos rašymas, UML diagramų sudarymas, loginės veiksmų sekos sudarymas, idėjų generavimas, GITHUB puslapio komandai sukūrimas.</w:t>
      </w:r>
    </w:p>
    <w:p w:rsidR="00D70890" w:rsidRPr="00B71FA2" w:rsidRDefault="00D70890">
      <w:pPr>
        <w:rPr>
          <w:rFonts w:ascii="Times New Roman" w:hAnsi="Times New Roman" w:cs="Times New Roman"/>
          <w:lang w:val="lt-LT"/>
        </w:rPr>
      </w:pPr>
      <w:r w:rsidRPr="00B71FA2">
        <w:rPr>
          <w:rFonts w:ascii="Times New Roman" w:hAnsi="Times New Roman" w:cs="Times New Roman"/>
          <w:lang w:val="lt-LT"/>
        </w:rPr>
        <w:t>Tomas Jankūnas – programavimas su PHP, back-end dalies testavimas, duomenų bazės kūrimas, susiejimas su serveriu, puslapio kūrimas, idėjų generavimas, programos architektūra.</w:t>
      </w:r>
    </w:p>
    <w:p w:rsidR="00D70890" w:rsidRPr="00B71FA2" w:rsidRDefault="00D70890">
      <w:pPr>
        <w:rPr>
          <w:rFonts w:ascii="Times New Roman" w:hAnsi="Times New Roman" w:cs="Times New Roman"/>
          <w:lang w:val="lt-LT"/>
        </w:rPr>
      </w:pPr>
      <w:r w:rsidRPr="00B71FA2">
        <w:rPr>
          <w:rFonts w:ascii="Times New Roman" w:hAnsi="Times New Roman" w:cs="Times New Roman"/>
          <w:lang w:val="lt-LT"/>
        </w:rPr>
        <w:t>Tomas Balasevičius – programavimas su PHP, prisijungimai ir sąsajos su tinklu, žemėlapio integracija, idėjų generavimas, testavimas, programos realizavimas.</w:t>
      </w:r>
    </w:p>
    <w:p w:rsidR="00D70890" w:rsidRPr="00B71FA2" w:rsidRDefault="00D70890">
      <w:pPr>
        <w:rPr>
          <w:rFonts w:ascii="Times New Roman" w:hAnsi="Times New Roman" w:cs="Times New Roman"/>
          <w:lang w:val="lt-LT"/>
        </w:rPr>
      </w:pPr>
      <w:r w:rsidRPr="00B71FA2">
        <w:rPr>
          <w:rFonts w:ascii="Times New Roman" w:hAnsi="Times New Roman" w:cs="Times New Roman"/>
          <w:lang w:val="lt-LT"/>
        </w:rPr>
        <w:t>Deimantas Makrickas – puslapio dizainas, front-end priežiūra, pradinės projekto idėjos sumanytojas.</w:t>
      </w:r>
    </w:p>
    <w:p w:rsidR="00533576" w:rsidRDefault="00533576"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0706F3">
      <w:pPr>
        <w:rPr>
          <w:rFonts w:ascii="Times New Roman" w:hAnsi="Times New Roman" w:cs="Times New Roman"/>
          <w:b/>
          <w:sz w:val="28"/>
          <w:szCs w:val="28"/>
          <w:lang w:val="lt-LT"/>
        </w:rPr>
      </w:pPr>
    </w:p>
    <w:p w:rsidR="000706F3" w:rsidRDefault="000706F3" w:rsidP="000706F3">
      <w:pPr>
        <w:rPr>
          <w:rFonts w:ascii="Times New Roman" w:hAnsi="Times New Roman" w:cs="Times New Roman"/>
          <w:b/>
          <w:sz w:val="28"/>
          <w:szCs w:val="28"/>
          <w:lang w:val="lt-LT"/>
        </w:rPr>
      </w:pPr>
    </w:p>
    <w:p w:rsidR="000E6D23" w:rsidRDefault="000E6D23" w:rsidP="00986A34">
      <w:pPr>
        <w:pStyle w:val="Heading1"/>
        <w:rPr>
          <w:lang w:val="lt-LT"/>
        </w:rPr>
      </w:pPr>
      <w:bookmarkStart w:id="4" w:name="_Toc451940902"/>
      <w:r>
        <w:rPr>
          <w:lang w:val="lt-LT"/>
        </w:rPr>
        <w:lastRenderedPageBreak/>
        <w:t>Reikalavimų specifikacija</w:t>
      </w:r>
      <w:bookmarkEnd w:id="4"/>
    </w:p>
    <w:p w:rsidR="00533576" w:rsidRDefault="00533576" w:rsidP="00533576">
      <w:pPr>
        <w:jc w:val="center"/>
        <w:rPr>
          <w:rFonts w:ascii="Times New Roman" w:hAnsi="Times New Roman" w:cs="Times New Roman"/>
          <w:b/>
          <w:sz w:val="28"/>
          <w:szCs w:val="28"/>
          <w:lang w:val="lt-LT"/>
        </w:rPr>
      </w:pPr>
    </w:p>
    <w:p w:rsidR="00533576" w:rsidRDefault="00533576" w:rsidP="00533576">
      <w:pPr>
        <w:jc w:val="center"/>
        <w:rPr>
          <w:rFonts w:ascii="Times New Roman" w:hAnsi="Times New Roman" w:cs="Times New Roman"/>
          <w:b/>
          <w:sz w:val="28"/>
          <w:szCs w:val="28"/>
          <w:lang w:val="lt-LT"/>
        </w:rPr>
      </w:pPr>
      <w:r w:rsidRPr="00533576">
        <w:rPr>
          <w:rFonts w:ascii="Times New Roman" w:hAnsi="Times New Roman" w:cs="Times New Roman"/>
          <w:b/>
          <w:sz w:val="24"/>
          <w:szCs w:val="28"/>
          <w:lang w:val="lt-LT"/>
        </w:rPr>
        <w:t>Funkciniai reikalavimai</w:t>
      </w:r>
    </w:p>
    <w:p w:rsidR="00533576" w:rsidRDefault="00533576" w:rsidP="00533576">
      <w:pPr>
        <w:jc w:val="center"/>
        <w:rPr>
          <w:rFonts w:ascii="Times New Roman" w:hAnsi="Times New Roman" w:cs="Times New Roman"/>
          <w:b/>
          <w:sz w:val="28"/>
          <w:szCs w:val="28"/>
          <w:lang w:val="lt-LT"/>
        </w:rPr>
      </w:pPr>
    </w:p>
    <w:p w:rsidR="00533576" w:rsidRPr="000706F3" w:rsidRDefault="00533576"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Žymos pridėjimas</w:t>
      </w:r>
    </w:p>
    <w:p w:rsidR="00533576" w:rsidRPr="000706F3" w:rsidRDefault="00533576"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2 pridedamų žymų tipai</w:t>
      </w:r>
    </w:p>
    <w:p w:rsidR="00533576" w:rsidRPr="000706F3" w:rsidRDefault="00533576"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Papildoma galimybė pridėti žymą pridedant komentarą</w:t>
      </w:r>
    </w:p>
    <w:p w:rsidR="00533576" w:rsidRPr="000706F3" w:rsidRDefault="00533576"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Papildoma galimybė pridėti žymą pridedant nuotrauką (nebaigta)</w:t>
      </w:r>
    </w:p>
    <w:p w:rsidR="00DC6484" w:rsidRPr="000706F3" w:rsidRDefault="00533576"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Žemėlapyje matosi</w:t>
      </w:r>
      <w:r w:rsidR="00C81415" w:rsidRPr="000706F3">
        <w:rPr>
          <w:rFonts w:ascii="Times New Roman" w:hAnsi="Times New Roman" w:cs="Times New Roman"/>
          <w:szCs w:val="28"/>
          <w:lang w:val="lt-LT"/>
        </w:rPr>
        <w:t xml:space="preserve"> pažymėtos vietos, kurie yra pridedami administratoriaus arba registruoto (ir patvirtinto vartotojo)</w:t>
      </w:r>
    </w:p>
    <w:p w:rsidR="00DC6484" w:rsidRPr="000706F3" w:rsidRDefault="00DC6484"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Vartotojui pridėjus vietą, jis turi bū</w:t>
      </w:r>
      <w:r w:rsidR="00E0106E">
        <w:rPr>
          <w:rFonts w:ascii="Times New Roman" w:hAnsi="Times New Roman" w:cs="Times New Roman"/>
          <w:szCs w:val="28"/>
          <w:lang w:val="lt-LT"/>
        </w:rPr>
        <w:t>ti patvirtintas/patikrintas vieno</w:t>
      </w:r>
      <w:r w:rsidRPr="000706F3">
        <w:rPr>
          <w:rFonts w:ascii="Times New Roman" w:hAnsi="Times New Roman" w:cs="Times New Roman"/>
          <w:szCs w:val="28"/>
          <w:lang w:val="lt-LT"/>
        </w:rPr>
        <w:t xml:space="preserve"> iš administratorių</w:t>
      </w:r>
    </w:p>
    <w:p w:rsidR="00DC6484" w:rsidRPr="000706F3" w:rsidRDefault="00DC6484"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Turi būti rodoma nedidelė informacija apie daiktą (rastas ar pamestas, adresas, aprašymas, kontaktai susisiekimui) paspaudus ant žymos</w:t>
      </w:r>
    </w:p>
    <w:p w:rsidR="00DC6484" w:rsidRPr="000706F3" w:rsidRDefault="00DC6484"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Vartotojo galimybė ištrinti įkeltas žymes</w:t>
      </w:r>
    </w:p>
    <w:p w:rsidR="00DC6484" w:rsidRPr="000706F3" w:rsidRDefault="00DC6484"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Internetinio puslapio administravimas</w:t>
      </w:r>
    </w:p>
    <w:p w:rsidR="00DC6484" w:rsidRPr="000706F3" w:rsidRDefault="00DC6484" w:rsidP="000706F3">
      <w:pPr>
        <w:pStyle w:val="ListParagraph"/>
        <w:numPr>
          <w:ilvl w:val="0"/>
          <w:numId w:val="6"/>
        </w:numPr>
        <w:rPr>
          <w:rFonts w:ascii="Times New Roman" w:hAnsi="Times New Roman" w:cs="Times New Roman"/>
          <w:szCs w:val="28"/>
          <w:lang w:val="lt-LT"/>
        </w:rPr>
      </w:pPr>
      <w:r w:rsidRPr="000706F3">
        <w:rPr>
          <w:rFonts w:ascii="Times New Roman" w:hAnsi="Times New Roman" w:cs="Times New Roman"/>
          <w:szCs w:val="28"/>
          <w:lang w:val="lt-LT"/>
        </w:rPr>
        <w:t>Navigacija patogiam „keliavimui per puslapį“</w:t>
      </w:r>
    </w:p>
    <w:p w:rsidR="00DC6484" w:rsidRDefault="00DC6484" w:rsidP="00533576">
      <w:pPr>
        <w:jc w:val="center"/>
        <w:rPr>
          <w:rFonts w:ascii="Times New Roman" w:hAnsi="Times New Roman" w:cs="Times New Roman"/>
          <w:b/>
          <w:sz w:val="28"/>
          <w:szCs w:val="28"/>
          <w:lang w:val="lt-LT"/>
        </w:rPr>
      </w:pPr>
    </w:p>
    <w:p w:rsidR="00DC6484" w:rsidRPr="00986A34" w:rsidRDefault="00DC6484" w:rsidP="00533576">
      <w:pPr>
        <w:jc w:val="center"/>
        <w:rPr>
          <w:rFonts w:ascii="Times New Roman" w:hAnsi="Times New Roman" w:cs="Times New Roman"/>
          <w:b/>
          <w:sz w:val="24"/>
          <w:szCs w:val="28"/>
          <w:lang w:val="lt-LT"/>
        </w:rPr>
      </w:pPr>
      <w:r w:rsidRPr="00986A34">
        <w:rPr>
          <w:rFonts w:ascii="Times New Roman" w:hAnsi="Times New Roman" w:cs="Times New Roman"/>
          <w:b/>
          <w:sz w:val="24"/>
          <w:szCs w:val="28"/>
          <w:lang w:val="lt-LT"/>
        </w:rPr>
        <w:t>Nefunkciniai reikalavimai</w:t>
      </w:r>
    </w:p>
    <w:p w:rsidR="00DC6484" w:rsidRPr="000706F3" w:rsidRDefault="00DC6484" w:rsidP="000706F3">
      <w:pPr>
        <w:pStyle w:val="ListParagraph"/>
        <w:numPr>
          <w:ilvl w:val="0"/>
          <w:numId w:val="5"/>
        </w:numPr>
        <w:rPr>
          <w:rFonts w:ascii="Times New Roman" w:hAnsi="Times New Roman" w:cs="Times New Roman"/>
          <w:szCs w:val="28"/>
          <w:lang w:val="lt-LT"/>
        </w:rPr>
      </w:pPr>
      <w:r w:rsidRPr="000706F3">
        <w:rPr>
          <w:rFonts w:ascii="Times New Roman" w:hAnsi="Times New Roman" w:cs="Times New Roman"/>
          <w:szCs w:val="28"/>
          <w:lang w:val="lt-LT"/>
        </w:rPr>
        <w:t>Naudojama programavimo kalba – PHP, JavaScript, HTML, CSS</w:t>
      </w:r>
      <w:r w:rsidR="00B248B3">
        <w:rPr>
          <w:rFonts w:ascii="Times New Roman" w:hAnsi="Times New Roman" w:cs="Times New Roman"/>
          <w:szCs w:val="28"/>
          <w:lang w:val="lt-LT"/>
        </w:rPr>
        <w:t xml:space="preserve"> (šioje versijoje atsisakyta, vėliau bus papildyta)</w:t>
      </w:r>
    </w:p>
    <w:p w:rsidR="00DC6484" w:rsidRPr="000706F3" w:rsidRDefault="00DC6484" w:rsidP="000706F3">
      <w:pPr>
        <w:pStyle w:val="ListParagraph"/>
        <w:numPr>
          <w:ilvl w:val="0"/>
          <w:numId w:val="5"/>
        </w:numPr>
        <w:rPr>
          <w:rFonts w:ascii="Times New Roman" w:hAnsi="Times New Roman" w:cs="Times New Roman"/>
          <w:szCs w:val="28"/>
          <w:lang w:val="lt-LT"/>
        </w:rPr>
      </w:pPr>
      <w:r w:rsidRPr="000706F3">
        <w:rPr>
          <w:rFonts w:ascii="Times New Roman" w:hAnsi="Times New Roman" w:cs="Times New Roman"/>
          <w:szCs w:val="28"/>
          <w:lang w:val="lt-LT"/>
        </w:rPr>
        <w:t>Programinė įranga - JetBrains PHP Storm, Notepad++, PuTTY, Git Bash, XAMPP, phpMyAdmin</w:t>
      </w:r>
    </w:p>
    <w:p w:rsidR="000E6D23" w:rsidRPr="000706F3" w:rsidRDefault="000E6D23" w:rsidP="000706F3">
      <w:pPr>
        <w:pStyle w:val="ListParagraph"/>
        <w:numPr>
          <w:ilvl w:val="0"/>
          <w:numId w:val="5"/>
        </w:numPr>
        <w:rPr>
          <w:rFonts w:ascii="Times New Roman" w:hAnsi="Times New Roman" w:cs="Times New Roman"/>
          <w:szCs w:val="28"/>
          <w:lang w:val="lt-LT"/>
        </w:rPr>
      </w:pPr>
      <w:r w:rsidRPr="000706F3">
        <w:rPr>
          <w:rFonts w:ascii="Times New Roman" w:hAnsi="Times New Roman" w:cs="Times New Roman"/>
          <w:szCs w:val="28"/>
          <w:lang w:val="lt-LT"/>
        </w:rPr>
        <w:t>Sistema turi veikti tinkamai ant visų naršyklių</w:t>
      </w:r>
    </w:p>
    <w:p w:rsidR="000E6D23" w:rsidRPr="000706F3" w:rsidRDefault="000E6D23" w:rsidP="000706F3">
      <w:pPr>
        <w:pStyle w:val="ListParagraph"/>
        <w:numPr>
          <w:ilvl w:val="0"/>
          <w:numId w:val="5"/>
        </w:numPr>
        <w:rPr>
          <w:rFonts w:ascii="Times New Roman" w:hAnsi="Times New Roman" w:cs="Times New Roman"/>
          <w:szCs w:val="28"/>
          <w:lang w:val="lt-LT"/>
        </w:rPr>
      </w:pPr>
      <w:r w:rsidRPr="000706F3">
        <w:rPr>
          <w:rFonts w:ascii="Times New Roman" w:hAnsi="Times New Roman" w:cs="Times New Roman"/>
          <w:szCs w:val="28"/>
          <w:lang w:val="lt-LT"/>
        </w:rPr>
        <w:t>Naudojama MySQL duomenų bazė</w:t>
      </w:r>
    </w:p>
    <w:p w:rsidR="000E6D23" w:rsidRPr="000706F3" w:rsidRDefault="000E6D23" w:rsidP="000706F3">
      <w:pPr>
        <w:pStyle w:val="ListParagraph"/>
        <w:numPr>
          <w:ilvl w:val="0"/>
          <w:numId w:val="5"/>
        </w:numPr>
        <w:rPr>
          <w:rFonts w:ascii="Times New Roman" w:hAnsi="Times New Roman" w:cs="Times New Roman"/>
          <w:szCs w:val="28"/>
          <w:lang w:val="lt-LT"/>
        </w:rPr>
      </w:pPr>
      <w:r w:rsidRPr="000706F3">
        <w:rPr>
          <w:rFonts w:ascii="Times New Roman" w:hAnsi="Times New Roman" w:cs="Times New Roman"/>
          <w:szCs w:val="28"/>
          <w:lang w:val="lt-LT"/>
        </w:rPr>
        <w:t>Sistemoje turi būti realizuota ir grafinė vartotojo sąsaja</w:t>
      </w:r>
    </w:p>
    <w:p w:rsidR="000E6D23" w:rsidRPr="000706F3" w:rsidRDefault="000E6D23" w:rsidP="000706F3">
      <w:pPr>
        <w:pStyle w:val="ListParagraph"/>
        <w:numPr>
          <w:ilvl w:val="0"/>
          <w:numId w:val="5"/>
        </w:numPr>
        <w:rPr>
          <w:rFonts w:ascii="Times New Roman" w:hAnsi="Times New Roman" w:cs="Times New Roman"/>
          <w:szCs w:val="28"/>
          <w:lang w:val="lt-LT"/>
        </w:rPr>
      </w:pPr>
      <w:r w:rsidRPr="000706F3">
        <w:rPr>
          <w:rFonts w:ascii="Times New Roman" w:hAnsi="Times New Roman" w:cs="Times New Roman"/>
          <w:szCs w:val="28"/>
          <w:lang w:val="lt-LT"/>
        </w:rPr>
        <w:t>Sistema turi būti suprantama visiems – tiek paprastam žmogui, tiek programuotojui</w:t>
      </w:r>
    </w:p>
    <w:p w:rsidR="000E6D23" w:rsidRDefault="000E6D23" w:rsidP="00533576">
      <w:pPr>
        <w:jc w:val="center"/>
        <w:rPr>
          <w:rFonts w:ascii="Times New Roman" w:hAnsi="Times New Roman" w:cs="Times New Roman"/>
          <w:b/>
          <w:sz w:val="28"/>
          <w:szCs w:val="28"/>
          <w:lang w:val="lt-LT"/>
        </w:rPr>
      </w:pPr>
    </w:p>
    <w:p w:rsidR="00D70890" w:rsidRDefault="00D70890" w:rsidP="00533576">
      <w:pPr>
        <w:jc w:val="center"/>
        <w:rPr>
          <w:rFonts w:ascii="Times New Roman" w:hAnsi="Times New Roman" w:cs="Times New Roman"/>
          <w:b/>
          <w:sz w:val="28"/>
          <w:szCs w:val="28"/>
          <w:lang w:val="lt-LT"/>
        </w:rPr>
      </w:pPr>
      <w:r w:rsidRPr="00533576">
        <w:rPr>
          <w:rFonts w:ascii="Times New Roman" w:hAnsi="Times New Roman" w:cs="Times New Roman"/>
          <w:b/>
          <w:sz w:val="28"/>
          <w:szCs w:val="28"/>
          <w:lang w:val="lt-LT"/>
        </w:rPr>
        <w:br/>
      </w:r>
      <w:r w:rsidR="000706F3">
        <w:rPr>
          <w:rFonts w:ascii="Times New Roman" w:hAnsi="Times New Roman" w:cs="Times New Roman"/>
          <w:b/>
          <w:sz w:val="28"/>
          <w:szCs w:val="28"/>
          <w:lang w:val="lt-LT"/>
        </w:rPr>
        <w:br/>
      </w: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Default="000706F3" w:rsidP="00533576">
      <w:pPr>
        <w:jc w:val="center"/>
        <w:rPr>
          <w:rFonts w:ascii="Times New Roman" w:hAnsi="Times New Roman" w:cs="Times New Roman"/>
          <w:b/>
          <w:sz w:val="28"/>
          <w:szCs w:val="28"/>
          <w:lang w:val="lt-LT"/>
        </w:rPr>
      </w:pPr>
    </w:p>
    <w:p w:rsidR="000706F3" w:rsidRPr="00533576" w:rsidRDefault="000706F3" w:rsidP="00533576">
      <w:pPr>
        <w:jc w:val="center"/>
        <w:rPr>
          <w:rFonts w:ascii="Times New Roman" w:hAnsi="Times New Roman" w:cs="Times New Roman"/>
          <w:b/>
          <w:sz w:val="28"/>
          <w:szCs w:val="28"/>
          <w:lang w:val="lt-LT"/>
        </w:rPr>
      </w:pPr>
    </w:p>
    <w:p w:rsidR="00D70890" w:rsidRDefault="000E6D23" w:rsidP="00E71102">
      <w:pPr>
        <w:pStyle w:val="Heading1"/>
        <w:rPr>
          <w:lang w:val="lt-LT"/>
        </w:rPr>
      </w:pPr>
      <w:bookmarkStart w:id="5" w:name="_Toc451940903"/>
      <w:r w:rsidRPr="00E71102">
        <w:rPr>
          <w:lang w:val="lt-LT"/>
        </w:rPr>
        <w:t>Use Case diagrama</w:t>
      </w:r>
      <w:bookmarkEnd w:id="5"/>
    </w:p>
    <w:p w:rsidR="00E71102" w:rsidRDefault="00E71102" w:rsidP="00E71102">
      <w:pPr>
        <w:rPr>
          <w:lang w:val="lt-LT"/>
        </w:rPr>
      </w:pPr>
    </w:p>
    <w:p w:rsidR="00E71102" w:rsidRPr="00E71102" w:rsidRDefault="00E71102" w:rsidP="00E71102">
      <w:pPr>
        <w:rPr>
          <w:lang w:val="lt-LT"/>
        </w:rPr>
      </w:pPr>
      <w:r>
        <w:rPr>
          <w:noProof/>
          <w:lang w:eastAsia="en-GB"/>
        </w:rPr>
        <w:drawing>
          <wp:inline distT="0" distB="0" distL="0" distR="0" wp14:anchorId="03CD3067" wp14:editId="71C699A2">
            <wp:extent cx="6120130" cy="456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0.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562475"/>
                    </a:xfrm>
                    <a:prstGeom prst="rect">
                      <a:avLst/>
                    </a:prstGeom>
                  </pic:spPr>
                </pic:pic>
              </a:graphicData>
            </a:graphic>
          </wp:inline>
        </w:drawing>
      </w: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C646DA" w:rsidRDefault="00C646DA">
      <w:pPr>
        <w:rPr>
          <w:lang w:val="lt-LT"/>
        </w:rPr>
      </w:pPr>
    </w:p>
    <w:p w:rsidR="000E6D23" w:rsidRDefault="000E6D23">
      <w:pPr>
        <w:rPr>
          <w:lang w:val="lt-LT"/>
        </w:rPr>
      </w:pPr>
    </w:p>
    <w:p w:rsidR="000E6D23" w:rsidRPr="00986A34" w:rsidRDefault="000E6D23" w:rsidP="00E71102">
      <w:pPr>
        <w:pStyle w:val="Heading1"/>
        <w:rPr>
          <w:lang w:val="lt-LT"/>
        </w:rPr>
      </w:pPr>
      <w:bookmarkStart w:id="6" w:name="_Toc451940904"/>
      <w:r w:rsidRPr="00986A34">
        <w:rPr>
          <w:lang w:val="lt-LT"/>
        </w:rPr>
        <w:lastRenderedPageBreak/>
        <w:t>Sekų diagrama</w:t>
      </w:r>
      <w:bookmarkEnd w:id="6"/>
    </w:p>
    <w:p w:rsidR="000E6D23" w:rsidRDefault="00986A34">
      <w:pPr>
        <w:rPr>
          <w:lang w:val="lt-LT"/>
        </w:rPr>
      </w:pPr>
      <w:r>
        <w:rPr>
          <w:noProof/>
          <w:lang w:eastAsia="en-GB"/>
        </w:rPr>
        <w:drawing>
          <wp:inline distT="0" distB="0" distL="0" distR="0" wp14:anchorId="6B00E139" wp14:editId="1BCD2DD6">
            <wp:extent cx="6120130"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3.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786505"/>
                    </a:xfrm>
                    <a:prstGeom prst="rect">
                      <a:avLst/>
                    </a:prstGeom>
                  </pic:spPr>
                </pic:pic>
              </a:graphicData>
            </a:graphic>
          </wp:inline>
        </w:drawing>
      </w: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E6D23" w:rsidRDefault="000E6D23">
      <w:pPr>
        <w:rPr>
          <w:lang w:val="lt-LT"/>
        </w:rPr>
      </w:pPr>
    </w:p>
    <w:p w:rsidR="000706F3" w:rsidRDefault="000706F3" w:rsidP="00E71102">
      <w:pPr>
        <w:rPr>
          <w:lang w:val="lt-LT"/>
        </w:rPr>
      </w:pPr>
    </w:p>
    <w:p w:rsidR="00E71102" w:rsidRDefault="00E71102" w:rsidP="00E71102">
      <w:pPr>
        <w:rPr>
          <w:lang w:val="lt-LT"/>
        </w:rPr>
      </w:pPr>
    </w:p>
    <w:p w:rsidR="00E71102" w:rsidRDefault="00E71102" w:rsidP="00E71102">
      <w:pPr>
        <w:rPr>
          <w:rFonts w:ascii="Times New Roman" w:hAnsi="Times New Roman" w:cs="Times New Roman"/>
          <w:b/>
          <w:sz w:val="28"/>
          <w:lang w:val="lt-LT"/>
        </w:rPr>
      </w:pPr>
    </w:p>
    <w:p w:rsidR="00986A34" w:rsidRDefault="00986A34" w:rsidP="00D25A9F">
      <w:pPr>
        <w:jc w:val="center"/>
        <w:rPr>
          <w:rFonts w:ascii="Times New Roman" w:hAnsi="Times New Roman" w:cs="Times New Roman"/>
          <w:b/>
          <w:sz w:val="28"/>
          <w:lang w:val="lt-LT"/>
        </w:rPr>
      </w:pPr>
    </w:p>
    <w:p w:rsidR="00D70890" w:rsidRDefault="000E6D23" w:rsidP="00986A34">
      <w:pPr>
        <w:pStyle w:val="Heading1"/>
        <w:rPr>
          <w:lang w:val="lt-LT"/>
        </w:rPr>
      </w:pPr>
      <w:bookmarkStart w:id="7" w:name="_Toc451940905"/>
      <w:r>
        <w:rPr>
          <w:lang w:val="lt-LT"/>
        </w:rPr>
        <w:lastRenderedPageBreak/>
        <w:t>Pilnas darbo priemonių sąrašas</w:t>
      </w:r>
      <w:bookmarkEnd w:id="7"/>
    </w:p>
    <w:p w:rsidR="00D25A9F" w:rsidRPr="00D25A9F" w:rsidRDefault="00D25A9F" w:rsidP="00D25A9F">
      <w:pPr>
        <w:jc w:val="center"/>
        <w:rPr>
          <w:rFonts w:ascii="Times New Roman" w:hAnsi="Times New Roman" w:cs="Times New Roman"/>
          <w:sz w:val="2"/>
          <w:szCs w:val="2"/>
          <w:lang w:val="lt-LT"/>
        </w:rPr>
      </w:pPr>
      <w:r>
        <w:rPr>
          <w:rFonts w:ascii="Times New Roman" w:hAnsi="Times New Roman" w:cs="Times New Roman"/>
          <w:sz w:val="2"/>
          <w:szCs w:val="2"/>
          <w:lang w:val="lt-LT"/>
        </w:rPr>
        <w:t>1.1</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PHP Storm 2016.1</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Git 2.8.2 (Windows cmd)</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Laravel 5 framework</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XAMPP (PHP 5.6.21)</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PuTTY SSH client</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 xml:space="preserve">Composer Dependency Manager for PHP </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NotePad++</w:t>
      </w:r>
    </w:p>
    <w:p w:rsidR="00D25A9F" w:rsidRP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EasyBacklog</w:t>
      </w:r>
    </w:p>
    <w:p w:rsidR="00D25A9F" w:rsidRDefault="00D25A9F" w:rsidP="00D25A9F">
      <w:pPr>
        <w:pStyle w:val="ListParagraph"/>
        <w:numPr>
          <w:ilvl w:val="0"/>
          <w:numId w:val="2"/>
        </w:numPr>
        <w:rPr>
          <w:rFonts w:ascii="Times New Roman" w:hAnsi="Times New Roman" w:cs="Times New Roman"/>
          <w:lang w:val="lt-LT"/>
        </w:rPr>
      </w:pPr>
      <w:r w:rsidRPr="00D25A9F">
        <w:rPr>
          <w:rFonts w:ascii="Times New Roman" w:hAnsi="Times New Roman" w:cs="Times New Roman"/>
          <w:lang w:val="lt-LT"/>
        </w:rPr>
        <w:t>Github</w:t>
      </w:r>
    </w:p>
    <w:p w:rsidR="00D25A9F" w:rsidRDefault="00D25A9F" w:rsidP="00D25A9F">
      <w:pPr>
        <w:pStyle w:val="ListParagraph"/>
        <w:numPr>
          <w:ilvl w:val="0"/>
          <w:numId w:val="2"/>
        </w:numPr>
        <w:rPr>
          <w:rFonts w:ascii="Times New Roman" w:hAnsi="Times New Roman" w:cs="Times New Roman"/>
          <w:lang w:val="lt-LT"/>
        </w:rPr>
      </w:pPr>
      <w:r>
        <w:rPr>
          <w:rFonts w:ascii="Times New Roman" w:hAnsi="Times New Roman" w:cs="Times New Roman"/>
          <w:lang w:val="lt-LT"/>
        </w:rPr>
        <w:t>MySQL workbench</w:t>
      </w:r>
    </w:p>
    <w:p w:rsidR="00D25A9F" w:rsidRDefault="00D25A9F" w:rsidP="00D25A9F">
      <w:pPr>
        <w:pStyle w:val="ListParagraph"/>
        <w:numPr>
          <w:ilvl w:val="0"/>
          <w:numId w:val="2"/>
        </w:numPr>
        <w:rPr>
          <w:rFonts w:ascii="Times New Roman" w:hAnsi="Times New Roman" w:cs="Times New Roman"/>
          <w:lang w:val="lt-LT"/>
        </w:rPr>
      </w:pPr>
      <w:r>
        <w:rPr>
          <w:rFonts w:ascii="Times New Roman" w:hAnsi="Times New Roman" w:cs="Times New Roman"/>
          <w:lang w:val="lt-LT"/>
        </w:rPr>
        <w:t>phpMyAdmin</w:t>
      </w: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D25A9F" w:rsidRDefault="00D25A9F" w:rsidP="00D25A9F">
      <w:pPr>
        <w:rPr>
          <w:rFonts w:ascii="Times New Roman" w:hAnsi="Times New Roman" w:cs="Times New Roman"/>
          <w:lang w:val="lt-LT"/>
        </w:rPr>
      </w:pPr>
    </w:p>
    <w:p w:rsidR="00D25A9F" w:rsidRPr="000706F3" w:rsidRDefault="00D25A9F" w:rsidP="00986A34">
      <w:pPr>
        <w:pStyle w:val="Heading1"/>
        <w:rPr>
          <w:lang w:val="lt-LT"/>
        </w:rPr>
      </w:pPr>
      <w:bookmarkStart w:id="8" w:name="_Toc451940906"/>
      <w:r w:rsidRPr="000706F3">
        <w:rPr>
          <w:lang w:val="lt-LT"/>
        </w:rPr>
        <w:lastRenderedPageBreak/>
        <w:t>Rolių aprašymas</w:t>
      </w:r>
      <w:bookmarkEnd w:id="8"/>
    </w:p>
    <w:p w:rsidR="00D25A9F" w:rsidRDefault="00D25A9F" w:rsidP="00D25A9F">
      <w:pPr>
        <w:jc w:val="center"/>
        <w:rPr>
          <w:rFonts w:ascii="Times New Roman" w:hAnsi="Times New Roman" w:cs="Times New Roman"/>
          <w:b/>
          <w:lang w:val="lt-LT"/>
        </w:rPr>
      </w:pPr>
    </w:p>
    <w:p w:rsidR="00D25A9F" w:rsidRDefault="00D25A9F" w:rsidP="00D25A9F">
      <w:pPr>
        <w:rPr>
          <w:rFonts w:ascii="Times New Roman" w:hAnsi="Times New Roman" w:cs="Times New Roman"/>
          <w:lang w:val="lt-LT"/>
        </w:rPr>
      </w:pPr>
      <w:r>
        <w:rPr>
          <w:rFonts w:ascii="Times New Roman" w:hAnsi="Times New Roman" w:cs="Times New Roman"/>
          <w:lang w:val="lt-LT"/>
        </w:rPr>
        <w:t>Vartotojas gali susikurti savo paskyrą arba užsiregistruodamas tiesiogiai per mūsų puslapį, arba naudodmas savo Facebook socialinio tinklo prisijungimo duomenis. Vartotojai gali būti paskirstomi į tuos, kurie kažką pametė bei ieško ir tuos, kurie rado ir nori susisiekti su teisėtu daikto šeimininku.</w:t>
      </w:r>
    </w:p>
    <w:p w:rsidR="00D25A9F" w:rsidRDefault="00174E48" w:rsidP="00D25A9F">
      <w:pPr>
        <w:rPr>
          <w:rFonts w:ascii="Times New Roman" w:hAnsi="Times New Roman" w:cs="Times New Roman"/>
          <w:lang w:val="lt-LT"/>
        </w:rPr>
      </w:pPr>
      <w:r>
        <w:rPr>
          <w:rFonts w:ascii="Times New Roman" w:hAnsi="Times New Roman" w:cs="Times New Roman"/>
          <w:lang w:val="lt-LT"/>
        </w:rPr>
        <w:t xml:space="preserve">Administratorius(-iai) </w:t>
      </w:r>
      <w:r w:rsidR="00E71102">
        <w:rPr>
          <w:rFonts w:ascii="Times New Roman" w:hAnsi="Times New Roman" w:cs="Times New Roman"/>
          <w:lang w:val="lt-LT"/>
        </w:rPr>
        <w:t xml:space="preserve">(šiuo metu tik puslapio kūrėjai) </w:t>
      </w:r>
      <w:r>
        <w:rPr>
          <w:rFonts w:ascii="Times New Roman" w:hAnsi="Times New Roman" w:cs="Times New Roman"/>
          <w:lang w:val="lt-LT"/>
        </w:rPr>
        <w:t>prižiūri puslapio veiklą, užtikrina, jog viskas veiktų sklandžiai, gavus moderatoriaus nurodymus piktnaudžiavimo atveju, administratorius šalina tam tikro vartotojo paskyrą arba pamesto/rasto daiktą skelbimą žemėlapyje.</w:t>
      </w:r>
    </w:p>
    <w:p w:rsidR="00174E48" w:rsidRDefault="00174E48" w:rsidP="00D25A9F">
      <w:pPr>
        <w:rPr>
          <w:rFonts w:ascii="Times New Roman" w:hAnsi="Times New Roman" w:cs="Times New Roman"/>
          <w:lang w:val="lt-LT"/>
        </w:rPr>
      </w:pPr>
      <w:r>
        <w:rPr>
          <w:rFonts w:ascii="Times New Roman" w:hAnsi="Times New Roman" w:cs="Times New Roman"/>
          <w:lang w:val="lt-LT"/>
        </w:rPr>
        <w:t>Moderatorius prižiūri vartotojų veiklą, stengiasi užtikrinti duomenų saugumą kaip ir administratorius, tačiau labiau koncentruojasi ties vartotojų stebėjimu negu pačios sistemos/puslapio.</w:t>
      </w:r>
    </w:p>
    <w:p w:rsidR="00174E48" w:rsidRDefault="00174E48"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0706F3" w:rsidRDefault="000706F3" w:rsidP="00D25A9F">
      <w:pPr>
        <w:rPr>
          <w:rFonts w:ascii="Times New Roman" w:hAnsi="Times New Roman" w:cs="Times New Roman"/>
          <w:lang w:val="lt-LT"/>
        </w:rPr>
      </w:pPr>
    </w:p>
    <w:p w:rsidR="00B71FA2" w:rsidRDefault="00B71FA2" w:rsidP="00CE0A65">
      <w:pPr>
        <w:pStyle w:val="Heading1"/>
        <w:jc w:val="left"/>
        <w:rPr>
          <w:rFonts w:eastAsiaTheme="minorHAnsi" w:cs="Times New Roman"/>
          <w:b w:val="0"/>
          <w:sz w:val="22"/>
          <w:szCs w:val="22"/>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Pr="00CE0A65" w:rsidRDefault="00CE0A65" w:rsidP="00CE0A65">
      <w:pPr>
        <w:rPr>
          <w:lang w:val="lt-LT"/>
        </w:rPr>
      </w:pPr>
    </w:p>
    <w:p w:rsidR="00B71FA2" w:rsidRDefault="00CE0A65" w:rsidP="00986A34">
      <w:pPr>
        <w:pStyle w:val="Heading1"/>
        <w:rPr>
          <w:lang w:val="lt-LT"/>
        </w:rPr>
      </w:pPr>
      <w:bookmarkStart w:id="9" w:name="_Toc451940907"/>
      <w:r>
        <w:rPr>
          <w:lang w:val="lt-LT"/>
        </w:rPr>
        <w:lastRenderedPageBreak/>
        <w:t>Naudojimasis sistema</w:t>
      </w:r>
      <w:bookmarkEnd w:id="9"/>
    </w:p>
    <w:p w:rsidR="00CE0A65" w:rsidRDefault="00CE0A65" w:rsidP="00CE0A65">
      <w:pPr>
        <w:rPr>
          <w:lang w:val="lt-LT"/>
        </w:rPr>
      </w:pPr>
    </w:p>
    <w:p w:rsidR="00CE0A65" w:rsidRPr="001E1272" w:rsidRDefault="00CE0A65" w:rsidP="00CE0A65">
      <w:pPr>
        <w:rPr>
          <w:rFonts w:ascii="Times New Roman" w:hAnsi="Times New Roman" w:cs="Times New Roman"/>
          <w:lang w:val="lt-LT"/>
        </w:rPr>
      </w:pPr>
    </w:p>
    <w:p w:rsidR="00CE0A65" w:rsidRDefault="00CE0A65" w:rsidP="00CE0A65">
      <w:pPr>
        <w:rPr>
          <w:rFonts w:ascii="Times New Roman" w:hAnsi="Times New Roman" w:cs="Times New Roman"/>
          <w:lang w:val="lt-LT"/>
        </w:rPr>
      </w:pPr>
      <w:r w:rsidRPr="001E1272">
        <w:rPr>
          <w:rFonts w:ascii="Times New Roman" w:hAnsi="Times New Roman" w:cs="Times New Roman"/>
          <w:lang w:val="lt-LT"/>
        </w:rPr>
        <w:t xml:space="preserve">Sėkmingai užsiregistravus sistemoje standartiškai turėtų atsirasti galimybė sukurti bei keisti žymas su tikslia buvimo vieta (adresu), komentaru bei kontaktais susisiekimui. </w:t>
      </w:r>
    </w:p>
    <w:p w:rsidR="00941413" w:rsidRDefault="00941413" w:rsidP="00941413">
      <w:pPr>
        <w:keepNext/>
      </w:pPr>
    </w:p>
    <w:p w:rsidR="00B3084C" w:rsidRDefault="00B3084C" w:rsidP="00B3084C">
      <w:pPr>
        <w:pStyle w:val="ListParagraph"/>
        <w:numPr>
          <w:ilvl w:val="0"/>
          <w:numId w:val="9"/>
        </w:numPr>
      </w:pPr>
      <w:r>
        <w:rPr>
          <w:noProof/>
          <w:lang w:eastAsia="en-GB"/>
        </w:rPr>
        <mc:AlternateContent>
          <mc:Choice Requires="wps">
            <w:drawing>
              <wp:anchor distT="0" distB="0" distL="114300" distR="114300" simplePos="0" relativeHeight="251659264" behindDoc="0" locked="0" layoutInCell="1" allowOverlap="1" wp14:anchorId="29643466" wp14:editId="043AF5BD">
                <wp:simplePos x="0" y="0"/>
                <wp:positionH relativeFrom="column">
                  <wp:posOffset>3691890</wp:posOffset>
                </wp:positionH>
                <wp:positionV relativeFrom="paragraph">
                  <wp:posOffset>192405</wp:posOffset>
                </wp:positionV>
                <wp:extent cx="1295400" cy="571500"/>
                <wp:effectExtent l="0" t="0" r="76200" b="57150"/>
                <wp:wrapNone/>
                <wp:docPr id="7" name="Straight Arrow Connector 7"/>
                <wp:cNvGraphicFramePr/>
                <a:graphic xmlns:a="http://schemas.openxmlformats.org/drawingml/2006/main">
                  <a:graphicData uri="http://schemas.microsoft.com/office/word/2010/wordprocessingShape">
                    <wps:wsp>
                      <wps:cNvCnPr/>
                      <wps:spPr>
                        <a:xfrm>
                          <a:off x="0" y="0"/>
                          <a:ext cx="1295400" cy="5715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63D98E3B" id="_x0000_t32" coordsize="21600,21600" o:spt="32" o:oned="t" path="m,l21600,21600e" filled="f">
                <v:path arrowok="t" fillok="f" o:connecttype="none"/>
                <o:lock v:ext="edit" shapetype="t"/>
              </v:shapetype>
              <v:shape id="Straight Arrow Connector 7" o:spid="_x0000_s1026" type="#_x0000_t32" style="position:absolute;margin-left:290.7pt;margin-top:15.15pt;width:102pt;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" strokecolor="red" strokeweight="1.5pt">
                <v:stroke endarrow="block" joinstyle="miter"/>
              </v:shape>
            </w:pict>
          </mc:Fallback>
        </mc:AlternateContent>
      </w:r>
      <w:proofErr w:type="spellStart"/>
      <w:r>
        <w:t>Norint</w:t>
      </w:r>
      <w:proofErr w:type="spellEnd"/>
      <w:r>
        <w:t xml:space="preserve"> </w:t>
      </w:r>
      <w:proofErr w:type="spellStart"/>
      <w:r>
        <w:t>prisijungti</w:t>
      </w:r>
      <w:proofErr w:type="spellEnd"/>
      <w:r>
        <w:t xml:space="preserve"> </w:t>
      </w:r>
      <w:proofErr w:type="spellStart"/>
      <w:r>
        <w:t>reikia</w:t>
      </w:r>
      <w:proofErr w:type="spellEnd"/>
      <w:r>
        <w:t xml:space="preserve"> </w:t>
      </w:r>
      <w:proofErr w:type="spellStart"/>
      <w:r>
        <w:t>eiti</w:t>
      </w:r>
      <w:proofErr w:type="spellEnd"/>
      <w:r>
        <w:t xml:space="preserve"> ant “</w:t>
      </w:r>
      <w:proofErr w:type="spellStart"/>
      <w:r>
        <w:t>prisijungti</w:t>
      </w:r>
      <w:proofErr w:type="spellEnd"/>
      <w:r>
        <w:t xml:space="preserve">” </w:t>
      </w:r>
      <w:proofErr w:type="spellStart"/>
      <w:r>
        <w:t>lauko</w:t>
      </w:r>
      <w:proofErr w:type="spellEnd"/>
      <w:r>
        <w:t xml:space="preserve"> (</w:t>
      </w:r>
      <w:proofErr w:type="spellStart"/>
      <w:r>
        <w:t>žr</w:t>
      </w:r>
      <w:proofErr w:type="spellEnd"/>
      <w:r>
        <w:t xml:space="preserve">. </w:t>
      </w:r>
      <w:proofErr w:type="spellStart"/>
      <w:r>
        <w:t>Pav</w:t>
      </w:r>
      <w:proofErr w:type="spellEnd"/>
      <w:r>
        <w:t xml:space="preserve"> 1)</w:t>
      </w:r>
    </w:p>
    <w:p w:rsidR="00B3084C" w:rsidRDefault="00B3084C" w:rsidP="00B3084C">
      <w:pPr>
        <w:keepNext/>
      </w:pPr>
      <w:r>
        <w:rPr>
          <w:noProof/>
          <w:lang w:eastAsia="en-GB"/>
        </w:rPr>
        <w:drawing>
          <wp:anchor distT="0" distB="0" distL="114300" distR="114300" simplePos="0" relativeHeight="251660288" behindDoc="0" locked="0" layoutInCell="1" allowOverlap="1" wp14:anchorId="64F20E7A" wp14:editId="35224EB7">
            <wp:simplePos x="1076325" y="2914650"/>
            <wp:positionH relativeFrom="column">
              <wp:align>left</wp:align>
            </wp:positionH>
            <wp:positionV relativeFrom="paragraph">
              <wp:align>top</wp:align>
            </wp:positionV>
            <wp:extent cx="5495925" cy="291789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10">
                      <a:extLst>
                        <a:ext uri="{28A0092B-C50C-407E-A947-70E740481C1C}">
                          <a14:useLocalDpi xmlns:a14="http://schemas.microsoft.com/office/drawing/2010/main" val="0"/>
                        </a:ext>
                      </a:extLst>
                    </a:blip>
                    <a:stretch>
                      <a:fillRect/>
                    </a:stretch>
                  </pic:blipFill>
                  <pic:spPr>
                    <a:xfrm>
                      <a:off x="0" y="0"/>
                      <a:ext cx="5495925" cy="2917893"/>
                    </a:xfrm>
                    <a:prstGeom prst="rect">
                      <a:avLst/>
                    </a:prstGeom>
                  </pic:spPr>
                </pic:pic>
              </a:graphicData>
            </a:graphic>
          </wp:anchor>
        </w:drawing>
      </w:r>
    </w:p>
    <w:p w:rsidR="00B3084C" w:rsidRDefault="00B3084C" w:rsidP="00B3084C">
      <w:pPr>
        <w:keepNext/>
      </w:pPr>
    </w:p>
    <w:p w:rsidR="00B3084C" w:rsidRDefault="00B3084C" w:rsidP="00B3084C">
      <w:pPr>
        <w:keepNext/>
      </w:pPr>
      <w:r>
        <w:br w:type="textWrapping" w:clear="all"/>
      </w:r>
    </w:p>
    <w:p w:rsidR="00B3084C" w:rsidRDefault="00B3084C" w:rsidP="00B3084C">
      <w:pPr>
        <w:pStyle w:val="Caption"/>
      </w:pPr>
      <w:fldSimple w:instr=" SEQ Figure \* ARABIC ">
        <w:r w:rsidR="00B248B3">
          <w:rPr>
            <w:noProof/>
          </w:rPr>
          <w:t>1</w:t>
        </w:r>
      </w:fldSimple>
      <w:r>
        <w:t xml:space="preserve"> </w:t>
      </w:r>
      <w:proofErr w:type="spellStart"/>
      <w:r>
        <w:t>pav</w:t>
      </w:r>
      <w:proofErr w:type="spellEnd"/>
      <w:r>
        <w:t xml:space="preserve"> </w:t>
      </w:r>
      <w:proofErr w:type="spellStart"/>
      <w:r>
        <w:t>pradinis</w:t>
      </w:r>
      <w:proofErr w:type="spellEnd"/>
      <w:r>
        <w:t xml:space="preserve"> </w:t>
      </w:r>
      <w:proofErr w:type="spellStart"/>
      <w:r>
        <w:t>puslapis</w:t>
      </w:r>
      <w:proofErr w:type="spellEnd"/>
    </w:p>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Default="00B3084C" w:rsidP="00B3084C"/>
    <w:p w:rsidR="00B3084C" w:rsidRPr="00B3084C" w:rsidRDefault="00B3084C" w:rsidP="00B3084C"/>
    <w:p w:rsidR="00B3084C" w:rsidRDefault="00B3084C" w:rsidP="00B3084C">
      <w:pPr>
        <w:pStyle w:val="ListParagraph"/>
        <w:numPr>
          <w:ilvl w:val="0"/>
          <w:numId w:val="9"/>
        </w:numPr>
      </w:pPr>
      <w:proofErr w:type="spellStart"/>
      <w:r>
        <w:lastRenderedPageBreak/>
        <w:t>Užpildyti</w:t>
      </w:r>
      <w:proofErr w:type="spellEnd"/>
      <w:r>
        <w:t xml:space="preserve"> </w:t>
      </w:r>
      <w:proofErr w:type="spellStart"/>
      <w:r>
        <w:t>formą</w:t>
      </w:r>
      <w:proofErr w:type="spellEnd"/>
      <w:r>
        <w:t xml:space="preserve"> </w:t>
      </w:r>
      <w:proofErr w:type="spellStart"/>
      <w:r>
        <w:t>su</w:t>
      </w:r>
      <w:proofErr w:type="spellEnd"/>
      <w:r>
        <w:t xml:space="preserve"> </w:t>
      </w:r>
      <w:proofErr w:type="spellStart"/>
      <w:r>
        <w:t>savo</w:t>
      </w:r>
      <w:proofErr w:type="spellEnd"/>
      <w:r>
        <w:t xml:space="preserve"> </w:t>
      </w:r>
      <w:proofErr w:type="spellStart"/>
      <w:r>
        <w:t>prisijungimais</w:t>
      </w:r>
      <w:proofErr w:type="spellEnd"/>
      <w:r>
        <w:t xml:space="preserve"> </w:t>
      </w:r>
      <w:proofErr w:type="spellStart"/>
      <w:r>
        <w:t>ir</w:t>
      </w:r>
      <w:proofErr w:type="spellEnd"/>
      <w:r>
        <w:t xml:space="preserve"> </w:t>
      </w:r>
      <w:proofErr w:type="spellStart"/>
      <w:r>
        <w:t>spausti</w:t>
      </w:r>
      <w:proofErr w:type="spellEnd"/>
      <w:r>
        <w:t xml:space="preserve"> “</w:t>
      </w:r>
      <w:proofErr w:type="spellStart"/>
      <w:r>
        <w:t>prisijungti</w:t>
      </w:r>
      <w:proofErr w:type="spellEnd"/>
      <w:r>
        <w:t>” (</w:t>
      </w:r>
      <w:proofErr w:type="spellStart"/>
      <w:r>
        <w:t>žr</w:t>
      </w:r>
      <w:proofErr w:type="spellEnd"/>
      <w:r>
        <w:t xml:space="preserve">. 2 </w:t>
      </w:r>
      <w:proofErr w:type="spellStart"/>
      <w:r>
        <w:t>pav</w:t>
      </w:r>
      <w:proofErr w:type="spellEnd"/>
      <w:r>
        <w:t>)</w:t>
      </w:r>
    </w:p>
    <w:p w:rsidR="00B3084C" w:rsidRDefault="00B3084C" w:rsidP="00B3084C"/>
    <w:p w:rsidR="00B3084C" w:rsidRDefault="00B3084C" w:rsidP="00B3084C">
      <w:pPr>
        <w:pStyle w:val="ListParagraph"/>
      </w:pPr>
      <w:r>
        <w:rPr>
          <w:noProof/>
          <w:lang w:eastAsia="en-GB"/>
        </w:rPr>
        <w:drawing>
          <wp:inline distT="0" distB="0" distL="0" distR="0" wp14:anchorId="003287A5" wp14:editId="2D8A6B28">
            <wp:extent cx="5465036" cy="29241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png"/>
                    <pic:cNvPicPr/>
                  </pic:nvPicPr>
                  <pic:blipFill>
                    <a:blip r:embed="rId11">
                      <a:extLst>
                        <a:ext uri="{28A0092B-C50C-407E-A947-70E740481C1C}">
                          <a14:useLocalDpi xmlns:a14="http://schemas.microsoft.com/office/drawing/2010/main" val="0"/>
                        </a:ext>
                      </a:extLst>
                    </a:blip>
                    <a:stretch>
                      <a:fillRect/>
                    </a:stretch>
                  </pic:blipFill>
                  <pic:spPr>
                    <a:xfrm>
                      <a:off x="0" y="0"/>
                      <a:ext cx="5488366" cy="2936658"/>
                    </a:xfrm>
                    <a:prstGeom prst="rect">
                      <a:avLst/>
                    </a:prstGeom>
                  </pic:spPr>
                </pic:pic>
              </a:graphicData>
            </a:graphic>
          </wp:inline>
        </w:drawing>
      </w:r>
    </w:p>
    <w:p w:rsidR="00B3084C" w:rsidRDefault="00B3084C" w:rsidP="00B3084C">
      <w:pPr>
        <w:pStyle w:val="ListParagraph"/>
        <w:keepNext/>
      </w:pPr>
    </w:p>
    <w:p w:rsidR="00B3084C" w:rsidRPr="00B3084C" w:rsidRDefault="00B3084C" w:rsidP="00B3084C">
      <w:pPr>
        <w:pStyle w:val="Caption"/>
      </w:pPr>
      <w:fldSimple w:instr=" SEQ Figure \* ARABIC ">
        <w:r w:rsidR="00B248B3">
          <w:rPr>
            <w:noProof/>
          </w:rPr>
          <w:t>2</w:t>
        </w:r>
      </w:fldSimple>
      <w:r>
        <w:t xml:space="preserve"> </w:t>
      </w:r>
      <w:proofErr w:type="spellStart"/>
      <w:r>
        <w:t>pav</w:t>
      </w:r>
      <w:proofErr w:type="spellEnd"/>
      <w:r>
        <w:t xml:space="preserve"> </w:t>
      </w:r>
      <w:proofErr w:type="spellStart"/>
      <w:r>
        <w:t>prisijungimo</w:t>
      </w:r>
      <w:proofErr w:type="spellEnd"/>
      <w:r>
        <w:t xml:space="preserve"> </w:t>
      </w:r>
      <w:proofErr w:type="spellStart"/>
      <w:r>
        <w:t>laukas</w:t>
      </w:r>
      <w:proofErr w:type="spellEnd"/>
    </w:p>
    <w:p w:rsidR="00B3084C" w:rsidRDefault="00B3084C" w:rsidP="00B3084C">
      <w:pPr>
        <w:pStyle w:val="ListParagraph"/>
        <w:numPr>
          <w:ilvl w:val="0"/>
          <w:numId w:val="9"/>
        </w:numPr>
      </w:pPr>
      <w:proofErr w:type="spellStart"/>
      <w:r>
        <w:t>Jeigu</w:t>
      </w:r>
      <w:proofErr w:type="spellEnd"/>
      <w:r>
        <w:t xml:space="preserve"> </w:t>
      </w:r>
      <w:proofErr w:type="spellStart"/>
      <w:r>
        <w:t>esate</w:t>
      </w:r>
      <w:proofErr w:type="spellEnd"/>
      <w:r>
        <w:t xml:space="preserve"> </w:t>
      </w:r>
      <w:proofErr w:type="spellStart"/>
      <w:r>
        <w:t>čia</w:t>
      </w:r>
      <w:proofErr w:type="spellEnd"/>
      <w:r>
        <w:t xml:space="preserve"> </w:t>
      </w:r>
      <w:proofErr w:type="spellStart"/>
      <w:r>
        <w:t>pirmą</w:t>
      </w:r>
      <w:proofErr w:type="spellEnd"/>
      <w:r>
        <w:t xml:space="preserve"> </w:t>
      </w:r>
      <w:proofErr w:type="spellStart"/>
      <w:r>
        <w:t>kartą</w:t>
      </w:r>
      <w:proofErr w:type="spellEnd"/>
      <w:r>
        <w:t xml:space="preserve">, </w:t>
      </w:r>
      <w:proofErr w:type="spellStart"/>
      <w:r>
        <w:t>turėtumėtė</w:t>
      </w:r>
      <w:proofErr w:type="spellEnd"/>
      <w:r>
        <w:t xml:space="preserve"> </w:t>
      </w:r>
      <w:proofErr w:type="spellStart"/>
      <w:r>
        <w:t>paspausti</w:t>
      </w:r>
      <w:proofErr w:type="spellEnd"/>
      <w:r>
        <w:t xml:space="preserve"> ant “</w:t>
      </w:r>
      <w:proofErr w:type="spellStart"/>
      <w:r>
        <w:t>registruotis</w:t>
      </w:r>
      <w:proofErr w:type="spellEnd"/>
      <w:r>
        <w:t xml:space="preserve">” </w:t>
      </w:r>
      <w:proofErr w:type="spellStart"/>
      <w:r>
        <w:t>ir</w:t>
      </w:r>
      <w:proofErr w:type="spellEnd"/>
      <w:r>
        <w:t xml:space="preserve"> </w:t>
      </w:r>
      <w:proofErr w:type="spellStart"/>
      <w:r>
        <w:t>matyti</w:t>
      </w:r>
      <w:proofErr w:type="spellEnd"/>
      <w:r>
        <w:t xml:space="preserve"> </w:t>
      </w:r>
      <w:proofErr w:type="spellStart"/>
      <w:r>
        <w:t>šitą</w:t>
      </w:r>
      <w:proofErr w:type="spellEnd"/>
      <w:r>
        <w:t xml:space="preserve"> </w:t>
      </w:r>
      <w:proofErr w:type="spellStart"/>
      <w:r>
        <w:t>lauką</w:t>
      </w:r>
      <w:proofErr w:type="spellEnd"/>
      <w:r>
        <w:t xml:space="preserve"> (</w:t>
      </w:r>
      <w:proofErr w:type="spellStart"/>
      <w:r>
        <w:t>pav</w:t>
      </w:r>
      <w:proofErr w:type="spellEnd"/>
      <w:r>
        <w:t xml:space="preserve"> 3)</w:t>
      </w:r>
    </w:p>
    <w:p w:rsidR="00B3084C" w:rsidRDefault="00B3084C" w:rsidP="00B3084C">
      <w:pPr>
        <w:keepNext/>
      </w:pPr>
      <w:r>
        <w:rPr>
          <w:noProof/>
          <w:lang w:eastAsia="en-GB"/>
        </w:rPr>
        <w:drawing>
          <wp:inline distT="0" distB="0" distL="0" distR="0" wp14:anchorId="323DA970" wp14:editId="0299EFA1">
            <wp:extent cx="6120130" cy="328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81045"/>
                    </a:xfrm>
                    <a:prstGeom prst="rect">
                      <a:avLst/>
                    </a:prstGeom>
                  </pic:spPr>
                </pic:pic>
              </a:graphicData>
            </a:graphic>
          </wp:inline>
        </w:drawing>
      </w:r>
    </w:p>
    <w:p w:rsidR="00B3084C" w:rsidRDefault="00B3084C" w:rsidP="00B3084C">
      <w:pPr>
        <w:pStyle w:val="Caption"/>
      </w:pPr>
      <w:fldSimple w:instr=" SEQ Figure \* ARABIC ">
        <w:r w:rsidR="00B248B3">
          <w:rPr>
            <w:noProof/>
          </w:rPr>
          <w:t>3</w:t>
        </w:r>
      </w:fldSimple>
      <w:r>
        <w:t xml:space="preserve"> </w:t>
      </w:r>
      <w:proofErr w:type="spellStart"/>
      <w:r>
        <w:t>pav</w:t>
      </w:r>
      <w:proofErr w:type="spellEnd"/>
      <w:r>
        <w:t xml:space="preserve">. </w:t>
      </w:r>
      <w:proofErr w:type="spellStart"/>
      <w:r>
        <w:t>Registracija</w:t>
      </w:r>
      <w:proofErr w:type="spellEnd"/>
    </w:p>
    <w:p w:rsidR="00B248B3" w:rsidRDefault="00B248B3" w:rsidP="00B248B3"/>
    <w:p w:rsidR="00B248B3" w:rsidRPr="00B248B3" w:rsidRDefault="00B248B3" w:rsidP="00B248B3"/>
    <w:p w:rsidR="00B3084C" w:rsidRDefault="00B248B3" w:rsidP="00B3084C">
      <w:pPr>
        <w:pStyle w:val="ListParagraph"/>
        <w:numPr>
          <w:ilvl w:val="0"/>
          <w:numId w:val="9"/>
        </w:numPr>
      </w:pPr>
      <w:proofErr w:type="spellStart"/>
      <w:r>
        <w:lastRenderedPageBreak/>
        <w:t>N</w:t>
      </w:r>
      <w:r w:rsidR="00B3084C">
        <w:t>orėdami</w:t>
      </w:r>
      <w:proofErr w:type="spellEnd"/>
      <w:r w:rsidR="00B3084C">
        <w:t xml:space="preserve"> </w:t>
      </w:r>
      <w:proofErr w:type="spellStart"/>
      <w:r w:rsidR="00B3084C">
        <w:t>pridėti</w:t>
      </w:r>
      <w:proofErr w:type="spellEnd"/>
      <w:r w:rsidR="00B3084C">
        <w:t xml:space="preserve"> </w:t>
      </w:r>
      <w:proofErr w:type="spellStart"/>
      <w:r w:rsidR="00B3084C">
        <w:t>pamestą</w:t>
      </w:r>
      <w:proofErr w:type="spellEnd"/>
      <w:r w:rsidR="00B3084C">
        <w:t xml:space="preserve"> </w:t>
      </w:r>
      <w:proofErr w:type="spellStart"/>
      <w:r w:rsidR="00B3084C">
        <w:t>daiktą</w:t>
      </w:r>
      <w:proofErr w:type="spellEnd"/>
      <w:r w:rsidR="00B3084C">
        <w:t xml:space="preserve">, </w:t>
      </w:r>
      <w:proofErr w:type="spellStart"/>
      <w:r w:rsidR="00B3084C">
        <w:t>turėtumėte</w:t>
      </w:r>
      <w:proofErr w:type="spellEnd"/>
      <w:r w:rsidR="00B3084C">
        <w:t xml:space="preserve"> </w:t>
      </w:r>
      <w:proofErr w:type="spellStart"/>
      <w:r w:rsidR="00B3084C">
        <w:t>ant</w:t>
      </w:r>
      <w:proofErr w:type="spellEnd"/>
      <w:r w:rsidR="00B3084C">
        <w:t xml:space="preserve"> </w:t>
      </w:r>
      <w:proofErr w:type="spellStart"/>
      <w:r w:rsidR="00B3084C">
        <w:t>navigacijos</w:t>
      </w:r>
      <w:proofErr w:type="spellEnd"/>
      <w:r w:rsidR="00B3084C">
        <w:t xml:space="preserve"> </w:t>
      </w:r>
      <w:proofErr w:type="spellStart"/>
      <w:r w:rsidR="00B3084C">
        <w:t>paspausti</w:t>
      </w:r>
      <w:proofErr w:type="spellEnd"/>
      <w:r w:rsidR="00B3084C">
        <w:t xml:space="preserve"> “</w:t>
      </w:r>
      <w:proofErr w:type="spellStart"/>
      <w:r w:rsidR="00B3084C">
        <w:t>pridėti</w:t>
      </w:r>
      <w:proofErr w:type="spellEnd"/>
      <w:r w:rsidR="00B3084C">
        <w:t xml:space="preserve"> </w:t>
      </w:r>
      <w:proofErr w:type="spellStart"/>
      <w:r w:rsidR="00B3084C">
        <w:t>pamestą</w:t>
      </w:r>
      <w:proofErr w:type="spellEnd"/>
      <w:r w:rsidR="00B3084C">
        <w:t xml:space="preserve"> </w:t>
      </w:r>
      <w:proofErr w:type="spellStart"/>
      <w:r w:rsidR="00B3084C">
        <w:t>daiktą</w:t>
      </w:r>
      <w:proofErr w:type="spellEnd"/>
      <w:r w:rsidR="00B3084C">
        <w:t xml:space="preserve">” </w:t>
      </w:r>
      <w:proofErr w:type="spellStart"/>
      <w:r w:rsidR="00B3084C">
        <w:t>ir</w:t>
      </w:r>
      <w:proofErr w:type="spellEnd"/>
      <w:r w:rsidR="00B3084C">
        <w:t xml:space="preserve"> </w:t>
      </w:r>
      <w:proofErr w:type="spellStart"/>
      <w:r w:rsidR="00B3084C">
        <w:t>užpildyti</w:t>
      </w:r>
      <w:proofErr w:type="spellEnd"/>
      <w:r w:rsidR="00B3084C">
        <w:t xml:space="preserve"> </w:t>
      </w:r>
      <w:proofErr w:type="spellStart"/>
      <w:r w:rsidR="00B3084C">
        <w:t>formą</w:t>
      </w:r>
      <w:proofErr w:type="spellEnd"/>
      <w:r w:rsidR="00B3084C">
        <w:t xml:space="preserve">. </w:t>
      </w:r>
      <w:proofErr w:type="spellStart"/>
      <w:r w:rsidR="00B3084C">
        <w:t>Ją</w:t>
      </w:r>
      <w:proofErr w:type="spellEnd"/>
      <w:r w:rsidR="00B3084C">
        <w:t xml:space="preserve"> </w:t>
      </w:r>
      <w:proofErr w:type="spellStart"/>
      <w:r w:rsidR="00B3084C">
        <w:t>užpildžius</w:t>
      </w:r>
      <w:proofErr w:type="spellEnd"/>
      <w:r w:rsidR="00B3084C">
        <w:t xml:space="preserve"> </w:t>
      </w:r>
      <w:proofErr w:type="spellStart"/>
      <w:r w:rsidR="00B3084C">
        <w:t>sėkmingai</w:t>
      </w:r>
      <w:proofErr w:type="spellEnd"/>
      <w:r w:rsidR="00B3084C">
        <w:t xml:space="preserve"> </w:t>
      </w:r>
      <w:proofErr w:type="spellStart"/>
      <w:r w:rsidR="00B3084C">
        <w:t>turėtumėte</w:t>
      </w:r>
      <w:proofErr w:type="spellEnd"/>
      <w:r w:rsidR="00B3084C">
        <w:t xml:space="preserve"> </w:t>
      </w:r>
      <w:proofErr w:type="spellStart"/>
      <w:r w:rsidR="00B3084C">
        <w:t>savo</w:t>
      </w:r>
      <w:proofErr w:type="spellEnd"/>
      <w:r w:rsidR="00B3084C">
        <w:t xml:space="preserve"> </w:t>
      </w:r>
      <w:proofErr w:type="spellStart"/>
      <w:r w:rsidR="00B3084C">
        <w:t>daiktą</w:t>
      </w:r>
      <w:proofErr w:type="spellEnd"/>
      <w:r>
        <w:t xml:space="preserve"> </w:t>
      </w:r>
      <w:proofErr w:type="spellStart"/>
      <w:r>
        <w:t>žemėlapyje</w:t>
      </w:r>
      <w:proofErr w:type="spellEnd"/>
      <w:r>
        <w:t xml:space="preserve"> </w:t>
      </w:r>
      <w:proofErr w:type="spellStart"/>
      <w:r>
        <w:t>su</w:t>
      </w:r>
      <w:proofErr w:type="spellEnd"/>
      <w:r>
        <w:t xml:space="preserve"> </w:t>
      </w:r>
      <w:proofErr w:type="spellStart"/>
      <w:r>
        <w:t>žymėle</w:t>
      </w:r>
      <w:proofErr w:type="spellEnd"/>
      <w:r>
        <w:t>.</w:t>
      </w:r>
    </w:p>
    <w:p w:rsidR="00B248B3" w:rsidRDefault="00B248B3" w:rsidP="00B248B3">
      <w:pPr>
        <w:keepNext/>
      </w:pPr>
      <w:r>
        <w:rPr>
          <w:noProof/>
          <w:lang w:eastAsia="en-GB"/>
        </w:rPr>
        <mc:AlternateContent>
          <mc:Choice Requires="wps">
            <w:drawing>
              <wp:anchor distT="0" distB="0" distL="114300" distR="114300" simplePos="0" relativeHeight="251662336" behindDoc="0" locked="0" layoutInCell="1" allowOverlap="1" wp14:anchorId="668AA0F8" wp14:editId="6F4E2DC0">
                <wp:simplePos x="0" y="0"/>
                <wp:positionH relativeFrom="column">
                  <wp:posOffset>3091815</wp:posOffset>
                </wp:positionH>
                <wp:positionV relativeFrom="paragraph">
                  <wp:posOffset>2540</wp:posOffset>
                </wp:positionV>
                <wp:extent cx="276225" cy="990600"/>
                <wp:effectExtent l="57150" t="0" r="28575" b="57150"/>
                <wp:wrapNone/>
                <wp:docPr id="14" name="Straight Arrow Connector 14"/>
                <wp:cNvGraphicFramePr/>
                <a:graphic xmlns:a="http://schemas.openxmlformats.org/drawingml/2006/main">
                  <a:graphicData uri="http://schemas.microsoft.com/office/word/2010/wordprocessingShape">
                    <wps:wsp>
                      <wps:cNvCnPr/>
                      <wps:spPr>
                        <a:xfrm flipH="1">
                          <a:off x="0" y="0"/>
                          <a:ext cx="276225" cy="990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C2D4B" id="Straight Arrow Connector 14" o:spid="_x0000_s1026" type="#_x0000_t32" style="position:absolute;margin-left:243.45pt;margin-top:.2pt;width:21.75pt;height:7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" strokecolor="red" strokeweight=".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53DFF8F" wp14:editId="5681DE80">
                <wp:simplePos x="0" y="0"/>
                <wp:positionH relativeFrom="column">
                  <wp:posOffset>1282065</wp:posOffset>
                </wp:positionH>
                <wp:positionV relativeFrom="paragraph">
                  <wp:posOffset>154940</wp:posOffset>
                </wp:positionV>
                <wp:extent cx="438150" cy="333375"/>
                <wp:effectExtent l="38100" t="0" r="19050" b="47625"/>
                <wp:wrapNone/>
                <wp:docPr id="13" name="Straight Arrow Connector 13"/>
                <wp:cNvGraphicFramePr/>
                <a:graphic xmlns:a="http://schemas.openxmlformats.org/drawingml/2006/main">
                  <a:graphicData uri="http://schemas.microsoft.com/office/word/2010/wordprocessingShape">
                    <wps:wsp>
                      <wps:cNvCnPr/>
                      <wps:spPr>
                        <a:xfrm flipH="1">
                          <a:off x="0" y="0"/>
                          <a:ext cx="438150" cy="33337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3241A1C" id="Straight Arrow Connector 13" o:spid="_x0000_s1026" type="#_x0000_t32" style="position:absolute;margin-left:100.95pt;margin-top:12.2pt;width:34.5pt;height:26.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" strokecolor="red" strokeweight="1.5pt">
                <v:stroke endarrow="block" joinstyle="miter"/>
              </v:shape>
            </w:pict>
          </mc:Fallback>
        </mc:AlternateContent>
      </w:r>
      <w:r>
        <w:rPr>
          <w:noProof/>
          <w:lang w:eastAsia="en-GB"/>
        </w:rPr>
        <w:drawing>
          <wp:inline distT="0" distB="0" distL="0" distR="0" wp14:anchorId="4F41AE43" wp14:editId="25C73169">
            <wp:extent cx="6120130" cy="3265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265170"/>
                    </a:xfrm>
                    <a:prstGeom prst="rect">
                      <a:avLst/>
                    </a:prstGeom>
                  </pic:spPr>
                </pic:pic>
              </a:graphicData>
            </a:graphic>
          </wp:inline>
        </w:drawing>
      </w:r>
    </w:p>
    <w:p w:rsidR="00B248B3" w:rsidRDefault="00B248B3" w:rsidP="00B248B3">
      <w:pPr>
        <w:pStyle w:val="Caption"/>
      </w:pPr>
      <w:fldSimple w:instr=" SEQ Figure \* ARABIC ">
        <w:r>
          <w:rPr>
            <w:noProof/>
          </w:rPr>
          <w:t>4</w:t>
        </w:r>
      </w:fldSimple>
      <w:r>
        <w:t xml:space="preserve"> </w:t>
      </w:r>
      <w:proofErr w:type="spellStart"/>
      <w:r>
        <w:t>pav</w:t>
      </w:r>
      <w:proofErr w:type="spellEnd"/>
      <w:r>
        <w:t xml:space="preserve"> </w:t>
      </w:r>
      <w:proofErr w:type="spellStart"/>
      <w:r>
        <w:t>žymelė</w:t>
      </w:r>
      <w:proofErr w:type="spellEnd"/>
      <w:r>
        <w:t xml:space="preserve"> </w:t>
      </w:r>
      <w:proofErr w:type="spellStart"/>
      <w:r>
        <w:t>žemėlapyje</w:t>
      </w:r>
      <w:proofErr w:type="spellEnd"/>
    </w:p>
    <w:p w:rsidR="00B248B3" w:rsidRPr="00B3084C" w:rsidRDefault="00B248B3" w:rsidP="00B248B3"/>
    <w:p w:rsidR="00B3084C" w:rsidRPr="00B3084C" w:rsidRDefault="00B248B3" w:rsidP="00B248B3">
      <w:pPr>
        <w:pStyle w:val="ListParagraph"/>
        <w:numPr>
          <w:ilvl w:val="0"/>
          <w:numId w:val="9"/>
        </w:numPr>
      </w:pPr>
      <w:proofErr w:type="spellStart"/>
      <w:r>
        <w:t>Paspaudus</w:t>
      </w:r>
      <w:proofErr w:type="spellEnd"/>
      <w:r>
        <w:t xml:space="preserve"> </w:t>
      </w:r>
      <w:proofErr w:type="spellStart"/>
      <w:r>
        <w:t>ant</w:t>
      </w:r>
      <w:proofErr w:type="spellEnd"/>
      <w:r>
        <w:t xml:space="preserve"> </w:t>
      </w:r>
      <w:proofErr w:type="spellStart"/>
      <w:r>
        <w:t>pirmojo</w:t>
      </w:r>
      <w:proofErr w:type="spellEnd"/>
      <w:r>
        <w:t xml:space="preserve"> </w:t>
      </w:r>
      <w:proofErr w:type="spellStart"/>
      <w:r>
        <w:t>meniu</w:t>
      </w:r>
      <w:proofErr w:type="spellEnd"/>
      <w:r>
        <w:t xml:space="preserve"> </w:t>
      </w:r>
      <w:proofErr w:type="spellStart"/>
      <w:r>
        <w:t>punkto</w:t>
      </w:r>
      <w:proofErr w:type="spellEnd"/>
      <w:r>
        <w:t xml:space="preserve"> “</w:t>
      </w:r>
      <w:proofErr w:type="spellStart"/>
      <w:r>
        <w:t>pagrindinis</w:t>
      </w:r>
      <w:proofErr w:type="spellEnd"/>
      <w:r>
        <w:t xml:space="preserve">”, </w:t>
      </w:r>
      <w:proofErr w:type="spellStart"/>
      <w:r>
        <w:t>grįšite</w:t>
      </w:r>
      <w:proofErr w:type="spellEnd"/>
      <w:r>
        <w:t xml:space="preserve"> į </w:t>
      </w:r>
      <w:proofErr w:type="spellStart"/>
      <w:r>
        <w:t>pradinį</w:t>
      </w:r>
      <w:proofErr w:type="spellEnd"/>
      <w:r>
        <w:t xml:space="preserve"> </w:t>
      </w:r>
      <w:proofErr w:type="spellStart"/>
      <w:r>
        <w:t>puslapį</w:t>
      </w:r>
      <w:proofErr w:type="spellEnd"/>
      <w:r>
        <w:t xml:space="preserve"> (</w:t>
      </w:r>
      <w:proofErr w:type="spellStart"/>
      <w:r>
        <w:t>žr</w:t>
      </w:r>
      <w:proofErr w:type="spellEnd"/>
      <w:r>
        <w:t xml:space="preserve">. 1 </w:t>
      </w:r>
      <w:proofErr w:type="spellStart"/>
      <w:r>
        <w:t>pav</w:t>
      </w:r>
      <w:proofErr w:type="spellEnd"/>
      <w:r>
        <w:t>)</w:t>
      </w: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Default="00CE0A65" w:rsidP="00CE0A65">
      <w:pPr>
        <w:rPr>
          <w:lang w:val="lt-LT"/>
        </w:rPr>
      </w:pPr>
    </w:p>
    <w:p w:rsidR="00CE0A65" w:rsidRPr="00CE0A65" w:rsidRDefault="00CE0A65" w:rsidP="00CE0A65">
      <w:pPr>
        <w:rPr>
          <w:lang w:val="lt-LT"/>
        </w:rPr>
      </w:pPr>
    </w:p>
    <w:p w:rsidR="00174E48" w:rsidRDefault="000E6D23" w:rsidP="00986A34">
      <w:pPr>
        <w:pStyle w:val="Heading1"/>
        <w:rPr>
          <w:lang w:val="lt-LT"/>
        </w:rPr>
      </w:pPr>
      <w:bookmarkStart w:id="10" w:name="_Toc451940908"/>
      <w:r w:rsidRPr="000706F3">
        <w:rPr>
          <w:lang w:val="lt-LT"/>
        </w:rPr>
        <w:lastRenderedPageBreak/>
        <w:t>Atlikti testai</w:t>
      </w:r>
      <w:bookmarkEnd w:id="10"/>
    </w:p>
    <w:p w:rsidR="00B71FA2" w:rsidRPr="00B71FA2" w:rsidRDefault="00B71FA2" w:rsidP="00B71FA2">
      <w:pPr>
        <w:rPr>
          <w:sz w:val="24"/>
          <w:lang w:val="lt-LT"/>
        </w:rPr>
      </w:pPr>
    </w:p>
    <w:p w:rsidR="000E6D23" w:rsidRPr="00B71FA2" w:rsidRDefault="000E6D23"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Žymos pridėjimas (vartotojas)</w:t>
      </w:r>
      <w:r w:rsidR="00B71FA2" w:rsidRPr="00B71FA2">
        <w:rPr>
          <w:rFonts w:ascii="Times New Roman" w:hAnsi="Times New Roman" w:cs="Times New Roman"/>
          <w:lang w:val="lt-LT"/>
        </w:rPr>
        <w:t xml:space="preserve"> (bandyta 10 kartų, visi testai sėkmingi, 100%)</w:t>
      </w:r>
    </w:p>
    <w:p w:rsidR="000E6D23" w:rsidRPr="00B71FA2" w:rsidRDefault="000E6D23"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Žy</w:t>
      </w:r>
      <w:r w:rsidR="00B248B3">
        <w:rPr>
          <w:rFonts w:ascii="Times New Roman" w:hAnsi="Times New Roman" w:cs="Times New Roman"/>
          <w:lang w:val="lt-LT"/>
        </w:rPr>
        <w:t>mos pridėjimas (komandos narys, adminas</w:t>
      </w:r>
      <w:r w:rsidRPr="00B71FA2">
        <w:rPr>
          <w:rFonts w:ascii="Times New Roman" w:hAnsi="Times New Roman" w:cs="Times New Roman"/>
          <w:lang w:val="lt-LT"/>
        </w:rPr>
        <w:t>)</w:t>
      </w:r>
      <w:r w:rsidR="00B71FA2" w:rsidRPr="00B71FA2">
        <w:rPr>
          <w:rFonts w:ascii="Times New Roman" w:hAnsi="Times New Roman" w:cs="Times New Roman"/>
          <w:lang w:val="lt-LT"/>
        </w:rPr>
        <w:t xml:space="preserve"> (bandyta 8 kartus, visi testai sėkmingi, 100%)</w:t>
      </w:r>
    </w:p>
    <w:p w:rsidR="000E6D23" w:rsidRPr="00B71FA2" w:rsidRDefault="000E6D23"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Pri</w:t>
      </w:r>
      <w:r w:rsidR="00B71FA2" w:rsidRPr="00B71FA2">
        <w:rPr>
          <w:rFonts w:ascii="Times New Roman" w:hAnsi="Times New Roman" w:cs="Times New Roman"/>
          <w:lang w:val="lt-LT"/>
        </w:rPr>
        <w:t>s</w:t>
      </w:r>
      <w:r w:rsidRPr="00B71FA2">
        <w:rPr>
          <w:rFonts w:ascii="Times New Roman" w:hAnsi="Times New Roman" w:cs="Times New Roman"/>
          <w:lang w:val="lt-LT"/>
        </w:rPr>
        <w:t>ijungimo langas</w:t>
      </w:r>
      <w:r w:rsidR="00B71FA2" w:rsidRPr="00B71FA2">
        <w:rPr>
          <w:rFonts w:ascii="Times New Roman" w:hAnsi="Times New Roman" w:cs="Times New Roman"/>
          <w:lang w:val="lt-LT"/>
        </w:rPr>
        <w:t xml:space="preserve"> (bandyta 20 kartų, 18 testų sėkmingų, 98%)</w:t>
      </w:r>
    </w:p>
    <w:p w:rsidR="000E6D23" w:rsidRPr="00B71FA2" w:rsidRDefault="000E6D23"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Navigacija</w:t>
      </w:r>
      <w:r w:rsidR="00B71FA2" w:rsidRPr="00B71FA2">
        <w:rPr>
          <w:rFonts w:ascii="Times New Roman" w:hAnsi="Times New Roman" w:cs="Times New Roman"/>
          <w:lang w:val="lt-LT"/>
        </w:rPr>
        <w:t xml:space="preserve"> (bandyta 6 kartus, visi testai sėkmingi, 100%)</w:t>
      </w:r>
    </w:p>
    <w:p w:rsidR="000E6D23" w:rsidRPr="00B71FA2" w:rsidRDefault="000E6D23"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Pridėtas žemėlapis</w:t>
      </w:r>
      <w:r w:rsidR="00B71FA2" w:rsidRPr="00B71FA2">
        <w:rPr>
          <w:rFonts w:ascii="Times New Roman" w:hAnsi="Times New Roman" w:cs="Times New Roman"/>
          <w:lang w:val="lt-LT"/>
        </w:rPr>
        <w:t xml:space="preserve"> (bandyta 7 kartus, visi testai sėkmingi, 100%)</w:t>
      </w:r>
    </w:p>
    <w:p w:rsidR="000E6D23" w:rsidRPr="00B71FA2" w:rsidRDefault="000E6D23"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Galimybė patraukti žymą</w:t>
      </w:r>
      <w:r w:rsidR="00B71FA2" w:rsidRPr="00B71FA2">
        <w:rPr>
          <w:rFonts w:ascii="Times New Roman" w:hAnsi="Times New Roman" w:cs="Times New Roman"/>
          <w:lang w:val="lt-LT"/>
        </w:rPr>
        <w:t xml:space="preserve"> (bandyta 5 kartus, visi testai sėkmingi, 100%)</w:t>
      </w:r>
    </w:p>
    <w:p w:rsidR="00B71FA2" w:rsidRPr="00B71FA2" w:rsidRDefault="00B71FA2" w:rsidP="00B71FA2">
      <w:pPr>
        <w:pStyle w:val="ListParagraph"/>
        <w:numPr>
          <w:ilvl w:val="0"/>
          <w:numId w:val="7"/>
        </w:numPr>
        <w:rPr>
          <w:rFonts w:ascii="Times New Roman" w:hAnsi="Times New Roman" w:cs="Times New Roman"/>
          <w:lang w:val="lt-LT"/>
        </w:rPr>
      </w:pPr>
      <w:r w:rsidRPr="00B71FA2">
        <w:rPr>
          <w:rFonts w:ascii="Times New Roman" w:hAnsi="Times New Roman" w:cs="Times New Roman"/>
          <w:lang w:val="lt-LT"/>
        </w:rPr>
        <w:t>Duomenų bazės įtraukimas (bandyta 12 kartų, 10 testų sėkmingi, 83.3%)</w:t>
      </w:r>
    </w:p>
    <w:p w:rsidR="000E6D23" w:rsidRDefault="000E6D23" w:rsidP="00174E48">
      <w:pPr>
        <w:jc w:val="center"/>
        <w:rPr>
          <w:rFonts w:ascii="Times New Roman" w:hAnsi="Times New Roman" w:cs="Times New Roman"/>
          <w:b/>
          <w:lang w:val="lt-LT"/>
        </w:rPr>
      </w:pPr>
    </w:p>
    <w:p w:rsidR="000E6D23" w:rsidRDefault="000E6D23" w:rsidP="00174E48">
      <w:pPr>
        <w:jc w:val="center"/>
        <w:rPr>
          <w:rFonts w:ascii="Times New Roman" w:hAnsi="Times New Roman" w:cs="Times New Roman"/>
          <w:b/>
          <w:lang w:val="lt-LT"/>
        </w:rPr>
      </w:pPr>
    </w:p>
    <w:p w:rsidR="00174E48" w:rsidRPr="00174E48" w:rsidRDefault="00174E48" w:rsidP="00174E48">
      <w:pPr>
        <w:jc w:val="center"/>
        <w:rPr>
          <w:rFonts w:ascii="Times New Roman" w:hAnsi="Times New Roman" w:cs="Times New Roman"/>
          <w:b/>
          <w:lang w:val="lt-LT"/>
        </w:rPr>
      </w:pPr>
    </w:p>
    <w:p w:rsidR="00174E48" w:rsidRDefault="00174E48" w:rsidP="00D25A9F">
      <w:pPr>
        <w:rPr>
          <w:rFonts w:ascii="Times New Roman" w:hAnsi="Times New Roman" w:cs="Times New Roman"/>
          <w:lang w:val="lt-LT"/>
        </w:rPr>
      </w:pPr>
    </w:p>
    <w:p w:rsidR="00D25A9F" w:rsidRPr="00D25A9F" w:rsidRDefault="00D25A9F" w:rsidP="00D25A9F">
      <w:pPr>
        <w:rPr>
          <w:rFonts w:ascii="Times New Roman" w:hAnsi="Times New Roman" w:cs="Times New Roman"/>
          <w:lang w:val="lt-LT"/>
        </w:rPr>
      </w:pPr>
    </w:p>
    <w:p w:rsidR="00D25A9F" w:rsidRPr="00D25A9F" w:rsidRDefault="00D25A9F" w:rsidP="00D25A9F">
      <w:pPr>
        <w:jc w:val="center"/>
        <w:rPr>
          <w:rFonts w:ascii="Times New Roman" w:hAnsi="Times New Roman" w:cs="Times New Roman"/>
          <w:b/>
          <w:lang w:val="lt-LT"/>
        </w:rPr>
      </w:pPr>
    </w:p>
    <w:p w:rsidR="00D25A9F" w:rsidRDefault="00D25A9F" w:rsidP="00D25A9F">
      <w:pPr>
        <w:jc w:val="center"/>
        <w:rPr>
          <w:rFonts w:ascii="Times New Roman" w:hAnsi="Times New Roman" w:cs="Times New Roman"/>
          <w:b/>
          <w:sz w:val="28"/>
          <w:lang w:val="lt-LT"/>
        </w:rPr>
      </w:pPr>
    </w:p>
    <w:p w:rsidR="00D25A9F" w:rsidRDefault="00D25A9F" w:rsidP="00D25A9F">
      <w:pPr>
        <w:jc w:val="center"/>
        <w:rPr>
          <w:rFonts w:ascii="Times New Roman" w:hAnsi="Times New Roman" w:cs="Times New Roman"/>
          <w:b/>
          <w:sz w:val="28"/>
          <w:lang w:val="lt-LT"/>
        </w:rPr>
      </w:pPr>
    </w:p>
    <w:p w:rsidR="00D25A9F" w:rsidRDefault="00D25A9F" w:rsidP="00D25A9F">
      <w:pPr>
        <w:jc w:val="center"/>
        <w:rPr>
          <w:rFonts w:ascii="Times New Roman" w:hAnsi="Times New Roman" w:cs="Times New Roman"/>
          <w:b/>
          <w:sz w:val="28"/>
          <w:lang w:val="lt-LT"/>
        </w:rPr>
      </w:pPr>
    </w:p>
    <w:p w:rsidR="00D25A9F" w:rsidRDefault="00D25A9F" w:rsidP="00D25A9F">
      <w:pPr>
        <w:jc w:val="center"/>
        <w:rPr>
          <w:rFonts w:ascii="Times New Roman" w:hAnsi="Times New Roman" w:cs="Times New Roman"/>
          <w:b/>
          <w:sz w:val="28"/>
          <w:lang w:val="lt-LT"/>
        </w:rPr>
      </w:pPr>
    </w:p>
    <w:p w:rsidR="00D25A9F" w:rsidRDefault="00D25A9F" w:rsidP="00D25A9F">
      <w:pPr>
        <w:jc w:val="center"/>
        <w:rPr>
          <w:rFonts w:ascii="Times New Roman" w:hAnsi="Times New Roman" w:cs="Times New Roman"/>
          <w:b/>
          <w:sz w:val="28"/>
          <w:lang w:val="lt-LT"/>
        </w:rPr>
      </w:pPr>
    </w:p>
    <w:p w:rsidR="00D25A9F" w:rsidRDefault="00D25A9F" w:rsidP="00D25A9F">
      <w:pPr>
        <w:jc w:val="center"/>
        <w:rPr>
          <w:rFonts w:ascii="Times New Roman" w:hAnsi="Times New Roman" w:cs="Times New Roman"/>
          <w:b/>
          <w:sz w:val="28"/>
          <w:lang w:val="lt-LT"/>
        </w:rPr>
      </w:pPr>
    </w:p>
    <w:p w:rsidR="00D25A9F" w:rsidRDefault="00D25A9F" w:rsidP="00D25A9F">
      <w:pPr>
        <w:jc w:val="center"/>
        <w:rPr>
          <w:rFonts w:ascii="Times New Roman" w:hAnsi="Times New Roman" w:cs="Times New Roman"/>
          <w:b/>
          <w:sz w:val="28"/>
          <w:lang w:val="lt-LT"/>
        </w:rPr>
      </w:pPr>
    </w:p>
    <w:p w:rsidR="00D25A9F" w:rsidRDefault="00D25A9F" w:rsidP="00174E48">
      <w:pPr>
        <w:rPr>
          <w:rFonts w:ascii="Times New Roman" w:hAnsi="Times New Roman" w:cs="Times New Roman"/>
          <w:b/>
          <w:sz w:val="28"/>
          <w:lang w:val="lt-LT"/>
        </w:rPr>
      </w:pPr>
    </w:p>
    <w:p w:rsidR="00174E48" w:rsidRDefault="00174E48" w:rsidP="00174E48">
      <w:pPr>
        <w:rPr>
          <w:rFonts w:ascii="Times New Roman" w:hAnsi="Times New Roman" w:cs="Times New Roman"/>
          <w:b/>
          <w:sz w:val="28"/>
          <w:lang w:val="lt-LT"/>
        </w:rPr>
      </w:pPr>
    </w:p>
    <w:p w:rsidR="000E6D23" w:rsidRDefault="000E6D23" w:rsidP="00174E48">
      <w:pPr>
        <w:rPr>
          <w:rFonts w:ascii="Times New Roman" w:hAnsi="Times New Roman" w:cs="Times New Roman"/>
          <w:b/>
          <w:sz w:val="28"/>
          <w:lang w:val="lt-LT"/>
        </w:rPr>
      </w:pPr>
    </w:p>
    <w:p w:rsidR="000E6D23" w:rsidRDefault="000E6D23" w:rsidP="00174E48">
      <w:pPr>
        <w:rPr>
          <w:rFonts w:ascii="Times New Roman" w:hAnsi="Times New Roman" w:cs="Times New Roman"/>
          <w:b/>
          <w:sz w:val="28"/>
          <w:lang w:val="lt-LT"/>
        </w:rPr>
      </w:pPr>
    </w:p>
    <w:p w:rsidR="000E6D23" w:rsidRDefault="000E6D23" w:rsidP="00174E48">
      <w:pPr>
        <w:rPr>
          <w:rFonts w:ascii="Times New Roman" w:hAnsi="Times New Roman" w:cs="Times New Roman"/>
          <w:b/>
          <w:sz w:val="28"/>
          <w:lang w:val="lt-LT"/>
        </w:rPr>
      </w:pPr>
    </w:p>
    <w:p w:rsidR="000E6D23" w:rsidRDefault="000E6D23" w:rsidP="00174E48">
      <w:pPr>
        <w:rPr>
          <w:rFonts w:ascii="Times New Roman" w:hAnsi="Times New Roman" w:cs="Times New Roman"/>
          <w:b/>
          <w:sz w:val="28"/>
          <w:lang w:val="lt-LT"/>
        </w:rPr>
      </w:pPr>
    </w:p>
    <w:p w:rsidR="000E6D23" w:rsidRDefault="000E6D23" w:rsidP="00174E48">
      <w:pPr>
        <w:rPr>
          <w:rFonts w:ascii="Times New Roman" w:hAnsi="Times New Roman" w:cs="Times New Roman"/>
          <w:b/>
          <w:sz w:val="28"/>
          <w:lang w:val="lt-LT"/>
        </w:rPr>
      </w:pPr>
    </w:p>
    <w:p w:rsidR="000E6D23" w:rsidRDefault="000E6D23" w:rsidP="00174E48">
      <w:pPr>
        <w:rPr>
          <w:rFonts w:ascii="Times New Roman" w:hAnsi="Times New Roman" w:cs="Times New Roman"/>
          <w:b/>
          <w:sz w:val="28"/>
          <w:lang w:val="lt-LT"/>
        </w:rPr>
      </w:pPr>
    </w:p>
    <w:p w:rsidR="000E6D23" w:rsidRPr="00D25A9F" w:rsidRDefault="000E6D23" w:rsidP="00174E48">
      <w:pPr>
        <w:rPr>
          <w:rFonts w:ascii="Times New Roman" w:hAnsi="Times New Roman" w:cs="Times New Roman"/>
          <w:b/>
          <w:sz w:val="28"/>
          <w:lang w:val="lt-LT"/>
        </w:rPr>
      </w:pPr>
    </w:p>
    <w:p w:rsidR="00D70890" w:rsidRPr="00024967" w:rsidRDefault="00BA25E9" w:rsidP="00986A34">
      <w:pPr>
        <w:pStyle w:val="Heading1"/>
        <w:rPr>
          <w:lang w:val="lt-LT"/>
        </w:rPr>
      </w:pPr>
      <w:bookmarkStart w:id="11" w:name="_Toc451940909"/>
      <w:r w:rsidRPr="00024967">
        <w:rPr>
          <w:lang w:val="lt-LT"/>
        </w:rPr>
        <w:lastRenderedPageBreak/>
        <w:t>Darbų planas</w:t>
      </w:r>
      <w:bookmarkEnd w:id="11"/>
    </w:p>
    <w:p w:rsidR="00BA25E9" w:rsidRDefault="00BA25E9">
      <w:pPr>
        <w:rPr>
          <w:lang w:val="lt-LT"/>
        </w:rPr>
      </w:pP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Sugalvoti projekto idėją ir susidėlioti jo viziją.</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Darbų pasiskirstymas bei paruošiamieji darbai.</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Apsitarimas su NFQ atstovu Simonu Šerlinsku.</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UML diagramų sudarymas, pagal kurias bus programuojama.</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Programos kodo rašymas su PHP (žemėlapio naudojimas).</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Prisijungimų formos kūrimas.</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Tolimesnės funkcijos prie žemėlapio (galimybė pažymėti tikslią pamesto daikto vietą bei jos išsaugojimas).</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Duomenų bazė išsaugojimui.</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Kodo testavimas bei skirtingų kodų dalių derinimas.</w:t>
      </w:r>
    </w:p>
    <w:p w:rsidR="00BA25E9" w:rsidRPr="00B71FA2" w:rsidRDefault="00BA25E9" w:rsidP="00BA25E9">
      <w:pPr>
        <w:pStyle w:val="ListParagraph"/>
        <w:numPr>
          <w:ilvl w:val="0"/>
          <w:numId w:val="1"/>
        </w:numPr>
        <w:rPr>
          <w:rFonts w:ascii="Times New Roman" w:hAnsi="Times New Roman" w:cs="Times New Roman"/>
          <w:sz w:val="24"/>
          <w:lang w:val="lt-LT"/>
        </w:rPr>
      </w:pPr>
      <w:r w:rsidRPr="00B71FA2">
        <w:rPr>
          <w:rFonts w:ascii="Times New Roman" w:hAnsi="Times New Roman" w:cs="Times New Roman"/>
          <w:sz w:val="24"/>
          <w:lang w:val="lt-LT"/>
        </w:rPr>
        <w:t>Dizaino paruošimas.</w:t>
      </w:r>
    </w:p>
    <w:p w:rsidR="00BA25E9" w:rsidRDefault="00BA25E9" w:rsidP="00BA25E9">
      <w:pPr>
        <w:rPr>
          <w:lang w:val="lt-LT"/>
        </w:rPr>
      </w:pPr>
    </w:p>
    <w:p w:rsidR="000E6D23" w:rsidRDefault="000E6D23" w:rsidP="00BA25E9">
      <w:pPr>
        <w:rPr>
          <w:lang w:val="lt-LT"/>
        </w:rPr>
      </w:pPr>
    </w:p>
    <w:p w:rsidR="000E6D23" w:rsidRDefault="000E6D23" w:rsidP="00BA25E9">
      <w:pPr>
        <w:rPr>
          <w:lang w:val="lt-LT"/>
        </w:rPr>
      </w:pPr>
    </w:p>
    <w:p w:rsidR="000E6D23" w:rsidRDefault="000E6D23" w:rsidP="00BA25E9">
      <w:pPr>
        <w:rPr>
          <w:lang w:val="lt-LT"/>
        </w:rPr>
      </w:pPr>
    </w:p>
    <w:p w:rsidR="000E6D23" w:rsidRDefault="000E6D23" w:rsidP="00BA25E9">
      <w:pPr>
        <w:rPr>
          <w:lang w:val="lt-LT"/>
        </w:rPr>
      </w:pPr>
    </w:p>
    <w:p w:rsidR="000E6D23" w:rsidRDefault="000E6D23" w:rsidP="00BA25E9">
      <w:pPr>
        <w:rPr>
          <w:lang w:val="lt-LT"/>
        </w:rPr>
      </w:pPr>
    </w:p>
    <w:p w:rsidR="000E6D23" w:rsidRDefault="000E6D23" w:rsidP="00BA25E9">
      <w:pPr>
        <w:rPr>
          <w:lang w:val="lt-LT"/>
        </w:rPr>
      </w:pPr>
    </w:p>
    <w:p w:rsidR="000E6D23" w:rsidRDefault="000E6D23"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BA25E9" w:rsidRDefault="00BA25E9" w:rsidP="00BA25E9">
      <w:pPr>
        <w:rPr>
          <w:lang w:val="lt-LT"/>
        </w:rPr>
      </w:pPr>
    </w:p>
    <w:p w:rsidR="009274A5" w:rsidRDefault="009274A5" w:rsidP="00BA25E9">
      <w:pPr>
        <w:rPr>
          <w:lang w:val="lt-LT"/>
        </w:rPr>
      </w:pPr>
    </w:p>
    <w:p w:rsidR="000706F3" w:rsidRDefault="000706F3" w:rsidP="00BA25E9">
      <w:pPr>
        <w:rPr>
          <w:lang w:val="lt-LT"/>
        </w:rPr>
      </w:pPr>
    </w:p>
    <w:p w:rsidR="00024967" w:rsidRDefault="00941413" w:rsidP="00941413">
      <w:pPr>
        <w:pStyle w:val="Heading1"/>
        <w:rPr>
          <w:lang w:val="lt-LT"/>
        </w:rPr>
      </w:pPr>
      <w:bookmarkStart w:id="12" w:name="_Toc451940910"/>
      <w:r>
        <w:rPr>
          <w:lang w:val="lt-LT"/>
        </w:rPr>
        <w:lastRenderedPageBreak/>
        <w:t>Darbų progresas schematiškai (pagal easyBacklog)</w:t>
      </w:r>
      <w:bookmarkEnd w:id="12"/>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r>
        <w:rPr>
          <w:noProof/>
          <w:lang w:eastAsia="en-GB"/>
        </w:rPr>
        <w:drawing>
          <wp:inline distT="0" distB="0" distL="0" distR="0" wp14:anchorId="65BF404A" wp14:editId="75124B18">
            <wp:extent cx="6190615" cy="1938502"/>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1.png"/>
                    <pic:cNvPicPr/>
                  </pic:nvPicPr>
                  <pic:blipFill>
                    <a:blip r:embed="rId14">
                      <a:extLst>
                        <a:ext uri="{28A0092B-C50C-407E-A947-70E740481C1C}">
                          <a14:useLocalDpi xmlns:a14="http://schemas.microsoft.com/office/drawing/2010/main" val="0"/>
                        </a:ext>
                      </a:extLst>
                    </a:blip>
                    <a:stretch>
                      <a:fillRect/>
                    </a:stretch>
                  </pic:blipFill>
                  <pic:spPr>
                    <a:xfrm>
                      <a:off x="0" y="0"/>
                      <a:ext cx="6211803" cy="1945137"/>
                    </a:xfrm>
                    <a:prstGeom prst="rect">
                      <a:avLst/>
                    </a:prstGeom>
                  </pic:spPr>
                </pic:pic>
              </a:graphicData>
            </a:graphic>
          </wp:inline>
        </w:drawing>
      </w:r>
    </w:p>
    <w:p w:rsidR="00941413" w:rsidRDefault="00941413" w:rsidP="00941413">
      <w:pPr>
        <w:rPr>
          <w:lang w:val="lt-LT"/>
        </w:rPr>
      </w:pPr>
    </w:p>
    <w:p w:rsidR="00941413" w:rsidRDefault="00B248B3" w:rsidP="00B248B3">
      <w:pPr>
        <w:pStyle w:val="Heading1"/>
        <w:rPr>
          <w:lang w:val="lt-LT"/>
        </w:rPr>
      </w:pPr>
      <w:bookmarkStart w:id="13" w:name="_Toc451940911"/>
      <w:r>
        <w:rPr>
          <w:lang w:val="lt-LT"/>
        </w:rPr>
        <w:t>Programavimo kalbų pasiskirstymas</w:t>
      </w:r>
      <w:bookmarkEnd w:id="13"/>
    </w:p>
    <w:p w:rsidR="00B248B3" w:rsidRPr="00B248B3" w:rsidRDefault="00B248B3" w:rsidP="00B248B3">
      <w:pPr>
        <w:rPr>
          <w:lang w:val="lt-LT"/>
        </w:rPr>
      </w:pPr>
      <w:r>
        <w:rPr>
          <w:noProof/>
          <w:lang w:eastAsia="en-GB"/>
        </w:rPr>
        <w:drawing>
          <wp:inline distT="0" distB="0" distL="0" distR="0" wp14:anchorId="59D7CD5B" wp14:editId="46EDFCCA">
            <wp:extent cx="6120130" cy="396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4.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6875"/>
                    </a:xfrm>
                    <a:prstGeom prst="rect">
                      <a:avLst/>
                    </a:prstGeom>
                  </pic:spPr>
                </pic:pic>
              </a:graphicData>
            </a:graphic>
          </wp:inline>
        </w:drawing>
      </w: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Default="00941413" w:rsidP="00941413">
      <w:pPr>
        <w:rPr>
          <w:lang w:val="lt-LT"/>
        </w:rPr>
      </w:pPr>
    </w:p>
    <w:p w:rsidR="00941413" w:rsidRPr="00941413" w:rsidRDefault="00941413" w:rsidP="00941413">
      <w:pPr>
        <w:rPr>
          <w:lang w:val="lt-LT"/>
        </w:rPr>
      </w:pPr>
    </w:p>
    <w:p w:rsidR="00024967" w:rsidRDefault="00024967" w:rsidP="00986A34">
      <w:pPr>
        <w:pStyle w:val="Heading1"/>
        <w:rPr>
          <w:lang w:val="lt-LT"/>
        </w:rPr>
      </w:pPr>
      <w:bookmarkStart w:id="14" w:name="_Toc451940912"/>
      <w:r w:rsidRPr="00024967">
        <w:rPr>
          <w:lang w:val="lt-LT"/>
        </w:rPr>
        <w:lastRenderedPageBreak/>
        <w:t>Išvados</w:t>
      </w:r>
      <w:bookmarkEnd w:id="14"/>
    </w:p>
    <w:p w:rsidR="00174E48" w:rsidRDefault="00174E48" w:rsidP="00024967">
      <w:pPr>
        <w:jc w:val="center"/>
        <w:rPr>
          <w:rFonts w:ascii="Times New Roman" w:hAnsi="Times New Roman" w:cs="Times New Roman"/>
          <w:b/>
          <w:sz w:val="32"/>
          <w:lang w:val="lt-LT"/>
        </w:rPr>
      </w:pPr>
    </w:p>
    <w:p w:rsidR="00174E48" w:rsidRPr="00B71FA2" w:rsidRDefault="00174E48" w:rsidP="00174E48">
      <w:pPr>
        <w:rPr>
          <w:rFonts w:ascii="Times New Roman" w:hAnsi="Times New Roman" w:cs="Times New Roman"/>
          <w:sz w:val="24"/>
          <w:lang w:val="lt-LT"/>
        </w:rPr>
      </w:pPr>
      <w:r w:rsidRPr="00B71FA2">
        <w:rPr>
          <w:rFonts w:ascii="Times New Roman" w:hAnsi="Times New Roman" w:cs="Times New Roman"/>
          <w:sz w:val="24"/>
          <w:lang w:val="lt-LT"/>
        </w:rPr>
        <w:t>Atsižvelgdami į sukurtą projekto specifikaciją, įgyve</w:t>
      </w:r>
      <w:r w:rsidR="009274A5" w:rsidRPr="00B71FA2">
        <w:rPr>
          <w:rFonts w:ascii="Times New Roman" w:hAnsi="Times New Roman" w:cs="Times New Roman"/>
          <w:sz w:val="24"/>
          <w:lang w:val="lt-LT"/>
        </w:rPr>
        <w:t>ndinome beveik</w:t>
      </w:r>
      <w:r w:rsidRPr="00B71FA2">
        <w:rPr>
          <w:rFonts w:ascii="Times New Roman" w:hAnsi="Times New Roman" w:cs="Times New Roman"/>
          <w:sz w:val="24"/>
          <w:lang w:val="lt-LT"/>
        </w:rPr>
        <w:t xml:space="preserve"> užsibrėžtus tikslus, kai kurias funkcijas papildėme pridėtiniu funkcionalumu. </w:t>
      </w:r>
    </w:p>
    <w:p w:rsidR="006966AE" w:rsidRPr="00B71FA2" w:rsidRDefault="006966AE" w:rsidP="00174E48">
      <w:pPr>
        <w:rPr>
          <w:rFonts w:ascii="Times New Roman" w:hAnsi="Times New Roman" w:cs="Times New Roman"/>
          <w:sz w:val="24"/>
          <w:lang w:val="lt-LT"/>
        </w:rPr>
      </w:pPr>
      <w:r w:rsidRPr="00B71FA2">
        <w:rPr>
          <w:rFonts w:ascii="Times New Roman" w:hAnsi="Times New Roman" w:cs="Times New Roman"/>
          <w:sz w:val="24"/>
          <w:lang w:val="lt-LT"/>
        </w:rPr>
        <w:t>Aprašytos visos pagrindinės darbo su sistema instrukcijos.</w:t>
      </w:r>
    </w:p>
    <w:p w:rsidR="006966AE" w:rsidRPr="00B71FA2" w:rsidRDefault="006966AE" w:rsidP="00174E48">
      <w:pPr>
        <w:rPr>
          <w:rFonts w:ascii="Times New Roman" w:hAnsi="Times New Roman" w:cs="Times New Roman"/>
          <w:sz w:val="24"/>
          <w:lang w:val="lt-LT"/>
        </w:rPr>
      </w:pPr>
      <w:r w:rsidRPr="00B71FA2">
        <w:rPr>
          <w:rFonts w:ascii="Times New Roman" w:hAnsi="Times New Roman" w:cs="Times New Roman"/>
          <w:sz w:val="24"/>
          <w:lang w:val="lt-LT"/>
        </w:rPr>
        <w:t>Pavaizduotos sistemos veikimo diagramos (UML diagramos).</w:t>
      </w:r>
    </w:p>
    <w:p w:rsidR="006966AE" w:rsidRPr="00B71FA2" w:rsidRDefault="006966AE" w:rsidP="00174E48">
      <w:pPr>
        <w:rPr>
          <w:rFonts w:ascii="Times New Roman" w:hAnsi="Times New Roman" w:cs="Times New Roman"/>
          <w:sz w:val="24"/>
          <w:lang w:val="lt-LT"/>
        </w:rPr>
      </w:pPr>
      <w:r w:rsidRPr="00B71FA2">
        <w:rPr>
          <w:rFonts w:ascii="Times New Roman" w:hAnsi="Times New Roman" w:cs="Times New Roman"/>
          <w:sz w:val="24"/>
          <w:lang w:val="lt-LT"/>
        </w:rPr>
        <w:t>Aptartos sistemos galimybės, tobulintinos vietos, esminė struktūra.</w:t>
      </w:r>
    </w:p>
    <w:p w:rsidR="006966AE" w:rsidRPr="00B71FA2" w:rsidRDefault="006966AE" w:rsidP="00174E48">
      <w:pPr>
        <w:rPr>
          <w:rFonts w:ascii="Times New Roman" w:hAnsi="Times New Roman" w:cs="Times New Roman"/>
          <w:sz w:val="24"/>
          <w:lang w:val="lt-LT"/>
        </w:rPr>
      </w:pPr>
      <w:r w:rsidRPr="00B71FA2">
        <w:rPr>
          <w:rFonts w:ascii="Times New Roman" w:hAnsi="Times New Roman" w:cs="Times New Roman"/>
          <w:sz w:val="24"/>
          <w:lang w:val="lt-LT"/>
        </w:rPr>
        <w:t>Ištestuotos pagrindinė funkcijos.</w:t>
      </w:r>
    </w:p>
    <w:p w:rsidR="006966AE" w:rsidRPr="00B71FA2" w:rsidRDefault="006966AE" w:rsidP="00174E48">
      <w:pPr>
        <w:rPr>
          <w:rFonts w:ascii="Times New Roman" w:hAnsi="Times New Roman" w:cs="Times New Roman"/>
          <w:sz w:val="24"/>
          <w:lang w:val="lt-LT"/>
        </w:rPr>
      </w:pPr>
      <w:r w:rsidRPr="00B71FA2">
        <w:rPr>
          <w:rFonts w:ascii="Times New Roman" w:hAnsi="Times New Roman" w:cs="Times New Roman"/>
          <w:sz w:val="24"/>
          <w:lang w:val="lt-LT"/>
        </w:rPr>
        <w:t>Užduočių įgyvendinimo rezultatai pavaizduoti.</w:t>
      </w:r>
    </w:p>
    <w:sectPr w:rsidR="006966AE" w:rsidRPr="00B71FA2">
      <w:footerReference w:type="default" r:id="rId16"/>
      <w:pgSz w:w="11906" w:h="16838"/>
      <w:pgMar w:top="1701"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606" w:rsidRDefault="00E15606" w:rsidP="00986A34">
      <w:pPr>
        <w:spacing w:after="0" w:line="240" w:lineRule="auto"/>
      </w:pPr>
      <w:r>
        <w:separator/>
      </w:r>
    </w:p>
  </w:endnote>
  <w:endnote w:type="continuationSeparator" w:id="0">
    <w:p w:rsidR="00E15606" w:rsidRDefault="00E15606" w:rsidP="00986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481605"/>
      <w:docPartObj>
        <w:docPartGallery w:val="Page Numbers (Bottom of Page)"/>
        <w:docPartUnique/>
      </w:docPartObj>
    </w:sdtPr>
    <w:sdtEndPr>
      <w:rPr>
        <w:noProof/>
      </w:rPr>
    </w:sdtEndPr>
    <w:sdtContent>
      <w:p w:rsidR="00986A34" w:rsidRDefault="00986A34">
        <w:pPr>
          <w:pStyle w:val="Footer"/>
          <w:jc w:val="right"/>
        </w:pPr>
        <w:r>
          <w:fldChar w:fldCharType="begin"/>
        </w:r>
        <w:r>
          <w:instrText xml:space="preserve"> PAGE   \* MERGEFORMAT </w:instrText>
        </w:r>
        <w:r>
          <w:fldChar w:fldCharType="separate"/>
        </w:r>
        <w:r w:rsidR="00B248B3">
          <w:rPr>
            <w:noProof/>
          </w:rPr>
          <w:t>17</w:t>
        </w:r>
        <w:r>
          <w:rPr>
            <w:noProof/>
          </w:rPr>
          <w:fldChar w:fldCharType="end"/>
        </w:r>
      </w:p>
    </w:sdtContent>
  </w:sdt>
  <w:p w:rsidR="00986A34" w:rsidRDefault="00986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606" w:rsidRDefault="00E15606" w:rsidP="00986A34">
      <w:pPr>
        <w:spacing w:after="0" w:line="240" w:lineRule="auto"/>
      </w:pPr>
      <w:r>
        <w:separator/>
      </w:r>
    </w:p>
  </w:footnote>
  <w:footnote w:type="continuationSeparator" w:id="0">
    <w:p w:rsidR="00E15606" w:rsidRDefault="00E15606" w:rsidP="00986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72075"/>
    <w:multiLevelType w:val="hybridMultilevel"/>
    <w:tmpl w:val="14E4F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4F0FFD"/>
    <w:multiLevelType w:val="hybridMultilevel"/>
    <w:tmpl w:val="0CE61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A95125"/>
    <w:multiLevelType w:val="hybridMultilevel"/>
    <w:tmpl w:val="A13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570F7E"/>
    <w:multiLevelType w:val="hybridMultilevel"/>
    <w:tmpl w:val="C60089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13FC3"/>
    <w:multiLevelType w:val="hybridMultilevel"/>
    <w:tmpl w:val="C258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036E2C"/>
    <w:multiLevelType w:val="hybridMultilevel"/>
    <w:tmpl w:val="ADC6F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630156"/>
    <w:multiLevelType w:val="hybridMultilevel"/>
    <w:tmpl w:val="5D68DA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5F6882"/>
    <w:multiLevelType w:val="hybridMultilevel"/>
    <w:tmpl w:val="DB341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1275C0"/>
    <w:multiLevelType w:val="hybridMultilevel"/>
    <w:tmpl w:val="1C264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2"/>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890"/>
    <w:rsid w:val="000068D3"/>
    <w:rsid w:val="00024967"/>
    <w:rsid w:val="000706F3"/>
    <w:rsid w:val="000E6D23"/>
    <w:rsid w:val="00174E48"/>
    <w:rsid w:val="001E1272"/>
    <w:rsid w:val="0034241C"/>
    <w:rsid w:val="00533576"/>
    <w:rsid w:val="006966AE"/>
    <w:rsid w:val="00696891"/>
    <w:rsid w:val="006E1ED9"/>
    <w:rsid w:val="009274A5"/>
    <w:rsid w:val="00941413"/>
    <w:rsid w:val="00986A34"/>
    <w:rsid w:val="00A5672A"/>
    <w:rsid w:val="00B248B3"/>
    <w:rsid w:val="00B3084C"/>
    <w:rsid w:val="00B71FA2"/>
    <w:rsid w:val="00BA25E9"/>
    <w:rsid w:val="00C646DA"/>
    <w:rsid w:val="00C81415"/>
    <w:rsid w:val="00CE0A65"/>
    <w:rsid w:val="00D25A9F"/>
    <w:rsid w:val="00D70890"/>
    <w:rsid w:val="00DC6484"/>
    <w:rsid w:val="00E0106E"/>
    <w:rsid w:val="00E15606"/>
    <w:rsid w:val="00E4443C"/>
    <w:rsid w:val="00E71102"/>
    <w:rsid w:val="00F26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311F"/>
  <w15:chartTrackingRefBased/>
  <w15:docId w15:val="{BE883FE9-0DC9-4EF0-8CDA-E72CE7DF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A3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5E9"/>
    <w:pPr>
      <w:ind w:left="720"/>
      <w:contextualSpacing/>
    </w:pPr>
  </w:style>
  <w:style w:type="character" w:customStyle="1" w:styleId="Heading1Char">
    <w:name w:val="Heading 1 Char"/>
    <w:basedOn w:val="DefaultParagraphFont"/>
    <w:link w:val="Heading1"/>
    <w:uiPriority w:val="9"/>
    <w:rsid w:val="00986A3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986A34"/>
    <w:pPr>
      <w:outlineLvl w:val="9"/>
    </w:pPr>
    <w:rPr>
      <w:lang w:val="en-US"/>
    </w:rPr>
  </w:style>
  <w:style w:type="paragraph" w:styleId="NoSpacing">
    <w:name w:val="No Spacing"/>
    <w:uiPriority w:val="1"/>
    <w:qFormat/>
    <w:rsid w:val="00986A34"/>
    <w:pPr>
      <w:spacing w:after="0" w:line="240" w:lineRule="auto"/>
    </w:pPr>
  </w:style>
  <w:style w:type="paragraph" w:styleId="TOC1">
    <w:name w:val="toc 1"/>
    <w:basedOn w:val="Normal"/>
    <w:next w:val="Normal"/>
    <w:autoRedefine/>
    <w:uiPriority w:val="39"/>
    <w:unhideWhenUsed/>
    <w:rsid w:val="00986A34"/>
    <w:pPr>
      <w:spacing w:after="100"/>
    </w:pPr>
  </w:style>
  <w:style w:type="character" w:styleId="Hyperlink">
    <w:name w:val="Hyperlink"/>
    <w:basedOn w:val="DefaultParagraphFont"/>
    <w:uiPriority w:val="99"/>
    <w:unhideWhenUsed/>
    <w:rsid w:val="00986A34"/>
    <w:rPr>
      <w:color w:val="0563C1" w:themeColor="hyperlink"/>
      <w:u w:val="single"/>
    </w:rPr>
  </w:style>
  <w:style w:type="paragraph" w:styleId="Header">
    <w:name w:val="header"/>
    <w:basedOn w:val="Normal"/>
    <w:link w:val="HeaderChar"/>
    <w:uiPriority w:val="99"/>
    <w:unhideWhenUsed/>
    <w:rsid w:val="00986A34"/>
    <w:pPr>
      <w:tabs>
        <w:tab w:val="center" w:pos="4819"/>
        <w:tab w:val="right" w:pos="9638"/>
      </w:tabs>
      <w:spacing w:after="0" w:line="240" w:lineRule="auto"/>
    </w:pPr>
  </w:style>
  <w:style w:type="character" w:customStyle="1" w:styleId="HeaderChar">
    <w:name w:val="Header Char"/>
    <w:basedOn w:val="DefaultParagraphFont"/>
    <w:link w:val="Header"/>
    <w:uiPriority w:val="99"/>
    <w:rsid w:val="00986A34"/>
  </w:style>
  <w:style w:type="paragraph" w:styleId="Footer">
    <w:name w:val="footer"/>
    <w:basedOn w:val="Normal"/>
    <w:link w:val="FooterChar"/>
    <w:uiPriority w:val="99"/>
    <w:unhideWhenUsed/>
    <w:rsid w:val="00986A34"/>
    <w:pPr>
      <w:tabs>
        <w:tab w:val="center" w:pos="4819"/>
        <w:tab w:val="right" w:pos="9638"/>
      </w:tabs>
      <w:spacing w:after="0" w:line="240" w:lineRule="auto"/>
    </w:pPr>
  </w:style>
  <w:style w:type="character" w:customStyle="1" w:styleId="FooterChar">
    <w:name w:val="Footer Char"/>
    <w:basedOn w:val="DefaultParagraphFont"/>
    <w:link w:val="Footer"/>
    <w:uiPriority w:val="99"/>
    <w:rsid w:val="00986A34"/>
  </w:style>
  <w:style w:type="paragraph" w:styleId="Caption">
    <w:name w:val="caption"/>
    <w:basedOn w:val="Normal"/>
    <w:next w:val="Normal"/>
    <w:uiPriority w:val="35"/>
    <w:unhideWhenUsed/>
    <w:qFormat/>
    <w:rsid w:val="009414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AE31-E740-4154-BB28-73EB584DD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17</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Balčaitytė Klaudija</dc:creator>
  <cp:keywords/>
  <dc:description/>
  <cp:lastModifiedBy>Balčaitytė Klaudija</cp:lastModifiedBy>
  <cp:revision>5</cp:revision>
  <dcterms:created xsi:type="dcterms:W3CDTF">2016-05-25T08:19:00Z</dcterms:created>
  <dcterms:modified xsi:type="dcterms:W3CDTF">2016-05-25T09:00:00Z</dcterms:modified>
</cp:coreProperties>
</file>