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openxmlformats.org/office/word/2006/wordml" xmlns:wps="http://schemas.microsoft.com/office/word/2010/wordprocessingShape" mc:Ignorable="w14 wp14">
  <w:body>
    <w:p>
      <w:pPr>
        <w:pStyle w:val="Heading1"/>
      </w:pPr>
      <w:r>
        <w:t xml:space="preserve">Презентация проекта «Народный чарт»</w:t>
      </w:r>
    </w:p>
    <w:p/>
    <w:p>
      <w:pPr>
        <w:pStyle w:val="Heading2"/>
      </w:pPr>
      <w:r>
        <w:t xml:space="preserve">1. Тема проекта</w:t>
      </w:r>
    </w:p>
    <w:p>
      <w:r>
        <w:t xml:space="preserve">Народный чарт — это музыкальный веб-сайт, предназначенный для проведения пользовательских голосований и формирования рейтингов по песням и исполнителям.</w:t>
      </w:r>
    </w:p>
    <w:p/>
    <w:p>
      <w:pPr>
        <w:pStyle w:val="Heading2"/>
      </w:pPr>
      <w:r>
        <w:t xml:space="preserve">2. Актуальность</w:t>
      </w:r>
    </w:p>
    <w:p>
      <w:r>
        <w:t xml:space="preserve">Музыкальная аудитория любит участвовать в рейтингах, выбирать любимых артистов и следить за популярностью контента. Сайт решает эту задачу и одновременно открывает возможности для коммерческого размещения клиентов.</w:t>
      </w:r>
    </w:p>
    <w:p/>
    <w:p>
      <w:pPr>
        <w:pStyle w:val="Heading2"/>
      </w:pPr>
      <w:r>
        <w:t xml:space="preserve">3. Цель проекта</w:t>
      </w:r>
    </w:p>
    <w:p>
      <w:r>
        <w:t xml:space="preserve">Создать понятную и структурированную веб-систему, в которой пользователи могут голосовать, администраторы управлять музыкальным каталогом, а клиенты заказывать рекламные услуги.</w:t>
      </w:r>
    </w:p>
    <w:p/>
    <w:p>
      <w:pPr>
        <w:pStyle w:val="Heading2"/>
      </w:pPr>
      <w:r>
        <w:t xml:space="preserve">4. Задачи проекта</w:t>
      </w:r>
    </w:p>
    <w:p>
      <w:r>
        <w:t xml:space="preserve">- реализовать регистрацию и вход;</w:t>
      </w:r>
    </w:p>
    <w:p>
      <w:r>
        <w:t xml:space="preserve">- создать модуль голосований;</w:t>
      </w:r>
    </w:p>
    <w:p>
      <w:r>
        <w:t xml:space="preserve">- реализовать рейтинги;</w:t>
      </w:r>
    </w:p>
    <w:p>
      <w:r>
        <w:t xml:space="preserve">- создать кабинет клиента;</w:t>
      </w:r>
    </w:p>
    <w:p>
      <w:r>
        <w:t xml:space="preserve">- организовать встроенную админ-панель;</w:t>
      </w:r>
    </w:p>
    <w:p>
      <w:r>
        <w:t xml:space="preserve">- подготовить отчеты;</w:t>
      </w:r>
    </w:p>
    <w:p>
      <w:r>
        <w:t xml:space="preserve">- обеспечить понятную архитектуру кода.</w:t>
      </w:r>
    </w:p>
    <w:p/>
    <w:p>
      <w:pPr>
        <w:pStyle w:val="Heading2"/>
      </w:pPr>
      <w:r>
        <w:t xml:space="preserve">5. Роли в системе</w:t>
      </w:r>
    </w:p>
    <w:p>
      <w:r>
        <w:t xml:space="preserve">Пользователь — голосует и смотрит рейтинги.</w:t>
      </w:r>
    </w:p>
    <w:p>
      <w:r>
        <w:t xml:space="preserve">Клиент — работает с услугами, договорами и размещениями.</w:t>
      </w:r>
    </w:p>
    <w:p>
      <w:r>
        <w:t xml:space="preserve">Администратор — управляет системой и анализирует данные.</w:t>
      </w:r>
    </w:p>
    <w:p/>
    <w:p>
      <w:pPr>
        <w:pStyle w:val="Heading2"/>
      </w:pPr>
      <w:r>
        <w:t xml:space="preserve">6. Основной функционал</w:t>
      </w:r>
    </w:p>
    <w:p>
      <w:r>
        <w:t xml:space="preserve">Сайт поддерживает каталог жанров, список исполнителей и песен, голосования, результаты голосов, клиентские услуги, договоры, рекламные размещения и административные отчеты.</w:t>
      </w:r>
    </w:p>
    <w:p/>
    <w:p>
      <w:pPr>
        <w:pStyle w:val="Heading2"/>
      </w:pPr>
      <w:r>
        <w:t xml:space="preserve">7. Преимущества проекта</w:t>
      </w:r>
    </w:p>
    <w:p>
      <w:r>
        <w:t xml:space="preserve">- удобная структура по приложениям;</w:t>
      </w:r>
    </w:p>
    <w:p>
      <w:r>
        <w:t xml:space="preserve">- понятное разграничение ролей;</w:t>
      </w:r>
    </w:p>
    <w:p>
      <w:r>
        <w:t xml:space="preserve">- наличие внутренней админки на самом сайте;</w:t>
      </w:r>
    </w:p>
    <w:p>
      <w:r>
        <w:t xml:space="preserve">- адаптивный веб-интерфейс;</w:t>
      </w:r>
    </w:p>
    <w:p>
      <w:r>
        <w:t xml:space="preserve">- готовность к дальнейшему расширению.</w:t>
      </w:r>
    </w:p>
    <w:p/>
    <w:p>
      <w:pPr>
        <w:pStyle w:val="Heading2"/>
      </w:pPr>
      <w:r>
        <w:t xml:space="preserve">8. Технологии</w:t>
      </w:r>
    </w:p>
    <w:p>
      <w:r>
        <w:t xml:space="preserve">Python 3, Django, Django ORM, HTML, CSS, JavaScript, MySQL для разработки, совместимость с PostgreSQL для продакшена.</w:t>
      </w:r>
    </w:p>
    <w:p/>
    <w:p>
      <w:pPr>
        <w:pStyle w:val="Heading2"/>
      </w:pPr>
      <w:r>
        <w:t xml:space="preserve">9. Практическая ценность</w:t>
      </w:r>
    </w:p>
    <w:p>
      <w:r>
        <w:t xml:space="preserve">Проект можно использовать как учебную работу, демонстрационный кейс, основу для курсовой или дипломной разработки и как базу для будущего музыкального сервиса.</w:t>
      </w:r>
    </w:p>
    <w:p/>
    <w:p>
      <w:pPr>
        <w:pStyle w:val="Heading2"/>
      </w:pPr>
      <w:r>
        <w:t xml:space="preserve">10. Итог</w:t>
      </w:r>
    </w:p>
    <w:p>
      <w:r>
        <w:t xml:space="preserve">Народный чарт — это комплексный Django-проект, который сочетает пользовательскую активность, музыкальные рейтинги и коммерческий функционал в единой системе.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qFormat/>
    <w:rPr>
      <w:b/>
      <w:sz w:val="36"/>
    </w:rPr>
  </w:style>
  <w:style w:type="paragraph" w:styleId="Heading2">
    <w:name w:val="heading 2"/>
    <w:basedOn w:val="Normal"/>
    <w:next w:val="Normal"/>
    <w:qFormat/>
    <w:rPr>
      <w:b/>
      <w:sz w:val="30"/>
    </w:rPr>
  </w:style>
  <w:style w:type="paragraph" w:styleId="Heading3">
    <w:name w:val="heading 3"/>
    <w:basedOn w:val="Normal"/>
    <w:next w:val="Normal"/>
    <w:qFormat/>
    <w:rPr>
      <w:b/>
      <w:sz w:val="26"/>
    </w:rPr>
  </w:style>
</w:styles>
</file>

<file path=word/_rels/document.xml.rels><?xml version="1.0" encoding="UTF-8" standalone="yes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Презентация проекта</dc:title>
  <dc:creator>Codex</dc:creator>
  <cp:lastModifiedBy>Codex</cp:lastModifiedBy>
  <dcterms:created xsi:type="dcterms:W3CDTF">2026-04-12T17:55:00Z</dcterms:created>
  <dcterms:modified xsi:type="dcterms:W3CDTF">2026-04-12T17:55:00Z</dcterms:modified>
</cp:coreProperties>
</file>