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after="0" w:before="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Checkie by AngPhie</w:t>
      </w:r>
    </w:p>
    <w:p w:rsidR="00000000" w:rsidDel="00000000" w:rsidP="00000000" w:rsidRDefault="00000000" w:rsidRPr="00000000" w14:paraId="00000002">
      <w:pPr>
        <w:keepNext w:val="0"/>
        <w:keepLines w:val="0"/>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 Simple To-Do App with Sticky Notes</w:t>
      </w:r>
      <w:r w:rsidDel="00000000" w:rsidR="00000000" w:rsidRPr="00000000">
        <w:rPr>
          <w:rtl w:val="0"/>
        </w:rPr>
      </w:r>
    </w:p>
    <w:p w:rsidR="00000000" w:rsidDel="00000000" w:rsidP="00000000" w:rsidRDefault="00000000" w:rsidRPr="00000000" w14:paraId="00000003">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Anggela F Syaloomitha Taek (001202300153) &amp; Shofiyyah Abidah Marpaung (001202300174)</w:t>
      </w:r>
    </w:p>
    <w:p w:rsidR="00000000" w:rsidDel="00000000" w:rsidP="00000000" w:rsidRDefault="00000000" w:rsidRPr="00000000" w14:paraId="00000004">
      <w:pPr>
        <w:keepNext w:val="0"/>
        <w:keepLines w:val="0"/>
        <w:spacing w:after="0" w:before="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5">
      <w:pPr>
        <w:spacing w:after="0" w:before="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Checkie by AngPhie</w:t>
      </w:r>
      <w:r w:rsidDel="00000000" w:rsidR="00000000" w:rsidRPr="00000000">
        <w:rPr>
          <w:rFonts w:ascii="Times New Roman" w:cs="Times New Roman" w:eastAsia="Times New Roman" w:hAnsi="Times New Roman"/>
          <w:sz w:val="24"/>
          <w:szCs w:val="24"/>
          <w:rtl w:val="0"/>
        </w:rPr>
        <w:t xml:space="preserve"> is a simple and playful web-based to-do list application featuring a sticky notes wall. Designed for individuals seeking a fun, visual, and minimalistic task management tool, this application enables the creation, editing, archiving, and deletion of tasks, as well as the addition of colorful sticky notes to capture quick thoughts or reminders in an engaging way.</w:t>
      </w:r>
    </w:p>
    <w:p w:rsidR="00000000" w:rsidDel="00000000" w:rsidP="00000000" w:rsidRDefault="00000000" w:rsidRPr="00000000" w14:paraId="00000006">
      <w:pPr>
        <w:spacing w:after="200" w:before="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this application was divided into two main responsibilities: frontend and backend. The frontend was developed by Shofiyyah using HTML, CSS perfect for lightweight applications. The backend was handled by Anggela, using Express and Node.js to efficiently manage API endpoints and handle CRUD operations. JSON was chosen as the data storage format because the format is simple, easy to read, and suitable for small-scale development applications such as Checkie by Angphie. Docker was implemented to simplify deployment, ensuring consistent environments across development and production by containerizing both the frontend and backend services.</w:t>
      </w:r>
    </w:p>
    <w:p w:rsidR="00000000" w:rsidDel="00000000" w:rsidP="00000000" w:rsidRDefault="00000000" w:rsidRPr="00000000" w14:paraId="00000007">
      <w:pPr>
        <w:keepNext w:val="0"/>
        <w:keepLines w:val="0"/>
        <w:spacing w:after="0" w:before="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 Stack</w:t>
      </w:r>
    </w:p>
    <w:p w:rsidR="00000000" w:rsidDel="00000000" w:rsidP="00000000" w:rsidRDefault="00000000" w:rsidRPr="00000000" w14:paraId="00000008">
      <w:pPr>
        <w:numPr>
          <w:ilvl w:val="0"/>
          <w:numId w:val="1"/>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HTML and CSS (by </w:t>
      </w:r>
      <w:r w:rsidDel="00000000" w:rsidR="00000000" w:rsidRPr="00000000">
        <w:rPr>
          <w:rFonts w:ascii="Times New Roman" w:cs="Times New Roman" w:eastAsia="Times New Roman" w:hAnsi="Times New Roman"/>
          <w:rtl w:val="0"/>
        </w:rPr>
        <w:t xml:space="preserve">Shofiyyah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numPr>
          <w:ilvl w:val="0"/>
          <w:numId w:val="1"/>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w:t>
      </w:r>
      <w:r w:rsidDel="00000000" w:rsidR="00000000" w:rsidRPr="00000000">
        <w:rPr>
          <w:rFonts w:ascii="Times New Roman" w:cs="Times New Roman" w:eastAsia="Times New Roman" w:hAnsi="Times New Roman"/>
          <w:sz w:val="24"/>
          <w:szCs w:val="24"/>
          <w:rtl w:val="0"/>
        </w:rPr>
        <w:t xml:space="preserve">Node.js</w:t>
      </w:r>
      <w:r w:rsidDel="00000000" w:rsidR="00000000" w:rsidRPr="00000000">
        <w:rPr>
          <w:rFonts w:ascii="Times New Roman" w:cs="Times New Roman" w:eastAsia="Times New Roman" w:hAnsi="Times New Roman"/>
          <w:sz w:val="24"/>
          <w:szCs w:val="24"/>
          <w:rtl w:val="0"/>
        </w:rPr>
        <w:t xml:space="preserve"> with Express.js (by Anggela)</w:t>
      </w:r>
    </w:p>
    <w:p w:rsidR="00000000" w:rsidDel="00000000" w:rsidP="00000000" w:rsidRDefault="00000000" w:rsidRPr="00000000" w14:paraId="0000000A">
      <w:pPr>
        <w:numPr>
          <w:ilvl w:val="0"/>
          <w:numId w:val="1"/>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Storage: JSON</w:t>
      </w:r>
    </w:p>
    <w:p w:rsidR="00000000" w:rsidDel="00000000" w:rsidP="00000000" w:rsidRDefault="00000000" w:rsidRPr="00000000" w14:paraId="0000000B">
      <w:pPr>
        <w:numPr>
          <w:ilvl w:val="0"/>
          <w:numId w:val="1"/>
        </w:numPr>
        <w:spacing w:after="20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Docker (both)</w:t>
      </w:r>
    </w:p>
    <w:p w:rsidR="00000000" w:rsidDel="00000000" w:rsidP="00000000" w:rsidRDefault="00000000" w:rsidRPr="00000000" w14:paraId="0000000C">
      <w:pPr>
        <w:keepNext w:val="0"/>
        <w:keepLines w:val="0"/>
        <w:spacing w:after="0" w:before="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Features</w:t>
      </w:r>
    </w:p>
    <w:p w:rsidR="00000000" w:rsidDel="00000000" w:rsidP="00000000" w:rsidRDefault="00000000" w:rsidRPr="00000000" w14:paraId="0000000D">
      <w:pPr>
        <w:numPr>
          <w:ilvl w:val="0"/>
          <w:numId w:val="2"/>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edit, and delete tasks with due date, priority, and tags.</w:t>
      </w:r>
    </w:p>
    <w:p w:rsidR="00000000" w:rsidDel="00000000" w:rsidP="00000000" w:rsidRDefault="00000000" w:rsidRPr="00000000" w14:paraId="0000000E">
      <w:pPr>
        <w:numPr>
          <w:ilvl w:val="0"/>
          <w:numId w:val="2"/>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Archive completed tasks.</w:t>
      </w:r>
    </w:p>
    <w:p w:rsidR="00000000" w:rsidDel="00000000" w:rsidP="00000000" w:rsidRDefault="00000000" w:rsidRPr="00000000" w14:paraId="0000000F">
      <w:pPr>
        <w:numPr>
          <w:ilvl w:val="0"/>
          <w:numId w:val="2"/>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edit, and delete sticky notes with random pastel colors.</w:t>
      </w:r>
    </w:p>
    <w:p w:rsidR="00000000" w:rsidDel="00000000" w:rsidP="00000000" w:rsidRDefault="00000000" w:rsidRPr="00000000" w14:paraId="00000010">
      <w:pPr>
        <w:numPr>
          <w:ilvl w:val="0"/>
          <w:numId w:val="2"/>
        </w:numPr>
        <w:spacing w:after="20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 and responsive UI design.</w:t>
      </w:r>
    </w:p>
    <w:p w:rsidR="00000000" w:rsidDel="00000000" w:rsidP="00000000" w:rsidRDefault="00000000" w:rsidRPr="00000000" w14:paraId="00000011">
      <w:pPr>
        <w:spacing w:after="0" w:before="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Documentation</w:t>
      </w:r>
    </w:p>
    <w:p w:rsidR="00000000" w:rsidDel="00000000" w:rsidP="00000000" w:rsidRDefault="00000000" w:rsidRPr="00000000" w14:paraId="00000012">
      <w:pPr>
        <w:spacing w:after="0"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74383" cy="2447726"/>
            <wp:effectExtent b="0" l="0" r="0" t="0"/>
            <wp:docPr id="4" name="image6.png"/>
            <a:graphic>
              <a:graphicData uri="http://schemas.openxmlformats.org/drawingml/2006/picture">
                <pic:pic>
                  <pic:nvPicPr>
                    <pic:cNvPr id="0" name="image6.png"/>
                    <pic:cNvPicPr preferRelativeResize="0"/>
                  </pic:nvPicPr>
                  <pic:blipFill>
                    <a:blip r:embed="rId6"/>
                    <a:srcRect b="0" l="0" r="0" t="16716"/>
                    <a:stretch>
                      <a:fillRect/>
                    </a:stretch>
                  </pic:blipFill>
                  <pic:spPr>
                    <a:xfrm>
                      <a:off x="0" y="0"/>
                      <a:ext cx="5574383" cy="244772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0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overview</w:t>
      </w:r>
    </w:p>
    <w:p w:rsidR="00000000" w:rsidDel="00000000" w:rsidP="00000000" w:rsidRDefault="00000000" w:rsidRPr="00000000" w14:paraId="00000014">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66819" cy="1824038"/>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666819" cy="182403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537456" cy="2303028"/>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37456" cy="230302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0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task</w:t>
      </w:r>
    </w:p>
    <w:p w:rsidR="00000000" w:rsidDel="00000000" w:rsidP="00000000" w:rsidRDefault="00000000" w:rsidRPr="00000000" w14:paraId="00000016">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09123" cy="2372444"/>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709123" cy="237244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0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a task</w:t>
      </w:r>
    </w:p>
    <w:p w:rsidR="00000000" w:rsidDel="00000000" w:rsidP="00000000" w:rsidRDefault="00000000" w:rsidRPr="00000000" w14:paraId="00000018">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81525" cy="2290763"/>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581525" cy="229076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0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a task</w:t>
      </w:r>
    </w:p>
    <w:p w:rsidR="00000000" w:rsidDel="00000000" w:rsidP="00000000" w:rsidRDefault="00000000" w:rsidRPr="00000000" w14:paraId="0000001A">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15682" cy="2350653"/>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15682" cy="235065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7813" cy="2653148"/>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357813" cy="265314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sticky note</w:t>
      </w:r>
    </w:p>
    <w:p w:rsidR="00000000" w:rsidDel="00000000" w:rsidP="00000000" w:rsidRDefault="00000000" w:rsidRPr="00000000" w14:paraId="0000001D">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62213" cy="1989667"/>
            <wp:effectExtent b="0" l="0" r="0" t="0"/>
            <wp:docPr id="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462213" cy="198966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128838" cy="1981200"/>
            <wp:effectExtent b="0" l="0" r="0" t="0"/>
            <wp:docPr id="8" name="image9.png"/>
            <a:graphic>
              <a:graphicData uri="http://schemas.openxmlformats.org/drawingml/2006/picture">
                <pic:pic>
                  <pic:nvPicPr>
                    <pic:cNvPr id="0" name="image9.png"/>
                    <pic:cNvPicPr preferRelativeResize="0"/>
                  </pic:nvPicPr>
                  <pic:blipFill>
                    <a:blip r:embed="rId14"/>
                    <a:srcRect b="0" l="0" r="47163" t="0"/>
                    <a:stretch>
                      <a:fillRect/>
                    </a:stretch>
                  </pic:blipFill>
                  <pic:spPr>
                    <a:xfrm>
                      <a:off x="0" y="0"/>
                      <a:ext cx="2128838"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0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a sticky note</w:t>
      </w:r>
    </w:p>
    <w:p w:rsidR="00000000" w:rsidDel="00000000" w:rsidP="00000000" w:rsidRDefault="00000000" w:rsidRPr="00000000" w14:paraId="0000001F">
      <w:pPr>
        <w:spacing w:after="0"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62650" cy="2227483"/>
            <wp:effectExtent b="0" l="0" r="0" t="0"/>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62650" cy="222748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0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a task and a sticky note</w:t>
      </w:r>
    </w:p>
    <w:p w:rsidR="00000000" w:rsidDel="00000000" w:rsidP="00000000" w:rsidRDefault="00000000" w:rsidRPr="00000000" w14:paraId="00000021">
      <w:pPr>
        <w:spacing w:after="0" w:before="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Deployment with Docker</w:t>
      </w:r>
    </w:p>
    <w:p w:rsidR="00000000" w:rsidDel="00000000" w:rsidP="00000000" w:rsidRDefault="00000000" w:rsidRPr="00000000" w14:paraId="00000022">
      <w:pPr>
        <w:spacing w:after="0" w:before="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Design the project structure for frontend and backend</w:t>
      </w:r>
    </w:p>
    <w:p w:rsidR="00000000" w:rsidDel="00000000" w:rsidP="00000000" w:rsidRDefault="00000000" w:rsidRPr="00000000" w14:paraId="00000023">
      <w:pPr>
        <w:spacing w:after="0" w:before="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Create Dockerfile for frontend</w:t>
      </w:r>
    </w:p>
    <w:p w:rsidR="00000000" w:rsidDel="00000000" w:rsidP="00000000" w:rsidRDefault="00000000" w:rsidRPr="00000000" w14:paraId="00000024">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Create docker-compose.yml align with /frontend</w:t>
      </w:r>
    </w:p>
    <w:p w:rsidR="00000000" w:rsidDel="00000000" w:rsidP="00000000" w:rsidRDefault="00000000" w:rsidRPr="00000000" w14:paraId="00000025">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Define frontend service in docker-compose.yml</w:t>
      </w:r>
    </w:p>
    <w:p w:rsidR="00000000" w:rsidDel="00000000" w:rsidP="00000000" w:rsidRDefault="00000000" w:rsidRPr="00000000" w14:paraId="00000026">
      <w:pPr>
        <w:spacing w:after="0" w:before="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Create Dockerfile for backend</w:t>
      </w:r>
    </w:p>
    <w:p w:rsidR="00000000" w:rsidDel="00000000" w:rsidP="00000000" w:rsidRDefault="00000000" w:rsidRPr="00000000" w14:paraId="00000027">
      <w:pPr>
        <w:spacing w:after="0" w:before="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Define backend service in docker-compose.yml</w:t>
      </w:r>
    </w:p>
    <w:p w:rsidR="00000000" w:rsidDel="00000000" w:rsidP="00000000" w:rsidRDefault="00000000" w:rsidRPr="00000000" w14:paraId="00000028">
      <w:pPr>
        <w:spacing w:after="0" w:before="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Build &amp; run with docker-compose</w:t>
      </w:r>
    </w:p>
    <w:p w:rsidR="00000000" w:rsidDel="00000000" w:rsidP="00000000" w:rsidRDefault="00000000" w:rsidRPr="00000000" w14:paraId="00000029">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before="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10.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