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p14">
  <w:body>
    <w:p w:rsidR="009847E3" w:rsidP="396C83BB" w:rsidRDefault="396C83BB" w14:paraId="67EEE70F" w14:textId="26882FBF">
      <w:pPr>
        <w:jc w:val="center"/>
        <w:rPr>
          <w:b/>
          <w:bCs/>
          <w:sz w:val="48"/>
          <w:szCs w:val="48"/>
        </w:rPr>
      </w:pPr>
      <w:r w:rsidRPr="396C83BB">
        <w:rPr>
          <w:b/>
          <w:bCs/>
          <w:sz w:val="48"/>
          <w:szCs w:val="48"/>
        </w:rPr>
        <w:t>Project SKY NET</w:t>
      </w:r>
    </w:p>
    <w:p w:rsidR="396C83BB" w:rsidP="396C83BB" w:rsidRDefault="396C83BB" w14:paraId="2371BBD1" w14:textId="3B812862">
      <w:pPr>
        <w:jc w:val="center"/>
        <w:rPr>
          <w:b/>
          <w:bCs/>
          <w:color w:val="000000" w:themeColor="text1"/>
          <w:sz w:val="36"/>
          <w:szCs w:val="36"/>
          <w:lang w:val="en-US"/>
        </w:rPr>
      </w:pPr>
      <w:r w:rsidRPr="396C83BB">
        <w:rPr>
          <w:b/>
          <w:bCs/>
          <w:color w:val="000000" w:themeColor="text1"/>
          <w:sz w:val="36"/>
          <w:szCs w:val="36"/>
          <w:lang w:val="en-US"/>
        </w:rPr>
        <w:t>Futuristic Innovative Technologies</w:t>
      </w:r>
    </w:p>
    <w:p w:rsidR="396C83BB" w:rsidP="396C83BB" w:rsidRDefault="396C83BB" w14:paraId="46602A46" w14:textId="5F78D650">
      <w:pPr>
        <w:jc w:val="center"/>
        <w:rPr>
          <w:b/>
          <w:bCs/>
          <w:sz w:val="48"/>
          <w:szCs w:val="48"/>
        </w:rPr>
      </w:pPr>
    </w:p>
    <w:p w:rsidR="396C83BB" w:rsidP="396C83BB" w:rsidRDefault="396C83BB" w14:paraId="28DD2C21" w14:textId="2DF9B52C">
      <w:pPr>
        <w:jc w:val="center"/>
        <w:rPr>
          <w:b/>
          <w:bCs/>
          <w:sz w:val="48"/>
          <w:szCs w:val="48"/>
        </w:rPr>
      </w:pPr>
    </w:p>
    <w:p w:rsidR="396C83BB" w:rsidP="396C83BB" w:rsidRDefault="396C83BB" w14:paraId="632A0745" w14:textId="50B786C0">
      <w:pPr>
        <w:jc w:val="center"/>
        <w:rPr>
          <w:b/>
          <w:bCs/>
          <w:sz w:val="48"/>
          <w:szCs w:val="48"/>
        </w:rPr>
      </w:pPr>
    </w:p>
    <w:p w:rsidR="396C83BB" w:rsidP="396C83BB" w:rsidRDefault="396C83BB" w14:paraId="0D8B966A" w14:textId="35511C95">
      <w:pPr>
        <w:jc w:val="center"/>
        <w:rPr>
          <w:b/>
          <w:bCs/>
          <w:sz w:val="48"/>
          <w:szCs w:val="48"/>
        </w:rPr>
      </w:pPr>
    </w:p>
    <w:p w:rsidR="396C83BB" w:rsidP="396C83BB" w:rsidRDefault="396C83BB" w14:paraId="19D4E816" w14:textId="63E823B6">
      <w:pPr>
        <w:jc w:val="center"/>
        <w:rPr>
          <w:b/>
          <w:bCs/>
          <w:sz w:val="48"/>
          <w:szCs w:val="48"/>
        </w:rPr>
      </w:pPr>
    </w:p>
    <w:p w:rsidR="396C83BB" w:rsidP="396C83BB" w:rsidRDefault="396C83BB" w14:paraId="4AE6567D" w14:textId="510CF205">
      <w:pPr>
        <w:jc w:val="center"/>
        <w:rPr>
          <w:b/>
          <w:bCs/>
          <w:sz w:val="48"/>
          <w:szCs w:val="48"/>
        </w:rPr>
      </w:pPr>
    </w:p>
    <w:p w:rsidR="411BC711" w:rsidP="411BC711" w:rsidRDefault="411BC711" w14:paraId="5A28A801" w14:textId="7FE6E88A">
      <w:pPr>
        <w:jc w:val="center"/>
        <w:rPr>
          <w:b/>
          <w:bCs/>
          <w:color w:val="F79646" w:themeColor="accent6"/>
          <w:sz w:val="36"/>
          <w:szCs w:val="36"/>
        </w:rPr>
      </w:pPr>
      <w:r w:rsidRPr="411BC711">
        <w:rPr>
          <w:b/>
          <w:bCs/>
          <w:color w:val="F79646" w:themeColor="accent6"/>
          <w:sz w:val="36"/>
          <w:szCs w:val="36"/>
        </w:rPr>
        <w:t>Artificial Intelligence (AI) Sub-system</w:t>
      </w:r>
    </w:p>
    <w:p w:rsidR="396C83BB" w:rsidP="396C83BB" w:rsidRDefault="396C83BB" w14:paraId="155E7E77" w14:textId="63552744">
      <w:pPr>
        <w:jc w:val="center"/>
        <w:rPr>
          <w:b/>
          <w:bCs/>
          <w:sz w:val="36"/>
          <w:szCs w:val="36"/>
        </w:rPr>
      </w:pPr>
    </w:p>
    <w:p w:rsidR="396C83BB" w:rsidP="396C83BB" w:rsidRDefault="396C83BB" w14:paraId="12C822A5" w14:textId="6637A82B">
      <w:pPr>
        <w:jc w:val="center"/>
        <w:rPr>
          <w:b/>
          <w:bCs/>
          <w:sz w:val="36"/>
          <w:szCs w:val="36"/>
        </w:rPr>
      </w:pPr>
    </w:p>
    <w:p w:rsidR="396C83BB" w:rsidP="396C83BB" w:rsidRDefault="396C83BB" w14:paraId="3D36A072" w14:textId="7C08A07E">
      <w:pPr>
        <w:spacing w:before="120" w:after="120"/>
        <w:rPr>
          <w:rFonts w:ascii="Times New Roman" w:hAnsi="Times New Roman" w:eastAsia="Times New Roman" w:cs="Times New Roman"/>
          <w:color w:val="000000" w:themeColor="text1"/>
          <w:sz w:val="28"/>
          <w:szCs w:val="28"/>
          <w:lang w:val="en-US"/>
        </w:rPr>
      </w:pPr>
    </w:p>
    <w:p w:rsidR="396C83BB" w:rsidP="396C83BB" w:rsidRDefault="396C83BB" w14:paraId="0D95214D" w14:textId="3F62D6E2">
      <w:pPr>
        <w:spacing w:before="120" w:after="120"/>
        <w:rPr>
          <w:rFonts w:ascii="Times New Roman" w:hAnsi="Times New Roman" w:eastAsia="Times New Roman" w:cs="Times New Roman"/>
          <w:color w:val="000000" w:themeColor="text1"/>
          <w:sz w:val="28"/>
          <w:szCs w:val="28"/>
          <w:lang w:val="en-US"/>
        </w:rPr>
      </w:pPr>
    </w:p>
    <w:p w:rsidR="396C83BB" w:rsidP="0569C3E4" w:rsidRDefault="0569C3E4" w14:paraId="60A4A6EB" w14:textId="37681F50">
      <w:pPr>
        <w:spacing w:before="120" w:after="120"/>
        <w:rPr>
          <w:rFonts w:ascii="Times New Roman" w:hAnsi="Times New Roman" w:eastAsia="Times New Roman" w:cs="Times New Roman"/>
          <w:color w:val="000000" w:themeColor="text1"/>
          <w:sz w:val="28"/>
          <w:szCs w:val="28"/>
        </w:rPr>
      </w:pPr>
      <w:proofErr w:type="spellStart"/>
      <w:r w:rsidRPr="0569C3E4">
        <w:rPr>
          <w:rFonts w:ascii="Times New Roman" w:hAnsi="Times New Roman" w:eastAsia="Times New Roman" w:cs="Times New Roman"/>
          <w:color w:val="000000" w:themeColor="text1"/>
          <w:sz w:val="28"/>
          <w:szCs w:val="28"/>
          <w:lang w:val="en-US"/>
        </w:rPr>
        <w:t>cFOUO</w:t>
      </w:r>
      <w:proofErr w:type="spellEnd"/>
      <w:r w:rsidRPr="0569C3E4">
        <w:rPr>
          <w:rFonts w:ascii="Times New Roman" w:hAnsi="Times New Roman" w:eastAsia="Times New Roman" w:cs="Times New Roman"/>
          <w:color w:val="000000" w:themeColor="text1"/>
          <w:sz w:val="28"/>
          <w:szCs w:val="28"/>
          <w:lang w:val="en-US"/>
        </w:rPr>
        <w:t xml:space="preserve"> For Official Use Only: Controlled Unclassified Information</w:t>
      </w:r>
    </w:p>
    <w:p w:rsidR="396C83BB" w:rsidP="396C83BB" w:rsidRDefault="396C83BB" w14:paraId="295DB402" w14:textId="7E239DE8"/>
    <w:p w:rsidR="396C83BB" w:rsidP="396C83BB" w:rsidRDefault="396C83BB" w14:paraId="20A71608" w14:textId="70EF62BE"/>
    <w:p w:rsidR="396C83BB" w:rsidP="396C83BB" w:rsidRDefault="396C83BB" w14:paraId="2282AD90" w14:textId="6F1D013B"/>
    <w:p w:rsidR="396C83BB" w:rsidP="396C83BB" w:rsidRDefault="396C83BB" w14:paraId="4CCB1707" w14:textId="758AFE41">
      <w:pPr>
        <w:rPr>
          <w:sz w:val="20"/>
          <w:szCs w:val="20"/>
        </w:rPr>
      </w:pPr>
      <w:r w:rsidRPr="396C83BB">
        <w:t xml:space="preserve">Participating Members: </w:t>
      </w:r>
    </w:p>
    <w:p w:rsidR="396C83BB" w:rsidP="396C83BB" w:rsidRDefault="396C83BB" w14:paraId="5216F4DD" w14:textId="0DAF6DF7">
      <w:pPr>
        <w:spacing w:before="120" w:after="120"/>
        <w:rPr>
          <w:rFonts w:ascii="Times New Roman" w:hAnsi="Times New Roman" w:eastAsia="Times New Roman" w:cs="Times New Roman"/>
          <w:color w:val="0070C0"/>
          <w:sz w:val="24"/>
          <w:szCs w:val="24"/>
        </w:rPr>
      </w:pPr>
      <w:r w:rsidRPr="396C83BB">
        <w:rPr>
          <w:rFonts w:ascii="Times New Roman" w:hAnsi="Times New Roman" w:eastAsia="Times New Roman" w:cs="Times New Roman"/>
          <w:color w:val="0070C0"/>
          <w:sz w:val="24"/>
          <w:szCs w:val="24"/>
          <w:lang w:val="en-US"/>
        </w:rPr>
        <w:t xml:space="preserve">Andrew Thomas, Spenser </w:t>
      </w:r>
      <w:proofErr w:type="spellStart"/>
      <w:r w:rsidRPr="396C83BB">
        <w:rPr>
          <w:rFonts w:ascii="Times New Roman" w:hAnsi="Times New Roman" w:eastAsia="Times New Roman" w:cs="Times New Roman"/>
          <w:color w:val="0070C0"/>
          <w:sz w:val="24"/>
          <w:szCs w:val="24"/>
          <w:lang w:val="en-US"/>
        </w:rPr>
        <w:t>Gorenflo</w:t>
      </w:r>
      <w:proofErr w:type="spellEnd"/>
      <w:r w:rsidRPr="396C83BB">
        <w:rPr>
          <w:rFonts w:ascii="Times New Roman" w:hAnsi="Times New Roman" w:eastAsia="Times New Roman" w:cs="Times New Roman"/>
          <w:color w:val="0070C0"/>
          <w:sz w:val="24"/>
          <w:szCs w:val="24"/>
          <w:lang w:val="en-US"/>
        </w:rPr>
        <w:t>, Connor Hill</w:t>
      </w:r>
    </w:p>
    <w:p w:rsidR="396C83BB" w:rsidP="396C83BB" w:rsidRDefault="396C83BB" w14:paraId="2AC939D9" w14:textId="140353F8">
      <w:pPr>
        <w:spacing w:before="120" w:after="120"/>
        <w:rPr>
          <w:rFonts w:ascii="Times New Roman" w:hAnsi="Times New Roman" w:eastAsia="Times New Roman" w:cs="Times New Roman"/>
          <w:color w:val="E36C0A" w:themeColor="accent6" w:themeShade="BF"/>
          <w:sz w:val="24"/>
          <w:szCs w:val="24"/>
        </w:rPr>
      </w:pPr>
      <w:proofErr w:type="spellStart"/>
      <w:r w:rsidRPr="396C83BB">
        <w:rPr>
          <w:rFonts w:ascii="Times New Roman" w:hAnsi="Times New Roman" w:eastAsia="Times New Roman" w:cs="Times New Roman"/>
          <w:color w:val="E36C0A" w:themeColor="accent6" w:themeShade="BF"/>
          <w:sz w:val="24"/>
          <w:szCs w:val="24"/>
          <w:lang w:val="en-US"/>
        </w:rPr>
        <w:t>Dhwanil</w:t>
      </w:r>
      <w:proofErr w:type="spellEnd"/>
      <w:r w:rsidRPr="396C83BB">
        <w:rPr>
          <w:rFonts w:ascii="Times New Roman" w:hAnsi="Times New Roman" w:eastAsia="Times New Roman" w:cs="Times New Roman"/>
          <w:color w:val="E36C0A" w:themeColor="accent6" w:themeShade="BF"/>
          <w:sz w:val="24"/>
          <w:szCs w:val="24"/>
          <w:lang w:val="en-US"/>
        </w:rPr>
        <w:t xml:space="preserve"> Desai, </w:t>
      </w:r>
      <w:proofErr w:type="spellStart"/>
      <w:r w:rsidRPr="396C83BB">
        <w:rPr>
          <w:rFonts w:ascii="Times New Roman" w:hAnsi="Times New Roman" w:eastAsia="Times New Roman" w:cs="Times New Roman"/>
          <w:color w:val="E36C0A" w:themeColor="accent6" w:themeShade="BF"/>
          <w:sz w:val="24"/>
          <w:szCs w:val="24"/>
          <w:lang w:val="en-US"/>
        </w:rPr>
        <w:t>Nisarg</w:t>
      </w:r>
      <w:proofErr w:type="spellEnd"/>
      <w:r w:rsidRPr="396C83BB">
        <w:rPr>
          <w:rFonts w:ascii="Times New Roman" w:hAnsi="Times New Roman" w:eastAsia="Times New Roman" w:cs="Times New Roman"/>
          <w:color w:val="E36C0A" w:themeColor="accent6" w:themeShade="BF"/>
          <w:sz w:val="24"/>
          <w:szCs w:val="24"/>
          <w:lang w:val="en-US"/>
        </w:rPr>
        <w:t xml:space="preserve"> Shah, Miles </w:t>
      </w:r>
      <w:proofErr w:type="spellStart"/>
      <w:r w:rsidRPr="396C83BB">
        <w:rPr>
          <w:rFonts w:ascii="Times New Roman" w:hAnsi="Times New Roman" w:eastAsia="Times New Roman" w:cs="Times New Roman"/>
          <w:color w:val="E36C0A" w:themeColor="accent6" w:themeShade="BF"/>
          <w:sz w:val="24"/>
          <w:szCs w:val="24"/>
          <w:lang w:val="en-US"/>
        </w:rPr>
        <w:t>Medearis</w:t>
      </w:r>
      <w:proofErr w:type="spellEnd"/>
      <w:r w:rsidRPr="396C83BB">
        <w:rPr>
          <w:rFonts w:ascii="Times New Roman" w:hAnsi="Times New Roman" w:eastAsia="Times New Roman" w:cs="Times New Roman"/>
          <w:color w:val="E36C0A" w:themeColor="accent6" w:themeShade="BF"/>
          <w:sz w:val="24"/>
          <w:szCs w:val="24"/>
          <w:lang w:val="en-US"/>
        </w:rPr>
        <w:t xml:space="preserve">, </w:t>
      </w:r>
      <w:proofErr w:type="spellStart"/>
      <w:r w:rsidRPr="396C83BB">
        <w:rPr>
          <w:rFonts w:ascii="Times New Roman" w:hAnsi="Times New Roman" w:eastAsia="Times New Roman" w:cs="Times New Roman"/>
          <w:color w:val="E36C0A" w:themeColor="accent6" w:themeShade="BF"/>
          <w:sz w:val="24"/>
          <w:szCs w:val="24"/>
          <w:lang w:val="en-US"/>
        </w:rPr>
        <w:t>Aayana</w:t>
      </w:r>
      <w:proofErr w:type="spellEnd"/>
      <w:r w:rsidRPr="396C83BB">
        <w:rPr>
          <w:rFonts w:ascii="Times New Roman" w:hAnsi="Times New Roman" w:eastAsia="Times New Roman" w:cs="Times New Roman"/>
          <w:color w:val="E36C0A" w:themeColor="accent6" w:themeShade="BF"/>
          <w:sz w:val="24"/>
          <w:szCs w:val="24"/>
          <w:lang w:val="en-US"/>
        </w:rPr>
        <w:t xml:space="preserve"> </w:t>
      </w:r>
      <w:proofErr w:type="spellStart"/>
      <w:r w:rsidRPr="396C83BB">
        <w:rPr>
          <w:rFonts w:ascii="Times New Roman" w:hAnsi="Times New Roman" w:eastAsia="Times New Roman" w:cs="Times New Roman"/>
          <w:color w:val="E36C0A" w:themeColor="accent6" w:themeShade="BF"/>
          <w:sz w:val="24"/>
          <w:szCs w:val="24"/>
          <w:lang w:val="en-US"/>
        </w:rPr>
        <w:t>Nedd</w:t>
      </w:r>
      <w:proofErr w:type="spellEnd"/>
      <w:r w:rsidRPr="396C83BB">
        <w:rPr>
          <w:rFonts w:ascii="Times New Roman" w:hAnsi="Times New Roman" w:eastAsia="Times New Roman" w:cs="Times New Roman"/>
          <w:color w:val="E36C0A" w:themeColor="accent6" w:themeShade="BF"/>
          <w:sz w:val="24"/>
          <w:szCs w:val="24"/>
          <w:lang w:val="en-US"/>
        </w:rPr>
        <w:t xml:space="preserve">, Mariana </w:t>
      </w:r>
      <w:proofErr w:type="spellStart"/>
      <w:r w:rsidRPr="396C83BB">
        <w:rPr>
          <w:rFonts w:ascii="Times New Roman" w:hAnsi="Times New Roman" w:eastAsia="Times New Roman" w:cs="Times New Roman"/>
          <w:color w:val="E36C0A" w:themeColor="accent6" w:themeShade="BF"/>
          <w:sz w:val="24"/>
          <w:szCs w:val="24"/>
          <w:lang w:val="en-US"/>
        </w:rPr>
        <w:t>Villalabeitia</w:t>
      </w:r>
      <w:proofErr w:type="spellEnd"/>
      <w:r w:rsidRPr="396C83BB">
        <w:rPr>
          <w:rFonts w:ascii="Times New Roman" w:hAnsi="Times New Roman" w:eastAsia="Times New Roman" w:cs="Times New Roman"/>
          <w:color w:val="E36C0A" w:themeColor="accent6" w:themeShade="BF"/>
          <w:sz w:val="24"/>
          <w:szCs w:val="24"/>
          <w:lang w:val="en-US"/>
        </w:rPr>
        <w:t xml:space="preserve"> Arenas</w:t>
      </w:r>
    </w:p>
    <w:p w:rsidR="396C83BB" w:rsidP="396C83BB" w:rsidRDefault="396C83BB" w14:paraId="0C7E738C" w14:textId="30E252AC">
      <w:pPr>
        <w:spacing w:before="120" w:after="120"/>
        <w:rPr>
          <w:rFonts w:ascii="Times New Roman" w:hAnsi="Times New Roman" w:eastAsia="Times New Roman" w:cs="Times New Roman"/>
          <w:color w:val="00B050"/>
          <w:sz w:val="24"/>
          <w:szCs w:val="24"/>
        </w:rPr>
      </w:pPr>
      <w:r w:rsidRPr="396C83BB">
        <w:rPr>
          <w:rFonts w:ascii="Times New Roman" w:hAnsi="Times New Roman" w:eastAsia="Times New Roman" w:cs="Times New Roman"/>
          <w:color w:val="00B050"/>
          <w:sz w:val="24"/>
          <w:szCs w:val="24"/>
          <w:lang w:val="en-US"/>
        </w:rPr>
        <w:t xml:space="preserve">Dylan Huss, Bria Booth, Suleyman </w:t>
      </w:r>
      <w:proofErr w:type="spellStart"/>
      <w:r w:rsidRPr="396C83BB">
        <w:rPr>
          <w:rFonts w:ascii="Times New Roman" w:hAnsi="Times New Roman" w:eastAsia="Times New Roman" w:cs="Times New Roman"/>
          <w:color w:val="00B050"/>
          <w:sz w:val="24"/>
          <w:szCs w:val="24"/>
          <w:lang w:val="en-US"/>
        </w:rPr>
        <w:t>Gokdemir</w:t>
      </w:r>
      <w:proofErr w:type="spellEnd"/>
    </w:p>
    <w:p w:rsidR="396C83BB" w:rsidRDefault="396C83BB" w14:paraId="374FD418" w14:textId="323E7A2C">
      <w:r>
        <w:br w:type="page"/>
      </w:r>
    </w:p>
    <w:p w:rsidR="00DF63AD" w:rsidP="396C83BB" w:rsidRDefault="00DF63AD" w14:paraId="758DF16B" w14:textId="2DD3A958">
      <w:pPr>
        <w:tabs>
          <w:tab w:val="left" w:pos="1800"/>
        </w:tabs>
        <w:rPr>
          <w:b/>
          <w:bCs/>
          <w:sz w:val="16"/>
          <w:szCs w:val="16"/>
        </w:rPr>
      </w:pPr>
    </w:p>
    <w:tbl>
      <w:tblPr>
        <w:tblW w:w="6660" w:type="dxa"/>
        <w:jc w:val="cente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720"/>
        <w:gridCol w:w="1170"/>
        <w:gridCol w:w="4770"/>
      </w:tblGrid>
      <w:tr w:rsidRPr="00D967DA" w:rsidR="009847E3" w:rsidTr="411BC711" w14:paraId="3285E1F5" w14:textId="77777777">
        <w:trPr>
          <w:jc w:val="center"/>
        </w:trPr>
        <w:tc>
          <w:tcPr>
            <w:tcW w:w="720" w:type="dxa"/>
            <w:shd w:val="clear" w:color="auto" w:fill="auto"/>
            <w:tcMar>
              <w:top w:w="100" w:type="dxa"/>
              <w:left w:w="100" w:type="dxa"/>
              <w:bottom w:w="100" w:type="dxa"/>
              <w:right w:w="100" w:type="dxa"/>
            </w:tcMar>
          </w:tcPr>
          <w:p w:rsidRPr="00D967DA" w:rsidR="009847E3" w:rsidP="00763F4B" w:rsidRDefault="00D967DA" w14:paraId="5B503CC0" w14:textId="77777777">
            <w:pPr>
              <w:widowControl w:val="0"/>
              <w:pBdr>
                <w:top w:val="nil"/>
                <w:left w:val="nil"/>
                <w:bottom w:val="nil"/>
                <w:right w:val="nil"/>
                <w:between w:val="nil"/>
              </w:pBdr>
              <w:spacing w:line="240" w:lineRule="auto"/>
              <w:jc w:val="center"/>
              <w:rPr>
                <w:b/>
                <w:sz w:val="18"/>
                <w:szCs w:val="18"/>
              </w:rPr>
            </w:pPr>
            <w:r w:rsidRPr="00D967DA">
              <w:rPr>
                <w:b/>
                <w:sz w:val="18"/>
                <w:szCs w:val="18"/>
              </w:rPr>
              <w:t>Rev.</w:t>
            </w:r>
          </w:p>
        </w:tc>
        <w:tc>
          <w:tcPr>
            <w:tcW w:w="1170" w:type="dxa"/>
            <w:shd w:val="clear" w:color="auto" w:fill="auto"/>
            <w:tcMar>
              <w:top w:w="100" w:type="dxa"/>
              <w:left w:w="100" w:type="dxa"/>
              <w:bottom w:w="100" w:type="dxa"/>
              <w:right w:w="100" w:type="dxa"/>
            </w:tcMar>
          </w:tcPr>
          <w:p w:rsidRPr="00D967DA" w:rsidR="009847E3" w:rsidP="00763F4B" w:rsidRDefault="00D967DA" w14:paraId="30377D0C" w14:textId="77777777">
            <w:pPr>
              <w:widowControl w:val="0"/>
              <w:pBdr>
                <w:top w:val="nil"/>
                <w:left w:val="nil"/>
                <w:bottom w:val="nil"/>
                <w:right w:val="nil"/>
                <w:between w:val="nil"/>
              </w:pBdr>
              <w:spacing w:line="240" w:lineRule="auto"/>
              <w:jc w:val="center"/>
              <w:rPr>
                <w:b/>
                <w:sz w:val="18"/>
                <w:szCs w:val="18"/>
              </w:rPr>
            </w:pPr>
            <w:r w:rsidRPr="00D967DA">
              <w:rPr>
                <w:b/>
                <w:sz w:val="18"/>
                <w:szCs w:val="18"/>
              </w:rPr>
              <w:t>Date</w:t>
            </w:r>
          </w:p>
        </w:tc>
        <w:tc>
          <w:tcPr>
            <w:tcW w:w="4770" w:type="dxa"/>
            <w:shd w:val="clear" w:color="auto" w:fill="auto"/>
            <w:tcMar>
              <w:top w:w="100" w:type="dxa"/>
              <w:left w:w="100" w:type="dxa"/>
              <w:bottom w:w="100" w:type="dxa"/>
              <w:right w:w="100" w:type="dxa"/>
            </w:tcMar>
          </w:tcPr>
          <w:p w:rsidRPr="00D967DA" w:rsidR="009847E3" w:rsidRDefault="00D967DA" w14:paraId="5BC51365" w14:textId="77777777">
            <w:pPr>
              <w:widowControl w:val="0"/>
              <w:pBdr>
                <w:top w:val="nil"/>
                <w:left w:val="nil"/>
                <w:bottom w:val="nil"/>
                <w:right w:val="nil"/>
                <w:between w:val="nil"/>
              </w:pBdr>
              <w:spacing w:line="240" w:lineRule="auto"/>
              <w:rPr>
                <w:b/>
                <w:sz w:val="18"/>
                <w:szCs w:val="18"/>
              </w:rPr>
            </w:pPr>
            <w:r w:rsidRPr="00D967DA">
              <w:rPr>
                <w:b/>
                <w:sz w:val="18"/>
                <w:szCs w:val="18"/>
              </w:rPr>
              <w:t>Revision Notes</w:t>
            </w:r>
          </w:p>
        </w:tc>
      </w:tr>
      <w:tr w:rsidRPr="00D967DA" w:rsidR="005A4884" w:rsidTr="411BC711" w14:paraId="421FB15B" w14:textId="77777777">
        <w:trPr>
          <w:jc w:val="center"/>
        </w:trPr>
        <w:tc>
          <w:tcPr>
            <w:tcW w:w="720" w:type="dxa"/>
            <w:shd w:val="clear" w:color="auto" w:fill="auto"/>
            <w:tcMar>
              <w:top w:w="100" w:type="dxa"/>
              <w:left w:w="100" w:type="dxa"/>
              <w:bottom w:w="100" w:type="dxa"/>
              <w:right w:w="100" w:type="dxa"/>
            </w:tcMar>
          </w:tcPr>
          <w:p w:rsidRPr="1A15918F" w:rsidR="005A4884" w:rsidP="005A4884" w:rsidRDefault="005A4884" w14:paraId="39D3681D" w14:textId="7F0B304E">
            <w:pPr>
              <w:widowControl w:val="0"/>
              <w:pBdr>
                <w:top w:val="nil"/>
                <w:left w:val="nil"/>
                <w:bottom w:val="nil"/>
                <w:right w:val="nil"/>
                <w:between w:val="nil"/>
              </w:pBdr>
              <w:spacing w:line="240" w:lineRule="auto"/>
              <w:jc w:val="center"/>
              <w:rPr>
                <w:sz w:val="18"/>
                <w:szCs w:val="18"/>
              </w:rPr>
            </w:pPr>
            <w:r w:rsidRPr="1A15918F">
              <w:rPr>
                <w:sz w:val="18"/>
                <w:szCs w:val="18"/>
              </w:rPr>
              <w:t>0</w:t>
            </w:r>
          </w:p>
        </w:tc>
        <w:tc>
          <w:tcPr>
            <w:tcW w:w="1170" w:type="dxa"/>
            <w:shd w:val="clear" w:color="auto" w:fill="auto"/>
            <w:tcMar>
              <w:top w:w="100" w:type="dxa"/>
              <w:left w:w="100" w:type="dxa"/>
              <w:bottom w:w="100" w:type="dxa"/>
              <w:right w:w="100" w:type="dxa"/>
            </w:tcMar>
          </w:tcPr>
          <w:p w:rsidRPr="34603D4F" w:rsidR="005A4884" w:rsidP="411BC711" w:rsidRDefault="411BC711" w14:paraId="7E4DFF3E" w14:textId="2D5A61FC">
            <w:pPr>
              <w:widowControl w:val="0"/>
              <w:pBdr>
                <w:top w:val="nil"/>
                <w:left w:val="nil"/>
                <w:bottom w:val="nil"/>
                <w:right w:val="nil"/>
                <w:between w:val="nil"/>
              </w:pBdr>
              <w:spacing w:line="240" w:lineRule="auto"/>
              <w:jc w:val="center"/>
              <w:rPr>
                <w:color w:val="F79646" w:themeColor="accent6"/>
                <w:sz w:val="18"/>
                <w:szCs w:val="18"/>
              </w:rPr>
            </w:pPr>
            <w:r w:rsidRPr="411BC711">
              <w:rPr>
                <w:color w:val="F79646" w:themeColor="accent6"/>
                <w:sz w:val="18"/>
                <w:szCs w:val="18"/>
              </w:rPr>
              <w:t>12/0</w:t>
            </w:r>
            <w:r w:rsidR="009E6881">
              <w:rPr>
                <w:color w:val="F79646" w:themeColor="accent6"/>
                <w:sz w:val="18"/>
                <w:szCs w:val="18"/>
              </w:rPr>
              <w:t>5</w:t>
            </w:r>
            <w:r w:rsidRPr="411BC711">
              <w:rPr>
                <w:color w:val="F79646" w:themeColor="accent6"/>
                <w:sz w:val="18"/>
                <w:szCs w:val="18"/>
              </w:rPr>
              <w:t>/2021</w:t>
            </w:r>
          </w:p>
        </w:tc>
        <w:tc>
          <w:tcPr>
            <w:tcW w:w="4770" w:type="dxa"/>
            <w:shd w:val="clear" w:color="auto" w:fill="auto"/>
            <w:tcMar>
              <w:top w:w="100" w:type="dxa"/>
              <w:left w:w="100" w:type="dxa"/>
              <w:bottom w:w="100" w:type="dxa"/>
              <w:right w:w="100" w:type="dxa"/>
            </w:tcMar>
          </w:tcPr>
          <w:p w:rsidRPr="1A15918F" w:rsidR="005A4884" w:rsidP="005A4884" w:rsidRDefault="396C83BB" w14:paraId="1145E99C" w14:textId="318ADE7B">
            <w:pPr>
              <w:widowControl w:val="0"/>
              <w:pBdr>
                <w:top w:val="nil"/>
                <w:left w:val="nil"/>
                <w:bottom w:val="nil"/>
                <w:right w:val="nil"/>
                <w:between w:val="nil"/>
              </w:pBdr>
              <w:spacing w:line="240" w:lineRule="auto"/>
              <w:rPr>
                <w:sz w:val="18"/>
                <w:szCs w:val="18"/>
              </w:rPr>
            </w:pPr>
            <w:r w:rsidRPr="396C83BB">
              <w:rPr>
                <w:sz w:val="18"/>
                <w:szCs w:val="18"/>
              </w:rPr>
              <w:t>Initial release by FIT</w:t>
            </w:r>
            <w:r w:rsidR="00095308">
              <w:rPr>
                <w:sz w:val="18"/>
                <w:szCs w:val="18"/>
              </w:rPr>
              <w:t>, new document created</w:t>
            </w:r>
          </w:p>
        </w:tc>
      </w:tr>
      <w:tr w:rsidRPr="00D967DA" w:rsidR="00095308" w:rsidTr="411BC711" w14:paraId="080DB3D1" w14:textId="77777777">
        <w:trPr>
          <w:jc w:val="center"/>
        </w:trPr>
        <w:tc>
          <w:tcPr>
            <w:tcW w:w="720" w:type="dxa"/>
            <w:shd w:val="clear" w:color="auto" w:fill="auto"/>
            <w:tcMar>
              <w:top w:w="100" w:type="dxa"/>
              <w:left w:w="100" w:type="dxa"/>
              <w:bottom w:w="100" w:type="dxa"/>
              <w:right w:w="100" w:type="dxa"/>
            </w:tcMar>
          </w:tcPr>
          <w:p w:rsidRPr="009E6881" w:rsidR="00095308" w:rsidP="005A4884" w:rsidRDefault="00095308" w14:paraId="5DED29B8" w14:textId="10B8048A">
            <w:pPr>
              <w:widowControl w:val="0"/>
              <w:pBdr>
                <w:top w:val="nil"/>
                <w:left w:val="nil"/>
                <w:bottom w:val="nil"/>
                <w:right w:val="nil"/>
                <w:between w:val="nil"/>
              </w:pBdr>
              <w:spacing w:line="240" w:lineRule="auto"/>
              <w:jc w:val="center"/>
              <w:rPr>
                <w:color w:val="00B050"/>
                <w:sz w:val="18"/>
                <w:szCs w:val="18"/>
              </w:rPr>
            </w:pPr>
            <w:r w:rsidRPr="009E6881">
              <w:rPr>
                <w:color w:val="00B050"/>
                <w:sz w:val="18"/>
                <w:szCs w:val="18"/>
              </w:rPr>
              <w:t>1</w:t>
            </w:r>
          </w:p>
        </w:tc>
        <w:tc>
          <w:tcPr>
            <w:tcW w:w="1170" w:type="dxa"/>
            <w:shd w:val="clear" w:color="auto" w:fill="auto"/>
            <w:tcMar>
              <w:top w:w="100" w:type="dxa"/>
              <w:left w:w="100" w:type="dxa"/>
              <w:bottom w:w="100" w:type="dxa"/>
              <w:right w:w="100" w:type="dxa"/>
            </w:tcMar>
          </w:tcPr>
          <w:p w:rsidRPr="009E6881" w:rsidR="00095308" w:rsidP="411BC711" w:rsidRDefault="00095308" w14:paraId="6E6666A9" w14:textId="03FB8A0C">
            <w:pPr>
              <w:widowControl w:val="0"/>
              <w:pBdr>
                <w:top w:val="nil"/>
                <w:left w:val="nil"/>
                <w:bottom w:val="nil"/>
                <w:right w:val="nil"/>
                <w:between w:val="nil"/>
              </w:pBdr>
              <w:spacing w:line="240" w:lineRule="auto"/>
              <w:jc w:val="center"/>
              <w:rPr>
                <w:color w:val="00B050"/>
                <w:sz w:val="18"/>
                <w:szCs w:val="18"/>
              </w:rPr>
            </w:pPr>
            <w:r w:rsidRPr="009E6881">
              <w:rPr>
                <w:color w:val="00B050"/>
                <w:sz w:val="18"/>
                <w:szCs w:val="18"/>
              </w:rPr>
              <w:t>12/09/2021</w:t>
            </w:r>
          </w:p>
        </w:tc>
        <w:tc>
          <w:tcPr>
            <w:tcW w:w="4770" w:type="dxa"/>
            <w:shd w:val="clear" w:color="auto" w:fill="auto"/>
            <w:tcMar>
              <w:top w:w="100" w:type="dxa"/>
              <w:left w:w="100" w:type="dxa"/>
              <w:bottom w:w="100" w:type="dxa"/>
              <w:right w:w="100" w:type="dxa"/>
            </w:tcMar>
          </w:tcPr>
          <w:p w:rsidRPr="009E6881" w:rsidR="00095308" w:rsidP="005A4884" w:rsidRDefault="009E6881" w14:paraId="4B93AD03" w14:textId="77777777">
            <w:pPr>
              <w:widowControl w:val="0"/>
              <w:pBdr>
                <w:top w:val="nil"/>
                <w:left w:val="nil"/>
                <w:bottom w:val="nil"/>
                <w:right w:val="nil"/>
                <w:between w:val="nil"/>
              </w:pBdr>
              <w:spacing w:line="240" w:lineRule="auto"/>
              <w:rPr>
                <w:color w:val="00B050"/>
                <w:sz w:val="18"/>
                <w:szCs w:val="18"/>
              </w:rPr>
            </w:pPr>
            <w:r w:rsidRPr="009E6881">
              <w:rPr>
                <w:color w:val="00B050"/>
                <w:sz w:val="18"/>
                <w:szCs w:val="18"/>
              </w:rPr>
              <w:t>Updated subsystem requirements</w:t>
            </w:r>
          </w:p>
          <w:p w:rsidRPr="009E6881" w:rsidR="009E6881" w:rsidP="005A4884" w:rsidRDefault="009E6881" w14:paraId="51EAFECC" w14:textId="7324D947">
            <w:pPr>
              <w:widowControl w:val="0"/>
              <w:pBdr>
                <w:top w:val="nil"/>
                <w:left w:val="nil"/>
                <w:bottom w:val="nil"/>
                <w:right w:val="nil"/>
                <w:between w:val="nil"/>
              </w:pBdr>
              <w:spacing w:line="240" w:lineRule="auto"/>
              <w:rPr>
                <w:color w:val="00B050"/>
                <w:sz w:val="18"/>
                <w:szCs w:val="18"/>
              </w:rPr>
            </w:pPr>
            <w:r w:rsidRPr="009E6881">
              <w:rPr>
                <w:color w:val="00B050"/>
                <w:sz w:val="18"/>
                <w:szCs w:val="18"/>
              </w:rPr>
              <w:t>Feasibility Study</w:t>
            </w:r>
          </w:p>
          <w:p w:rsidRPr="009E6881" w:rsidR="009E6881" w:rsidP="005A4884" w:rsidRDefault="009E6881" w14:paraId="0305E287" w14:textId="0F8ABE5E">
            <w:pPr>
              <w:widowControl w:val="0"/>
              <w:pBdr>
                <w:top w:val="nil"/>
                <w:left w:val="nil"/>
                <w:bottom w:val="nil"/>
                <w:right w:val="nil"/>
                <w:between w:val="nil"/>
              </w:pBdr>
              <w:spacing w:line="240" w:lineRule="auto"/>
              <w:rPr>
                <w:color w:val="00B050"/>
                <w:sz w:val="18"/>
                <w:szCs w:val="18"/>
              </w:rPr>
            </w:pPr>
            <w:r w:rsidRPr="009E6881">
              <w:rPr>
                <w:color w:val="00B050"/>
                <w:sz w:val="18"/>
                <w:szCs w:val="18"/>
              </w:rPr>
              <w:t>Created FMECA</w:t>
            </w:r>
          </w:p>
          <w:p w:rsidRPr="009E6881" w:rsidR="009E6881" w:rsidP="005A4884" w:rsidRDefault="009E6881" w14:paraId="697D5408" w14:textId="3785ECA6">
            <w:pPr>
              <w:widowControl w:val="0"/>
              <w:pBdr>
                <w:top w:val="nil"/>
                <w:left w:val="nil"/>
                <w:bottom w:val="nil"/>
                <w:right w:val="nil"/>
                <w:between w:val="nil"/>
              </w:pBdr>
              <w:spacing w:line="240" w:lineRule="auto"/>
              <w:rPr>
                <w:color w:val="00B050"/>
                <w:sz w:val="18"/>
                <w:szCs w:val="18"/>
              </w:rPr>
            </w:pPr>
          </w:p>
        </w:tc>
      </w:tr>
    </w:tbl>
    <w:p w:rsidR="411BC711" w:rsidRDefault="411BC711" w14:paraId="448FC6C9" w14:textId="4B33D502"/>
    <w:p w:rsidR="396C83BB" w:rsidRDefault="396C83BB" w14:paraId="3575368E" w14:textId="0F436A32"/>
    <w:p w:rsidR="1A15918F" w:rsidP="1A15918F" w:rsidRDefault="1A15918F" w14:paraId="1489302D" w14:textId="4E9E5AC6">
      <w:pPr>
        <w:rPr>
          <w:b/>
          <w:bCs/>
          <w:i/>
          <w:iCs/>
          <w:u w:val="single"/>
        </w:rPr>
      </w:pPr>
    </w:p>
    <w:p w:rsidR="009847E3" w:rsidRDefault="396C83BB" w14:paraId="4611687D" w14:textId="57C38FFD">
      <w:pPr>
        <w:rPr>
          <w:b/>
          <w:i/>
          <w:u w:val="single"/>
        </w:rPr>
      </w:pPr>
      <w:r w:rsidRPr="396C83BB">
        <w:rPr>
          <w:b/>
          <w:bCs/>
          <w:i/>
          <w:iCs/>
          <w:u w:val="single"/>
        </w:rPr>
        <w:t>Student Contribution:</w:t>
      </w:r>
    </w:p>
    <w:p w:rsidR="009847E3" w:rsidP="396C83BB" w:rsidRDefault="396C83BB" w14:paraId="298F8FC4" w14:textId="01092E5D">
      <w:r w:rsidRPr="396C83BB">
        <w:t xml:space="preserve">All students contributed equally. </w:t>
      </w:r>
    </w:p>
    <w:p w:rsidR="1A15918F" w:rsidRDefault="1A15918F" w14:paraId="2071E0DC" w14:textId="30A62C40">
      <w:r>
        <w:br w:type="page"/>
      </w:r>
    </w:p>
    <w:p w:rsidR="009847E3" w:rsidP="1A15918F" w:rsidRDefault="009847E3" w14:paraId="038B114C" w14:textId="77777777">
      <w:pPr>
        <w:rPr>
          <w:b/>
          <w:bCs/>
          <w:i/>
          <w:iCs/>
        </w:rPr>
      </w:pPr>
    </w:p>
    <w:p w:rsidR="009847E3" w:rsidP="7A96B4B2" w:rsidRDefault="7A96B4B2" w14:paraId="543F59F2" w14:textId="6AFB4C4F">
      <w:pPr>
        <w:rPr>
          <w:b/>
          <w:bCs/>
          <w:i/>
          <w:iCs/>
          <w:u w:val="single"/>
        </w:rPr>
      </w:pPr>
      <w:r w:rsidRPr="7A96B4B2">
        <w:rPr>
          <w:b/>
          <w:bCs/>
          <w:i/>
          <w:iCs/>
          <w:u w:val="single"/>
        </w:rPr>
        <w:t>Table of Contents:</w:t>
      </w:r>
    </w:p>
    <w:p w:rsidR="00D967DA" w:rsidP="1A15918F" w:rsidRDefault="00D967DA" w14:paraId="25B810B6" w14:textId="48F9E60F">
      <w:pPr>
        <w:rPr>
          <w:b/>
          <w:bCs/>
          <w:i/>
          <w:iCs/>
        </w:rPr>
      </w:pPr>
    </w:p>
    <w:sdt>
      <w:sdtPr>
        <w:id w:val="-186988944"/>
        <w:docPartObj>
          <w:docPartGallery w:val="Table of Contents"/>
          <w:docPartUnique/>
        </w:docPartObj>
      </w:sdtPr>
      <w:sdtEndPr>
        <w:rPr>
          <w:sz w:val="20"/>
          <w:szCs w:val="20"/>
        </w:rPr>
      </w:sdtEndPr>
      <w:sdtContent>
        <w:p w:rsidR="0050740C" w:rsidP="1A15918F" w:rsidRDefault="00D967DA" w14:paraId="4A1299F2" w14:textId="40E5D437">
          <w:pPr>
            <w:pStyle w:val="TOC1"/>
            <w:tabs>
              <w:tab w:val="left" w:pos="440"/>
              <w:tab w:val="right" w:pos="9350"/>
            </w:tabs>
            <w:rPr>
              <w:rFonts w:asciiTheme="minorHAnsi" w:hAnsiTheme="minorHAnsi" w:eastAsiaTheme="minorEastAsia" w:cstheme="minorBidi"/>
              <w:noProof/>
              <w:lang w:val="en-US" w:eastAsia="ja-JP"/>
            </w:rPr>
          </w:pPr>
          <w:r w:rsidRPr="1A15918F">
            <w:rPr>
              <w:sz w:val="20"/>
              <w:szCs w:val="20"/>
            </w:rPr>
            <w:fldChar w:fldCharType="begin"/>
          </w:r>
          <w:r w:rsidRPr="00763F4B">
            <w:rPr>
              <w:sz w:val="20"/>
              <w:szCs w:val="20"/>
            </w:rPr>
            <w:instrText xml:space="preserve"> TOC \h \u \z </w:instrText>
          </w:r>
          <w:r w:rsidRPr="1A15918F">
            <w:rPr>
              <w:sz w:val="20"/>
              <w:szCs w:val="20"/>
            </w:rPr>
            <w:fldChar w:fldCharType="separate"/>
          </w:r>
          <w:hyperlink w:history="1" w:anchor="_Toc43130217" r:id="rId11">
            <w:r w:rsidRPr="1A15918F" w:rsidR="0050740C">
              <w:rPr>
                <w:rStyle w:val="Hyperlink"/>
                <w:b/>
                <w:bCs/>
                <w:i/>
                <w:iCs/>
                <w:noProof/>
              </w:rPr>
              <w:t>1.</w:t>
            </w:r>
            <w:r w:rsidR="0050740C">
              <w:rPr>
                <w:rFonts w:asciiTheme="minorHAnsi" w:hAnsiTheme="minorHAnsi" w:eastAsiaTheme="minorEastAsia" w:cstheme="minorBidi"/>
                <w:noProof/>
                <w:lang w:val="en-US" w:eastAsia="ja-JP"/>
              </w:rPr>
              <w:tab/>
            </w:r>
            <w:r w:rsidRPr="1A15918F" w:rsidR="0050740C">
              <w:rPr>
                <w:rStyle w:val="Hyperlink"/>
                <w:b/>
                <w:bCs/>
                <w:i/>
                <w:iCs/>
                <w:noProof/>
              </w:rPr>
              <w:t>Scope</w:t>
            </w:r>
            <w:r w:rsidR="0050740C">
              <w:rPr>
                <w:noProof/>
                <w:webHidden/>
              </w:rPr>
              <w:tab/>
            </w:r>
            <w:r w:rsidR="0050740C">
              <w:rPr>
                <w:noProof/>
                <w:webHidden/>
              </w:rPr>
              <w:fldChar w:fldCharType="begin"/>
            </w:r>
            <w:r w:rsidR="0050740C">
              <w:rPr>
                <w:noProof/>
                <w:webHidden/>
              </w:rPr>
              <w:instrText xml:space="preserve"> PAGEREF _Toc43130217 \h </w:instrText>
            </w:r>
            <w:r w:rsidR="0050740C">
              <w:rPr>
                <w:noProof/>
                <w:webHidden/>
              </w:rPr>
            </w:r>
            <w:r w:rsidR="0050740C">
              <w:rPr>
                <w:noProof/>
                <w:webHidden/>
              </w:rPr>
              <w:fldChar w:fldCharType="separate"/>
            </w:r>
            <w:r w:rsidR="0050740C">
              <w:rPr>
                <w:noProof/>
                <w:webHidden/>
              </w:rPr>
              <w:t>5</w:t>
            </w:r>
            <w:r w:rsidR="0050740C">
              <w:rPr>
                <w:noProof/>
                <w:webHidden/>
              </w:rPr>
              <w:fldChar w:fldCharType="end"/>
            </w:r>
          </w:hyperlink>
        </w:p>
        <w:p w:rsidR="0050740C" w:rsidP="1A15918F" w:rsidRDefault="008C42E4" w14:paraId="46A8A26B" w14:textId="2921CB71">
          <w:pPr>
            <w:pStyle w:val="TOC1"/>
            <w:tabs>
              <w:tab w:val="left" w:pos="440"/>
              <w:tab w:val="right" w:pos="9350"/>
            </w:tabs>
            <w:rPr>
              <w:rFonts w:asciiTheme="minorHAnsi" w:hAnsiTheme="minorHAnsi" w:eastAsiaTheme="minorEastAsia" w:cstheme="minorBidi"/>
              <w:noProof/>
              <w:lang w:val="en-US" w:eastAsia="ja-JP"/>
            </w:rPr>
          </w:pPr>
          <w:hyperlink w:history="1" w:anchor="_Toc43130218" r:id="rId12">
            <w:r w:rsidRPr="1A15918F" w:rsidR="0050740C">
              <w:rPr>
                <w:rStyle w:val="Hyperlink"/>
                <w:b/>
                <w:bCs/>
                <w:i/>
                <w:iCs/>
                <w:noProof/>
              </w:rPr>
              <w:t>2.</w:t>
            </w:r>
            <w:r w:rsidR="0050740C">
              <w:rPr>
                <w:rFonts w:asciiTheme="minorHAnsi" w:hAnsiTheme="minorHAnsi" w:eastAsiaTheme="minorEastAsia" w:cstheme="minorBidi"/>
                <w:noProof/>
                <w:lang w:val="en-US" w:eastAsia="ja-JP"/>
              </w:rPr>
              <w:tab/>
            </w:r>
            <w:r w:rsidRPr="1A15918F" w:rsidR="0050740C">
              <w:rPr>
                <w:rStyle w:val="Hyperlink"/>
                <w:b/>
                <w:bCs/>
                <w:i/>
                <w:iCs/>
                <w:noProof/>
              </w:rPr>
              <w:t>Applicable Documents</w:t>
            </w:r>
            <w:r w:rsidR="0050740C">
              <w:rPr>
                <w:noProof/>
                <w:webHidden/>
              </w:rPr>
              <w:tab/>
            </w:r>
            <w:r w:rsidR="0050740C">
              <w:rPr>
                <w:noProof/>
                <w:webHidden/>
              </w:rPr>
              <w:fldChar w:fldCharType="begin"/>
            </w:r>
            <w:r w:rsidR="0050740C">
              <w:rPr>
                <w:noProof/>
                <w:webHidden/>
              </w:rPr>
              <w:instrText xml:space="preserve"> PAGEREF _Toc43130218 \h </w:instrText>
            </w:r>
            <w:r w:rsidR="0050740C">
              <w:rPr>
                <w:noProof/>
                <w:webHidden/>
              </w:rPr>
            </w:r>
            <w:r w:rsidR="0050740C">
              <w:rPr>
                <w:noProof/>
                <w:webHidden/>
              </w:rPr>
              <w:fldChar w:fldCharType="separate"/>
            </w:r>
            <w:r w:rsidR="0050740C">
              <w:rPr>
                <w:noProof/>
                <w:webHidden/>
              </w:rPr>
              <w:t>5</w:t>
            </w:r>
            <w:r w:rsidR="0050740C">
              <w:rPr>
                <w:noProof/>
                <w:webHidden/>
              </w:rPr>
              <w:fldChar w:fldCharType="end"/>
            </w:r>
          </w:hyperlink>
        </w:p>
        <w:p w:rsidR="0050740C" w:rsidP="1A15918F" w:rsidRDefault="008C42E4" w14:paraId="4E6BC3FA" w14:textId="7EC1EAE4">
          <w:pPr>
            <w:pStyle w:val="TOC1"/>
            <w:tabs>
              <w:tab w:val="left" w:pos="440"/>
              <w:tab w:val="right" w:pos="9350"/>
            </w:tabs>
            <w:rPr>
              <w:rFonts w:asciiTheme="minorHAnsi" w:hAnsiTheme="minorHAnsi" w:eastAsiaTheme="minorEastAsia" w:cstheme="minorBidi"/>
              <w:noProof/>
              <w:lang w:val="en-US" w:eastAsia="ja-JP"/>
            </w:rPr>
          </w:pPr>
          <w:hyperlink w:history="1" w:anchor="_Toc43130219" r:id="rId13">
            <w:r w:rsidRPr="1A15918F" w:rsidR="0050740C">
              <w:rPr>
                <w:rStyle w:val="Hyperlink"/>
                <w:b/>
                <w:bCs/>
                <w:i/>
                <w:iCs/>
                <w:noProof/>
              </w:rPr>
              <w:t>3.</w:t>
            </w:r>
            <w:r w:rsidR="0050740C">
              <w:rPr>
                <w:rFonts w:asciiTheme="minorHAnsi" w:hAnsiTheme="minorHAnsi" w:eastAsiaTheme="minorEastAsia" w:cstheme="minorBidi"/>
                <w:noProof/>
                <w:lang w:val="en-US" w:eastAsia="ja-JP"/>
              </w:rPr>
              <w:tab/>
            </w:r>
            <w:r w:rsidRPr="1A15918F" w:rsidR="0050740C">
              <w:rPr>
                <w:rStyle w:val="Hyperlink"/>
                <w:b/>
                <w:bCs/>
                <w:i/>
                <w:iCs/>
                <w:noProof/>
              </w:rPr>
              <w:t>System Requirements</w:t>
            </w:r>
            <w:r w:rsidR="0050740C">
              <w:rPr>
                <w:noProof/>
                <w:webHidden/>
              </w:rPr>
              <w:tab/>
            </w:r>
            <w:r w:rsidR="0050740C">
              <w:rPr>
                <w:noProof/>
                <w:webHidden/>
              </w:rPr>
              <w:fldChar w:fldCharType="begin"/>
            </w:r>
            <w:r w:rsidR="0050740C">
              <w:rPr>
                <w:noProof/>
                <w:webHidden/>
              </w:rPr>
              <w:instrText xml:space="preserve"> PAGEREF _Toc43130219 \h </w:instrText>
            </w:r>
            <w:r w:rsidR="0050740C">
              <w:rPr>
                <w:noProof/>
                <w:webHidden/>
              </w:rPr>
            </w:r>
            <w:r w:rsidR="0050740C">
              <w:rPr>
                <w:noProof/>
                <w:webHidden/>
              </w:rPr>
              <w:fldChar w:fldCharType="separate"/>
            </w:r>
            <w:r w:rsidR="0050740C">
              <w:rPr>
                <w:noProof/>
                <w:webHidden/>
              </w:rPr>
              <w:t>5</w:t>
            </w:r>
            <w:r w:rsidR="0050740C">
              <w:rPr>
                <w:noProof/>
                <w:webHidden/>
              </w:rPr>
              <w:fldChar w:fldCharType="end"/>
            </w:r>
          </w:hyperlink>
        </w:p>
        <w:p w:rsidR="0050740C" w:rsidP="1A15918F" w:rsidRDefault="008C42E4" w14:paraId="174A373F" w14:textId="740C85A0">
          <w:pPr>
            <w:pStyle w:val="TOC2"/>
            <w:tabs>
              <w:tab w:val="left" w:pos="880"/>
              <w:tab w:val="right" w:pos="9350"/>
            </w:tabs>
            <w:rPr>
              <w:rFonts w:asciiTheme="minorHAnsi" w:hAnsiTheme="minorHAnsi" w:eastAsiaTheme="minorEastAsia" w:cstheme="minorBidi"/>
              <w:noProof/>
              <w:lang w:val="en-US" w:eastAsia="ja-JP"/>
            </w:rPr>
          </w:pPr>
          <w:hyperlink w:history="1" w:anchor="_Toc43130220" r:id="rId14">
            <w:r w:rsidRPr="1A15918F" w:rsidR="0050740C">
              <w:rPr>
                <w:rStyle w:val="Hyperlink"/>
                <w:b/>
                <w:bCs/>
                <w:noProof/>
              </w:rPr>
              <w:t>3.1.</w:t>
            </w:r>
            <w:r w:rsidR="0050740C">
              <w:rPr>
                <w:rFonts w:asciiTheme="minorHAnsi" w:hAnsiTheme="minorHAnsi" w:eastAsiaTheme="minorEastAsia" w:cstheme="minorBidi"/>
                <w:noProof/>
                <w:lang w:val="en-US" w:eastAsia="ja-JP"/>
              </w:rPr>
              <w:tab/>
            </w:r>
            <w:r w:rsidRPr="1A15918F" w:rsidR="0050740C">
              <w:rPr>
                <w:rStyle w:val="Hyperlink"/>
                <w:b/>
                <w:bCs/>
                <w:i/>
                <w:iCs/>
                <w:noProof/>
              </w:rPr>
              <w:t>System Definition</w:t>
            </w:r>
            <w:r w:rsidR="0050740C">
              <w:rPr>
                <w:noProof/>
                <w:webHidden/>
              </w:rPr>
              <w:tab/>
            </w:r>
            <w:r w:rsidR="0050740C">
              <w:rPr>
                <w:noProof/>
                <w:webHidden/>
              </w:rPr>
              <w:fldChar w:fldCharType="begin"/>
            </w:r>
            <w:r w:rsidR="0050740C">
              <w:rPr>
                <w:noProof/>
                <w:webHidden/>
              </w:rPr>
              <w:instrText xml:space="preserve"> PAGEREF _Toc43130220 \h </w:instrText>
            </w:r>
            <w:r w:rsidR="0050740C">
              <w:rPr>
                <w:noProof/>
                <w:webHidden/>
              </w:rPr>
            </w:r>
            <w:r w:rsidR="0050740C">
              <w:rPr>
                <w:noProof/>
                <w:webHidden/>
              </w:rPr>
              <w:fldChar w:fldCharType="separate"/>
            </w:r>
            <w:r w:rsidR="0050740C">
              <w:rPr>
                <w:noProof/>
                <w:webHidden/>
              </w:rPr>
              <w:t>5</w:t>
            </w:r>
            <w:r w:rsidR="0050740C">
              <w:rPr>
                <w:noProof/>
                <w:webHidden/>
              </w:rPr>
              <w:fldChar w:fldCharType="end"/>
            </w:r>
          </w:hyperlink>
        </w:p>
        <w:p w:rsidR="0050740C" w:rsidP="1A15918F" w:rsidRDefault="008C42E4" w14:paraId="1536352B" w14:textId="072E0777">
          <w:pPr>
            <w:pStyle w:val="TOC3"/>
            <w:tabs>
              <w:tab w:val="left" w:pos="1320"/>
              <w:tab w:val="right" w:pos="9350"/>
            </w:tabs>
            <w:rPr>
              <w:rFonts w:asciiTheme="minorHAnsi" w:hAnsiTheme="minorHAnsi" w:eastAsiaTheme="minorEastAsia" w:cstheme="minorBidi"/>
              <w:noProof/>
              <w:lang w:val="en-US" w:eastAsia="ja-JP"/>
            </w:rPr>
          </w:pPr>
          <w:hyperlink w:history="1" w:anchor="_Toc43130221" r:id="rId15">
            <w:r w:rsidRPr="1A15918F" w:rsidR="0050740C">
              <w:rPr>
                <w:rStyle w:val="Hyperlink"/>
                <w:b/>
                <w:bCs/>
                <w:i/>
                <w:iCs/>
                <w:noProof/>
              </w:rPr>
              <w:t>3.1.1.</w:t>
            </w:r>
            <w:r w:rsidR="0050740C">
              <w:rPr>
                <w:rFonts w:asciiTheme="minorHAnsi" w:hAnsiTheme="minorHAnsi" w:eastAsiaTheme="minorEastAsia" w:cstheme="minorBidi"/>
                <w:noProof/>
                <w:lang w:val="en-US" w:eastAsia="ja-JP"/>
              </w:rPr>
              <w:tab/>
            </w:r>
            <w:r w:rsidRPr="1A15918F" w:rsidR="0050740C">
              <w:rPr>
                <w:rStyle w:val="Hyperlink"/>
                <w:b/>
                <w:bCs/>
                <w:i/>
                <w:iCs/>
                <w:noProof/>
              </w:rPr>
              <w:t>General Description</w:t>
            </w:r>
            <w:r w:rsidR="0050740C">
              <w:rPr>
                <w:noProof/>
                <w:webHidden/>
              </w:rPr>
              <w:tab/>
            </w:r>
            <w:r w:rsidR="0050740C">
              <w:rPr>
                <w:noProof/>
                <w:webHidden/>
              </w:rPr>
              <w:fldChar w:fldCharType="begin"/>
            </w:r>
            <w:r w:rsidR="0050740C">
              <w:rPr>
                <w:noProof/>
                <w:webHidden/>
              </w:rPr>
              <w:instrText xml:space="preserve"> PAGEREF _Toc43130221 \h </w:instrText>
            </w:r>
            <w:r w:rsidR="0050740C">
              <w:rPr>
                <w:noProof/>
                <w:webHidden/>
              </w:rPr>
            </w:r>
            <w:r w:rsidR="0050740C">
              <w:rPr>
                <w:noProof/>
                <w:webHidden/>
              </w:rPr>
              <w:fldChar w:fldCharType="separate"/>
            </w:r>
            <w:r w:rsidR="0050740C">
              <w:rPr>
                <w:noProof/>
                <w:webHidden/>
              </w:rPr>
              <w:t>6</w:t>
            </w:r>
            <w:r w:rsidR="0050740C">
              <w:rPr>
                <w:noProof/>
                <w:webHidden/>
              </w:rPr>
              <w:fldChar w:fldCharType="end"/>
            </w:r>
          </w:hyperlink>
        </w:p>
        <w:p w:rsidR="0050740C" w:rsidP="1A15918F" w:rsidRDefault="008C42E4" w14:paraId="5BA27ED2" w14:textId="22E32883">
          <w:pPr>
            <w:pStyle w:val="TOC3"/>
            <w:tabs>
              <w:tab w:val="left" w:pos="1320"/>
              <w:tab w:val="right" w:pos="9350"/>
            </w:tabs>
            <w:rPr>
              <w:rFonts w:asciiTheme="minorHAnsi" w:hAnsiTheme="minorHAnsi" w:eastAsiaTheme="minorEastAsia" w:cstheme="minorBidi"/>
              <w:noProof/>
              <w:lang w:val="en-US" w:eastAsia="ja-JP"/>
            </w:rPr>
          </w:pPr>
          <w:hyperlink w:history="1" w:anchor="_Toc43130222" r:id="rId16">
            <w:r w:rsidRPr="1A15918F" w:rsidR="0050740C">
              <w:rPr>
                <w:rStyle w:val="Hyperlink"/>
                <w:b/>
                <w:bCs/>
                <w:i/>
                <w:iCs/>
                <w:noProof/>
              </w:rPr>
              <w:t>3.1.2.</w:t>
            </w:r>
            <w:r w:rsidR="0050740C">
              <w:rPr>
                <w:rFonts w:asciiTheme="minorHAnsi" w:hAnsiTheme="minorHAnsi" w:eastAsiaTheme="minorEastAsia" w:cstheme="minorBidi"/>
                <w:noProof/>
                <w:lang w:val="en-US" w:eastAsia="ja-JP"/>
              </w:rPr>
              <w:tab/>
            </w:r>
            <w:r w:rsidRPr="1A15918F" w:rsidR="0050740C">
              <w:rPr>
                <w:rStyle w:val="Hyperlink"/>
                <w:b/>
                <w:bCs/>
                <w:i/>
                <w:iCs/>
                <w:noProof/>
              </w:rPr>
              <w:t>Operational Requirements</w:t>
            </w:r>
            <w:r w:rsidR="0050740C">
              <w:rPr>
                <w:noProof/>
                <w:webHidden/>
              </w:rPr>
              <w:tab/>
            </w:r>
            <w:r w:rsidR="0050740C">
              <w:rPr>
                <w:noProof/>
                <w:webHidden/>
              </w:rPr>
              <w:fldChar w:fldCharType="begin"/>
            </w:r>
            <w:r w:rsidR="0050740C">
              <w:rPr>
                <w:noProof/>
                <w:webHidden/>
              </w:rPr>
              <w:instrText xml:space="preserve"> PAGEREF _Toc43130222 \h </w:instrText>
            </w:r>
            <w:r w:rsidR="0050740C">
              <w:rPr>
                <w:noProof/>
                <w:webHidden/>
              </w:rPr>
            </w:r>
            <w:r w:rsidR="0050740C">
              <w:rPr>
                <w:noProof/>
                <w:webHidden/>
              </w:rPr>
              <w:fldChar w:fldCharType="separate"/>
            </w:r>
            <w:r w:rsidR="0050740C">
              <w:rPr>
                <w:noProof/>
                <w:webHidden/>
              </w:rPr>
              <w:t>6</w:t>
            </w:r>
            <w:r w:rsidR="0050740C">
              <w:rPr>
                <w:noProof/>
                <w:webHidden/>
              </w:rPr>
              <w:fldChar w:fldCharType="end"/>
            </w:r>
          </w:hyperlink>
        </w:p>
        <w:p w:rsidR="0050740C" w:rsidP="1A15918F" w:rsidRDefault="008C42E4" w14:paraId="03E83415" w14:textId="1FC68A14">
          <w:pPr>
            <w:pStyle w:val="TOC3"/>
            <w:tabs>
              <w:tab w:val="left" w:pos="1320"/>
              <w:tab w:val="right" w:pos="9350"/>
            </w:tabs>
            <w:rPr>
              <w:rFonts w:asciiTheme="minorHAnsi" w:hAnsiTheme="minorHAnsi" w:eastAsiaTheme="minorEastAsia" w:cstheme="minorBidi"/>
              <w:noProof/>
              <w:lang w:val="en-US" w:eastAsia="ja-JP"/>
            </w:rPr>
          </w:pPr>
          <w:hyperlink w:history="1" w:anchor="_Toc43130223" r:id="rId17">
            <w:r w:rsidRPr="1A15918F" w:rsidR="0050740C">
              <w:rPr>
                <w:rStyle w:val="Hyperlink"/>
                <w:b/>
                <w:bCs/>
                <w:i/>
                <w:iCs/>
                <w:noProof/>
              </w:rPr>
              <w:t>3.1.3.</w:t>
            </w:r>
            <w:r w:rsidR="0050740C">
              <w:rPr>
                <w:rFonts w:asciiTheme="minorHAnsi" w:hAnsiTheme="minorHAnsi" w:eastAsiaTheme="minorEastAsia" w:cstheme="minorBidi"/>
                <w:noProof/>
                <w:lang w:val="en-US" w:eastAsia="ja-JP"/>
              </w:rPr>
              <w:tab/>
            </w:r>
            <w:r w:rsidRPr="1A15918F" w:rsidR="0050740C">
              <w:rPr>
                <w:rStyle w:val="Hyperlink"/>
                <w:b/>
                <w:bCs/>
                <w:i/>
                <w:iCs/>
                <w:noProof/>
              </w:rPr>
              <w:t>Maintenance Concept</w:t>
            </w:r>
            <w:r w:rsidR="0050740C">
              <w:rPr>
                <w:noProof/>
                <w:webHidden/>
              </w:rPr>
              <w:tab/>
            </w:r>
            <w:r w:rsidR="0050740C">
              <w:rPr>
                <w:noProof/>
                <w:webHidden/>
              </w:rPr>
              <w:fldChar w:fldCharType="begin"/>
            </w:r>
            <w:r w:rsidR="0050740C">
              <w:rPr>
                <w:noProof/>
                <w:webHidden/>
              </w:rPr>
              <w:instrText xml:space="preserve"> PAGEREF _Toc43130223 \h </w:instrText>
            </w:r>
            <w:r w:rsidR="0050740C">
              <w:rPr>
                <w:noProof/>
                <w:webHidden/>
              </w:rPr>
            </w:r>
            <w:r w:rsidR="0050740C">
              <w:rPr>
                <w:noProof/>
                <w:webHidden/>
              </w:rPr>
              <w:fldChar w:fldCharType="separate"/>
            </w:r>
            <w:r w:rsidR="0050740C">
              <w:rPr>
                <w:noProof/>
                <w:webHidden/>
              </w:rPr>
              <w:t>7</w:t>
            </w:r>
            <w:r w:rsidR="0050740C">
              <w:rPr>
                <w:noProof/>
                <w:webHidden/>
              </w:rPr>
              <w:fldChar w:fldCharType="end"/>
            </w:r>
          </w:hyperlink>
        </w:p>
        <w:p w:rsidR="0050740C" w:rsidP="1A15918F" w:rsidRDefault="008C42E4" w14:paraId="7E22AB6B" w14:textId="06D7B62D">
          <w:pPr>
            <w:pStyle w:val="TOC3"/>
            <w:tabs>
              <w:tab w:val="left" w:pos="1320"/>
              <w:tab w:val="right" w:pos="9350"/>
            </w:tabs>
            <w:rPr>
              <w:rFonts w:asciiTheme="minorHAnsi" w:hAnsiTheme="minorHAnsi" w:eastAsiaTheme="minorEastAsia" w:cstheme="minorBidi"/>
              <w:noProof/>
              <w:lang w:val="en-US" w:eastAsia="ja-JP"/>
            </w:rPr>
          </w:pPr>
          <w:hyperlink w:history="1" w:anchor="_Toc43130224" r:id="rId18">
            <w:r w:rsidRPr="1A15918F" w:rsidR="0050740C">
              <w:rPr>
                <w:rStyle w:val="Hyperlink"/>
                <w:b/>
                <w:bCs/>
                <w:i/>
                <w:iCs/>
                <w:noProof/>
              </w:rPr>
              <w:t>3.1.4.</w:t>
            </w:r>
            <w:r w:rsidR="0050740C">
              <w:rPr>
                <w:rFonts w:asciiTheme="minorHAnsi" w:hAnsiTheme="minorHAnsi" w:eastAsiaTheme="minorEastAsia" w:cstheme="minorBidi"/>
                <w:noProof/>
                <w:lang w:val="en-US" w:eastAsia="ja-JP"/>
              </w:rPr>
              <w:tab/>
            </w:r>
            <w:r w:rsidRPr="1A15918F" w:rsidR="0050740C">
              <w:rPr>
                <w:rStyle w:val="Hyperlink"/>
                <w:b/>
                <w:bCs/>
                <w:i/>
                <w:iCs/>
                <w:noProof/>
              </w:rPr>
              <w:t>Functional Analysis and System Definition</w:t>
            </w:r>
            <w:r w:rsidR="0050740C">
              <w:rPr>
                <w:noProof/>
                <w:webHidden/>
              </w:rPr>
              <w:tab/>
            </w:r>
            <w:r w:rsidR="0050740C">
              <w:rPr>
                <w:noProof/>
                <w:webHidden/>
              </w:rPr>
              <w:fldChar w:fldCharType="begin"/>
            </w:r>
            <w:r w:rsidR="0050740C">
              <w:rPr>
                <w:noProof/>
                <w:webHidden/>
              </w:rPr>
              <w:instrText xml:space="preserve"> PAGEREF _Toc43130224 \h </w:instrText>
            </w:r>
            <w:r w:rsidR="0050740C">
              <w:rPr>
                <w:noProof/>
                <w:webHidden/>
              </w:rPr>
            </w:r>
            <w:r w:rsidR="0050740C">
              <w:rPr>
                <w:noProof/>
                <w:webHidden/>
              </w:rPr>
              <w:fldChar w:fldCharType="separate"/>
            </w:r>
            <w:r w:rsidR="0050740C">
              <w:rPr>
                <w:noProof/>
                <w:webHidden/>
              </w:rPr>
              <w:t>8</w:t>
            </w:r>
            <w:r w:rsidR="0050740C">
              <w:rPr>
                <w:noProof/>
                <w:webHidden/>
              </w:rPr>
              <w:fldChar w:fldCharType="end"/>
            </w:r>
          </w:hyperlink>
        </w:p>
        <w:p w:rsidR="0050740C" w:rsidP="1A15918F" w:rsidRDefault="008C42E4" w14:paraId="13172501" w14:textId="77FC7E4E">
          <w:pPr>
            <w:pStyle w:val="TOC3"/>
            <w:tabs>
              <w:tab w:val="left" w:pos="1320"/>
              <w:tab w:val="right" w:pos="9350"/>
            </w:tabs>
            <w:rPr>
              <w:rFonts w:asciiTheme="minorHAnsi" w:hAnsiTheme="minorHAnsi" w:eastAsiaTheme="minorEastAsia" w:cstheme="minorBidi"/>
              <w:noProof/>
              <w:lang w:val="en-US" w:eastAsia="ja-JP"/>
            </w:rPr>
          </w:pPr>
          <w:hyperlink w:history="1" w:anchor="_Toc43130225" r:id="rId19">
            <w:r w:rsidRPr="1A15918F" w:rsidR="0050740C">
              <w:rPr>
                <w:rStyle w:val="Hyperlink"/>
                <w:b/>
                <w:bCs/>
                <w:i/>
                <w:iCs/>
                <w:noProof/>
              </w:rPr>
              <w:t>3.1.5.</w:t>
            </w:r>
            <w:r w:rsidR="0050740C">
              <w:rPr>
                <w:rFonts w:asciiTheme="minorHAnsi" w:hAnsiTheme="minorHAnsi" w:eastAsiaTheme="minorEastAsia" w:cstheme="minorBidi"/>
                <w:noProof/>
                <w:lang w:val="en-US" w:eastAsia="ja-JP"/>
              </w:rPr>
              <w:tab/>
            </w:r>
            <w:r w:rsidRPr="1A15918F" w:rsidR="0050740C">
              <w:rPr>
                <w:rStyle w:val="Hyperlink"/>
                <w:b/>
                <w:bCs/>
                <w:i/>
                <w:iCs/>
                <w:noProof/>
              </w:rPr>
              <w:t>Allocation of Requirements</w:t>
            </w:r>
            <w:r w:rsidR="0050740C">
              <w:rPr>
                <w:noProof/>
                <w:webHidden/>
              </w:rPr>
              <w:tab/>
            </w:r>
            <w:r w:rsidR="0050740C">
              <w:rPr>
                <w:noProof/>
                <w:webHidden/>
              </w:rPr>
              <w:fldChar w:fldCharType="begin"/>
            </w:r>
            <w:r w:rsidR="0050740C">
              <w:rPr>
                <w:noProof/>
                <w:webHidden/>
              </w:rPr>
              <w:instrText xml:space="preserve"> PAGEREF _Toc43130225 \h </w:instrText>
            </w:r>
            <w:r w:rsidR="0050740C">
              <w:rPr>
                <w:noProof/>
                <w:webHidden/>
              </w:rPr>
            </w:r>
            <w:r w:rsidR="0050740C">
              <w:rPr>
                <w:noProof/>
                <w:webHidden/>
              </w:rPr>
              <w:fldChar w:fldCharType="separate"/>
            </w:r>
            <w:r w:rsidR="0050740C">
              <w:rPr>
                <w:noProof/>
                <w:webHidden/>
              </w:rPr>
              <w:t>11</w:t>
            </w:r>
            <w:r w:rsidR="0050740C">
              <w:rPr>
                <w:noProof/>
                <w:webHidden/>
              </w:rPr>
              <w:fldChar w:fldCharType="end"/>
            </w:r>
          </w:hyperlink>
        </w:p>
        <w:p w:rsidR="0050740C" w:rsidP="1A15918F" w:rsidRDefault="008C42E4" w14:paraId="79F35806" w14:textId="24469952">
          <w:pPr>
            <w:pStyle w:val="TOC3"/>
            <w:tabs>
              <w:tab w:val="left" w:pos="1320"/>
              <w:tab w:val="right" w:pos="9350"/>
            </w:tabs>
            <w:rPr>
              <w:rFonts w:asciiTheme="minorHAnsi" w:hAnsiTheme="minorHAnsi" w:eastAsiaTheme="minorEastAsia" w:cstheme="minorBidi"/>
              <w:noProof/>
              <w:lang w:val="en-US" w:eastAsia="ja-JP"/>
            </w:rPr>
          </w:pPr>
          <w:hyperlink w:history="1" w:anchor="_Toc43130226" r:id="rId20">
            <w:r w:rsidRPr="1A15918F" w:rsidR="0050740C">
              <w:rPr>
                <w:rStyle w:val="Hyperlink"/>
                <w:b/>
                <w:bCs/>
                <w:i/>
                <w:iCs/>
                <w:noProof/>
              </w:rPr>
              <w:t>3.1.6.</w:t>
            </w:r>
            <w:r w:rsidR="0050740C">
              <w:rPr>
                <w:rFonts w:asciiTheme="minorHAnsi" w:hAnsiTheme="minorHAnsi" w:eastAsiaTheme="minorEastAsia" w:cstheme="minorBidi"/>
                <w:noProof/>
                <w:lang w:val="en-US" w:eastAsia="ja-JP"/>
              </w:rPr>
              <w:tab/>
            </w:r>
            <w:r w:rsidRPr="1A15918F" w:rsidR="0050740C">
              <w:rPr>
                <w:rStyle w:val="Hyperlink"/>
                <w:b/>
                <w:bCs/>
                <w:i/>
                <w:iCs/>
                <w:noProof/>
              </w:rPr>
              <w:t>Functional Interfaces and Criteria</w:t>
            </w:r>
            <w:r w:rsidR="0050740C">
              <w:rPr>
                <w:noProof/>
                <w:webHidden/>
              </w:rPr>
              <w:tab/>
            </w:r>
            <w:r w:rsidR="0050740C">
              <w:rPr>
                <w:noProof/>
                <w:webHidden/>
              </w:rPr>
              <w:fldChar w:fldCharType="begin"/>
            </w:r>
            <w:r w:rsidR="0050740C">
              <w:rPr>
                <w:noProof/>
                <w:webHidden/>
              </w:rPr>
              <w:instrText xml:space="preserve"> PAGEREF _Toc43130226 \h </w:instrText>
            </w:r>
            <w:r w:rsidR="0050740C">
              <w:rPr>
                <w:noProof/>
                <w:webHidden/>
              </w:rPr>
            </w:r>
            <w:r w:rsidR="0050740C">
              <w:rPr>
                <w:noProof/>
                <w:webHidden/>
              </w:rPr>
              <w:fldChar w:fldCharType="separate"/>
            </w:r>
            <w:r w:rsidR="0050740C">
              <w:rPr>
                <w:noProof/>
                <w:webHidden/>
              </w:rPr>
              <w:t>12</w:t>
            </w:r>
            <w:r w:rsidR="0050740C">
              <w:rPr>
                <w:noProof/>
                <w:webHidden/>
              </w:rPr>
              <w:fldChar w:fldCharType="end"/>
            </w:r>
          </w:hyperlink>
        </w:p>
        <w:p w:rsidR="0050740C" w:rsidP="1A15918F" w:rsidRDefault="008C42E4" w14:paraId="0784D505" w14:textId="02356308">
          <w:pPr>
            <w:pStyle w:val="TOC2"/>
            <w:tabs>
              <w:tab w:val="left" w:pos="880"/>
              <w:tab w:val="right" w:pos="9350"/>
            </w:tabs>
            <w:rPr>
              <w:rFonts w:asciiTheme="minorHAnsi" w:hAnsiTheme="minorHAnsi" w:eastAsiaTheme="minorEastAsia" w:cstheme="minorBidi"/>
              <w:noProof/>
              <w:lang w:val="en-US" w:eastAsia="ja-JP"/>
            </w:rPr>
          </w:pPr>
          <w:hyperlink w:history="1" w:anchor="_Toc43130227" r:id="rId21">
            <w:r w:rsidRPr="1A15918F" w:rsidR="0050740C">
              <w:rPr>
                <w:rStyle w:val="Hyperlink"/>
                <w:b/>
                <w:bCs/>
                <w:i/>
                <w:iCs/>
                <w:noProof/>
              </w:rPr>
              <w:t>3.2.</w:t>
            </w:r>
            <w:r w:rsidR="0050740C">
              <w:rPr>
                <w:rFonts w:asciiTheme="minorHAnsi" w:hAnsiTheme="minorHAnsi" w:eastAsiaTheme="minorEastAsia" w:cstheme="minorBidi"/>
                <w:noProof/>
                <w:lang w:val="en-US" w:eastAsia="ja-JP"/>
              </w:rPr>
              <w:tab/>
            </w:r>
            <w:r w:rsidRPr="1A15918F" w:rsidR="0050740C">
              <w:rPr>
                <w:rStyle w:val="Hyperlink"/>
                <w:b/>
                <w:bCs/>
                <w:i/>
                <w:iCs/>
                <w:noProof/>
              </w:rPr>
              <w:t>System Characteristics</w:t>
            </w:r>
            <w:r w:rsidR="0050740C">
              <w:rPr>
                <w:noProof/>
                <w:webHidden/>
              </w:rPr>
              <w:tab/>
            </w:r>
            <w:r w:rsidR="0050740C">
              <w:rPr>
                <w:noProof/>
                <w:webHidden/>
              </w:rPr>
              <w:fldChar w:fldCharType="begin"/>
            </w:r>
            <w:r w:rsidR="0050740C">
              <w:rPr>
                <w:noProof/>
                <w:webHidden/>
              </w:rPr>
              <w:instrText xml:space="preserve"> PAGEREF _Toc43130227 \h </w:instrText>
            </w:r>
            <w:r w:rsidR="0050740C">
              <w:rPr>
                <w:noProof/>
                <w:webHidden/>
              </w:rPr>
            </w:r>
            <w:r w:rsidR="0050740C">
              <w:rPr>
                <w:noProof/>
                <w:webHidden/>
              </w:rPr>
              <w:fldChar w:fldCharType="separate"/>
            </w:r>
            <w:r w:rsidR="0050740C">
              <w:rPr>
                <w:noProof/>
                <w:webHidden/>
              </w:rPr>
              <w:t>13</w:t>
            </w:r>
            <w:r w:rsidR="0050740C">
              <w:rPr>
                <w:noProof/>
                <w:webHidden/>
              </w:rPr>
              <w:fldChar w:fldCharType="end"/>
            </w:r>
          </w:hyperlink>
        </w:p>
        <w:p w:rsidR="0050740C" w:rsidP="1A15918F" w:rsidRDefault="008C42E4" w14:paraId="0DECD798" w14:textId="0EB8FB4A">
          <w:pPr>
            <w:pStyle w:val="TOC3"/>
            <w:tabs>
              <w:tab w:val="left" w:pos="1320"/>
              <w:tab w:val="right" w:pos="9350"/>
            </w:tabs>
            <w:rPr>
              <w:rFonts w:asciiTheme="minorHAnsi" w:hAnsiTheme="minorHAnsi" w:eastAsiaTheme="minorEastAsia" w:cstheme="minorBidi"/>
              <w:noProof/>
              <w:lang w:val="en-US" w:eastAsia="ja-JP"/>
            </w:rPr>
          </w:pPr>
          <w:hyperlink w:history="1" w:anchor="_Toc43130228" r:id="rId22">
            <w:r w:rsidRPr="1A15918F" w:rsidR="0050740C">
              <w:rPr>
                <w:rStyle w:val="Hyperlink"/>
                <w:b/>
                <w:bCs/>
                <w:i/>
                <w:iCs/>
                <w:noProof/>
              </w:rPr>
              <w:t>3.2.1.</w:t>
            </w:r>
            <w:r w:rsidR="0050740C">
              <w:rPr>
                <w:rFonts w:asciiTheme="minorHAnsi" w:hAnsiTheme="minorHAnsi" w:eastAsiaTheme="minorEastAsia" w:cstheme="minorBidi"/>
                <w:noProof/>
                <w:lang w:val="en-US" w:eastAsia="ja-JP"/>
              </w:rPr>
              <w:tab/>
            </w:r>
            <w:r w:rsidRPr="1A15918F" w:rsidR="0050740C">
              <w:rPr>
                <w:rStyle w:val="Hyperlink"/>
                <w:b/>
                <w:bCs/>
                <w:i/>
                <w:iCs/>
                <w:noProof/>
              </w:rPr>
              <w:t>Performance Characteristics</w:t>
            </w:r>
            <w:r w:rsidR="0050740C">
              <w:rPr>
                <w:noProof/>
                <w:webHidden/>
              </w:rPr>
              <w:tab/>
            </w:r>
            <w:r w:rsidR="0050740C">
              <w:rPr>
                <w:noProof/>
                <w:webHidden/>
              </w:rPr>
              <w:fldChar w:fldCharType="begin"/>
            </w:r>
            <w:r w:rsidR="0050740C">
              <w:rPr>
                <w:noProof/>
                <w:webHidden/>
              </w:rPr>
              <w:instrText xml:space="preserve"> PAGEREF _Toc43130228 \h </w:instrText>
            </w:r>
            <w:r w:rsidR="0050740C">
              <w:rPr>
                <w:noProof/>
                <w:webHidden/>
              </w:rPr>
            </w:r>
            <w:r w:rsidR="0050740C">
              <w:rPr>
                <w:noProof/>
                <w:webHidden/>
              </w:rPr>
              <w:fldChar w:fldCharType="separate"/>
            </w:r>
            <w:r w:rsidR="0050740C">
              <w:rPr>
                <w:noProof/>
                <w:webHidden/>
              </w:rPr>
              <w:t>13</w:t>
            </w:r>
            <w:r w:rsidR="0050740C">
              <w:rPr>
                <w:noProof/>
                <w:webHidden/>
              </w:rPr>
              <w:fldChar w:fldCharType="end"/>
            </w:r>
          </w:hyperlink>
        </w:p>
        <w:p w:rsidR="0050740C" w:rsidP="1A15918F" w:rsidRDefault="008C42E4" w14:paraId="52178D3A" w14:textId="7A962EBC">
          <w:pPr>
            <w:pStyle w:val="TOC3"/>
            <w:tabs>
              <w:tab w:val="left" w:pos="1320"/>
              <w:tab w:val="right" w:pos="9350"/>
            </w:tabs>
            <w:rPr>
              <w:rFonts w:asciiTheme="minorHAnsi" w:hAnsiTheme="minorHAnsi" w:eastAsiaTheme="minorEastAsia" w:cstheme="minorBidi"/>
              <w:noProof/>
              <w:lang w:val="en-US" w:eastAsia="ja-JP"/>
            </w:rPr>
          </w:pPr>
          <w:hyperlink w:history="1" w:anchor="_Toc43130229" r:id="rId23">
            <w:r w:rsidRPr="1A15918F" w:rsidR="0050740C">
              <w:rPr>
                <w:rStyle w:val="Hyperlink"/>
                <w:b/>
                <w:bCs/>
                <w:i/>
                <w:iCs/>
                <w:noProof/>
              </w:rPr>
              <w:t>3.2.2.</w:t>
            </w:r>
            <w:r w:rsidR="0050740C">
              <w:rPr>
                <w:rFonts w:asciiTheme="minorHAnsi" w:hAnsiTheme="minorHAnsi" w:eastAsiaTheme="minorEastAsia" w:cstheme="minorBidi"/>
                <w:noProof/>
                <w:lang w:val="en-US" w:eastAsia="ja-JP"/>
              </w:rPr>
              <w:tab/>
            </w:r>
            <w:r w:rsidRPr="1A15918F" w:rsidR="0050740C">
              <w:rPr>
                <w:rStyle w:val="Hyperlink"/>
                <w:b/>
                <w:bCs/>
                <w:i/>
                <w:iCs/>
                <w:noProof/>
              </w:rPr>
              <w:t>Physical Characteristics</w:t>
            </w:r>
            <w:r w:rsidR="0050740C">
              <w:rPr>
                <w:noProof/>
                <w:webHidden/>
              </w:rPr>
              <w:tab/>
            </w:r>
            <w:r w:rsidR="0050740C">
              <w:rPr>
                <w:noProof/>
                <w:webHidden/>
              </w:rPr>
              <w:fldChar w:fldCharType="begin"/>
            </w:r>
            <w:r w:rsidR="0050740C">
              <w:rPr>
                <w:noProof/>
                <w:webHidden/>
              </w:rPr>
              <w:instrText xml:space="preserve"> PAGEREF _Toc43130229 \h </w:instrText>
            </w:r>
            <w:r w:rsidR="0050740C">
              <w:rPr>
                <w:noProof/>
                <w:webHidden/>
              </w:rPr>
            </w:r>
            <w:r w:rsidR="0050740C">
              <w:rPr>
                <w:noProof/>
                <w:webHidden/>
              </w:rPr>
              <w:fldChar w:fldCharType="separate"/>
            </w:r>
            <w:r w:rsidR="0050740C">
              <w:rPr>
                <w:noProof/>
                <w:webHidden/>
              </w:rPr>
              <w:t>14</w:t>
            </w:r>
            <w:r w:rsidR="0050740C">
              <w:rPr>
                <w:noProof/>
                <w:webHidden/>
              </w:rPr>
              <w:fldChar w:fldCharType="end"/>
            </w:r>
          </w:hyperlink>
        </w:p>
        <w:p w:rsidR="0050740C" w:rsidP="1A15918F" w:rsidRDefault="008C42E4" w14:paraId="6C91CDF3" w14:textId="7C236616">
          <w:pPr>
            <w:pStyle w:val="TOC3"/>
            <w:tabs>
              <w:tab w:val="left" w:pos="1320"/>
              <w:tab w:val="right" w:pos="9350"/>
            </w:tabs>
            <w:rPr>
              <w:rFonts w:asciiTheme="minorHAnsi" w:hAnsiTheme="minorHAnsi" w:eastAsiaTheme="minorEastAsia" w:cstheme="minorBidi"/>
              <w:noProof/>
              <w:lang w:val="en-US" w:eastAsia="ja-JP"/>
            </w:rPr>
          </w:pPr>
          <w:hyperlink w:history="1" w:anchor="_Toc43130230" r:id="rId24">
            <w:r w:rsidRPr="1A15918F" w:rsidR="0050740C">
              <w:rPr>
                <w:rStyle w:val="Hyperlink"/>
                <w:b/>
                <w:bCs/>
                <w:i/>
                <w:iCs/>
                <w:noProof/>
              </w:rPr>
              <w:t>3.2.3.</w:t>
            </w:r>
            <w:r w:rsidR="0050740C">
              <w:rPr>
                <w:rFonts w:asciiTheme="minorHAnsi" w:hAnsiTheme="minorHAnsi" w:eastAsiaTheme="minorEastAsia" w:cstheme="minorBidi"/>
                <w:noProof/>
                <w:lang w:val="en-US" w:eastAsia="ja-JP"/>
              </w:rPr>
              <w:tab/>
            </w:r>
            <w:r w:rsidRPr="1A15918F" w:rsidR="0050740C">
              <w:rPr>
                <w:rStyle w:val="Hyperlink"/>
                <w:b/>
                <w:bCs/>
                <w:i/>
                <w:iCs/>
                <w:noProof/>
              </w:rPr>
              <w:t>Effectiveness Requirements</w:t>
            </w:r>
            <w:r w:rsidR="0050740C">
              <w:rPr>
                <w:noProof/>
                <w:webHidden/>
              </w:rPr>
              <w:tab/>
            </w:r>
            <w:r w:rsidR="0050740C">
              <w:rPr>
                <w:noProof/>
                <w:webHidden/>
              </w:rPr>
              <w:fldChar w:fldCharType="begin"/>
            </w:r>
            <w:r w:rsidR="0050740C">
              <w:rPr>
                <w:noProof/>
                <w:webHidden/>
              </w:rPr>
              <w:instrText xml:space="preserve"> PAGEREF _Toc43130230 \h </w:instrText>
            </w:r>
            <w:r w:rsidR="0050740C">
              <w:rPr>
                <w:noProof/>
                <w:webHidden/>
              </w:rPr>
            </w:r>
            <w:r w:rsidR="0050740C">
              <w:rPr>
                <w:noProof/>
                <w:webHidden/>
              </w:rPr>
              <w:fldChar w:fldCharType="separate"/>
            </w:r>
            <w:r w:rsidR="0050740C">
              <w:rPr>
                <w:noProof/>
                <w:webHidden/>
              </w:rPr>
              <w:t>15</w:t>
            </w:r>
            <w:r w:rsidR="0050740C">
              <w:rPr>
                <w:noProof/>
                <w:webHidden/>
              </w:rPr>
              <w:fldChar w:fldCharType="end"/>
            </w:r>
          </w:hyperlink>
        </w:p>
        <w:p w:rsidR="0050740C" w:rsidP="1A15918F" w:rsidRDefault="008C42E4" w14:paraId="3096C1FD" w14:textId="072F77B1">
          <w:pPr>
            <w:pStyle w:val="TOC3"/>
            <w:tabs>
              <w:tab w:val="left" w:pos="1320"/>
              <w:tab w:val="right" w:pos="9350"/>
            </w:tabs>
            <w:rPr>
              <w:rFonts w:asciiTheme="minorHAnsi" w:hAnsiTheme="minorHAnsi" w:eastAsiaTheme="minorEastAsia" w:cstheme="minorBidi"/>
              <w:noProof/>
              <w:lang w:val="en-US" w:eastAsia="ja-JP"/>
            </w:rPr>
          </w:pPr>
          <w:hyperlink w:history="1" w:anchor="_Toc43130231" r:id="rId25">
            <w:r w:rsidRPr="1A15918F" w:rsidR="0050740C">
              <w:rPr>
                <w:rStyle w:val="Hyperlink"/>
                <w:b/>
                <w:bCs/>
                <w:i/>
                <w:iCs/>
                <w:noProof/>
              </w:rPr>
              <w:t>3.2.4.</w:t>
            </w:r>
            <w:r w:rsidR="0050740C">
              <w:rPr>
                <w:rFonts w:asciiTheme="minorHAnsi" w:hAnsiTheme="minorHAnsi" w:eastAsiaTheme="minorEastAsia" w:cstheme="minorBidi"/>
                <w:noProof/>
                <w:lang w:val="en-US" w:eastAsia="ja-JP"/>
              </w:rPr>
              <w:tab/>
            </w:r>
            <w:r w:rsidRPr="1A15918F" w:rsidR="0050740C">
              <w:rPr>
                <w:rStyle w:val="Hyperlink"/>
                <w:b/>
                <w:bCs/>
                <w:i/>
                <w:iCs/>
                <w:noProof/>
              </w:rPr>
              <w:t>Reliability</w:t>
            </w:r>
            <w:r w:rsidR="0050740C">
              <w:rPr>
                <w:noProof/>
                <w:webHidden/>
              </w:rPr>
              <w:tab/>
            </w:r>
            <w:r w:rsidR="0050740C">
              <w:rPr>
                <w:noProof/>
                <w:webHidden/>
              </w:rPr>
              <w:fldChar w:fldCharType="begin"/>
            </w:r>
            <w:r w:rsidR="0050740C">
              <w:rPr>
                <w:noProof/>
                <w:webHidden/>
              </w:rPr>
              <w:instrText xml:space="preserve"> PAGEREF _Toc43130231 \h </w:instrText>
            </w:r>
            <w:r w:rsidR="0050740C">
              <w:rPr>
                <w:noProof/>
                <w:webHidden/>
              </w:rPr>
            </w:r>
            <w:r w:rsidR="0050740C">
              <w:rPr>
                <w:noProof/>
                <w:webHidden/>
              </w:rPr>
              <w:fldChar w:fldCharType="separate"/>
            </w:r>
            <w:r w:rsidR="0050740C">
              <w:rPr>
                <w:noProof/>
                <w:webHidden/>
              </w:rPr>
              <w:t>15</w:t>
            </w:r>
            <w:r w:rsidR="0050740C">
              <w:rPr>
                <w:noProof/>
                <w:webHidden/>
              </w:rPr>
              <w:fldChar w:fldCharType="end"/>
            </w:r>
          </w:hyperlink>
        </w:p>
        <w:p w:rsidR="0050740C" w:rsidP="1A15918F" w:rsidRDefault="008C42E4" w14:paraId="229CD12B" w14:textId="236A9147">
          <w:pPr>
            <w:pStyle w:val="TOC3"/>
            <w:tabs>
              <w:tab w:val="left" w:pos="1320"/>
              <w:tab w:val="right" w:pos="9350"/>
            </w:tabs>
            <w:rPr>
              <w:rFonts w:asciiTheme="minorHAnsi" w:hAnsiTheme="minorHAnsi" w:eastAsiaTheme="minorEastAsia" w:cstheme="minorBidi"/>
              <w:noProof/>
              <w:lang w:val="en-US" w:eastAsia="ja-JP"/>
            </w:rPr>
          </w:pPr>
          <w:hyperlink w:history="1" w:anchor="_Toc43130232" r:id="rId26">
            <w:r w:rsidRPr="1A15918F" w:rsidR="0050740C">
              <w:rPr>
                <w:rStyle w:val="Hyperlink"/>
                <w:b/>
                <w:bCs/>
                <w:i/>
                <w:iCs/>
                <w:noProof/>
              </w:rPr>
              <w:t>3.2.5.</w:t>
            </w:r>
            <w:r w:rsidR="0050740C">
              <w:rPr>
                <w:rFonts w:asciiTheme="minorHAnsi" w:hAnsiTheme="minorHAnsi" w:eastAsiaTheme="minorEastAsia" w:cstheme="minorBidi"/>
                <w:noProof/>
                <w:lang w:val="en-US" w:eastAsia="ja-JP"/>
              </w:rPr>
              <w:tab/>
            </w:r>
            <w:r w:rsidRPr="1A15918F" w:rsidR="0050740C">
              <w:rPr>
                <w:rStyle w:val="Hyperlink"/>
                <w:b/>
                <w:bCs/>
                <w:i/>
                <w:iCs/>
                <w:noProof/>
              </w:rPr>
              <w:t>Maintainability</w:t>
            </w:r>
            <w:r w:rsidR="0050740C">
              <w:rPr>
                <w:noProof/>
                <w:webHidden/>
              </w:rPr>
              <w:tab/>
            </w:r>
            <w:r w:rsidR="0050740C">
              <w:rPr>
                <w:noProof/>
                <w:webHidden/>
              </w:rPr>
              <w:fldChar w:fldCharType="begin"/>
            </w:r>
            <w:r w:rsidR="0050740C">
              <w:rPr>
                <w:noProof/>
                <w:webHidden/>
              </w:rPr>
              <w:instrText xml:space="preserve"> PAGEREF _Toc43130232 \h </w:instrText>
            </w:r>
            <w:r w:rsidR="0050740C">
              <w:rPr>
                <w:noProof/>
                <w:webHidden/>
              </w:rPr>
            </w:r>
            <w:r w:rsidR="0050740C">
              <w:rPr>
                <w:noProof/>
                <w:webHidden/>
              </w:rPr>
              <w:fldChar w:fldCharType="separate"/>
            </w:r>
            <w:r w:rsidR="0050740C">
              <w:rPr>
                <w:noProof/>
                <w:webHidden/>
              </w:rPr>
              <w:t>15</w:t>
            </w:r>
            <w:r w:rsidR="0050740C">
              <w:rPr>
                <w:noProof/>
                <w:webHidden/>
              </w:rPr>
              <w:fldChar w:fldCharType="end"/>
            </w:r>
          </w:hyperlink>
        </w:p>
        <w:p w:rsidR="0050740C" w:rsidP="1A15918F" w:rsidRDefault="008C42E4" w14:paraId="75111252" w14:textId="2A41CF56">
          <w:pPr>
            <w:pStyle w:val="TOC3"/>
            <w:tabs>
              <w:tab w:val="left" w:pos="1320"/>
              <w:tab w:val="right" w:pos="9350"/>
            </w:tabs>
            <w:rPr>
              <w:rFonts w:asciiTheme="minorHAnsi" w:hAnsiTheme="minorHAnsi" w:eastAsiaTheme="minorEastAsia" w:cstheme="minorBidi"/>
              <w:noProof/>
              <w:lang w:val="en-US" w:eastAsia="ja-JP"/>
            </w:rPr>
          </w:pPr>
          <w:hyperlink w:history="1" w:anchor="_Toc43130233" r:id="rId27">
            <w:r w:rsidRPr="1A15918F" w:rsidR="0050740C">
              <w:rPr>
                <w:rStyle w:val="Hyperlink"/>
                <w:b/>
                <w:bCs/>
                <w:i/>
                <w:iCs/>
                <w:noProof/>
              </w:rPr>
              <w:t>3.2.6.</w:t>
            </w:r>
            <w:r w:rsidR="0050740C">
              <w:rPr>
                <w:rFonts w:asciiTheme="minorHAnsi" w:hAnsiTheme="minorHAnsi" w:eastAsiaTheme="minorEastAsia" w:cstheme="minorBidi"/>
                <w:noProof/>
                <w:lang w:val="en-US" w:eastAsia="ja-JP"/>
              </w:rPr>
              <w:tab/>
            </w:r>
            <w:r w:rsidRPr="1A15918F" w:rsidR="0050740C">
              <w:rPr>
                <w:rStyle w:val="Hyperlink"/>
                <w:b/>
                <w:bCs/>
                <w:i/>
                <w:iCs/>
                <w:noProof/>
              </w:rPr>
              <w:t>Usability (Human Factors)</w:t>
            </w:r>
            <w:r w:rsidR="0050740C">
              <w:rPr>
                <w:noProof/>
                <w:webHidden/>
              </w:rPr>
              <w:tab/>
            </w:r>
            <w:r w:rsidR="0050740C">
              <w:rPr>
                <w:noProof/>
                <w:webHidden/>
              </w:rPr>
              <w:fldChar w:fldCharType="begin"/>
            </w:r>
            <w:r w:rsidR="0050740C">
              <w:rPr>
                <w:noProof/>
                <w:webHidden/>
              </w:rPr>
              <w:instrText xml:space="preserve"> PAGEREF _Toc43130233 \h </w:instrText>
            </w:r>
            <w:r w:rsidR="0050740C">
              <w:rPr>
                <w:noProof/>
                <w:webHidden/>
              </w:rPr>
            </w:r>
            <w:r w:rsidR="0050740C">
              <w:rPr>
                <w:noProof/>
                <w:webHidden/>
              </w:rPr>
              <w:fldChar w:fldCharType="separate"/>
            </w:r>
            <w:r w:rsidR="0050740C">
              <w:rPr>
                <w:noProof/>
                <w:webHidden/>
              </w:rPr>
              <w:t>16</w:t>
            </w:r>
            <w:r w:rsidR="0050740C">
              <w:rPr>
                <w:noProof/>
                <w:webHidden/>
              </w:rPr>
              <w:fldChar w:fldCharType="end"/>
            </w:r>
          </w:hyperlink>
        </w:p>
        <w:p w:rsidR="0050740C" w:rsidP="1A15918F" w:rsidRDefault="008C42E4" w14:paraId="2AF8BA5E" w14:textId="78F33D49">
          <w:pPr>
            <w:pStyle w:val="TOC3"/>
            <w:tabs>
              <w:tab w:val="left" w:pos="1320"/>
              <w:tab w:val="right" w:pos="9350"/>
            </w:tabs>
            <w:rPr>
              <w:rFonts w:asciiTheme="minorHAnsi" w:hAnsiTheme="minorHAnsi" w:eastAsiaTheme="minorEastAsia" w:cstheme="minorBidi"/>
              <w:noProof/>
              <w:lang w:val="en-US" w:eastAsia="ja-JP"/>
            </w:rPr>
          </w:pPr>
          <w:hyperlink w:history="1" w:anchor="_Toc43130234" r:id="rId28">
            <w:r w:rsidRPr="1A15918F" w:rsidR="0050740C">
              <w:rPr>
                <w:rStyle w:val="Hyperlink"/>
                <w:b/>
                <w:bCs/>
                <w:i/>
                <w:iCs/>
                <w:noProof/>
              </w:rPr>
              <w:t>3.2.7.</w:t>
            </w:r>
            <w:r w:rsidR="0050740C">
              <w:rPr>
                <w:rFonts w:asciiTheme="minorHAnsi" w:hAnsiTheme="minorHAnsi" w:eastAsiaTheme="minorEastAsia" w:cstheme="minorBidi"/>
                <w:noProof/>
                <w:lang w:val="en-US" w:eastAsia="ja-JP"/>
              </w:rPr>
              <w:tab/>
            </w:r>
            <w:r w:rsidRPr="1A15918F" w:rsidR="0050740C">
              <w:rPr>
                <w:rStyle w:val="Hyperlink"/>
                <w:b/>
                <w:bCs/>
                <w:i/>
                <w:iCs/>
                <w:noProof/>
              </w:rPr>
              <w:t>Supportability</w:t>
            </w:r>
            <w:r w:rsidR="0050740C">
              <w:rPr>
                <w:noProof/>
                <w:webHidden/>
              </w:rPr>
              <w:tab/>
            </w:r>
            <w:r w:rsidR="0050740C">
              <w:rPr>
                <w:noProof/>
                <w:webHidden/>
              </w:rPr>
              <w:fldChar w:fldCharType="begin"/>
            </w:r>
            <w:r w:rsidR="0050740C">
              <w:rPr>
                <w:noProof/>
                <w:webHidden/>
              </w:rPr>
              <w:instrText xml:space="preserve"> PAGEREF _Toc43130234 \h </w:instrText>
            </w:r>
            <w:r w:rsidR="0050740C">
              <w:rPr>
                <w:noProof/>
                <w:webHidden/>
              </w:rPr>
            </w:r>
            <w:r w:rsidR="0050740C">
              <w:rPr>
                <w:noProof/>
                <w:webHidden/>
              </w:rPr>
              <w:fldChar w:fldCharType="separate"/>
            </w:r>
            <w:r w:rsidR="0050740C">
              <w:rPr>
                <w:noProof/>
                <w:webHidden/>
              </w:rPr>
              <w:t>16</w:t>
            </w:r>
            <w:r w:rsidR="0050740C">
              <w:rPr>
                <w:noProof/>
                <w:webHidden/>
              </w:rPr>
              <w:fldChar w:fldCharType="end"/>
            </w:r>
          </w:hyperlink>
        </w:p>
        <w:p w:rsidR="0050740C" w:rsidP="1A15918F" w:rsidRDefault="008C42E4" w14:paraId="23127540" w14:textId="55949808">
          <w:pPr>
            <w:pStyle w:val="TOC3"/>
            <w:tabs>
              <w:tab w:val="left" w:pos="1320"/>
              <w:tab w:val="right" w:pos="9350"/>
            </w:tabs>
            <w:rPr>
              <w:rFonts w:asciiTheme="minorHAnsi" w:hAnsiTheme="minorHAnsi" w:eastAsiaTheme="minorEastAsia" w:cstheme="minorBidi"/>
              <w:noProof/>
              <w:lang w:val="en-US" w:eastAsia="ja-JP"/>
            </w:rPr>
          </w:pPr>
          <w:hyperlink w:history="1" w:anchor="_Toc43130235" r:id="rId29">
            <w:r w:rsidRPr="1A15918F" w:rsidR="0050740C">
              <w:rPr>
                <w:rStyle w:val="Hyperlink"/>
                <w:b/>
                <w:bCs/>
                <w:i/>
                <w:iCs/>
                <w:noProof/>
              </w:rPr>
              <w:t>3.2.8.</w:t>
            </w:r>
            <w:r w:rsidR="0050740C">
              <w:rPr>
                <w:rFonts w:asciiTheme="minorHAnsi" w:hAnsiTheme="minorHAnsi" w:eastAsiaTheme="minorEastAsia" w:cstheme="minorBidi"/>
                <w:noProof/>
                <w:lang w:val="en-US" w:eastAsia="ja-JP"/>
              </w:rPr>
              <w:tab/>
            </w:r>
            <w:r w:rsidRPr="1A15918F" w:rsidR="0050740C">
              <w:rPr>
                <w:rStyle w:val="Hyperlink"/>
                <w:b/>
                <w:bCs/>
                <w:i/>
                <w:iCs/>
                <w:noProof/>
              </w:rPr>
              <w:t>Transportability / Mobility</w:t>
            </w:r>
            <w:r w:rsidR="0050740C">
              <w:rPr>
                <w:noProof/>
                <w:webHidden/>
              </w:rPr>
              <w:tab/>
            </w:r>
            <w:r w:rsidR="0050740C">
              <w:rPr>
                <w:noProof/>
                <w:webHidden/>
              </w:rPr>
              <w:fldChar w:fldCharType="begin"/>
            </w:r>
            <w:r w:rsidR="0050740C">
              <w:rPr>
                <w:noProof/>
                <w:webHidden/>
              </w:rPr>
              <w:instrText xml:space="preserve"> PAGEREF _Toc43130235 \h </w:instrText>
            </w:r>
            <w:r w:rsidR="0050740C">
              <w:rPr>
                <w:noProof/>
                <w:webHidden/>
              </w:rPr>
            </w:r>
            <w:r w:rsidR="0050740C">
              <w:rPr>
                <w:noProof/>
                <w:webHidden/>
              </w:rPr>
              <w:fldChar w:fldCharType="separate"/>
            </w:r>
            <w:r w:rsidR="0050740C">
              <w:rPr>
                <w:noProof/>
                <w:webHidden/>
              </w:rPr>
              <w:t>16</w:t>
            </w:r>
            <w:r w:rsidR="0050740C">
              <w:rPr>
                <w:noProof/>
                <w:webHidden/>
              </w:rPr>
              <w:fldChar w:fldCharType="end"/>
            </w:r>
          </w:hyperlink>
        </w:p>
        <w:p w:rsidR="0050740C" w:rsidP="1A15918F" w:rsidRDefault="008C42E4" w14:paraId="1628EE92" w14:textId="44BADA33">
          <w:pPr>
            <w:pStyle w:val="TOC3"/>
            <w:tabs>
              <w:tab w:val="left" w:pos="1320"/>
              <w:tab w:val="right" w:pos="9350"/>
            </w:tabs>
            <w:rPr>
              <w:rFonts w:asciiTheme="minorHAnsi" w:hAnsiTheme="minorHAnsi" w:eastAsiaTheme="minorEastAsia" w:cstheme="minorBidi"/>
              <w:noProof/>
              <w:lang w:val="en-US" w:eastAsia="ja-JP"/>
            </w:rPr>
          </w:pPr>
          <w:hyperlink w:history="1" w:anchor="_Toc43130236" r:id="rId30">
            <w:r w:rsidRPr="1A15918F" w:rsidR="0050740C">
              <w:rPr>
                <w:rStyle w:val="Hyperlink"/>
                <w:b/>
                <w:bCs/>
                <w:i/>
                <w:iCs/>
                <w:noProof/>
              </w:rPr>
              <w:t>3.2.9.</w:t>
            </w:r>
            <w:r w:rsidR="0050740C">
              <w:rPr>
                <w:rFonts w:asciiTheme="minorHAnsi" w:hAnsiTheme="minorHAnsi" w:eastAsiaTheme="minorEastAsia" w:cstheme="minorBidi"/>
                <w:noProof/>
                <w:lang w:val="en-US" w:eastAsia="ja-JP"/>
              </w:rPr>
              <w:tab/>
            </w:r>
            <w:r w:rsidRPr="1A15918F" w:rsidR="0050740C">
              <w:rPr>
                <w:rStyle w:val="Hyperlink"/>
                <w:b/>
                <w:bCs/>
                <w:i/>
                <w:iCs/>
                <w:noProof/>
              </w:rPr>
              <w:t>Flexibility</w:t>
            </w:r>
            <w:r w:rsidR="0050740C">
              <w:rPr>
                <w:noProof/>
                <w:webHidden/>
              </w:rPr>
              <w:tab/>
            </w:r>
            <w:r w:rsidR="0050740C">
              <w:rPr>
                <w:noProof/>
                <w:webHidden/>
              </w:rPr>
              <w:fldChar w:fldCharType="begin"/>
            </w:r>
            <w:r w:rsidR="0050740C">
              <w:rPr>
                <w:noProof/>
                <w:webHidden/>
              </w:rPr>
              <w:instrText xml:space="preserve"> PAGEREF _Toc43130236 \h </w:instrText>
            </w:r>
            <w:r w:rsidR="0050740C">
              <w:rPr>
                <w:noProof/>
                <w:webHidden/>
              </w:rPr>
            </w:r>
            <w:r w:rsidR="0050740C">
              <w:rPr>
                <w:noProof/>
                <w:webHidden/>
              </w:rPr>
              <w:fldChar w:fldCharType="separate"/>
            </w:r>
            <w:r w:rsidR="0050740C">
              <w:rPr>
                <w:noProof/>
                <w:webHidden/>
              </w:rPr>
              <w:t>16</w:t>
            </w:r>
            <w:r w:rsidR="0050740C">
              <w:rPr>
                <w:noProof/>
                <w:webHidden/>
              </w:rPr>
              <w:fldChar w:fldCharType="end"/>
            </w:r>
          </w:hyperlink>
        </w:p>
        <w:p w:rsidR="0050740C" w:rsidP="1A15918F" w:rsidRDefault="008C42E4" w14:paraId="3B55141B" w14:textId="5A0CD02A">
          <w:pPr>
            <w:pStyle w:val="TOC3"/>
            <w:tabs>
              <w:tab w:val="left" w:pos="1540"/>
              <w:tab w:val="right" w:pos="9350"/>
            </w:tabs>
            <w:rPr>
              <w:rFonts w:asciiTheme="minorHAnsi" w:hAnsiTheme="minorHAnsi" w:eastAsiaTheme="minorEastAsia" w:cstheme="minorBidi"/>
              <w:noProof/>
              <w:lang w:val="en-US" w:eastAsia="ja-JP"/>
            </w:rPr>
          </w:pPr>
          <w:hyperlink w:history="1" w:anchor="_Toc43130237" r:id="rId31">
            <w:r w:rsidRPr="1A15918F" w:rsidR="0050740C">
              <w:rPr>
                <w:rStyle w:val="Hyperlink"/>
                <w:b/>
                <w:bCs/>
                <w:i/>
                <w:iCs/>
                <w:noProof/>
              </w:rPr>
              <w:t>3.2.10.</w:t>
            </w:r>
            <w:r w:rsidR="0050740C">
              <w:rPr>
                <w:rFonts w:asciiTheme="minorHAnsi" w:hAnsiTheme="minorHAnsi" w:eastAsiaTheme="minorEastAsia" w:cstheme="minorBidi"/>
                <w:noProof/>
                <w:lang w:val="en-US" w:eastAsia="ja-JP"/>
              </w:rPr>
              <w:tab/>
            </w:r>
            <w:r w:rsidRPr="1A15918F" w:rsidR="0050740C">
              <w:rPr>
                <w:rStyle w:val="Hyperlink"/>
                <w:b/>
                <w:bCs/>
                <w:i/>
                <w:iCs/>
                <w:noProof/>
              </w:rPr>
              <w:t>Sustainability</w:t>
            </w:r>
            <w:r w:rsidR="0050740C">
              <w:rPr>
                <w:noProof/>
                <w:webHidden/>
              </w:rPr>
              <w:tab/>
            </w:r>
            <w:r w:rsidR="0050740C">
              <w:rPr>
                <w:noProof/>
                <w:webHidden/>
              </w:rPr>
              <w:fldChar w:fldCharType="begin"/>
            </w:r>
            <w:r w:rsidR="0050740C">
              <w:rPr>
                <w:noProof/>
                <w:webHidden/>
              </w:rPr>
              <w:instrText xml:space="preserve"> PAGEREF _Toc43130237 \h </w:instrText>
            </w:r>
            <w:r w:rsidR="0050740C">
              <w:rPr>
                <w:noProof/>
                <w:webHidden/>
              </w:rPr>
            </w:r>
            <w:r w:rsidR="0050740C">
              <w:rPr>
                <w:noProof/>
                <w:webHidden/>
              </w:rPr>
              <w:fldChar w:fldCharType="separate"/>
            </w:r>
            <w:r w:rsidR="0050740C">
              <w:rPr>
                <w:noProof/>
                <w:webHidden/>
              </w:rPr>
              <w:t>17</w:t>
            </w:r>
            <w:r w:rsidR="0050740C">
              <w:rPr>
                <w:noProof/>
                <w:webHidden/>
              </w:rPr>
              <w:fldChar w:fldCharType="end"/>
            </w:r>
          </w:hyperlink>
        </w:p>
        <w:p w:rsidR="0050740C" w:rsidP="1A15918F" w:rsidRDefault="008C42E4" w14:paraId="49F12B12" w14:textId="50AAAE7E">
          <w:pPr>
            <w:pStyle w:val="TOC3"/>
            <w:tabs>
              <w:tab w:val="left" w:pos="1540"/>
              <w:tab w:val="right" w:pos="9350"/>
            </w:tabs>
            <w:rPr>
              <w:rFonts w:asciiTheme="minorHAnsi" w:hAnsiTheme="minorHAnsi" w:eastAsiaTheme="minorEastAsia" w:cstheme="minorBidi"/>
              <w:noProof/>
              <w:lang w:val="en-US" w:eastAsia="ja-JP"/>
            </w:rPr>
          </w:pPr>
          <w:hyperlink w:history="1" w:anchor="_Toc43130238" r:id="rId32">
            <w:r w:rsidRPr="1A15918F" w:rsidR="0050740C">
              <w:rPr>
                <w:rStyle w:val="Hyperlink"/>
                <w:b/>
                <w:bCs/>
                <w:i/>
                <w:iCs/>
                <w:noProof/>
              </w:rPr>
              <w:t>3.2.11.</w:t>
            </w:r>
            <w:r w:rsidR="0050740C">
              <w:rPr>
                <w:rFonts w:asciiTheme="minorHAnsi" w:hAnsiTheme="minorHAnsi" w:eastAsiaTheme="minorEastAsia" w:cstheme="minorBidi"/>
                <w:noProof/>
                <w:lang w:val="en-US" w:eastAsia="ja-JP"/>
              </w:rPr>
              <w:tab/>
            </w:r>
            <w:r w:rsidRPr="1A15918F" w:rsidR="0050740C">
              <w:rPr>
                <w:rStyle w:val="Hyperlink"/>
                <w:b/>
                <w:bCs/>
                <w:i/>
                <w:iCs/>
                <w:noProof/>
              </w:rPr>
              <w:t>Safety</w:t>
            </w:r>
            <w:r w:rsidR="0050740C">
              <w:rPr>
                <w:noProof/>
                <w:webHidden/>
              </w:rPr>
              <w:tab/>
            </w:r>
            <w:r w:rsidR="0050740C">
              <w:rPr>
                <w:noProof/>
                <w:webHidden/>
              </w:rPr>
              <w:fldChar w:fldCharType="begin"/>
            </w:r>
            <w:r w:rsidR="0050740C">
              <w:rPr>
                <w:noProof/>
                <w:webHidden/>
              </w:rPr>
              <w:instrText xml:space="preserve"> PAGEREF _Toc43130238 \h </w:instrText>
            </w:r>
            <w:r w:rsidR="0050740C">
              <w:rPr>
                <w:noProof/>
                <w:webHidden/>
              </w:rPr>
            </w:r>
            <w:r w:rsidR="0050740C">
              <w:rPr>
                <w:noProof/>
                <w:webHidden/>
              </w:rPr>
              <w:fldChar w:fldCharType="separate"/>
            </w:r>
            <w:r w:rsidR="0050740C">
              <w:rPr>
                <w:noProof/>
                <w:webHidden/>
              </w:rPr>
              <w:t>17</w:t>
            </w:r>
            <w:r w:rsidR="0050740C">
              <w:rPr>
                <w:noProof/>
                <w:webHidden/>
              </w:rPr>
              <w:fldChar w:fldCharType="end"/>
            </w:r>
          </w:hyperlink>
        </w:p>
        <w:p w:rsidR="0050740C" w:rsidP="1A15918F" w:rsidRDefault="008C42E4" w14:paraId="440E3485" w14:textId="094B4D33">
          <w:pPr>
            <w:pStyle w:val="TOC3"/>
            <w:tabs>
              <w:tab w:val="left" w:pos="1540"/>
              <w:tab w:val="right" w:pos="9350"/>
            </w:tabs>
            <w:rPr>
              <w:rFonts w:asciiTheme="minorHAnsi" w:hAnsiTheme="minorHAnsi" w:eastAsiaTheme="minorEastAsia" w:cstheme="minorBidi"/>
              <w:noProof/>
              <w:lang w:val="en-US" w:eastAsia="ja-JP"/>
            </w:rPr>
          </w:pPr>
          <w:hyperlink w:history="1" w:anchor="_Toc43130239" r:id="rId33">
            <w:r w:rsidRPr="1A15918F" w:rsidR="0050740C">
              <w:rPr>
                <w:rStyle w:val="Hyperlink"/>
                <w:b/>
                <w:bCs/>
                <w:i/>
                <w:iCs/>
                <w:noProof/>
              </w:rPr>
              <w:t>3.2.12.</w:t>
            </w:r>
            <w:r w:rsidR="0050740C">
              <w:rPr>
                <w:rFonts w:asciiTheme="minorHAnsi" w:hAnsiTheme="minorHAnsi" w:eastAsiaTheme="minorEastAsia" w:cstheme="minorBidi"/>
                <w:noProof/>
                <w:lang w:val="en-US" w:eastAsia="ja-JP"/>
              </w:rPr>
              <w:tab/>
            </w:r>
            <w:r w:rsidRPr="1A15918F" w:rsidR="0050740C">
              <w:rPr>
                <w:rStyle w:val="Hyperlink"/>
                <w:b/>
                <w:bCs/>
                <w:i/>
                <w:iCs/>
                <w:noProof/>
              </w:rPr>
              <w:t>Security</w:t>
            </w:r>
            <w:r w:rsidR="0050740C">
              <w:rPr>
                <w:noProof/>
                <w:webHidden/>
              </w:rPr>
              <w:tab/>
            </w:r>
            <w:r w:rsidR="0050740C">
              <w:rPr>
                <w:noProof/>
                <w:webHidden/>
              </w:rPr>
              <w:fldChar w:fldCharType="begin"/>
            </w:r>
            <w:r w:rsidR="0050740C">
              <w:rPr>
                <w:noProof/>
                <w:webHidden/>
              </w:rPr>
              <w:instrText xml:space="preserve"> PAGEREF _Toc43130239 \h </w:instrText>
            </w:r>
            <w:r w:rsidR="0050740C">
              <w:rPr>
                <w:noProof/>
                <w:webHidden/>
              </w:rPr>
            </w:r>
            <w:r w:rsidR="0050740C">
              <w:rPr>
                <w:noProof/>
                <w:webHidden/>
              </w:rPr>
              <w:fldChar w:fldCharType="separate"/>
            </w:r>
            <w:r w:rsidR="0050740C">
              <w:rPr>
                <w:noProof/>
                <w:webHidden/>
              </w:rPr>
              <w:t>17</w:t>
            </w:r>
            <w:r w:rsidR="0050740C">
              <w:rPr>
                <w:noProof/>
                <w:webHidden/>
              </w:rPr>
              <w:fldChar w:fldCharType="end"/>
            </w:r>
          </w:hyperlink>
        </w:p>
        <w:p w:rsidR="0050740C" w:rsidP="1A15918F" w:rsidRDefault="008C42E4" w14:paraId="7001AA21" w14:textId="2A66B69E">
          <w:pPr>
            <w:pStyle w:val="TOC2"/>
            <w:tabs>
              <w:tab w:val="left" w:pos="880"/>
              <w:tab w:val="right" w:pos="9350"/>
            </w:tabs>
            <w:rPr>
              <w:rFonts w:asciiTheme="minorHAnsi" w:hAnsiTheme="minorHAnsi" w:eastAsiaTheme="minorEastAsia" w:cstheme="minorBidi"/>
              <w:noProof/>
              <w:lang w:val="en-US" w:eastAsia="ja-JP"/>
            </w:rPr>
          </w:pPr>
          <w:hyperlink w:history="1" w:anchor="_Toc43130240" r:id="rId34">
            <w:r w:rsidRPr="1A15918F" w:rsidR="0050740C">
              <w:rPr>
                <w:rStyle w:val="Hyperlink"/>
                <w:b/>
                <w:bCs/>
                <w:i/>
                <w:iCs/>
                <w:noProof/>
              </w:rPr>
              <w:t>3.3.</w:t>
            </w:r>
            <w:r w:rsidR="0050740C">
              <w:rPr>
                <w:rFonts w:asciiTheme="minorHAnsi" w:hAnsiTheme="minorHAnsi" w:eastAsiaTheme="minorEastAsia" w:cstheme="minorBidi"/>
                <w:noProof/>
                <w:lang w:val="en-US" w:eastAsia="ja-JP"/>
              </w:rPr>
              <w:tab/>
            </w:r>
            <w:r w:rsidRPr="1A15918F" w:rsidR="0050740C">
              <w:rPr>
                <w:rStyle w:val="Hyperlink"/>
                <w:b/>
                <w:bCs/>
                <w:i/>
                <w:iCs/>
                <w:noProof/>
              </w:rPr>
              <w:t>Design and Construction</w:t>
            </w:r>
            <w:r w:rsidR="0050740C">
              <w:rPr>
                <w:noProof/>
                <w:webHidden/>
              </w:rPr>
              <w:tab/>
            </w:r>
            <w:r w:rsidR="0050740C">
              <w:rPr>
                <w:noProof/>
                <w:webHidden/>
              </w:rPr>
              <w:fldChar w:fldCharType="begin"/>
            </w:r>
            <w:r w:rsidR="0050740C">
              <w:rPr>
                <w:noProof/>
                <w:webHidden/>
              </w:rPr>
              <w:instrText xml:space="preserve"> PAGEREF _Toc43130240 \h </w:instrText>
            </w:r>
            <w:r w:rsidR="0050740C">
              <w:rPr>
                <w:noProof/>
                <w:webHidden/>
              </w:rPr>
            </w:r>
            <w:r w:rsidR="0050740C">
              <w:rPr>
                <w:noProof/>
                <w:webHidden/>
              </w:rPr>
              <w:fldChar w:fldCharType="separate"/>
            </w:r>
            <w:r w:rsidR="0050740C">
              <w:rPr>
                <w:noProof/>
                <w:webHidden/>
              </w:rPr>
              <w:t>17</w:t>
            </w:r>
            <w:r w:rsidR="0050740C">
              <w:rPr>
                <w:noProof/>
                <w:webHidden/>
              </w:rPr>
              <w:fldChar w:fldCharType="end"/>
            </w:r>
          </w:hyperlink>
        </w:p>
        <w:p w:rsidR="0050740C" w:rsidP="1A15918F" w:rsidRDefault="008C42E4" w14:paraId="0AE8AFB3" w14:textId="7D369A9F">
          <w:pPr>
            <w:pStyle w:val="TOC3"/>
            <w:tabs>
              <w:tab w:val="left" w:pos="1320"/>
              <w:tab w:val="right" w:pos="9350"/>
            </w:tabs>
            <w:rPr>
              <w:rFonts w:asciiTheme="minorHAnsi" w:hAnsiTheme="minorHAnsi" w:eastAsiaTheme="minorEastAsia" w:cstheme="minorBidi"/>
              <w:noProof/>
              <w:lang w:val="en-US" w:eastAsia="ja-JP"/>
            </w:rPr>
          </w:pPr>
          <w:hyperlink w:history="1" w:anchor="_Toc43130241" r:id="rId35">
            <w:r w:rsidRPr="1A15918F" w:rsidR="0050740C">
              <w:rPr>
                <w:rStyle w:val="Hyperlink"/>
                <w:b/>
                <w:bCs/>
                <w:i/>
                <w:iCs/>
                <w:noProof/>
              </w:rPr>
              <w:t>3.3.1.</w:t>
            </w:r>
            <w:r w:rsidR="0050740C">
              <w:rPr>
                <w:rFonts w:asciiTheme="minorHAnsi" w:hAnsiTheme="minorHAnsi" w:eastAsiaTheme="minorEastAsia" w:cstheme="minorBidi"/>
                <w:noProof/>
                <w:lang w:val="en-US" w:eastAsia="ja-JP"/>
              </w:rPr>
              <w:tab/>
            </w:r>
            <w:r w:rsidRPr="1A15918F" w:rsidR="0050740C">
              <w:rPr>
                <w:rStyle w:val="Hyperlink"/>
                <w:b/>
                <w:bCs/>
                <w:i/>
                <w:iCs/>
                <w:noProof/>
              </w:rPr>
              <w:t>CAD/CAM Requirements</w:t>
            </w:r>
            <w:r w:rsidR="0050740C">
              <w:rPr>
                <w:noProof/>
                <w:webHidden/>
              </w:rPr>
              <w:tab/>
            </w:r>
            <w:r w:rsidR="0050740C">
              <w:rPr>
                <w:noProof/>
                <w:webHidden/>
              </w:rPr>
              <w:fldChar w:fldCharType="begin"/>
            </w:r>
            <w:r w:rsidR="0050740C">
              <w:rPr>
                <w:noProof/>
                <w:webHidden/>
              </w:rPr>
              <w:instrText xml:space="preserve"> PAGEREF _Toc43130241 \h </w:instrText>
            </w:r>
            <w:r w:rsidR="0050740C">
              <w:rPr>
                <w:noProof/>
                <w:webHidden/>
              </w:rPr>
            </w:r>
            <w:r w:rsidR="0050740C">
              <w:rPr>
                <w:noProof/>
                <w:webHidden/>
              </w:rPr>
              <w:fldChar w:fldCharType="separate"/>
            </w:r>
            <w:r w:rsidR="0050740C">
              <w:rPr>
                <w:noProof/>
                <w:webHidden/>
              </w:rPr>
              <w:t>17</w:t>
            </w:r>
            <w:r w:rsidR="0050740C">
              <w:rPr>
                <w:noProof/>
                <w:webHidden/>
              </w:rPr>
              <w:fldChar w:fldCharType="end"/>
            </w:r>
          </w:hyperlink>
        </w:p>
        <w:p w:rsidR="0050740C" w:rsidP="1A15918F" w:rsidRDefault="008C42E4" w14:paraId="1BA9154F" w14:textId="42E5915A">
          <w:pPr>
            <w:pStyle w:val="TOC3"/>
            <w:tabs>
              <w:tab w:val="left" w:pos="1320"/>
              <w:tab w:val="right" w:pos="9350"/>
            </w:tabs>
            <w:rPr>
              <w:rFonts w:asciiTheme="minorHAnsi" w:hAnsiTheme="minorHAnsi" w:eastAsiaTheme="minorEastAsia" w:cstheme="minorBidi"/>
              <w:noProof/>
              <w:lang w:val="en-US" w:eastAsia="ja-JP"/>
            </w:rPr>
          </w:pPr>
          <w:hyperlink w:history="1" w:anchor="_Toc43130242" r:id="rId36">
            <w:r w:rsidRPr="1A15918F" w:rsidR="0050740C">
              <w:rPr>
                <w:rStyle w:val="Hyperlink"/>
                <w:b/>
                <w:bCs/>
                <w:i/>
                <w:iCs/>
                <w:noProof/>
              </w:rPr>
              <w:t>3.3.2.</w:t>
            </w:r>
            <w:r w:rsidR="0050740C">
              <w:rPr>
                <w:rFonts w:asciiTheme="minorHAnsi" w:hAnsiTheme="minorHAnsi" w:eastAsiaTheme="minorEastAsia" w:cstheme="minorBidi"/>
                <w:noProof/>
                <w:lang w:val="en-US" w:eastAsia="ja-JP"/>
              </w:rPr>
              <w:tab/>
            </w:r>
            <w:r w:rsidRPr="1A15918F" w:rsidR="0050740C">
              <w:rPr>
                <w:rStyle w:val="Hyperlink"/>
                <w:b/>
                <w:bCs/>
                <w:i/>
                <w:iCs/>
                <w:noProof/>
              </w:rPr>
              <w:t>Materials, Processes, and Parts</w:t>
            </w:r>
            <w:r w:rsidR="0050740C">
              <w:rPr>
                <w:noProof/>
                <w:webHidden/>
              </w:rPr>
              <w:tab/>
            </w:r>
            <w:r w:rsidR="0050740C">
              <w:rPr>
                <w:noProof/>
                <w:webHidden/>
              </w:rPr>
              <w:fldChar w:fldCharType="begin"/>
            </w:r>
            <w:r w:rsidR="0050740C">
              <w:rPr>
                <w:noProof/>
                <w:webHidden/>
              </w:rPr>
              <w:instrText xml:space="preserve"> PAGEREF _Toc43130242 \h </w:instrText>
            </w:r>
            <w:r w:rsidR="0050740C">
              <w:rPr>
                <w:noProof/>
                <w:webHidden/>
              </w:rPr>
            </w:r>
            <w:r w:rsidR="0050740C">
              <w:rPr>
                <w:noProof/>
                <w:webHidden/>
              </w:rPr>
              <w:fldChar w:fldCharType="separate"/>
            </w:r>
            <w:r w:rsidR="0050740C">
              <w:rPr>
                <w:noProof/>
                <w:webHidden/>
              </w:rPr>
              <w:t>18</w:t>
            </w:r>
            <w:r w:rsidR="0050740C">
              <w:rPr>
                <w:noProof/>
                <w:webHidden/>
              </w:rPr>
              <w:fldChar w:fldCharType="end"/>
            </w:r>
          </w:hyperlink>
        </w:p>
        <w:p w:rsidR="0050740C" w:rsidP="1A15918F" w:rsidRDefault="008C42E4" w14:paraId="40A342C7" w14:textId="5F0BFBF1">
          <w:pPr>
            <w:pStyle w:val="TOC3"/>
            <w:tabs>
              <w:tab w:val="left" w:pos="1320"/>
              <w:tab w:val="right" w:pos="9350"/>
            </w:tabs>
            <w:rPr>
              <w:rFonts w:asciiTheme="minorHAnsi" w:hAnsiTheme="minorHAnsi" w:eastAsiaTheme="minorEastAsia" w:cstheme="minorBidi"/>
              <w:noProof/>
              <w:lang w:val="en-US" w:eastAsia="ja-JP"/>
            </w:rPr>
          </w:pPr>
          <w:hyperlink w:history="1" w:anchor="_Toc43130243" r:id="rId37">
            <w:r w:rsidRPr="1A15918F" w:rsidR="0050740C">
              <w:rPr>
                <w:rStyle w:val="Hyperlink"/>
                <w:b/>
                <w:bCs/>
                <w:i/>
                <w:iCs/>
                <w:noProof/>
              </w:rPr>
              <w:t>3.3.3.</w:t>
            </w:r>
            <w:r w:rsidR="0050740C">
              <w:rPr>
                <w:rFonts w:asciiTheme="minorHAnsi" w:hAnsiTheme="minorHAnsi" w:eastAsiaTheme="minorEastAsia" w:cstheme="minorBidi"/>
                <w:noProof/>
                <w:lang w:val="en-US" w:eastAsia="ja-JP"/>
              </w:rPr>
              <w:tab/>
            </w:r>
            <w:r w:rsidRPr="1A15918F" w:rsidR="0050740C">
              <w:rPr>
                <w:rStyle w:val="Hyperlink"/>
                <w:b/>
                <w:bCs/>
                <w:i/>
                <w:iCs/>
                <w:noProof/>
              </w:rPr>
              <w:t>Mounting and Labelling</w:t>
            </w:r>
            <w:r w:rsidR="0050740C">
              <w:rPr>
                <w:noProof/>
                <w:webHidden/>
              </w:rPr>
              <w:tab/>
            </w:r>
            <w:r w:rsidR="0050740C">
              <w:rPr>
                <w:noProof/>
                <w:webHidden/>
              </w:rPr>
              <w:fldChar w:fldCharType="begin"/>
            </w:r>
            <w:r w:rsidR="0050740C">
              <w:rPr>
                <w:noProof/>
                <w:webHidden/>
              </w:rPr>
              <w:instrText xml:space="preserve"> PAGEREF _Toc43130243 \h </w:instrText>
            </w:r>
            <w:r w:rsidR="0050740C">
              <w:rPr>
                <w:noProof/>
                <w:webHidden/>
              </w:rPr>
            </w:r>
            <w:r w:rsidR="0050740C">
              <w:rPr>
                <w:noProof/>
                <w:webHidden/>
              </w:rPr>
              <w:fldChar w:fldCharType="separate"/>
            </w:r>
            <w:r w:rsidR="0050740C">
              <w:rPr>
                <w:noProof/>
                <w:webHidden/>
              </w:rPr>
              <w:t>18</w:t>
            </w:r>
            <w:r w:rsidR="0050740C">
              <w:rPr>
                <w:noProof/>
                <w:webHidden/>
              </w:rPr>
              <w:fldChar w:fldCharType="end"/>
            </w:r>
          </w:hyperlink>
        </w:p>
        <w:p w:rsidR="0050740C" w:rsidP="1A15918F" w:rsidRDefault="008C42E4" w14:paraId="5245A648" w14:textId="2AE29EA9">
          <w:pPr>
            <w:pStyle w:val="TOC3"/>
            <w:tabs>
              <w:tab w:val="left" w:pos="1320"/>
              <w:tab w:val="right" w:pos="9350"/>
            </w:tabs>
            <w:rPr>
              <w:rFonts w:asciiTheme="minorHAnsi" w:hAnsiTheme="minorHAnsi" w:eastAsiaTheme="minorEastAsia" w:cstheme="minorBidi"/>
              <w:noProof/>
              <w:lang w:val="en-US" w:eastAsia="ja-JP"/>
            </w:rPr>
          </w:pPr>
          <w:hyperlink w:history="1" w:anchor="_Toc43130244" r:id="rId38">
            <w:r w:rsidRPr="1A15918F" w:rsidR="0050740C">
              <w:rPr>
                <w:rStyle w:val="Hyperlink"/>
                <w:b/>
                <w:bCs/>
                <w:i/>
                <w:iCs/>
                <w:noProof/>
              </w:rPr>
              <w:t>3.3.4.</w:t>
            </w:r>
            <w:r w:rsidR="0050740C">
              <w:rPr>
                <w:rFonts w:asciiTheme="minorHAnsi" w:hAnsiTheme="minorHAnsi" w:eastAsiaTheme="minorEastAsia" w:cstheme="minorBidi"/>
                <w:noProof/>
                <w:lang w:val="en-US" w:eastAsia="ja-JP"/>
              </w:rPr>
              <w:tab/>
            </w:r>
            <w:r w:rsidRPr="1A15918F" w:rsidR="0050740C">
              <w:rPr>
                <w:rStyle w:val="Hyperlink"/>
                <w:b/>
                <w:bCs/>
                <w:i/>
                <w:iCs/>
                <w:noProof/>
              </w:rPr>
              <w:t>Electromagnetic Radiation</w:t>
            </w:r>
            <w:r w:rsidR="0050740C">
              <w:rPr>
                <w:noProof/>
                <w:webHidden/>
              </w:rPr>
              <w:tab/>
            </w:r>
            <w:r w:rsidR="0050740C">
              <w:rPr>
                <w:noProof/>
                <w:webHidden/>
              </w:rPr>
              <w:fldChar w:fldCharType="begin"/>
            </w:r>
            <w:r w:rsidR="0050740C">
              <w:rPr>
                <w:noProof/>
                <w:webHidden/>
              </w:rPr>
              <w:instrText xml:space="preserve"> PAGEREF _Toc43130244 \h </w:instrText>
            </w:r>
            <w:r w:rsidR="0050740C">
              <w:rPr>
                <w:noProof/>
                <w:webHidden/>
              </w:rPr>
            </w:r>
            <w:r w:rsidR="0050740C">
              <w:rPr>
                <w:noProof/>
                <w:webHidden/>
              </w:rPr>
              <w:fldChar w:fldCharType="separate"/>
            </w:r>
            <w:r w:rsidR="0050740C">
              <w:rPr>
                <w:noProof/>
                <w:webHidden/>
              </w:rPr>
              <w:t>18</w:t>
            </w:r>
            <w:r w:rsidR="0050740C">
              <w:rPr>
                <w:noProof/>
                <w:webHidden/>
              </w:rPr>
              <w:fldChar w:fldCharType="end"/>
            </w:r>
          </w:hyperlink>
        </w:p>
        <w:p w:rsidR="0050740C" w:rsidP="1A15918F" w:rsidRDefault="008C42E4" w14:paraId="5508F7C4" w14:textId="697007A7">
          <w:pPr>
            <w:pStyle w:val="TOC3"/>
            <w:tabs>
              <w:tab w:val="left" w:pos="1320"/>
              <w:tab w:val="right" w:pos="9350"/>
            </w:tabs>
            <w:rPr>
              <w:rFonts w:asciiTheme="minorHAnsi" w:hAnsiTheme="minorHAnsi" w:eastAsiaTheme="minorEastAsia" w:cstheme="minorBidi"/>
              <w:noProof/>
              <w:lang w:val="en-US" w:eastAsia="ja-JP"/>
            </w:rPr>
          </w:pPr>
          <w:hyperlink w:history="1" w:anchor="_Toc43130245" r:id="rId39">
            <w:r w:rsidRPr="1A15918F" w:rsidR="0050740C">
              <w:rPr>
                <w:rStyle w:val="Hyperlink"/>
                <w:b/>
                <w:bCs/>
                <w:i/>
                <w:iCs/>
                <w:noProof/>
              </w:rPr>
              <w:t>3.3.5.</w:t>
            </w:r>
            <w:r w:rsidR="0050740C">
              <w:rPr>
                <w:rFonts w:asciiTheme="minorHAnsi" w:hAnsiTheme="minorHAnsi" w:eastAsiaTheme="minorEastAsia" w:cstheme="minorBidi"/>
                <w:noProof/>
                <w:lang w:val="en-US" w:eastAsia="ja-JP"/>
              </w:rPr>
              <w:tab/>
            </w:r>
            <w:r w:rsidRPr="1A15918F" w:rsidR="0050740C">
              <w:rPr>
                <w:rStyle w:val="Hyperlink"/>
                <w:b/>
                <w:bCs/>
                <w:i/>
                <w:iCs/>
                <w:noProof/>
              </w:rPr>
              <w:t>Interchangeability</w:t>
            </w:r>
            <w:r w:rsidR="0050740C">
              <w:rPr>
                <w:noProof/>
                <w:webHidden/>
              </w:rPr>
              <w:tab/>
            </w:r>
            <w:r w:rsidR="0050740C">
              <w:rPr>
                <w:noProof/>
                <w:webHidden/>
              </w:rPr>
              <w:fldChar w:fldCharType="begin"/>
            </w:r>
            <w:r w:rsidR="0050740C">
              <w:rPr>
                <w:noProof/>
                <w:webHidden/>
              </w:rPr>
              <w:instrText xml:space="preserve"> PAGEREF _Toc43130245 \h </w:instrText>
            </w:r>
            <w:r w:rsidR="0050740C">
              <w:rPr>
                <w:noProof/>
                <w:webHidden/>
              </w:rPr>
            </w:r>
            <w:r w:rsidR="0050740C">
              <w:rPr>
                <w:noProof/>
                <w:webHidden/>
              </w:rPr>
              <w:fldChar w:fldCharType="separate"/>
            </w:r>
            <w:r w:rsidR="0050740C">
              <w:rPr>
                <w:noProof/>
                <w:webHidden/>
              </w:rPr>
              <w:t>19</w:t>
            </w:r>
            <w:r w:rsidR="0050740C">
              <w:rPr>
                <w:noProof/>
                <w:webHidden/>
              </w:rPr>
              <w:fldChar w:fldCharType="end"/>
            </w:r>
          </w:hyperlink>
        </w:p>
        <w:p w:rsidR="0050740C" w:rsidP="1A15918F" w:rsidRDefault="008C42E4" w14:paraId="5415EB59" w14:textId="180F39F1">
          <w:pPr>
            <w:pStyle w:val="TOC3"/>
            <w:tabs>
              <w:tab w:val="left" w:pos="1320"/>
              <w:tab w:val="right" w:pos="9350"/>
            </w:tabs>
            <w:rPr>
              <w:rFonts w:asciiTheme="minorHAnsi" w:hAnsiTheme="minorHAnsi" w:eastAsiaTheme="minorEastAsia" w:cstheme="minorBidi"/>
              <w:noProof/>
              <w:lang w:val="en-US" w:eastAsia="ja-JP"/>
            </w:rPr>
          </w:pPr>
          <w:hyperlink w:history="1" w:anchor="_Toc43130246" r:id="rId40">
            <w:r w:rsidRPr="1A15918F" w:rsidR="0050740C">
              <w:rPr>
                <w:rStyle w:val="Hyperlink"/>
                <w:b/>
                <w:bCs/>
                <w:i/>
                <w:iCs/>
                <w:noProof/>
              </w:rPr>
              <w:t>3.3.6.</w:t>
            </w:r>
            <w:r w:rsidR="0050740C">
              <w:rPr>
                <w:rFonts w:asciiTheme="minorHAnsi" w:hAnsiTheme="minorHAnsi" w:eastAsiaTheme="minorEastAsia" w:cstheme="minorBidi"/>
                <w:noProof/>
                <w:lang w:val="en-US" w:eastAsia="ja-JP"/>
              </w:rPr>
              <w:tab/>
            </w:r>
            <w:r w:rsidRPr="1A15918F" w:rsidR="0050740C">
              <w:rPr>
                <w:rStyle w:val="Hyperlink"/>
                <w:b/>
                <w:bCs/>
                <w:i/>
                <w:iCs/>
                <w:noProof/>
              </w:rPr>
              <w:t>Workmanship</w:t>
            </w:r>
            <w:r w:rsidR="0050740C">
              <w:rPr>
                <w:noProof/>
                <w:webHidden/>
              </w:rPr>
              <w:tab/>
            </w:r>
            <w:r w:rsidR="0050740C">
              <w:rPr>
                <w:noProof/>
                <w:webHidden/>
              </w:rPr>
              <w:fldChar w:fldCharType="begin"/>
            </w:r>
            <w:r w:rsidR="0050740C">
              <w:rPr>
                <w:noProof/>
                <w:webHidden/>
              </w:rPr>
              <w:instrText xml:space="preserve"> PAGEREF _Toc43130246 \h </w:instrText>
            </w:r>
            <w:r w:rsidR="0050740C">
              <w:rPr>
                <w:noProof/>
                <w:webHidden/>
              </w:rPr>
            </w:r>
            <w:r w:rsidR="0050740C">
              <w:rPr>
                <w:noProof/>
                <w:webHidden/>
              </w:rPr>
              <w:fldChar w:fldCharType="separate"/>
            </w:r>
            <w:r w:rsidR="0050740C">
              <w:rPr>
                <w:noProof/>
                <w:webHidden/>
              </w:rPr>
              <w:t>19</w:t>
            </w:r>
            <w:r w:rsidR="0050740C">
              <w:rPr>
                <w:noProof/>
                <w:webHidden/>
              </w:rPr>
              <w:fldChar w:fldCharType="end"/>
            </w:r>
          </w:hyperlink>
        </w:p>
        <w:p w:rsidR="0050740C" w:rsidP="1A15918F" w:rsidRDefault="008C42E4" w14:paraId="67F2AAAB" w14:textId="40B9C57B">
          <w:pPr>
            <w:pStyle w:val="TOC3"/>
            <w:tabs>
              <w:tab w:val="left" w:pos="1320"/>
              <w:tab w:val="right" w:pos="9350"/>
            </w:tabs>
            <w:rPr>
              <w:rFonts w:asciiTheme="minorHAnsi" w:hAnsiTheme="minorHAnsi" w:eastAsiaTheme="minorEastAsia" w:cstheme="minorBidi"/>
              <w:noProof/>
              <w:lang w:val="en-US" w:eastAsia="ja-JP"/>
            </w:rPr>
          </w:pPr>
          <w:hyperlink w:history="1" w:anchor="_Toc43130247" r:id="rId41">
            <w:r w:rsidRPr="1A15918F" w:rsidR="0050740C">
              <w:rPr>
                <w:rStyle w:val="Hyperlink"/>
                <w:b/>
                <w:bCs/>
                <w:i/>
                <w:iCs/>
                <w:noProof/>
              </w:rPr>
              <w:t>3.3.7.</w:t>
            </w:r>
            <w:r w:rsidR="0050740C">
              <w:rPr>
                <w:rFonts w:asciiTheme="minorHAnsi" w:hAnsiTheme="minorHAnsi" w:eastAsiaTheme="minorEastAsia" w:cstheme="minorBidi"/>
                <w:noProof/>
                <w:lang w:val="en-US" w:eastAsia="ja-JP"/>
              </w:rPr>
              <w:tab/>
            </w:r>
            <w:r w:rsidRPr="1A15918F" w:rsidR="0050740C">
              <w:rPr>
                <w:rStyle w:val="Hyperlink"/>
                <w:b/>
                <w:bCs/>
                <w:i/>
                <w:iCs/>
                <w:noProof/>
              </w:rPr>
              <w:t>Testability</w:t>
            </w:r>
            <w:r w:rsidR="0050740C">
              <w:rPr>
                <w:noProof/>
                <w:webHidden/>
              </w:rPr>
              <w:tab/>
            </w:r>
            <w:r w:rsidR="0050740C">
              <w:rPr>
                <w:noProof/>
                <w:webHidden/>
              </w:rPr>
              <w:fldChar w:fldCharType="begin"/>
            </w:r>
            <w:r w:rsidR="0050740C">
              <w:rPr>
                <w:noProof/>
                <w:webHidden/>
              </w:rPr>
              <w:instrText xml:space="preserve"> PAGEREF _Toc43130247 \h </w:instrText>
            </w:r>
            <w:r w:rsidR="0050740C">
              <w:rPr>
                <w:noProof/>
                <w:webHidden/>
              </w:rPr>
            </w:r>
            <w:r w:rsidR="0050740C">
              <w:rPr>
                <w:noProof/>
                <w:webHidden/>
              </w:rPr>
              <w:fldChar w:fldCharType="separate"/>
            </w:r>
            <w:r w:rsidR="0050740C">
              <w:rPr>
                <w:noProof/>
                <w:webHidden/>
              </w:rPr>
              <w:t>19</w:t>
            </w:r>
            <w:r w:rsidR="0050740C">
              <w:rPr>
                <w:noProof/>
                <w:webHidden/>
              </w:rPr>
              <w:fldChar w:fldCharType="end"/>
            </w:r>
          </w:hyperlink>
        </w:p>
        <w:p w:rsidR="0050740C" w:rsidP="1A15918F" w:rsidRDefault="008C42E4" w14:paraId="638A4D31" w14:textId="13665932">
          <w:pPr>
            <w:pStyle w:val="TOC3"/>
            <w:tabs>
              <w:tab w:val="left" w:pos="1320"/>
              <w:tab w:val="right" w:pos="9350"/>
            </w:tabs>
            <w:rPr>
              <w:rFonts w:asciiTheme="minorHAnsi" w:hAnsiTheme="minorHAnsi" w:eastAsiaTheme="minorEastAsia" w:cstheme="minorBidi"/>
              <w:noProof/>
              <w:lang w:val="en-US" w:eastAsia="ja-JP"/>
            </w:rPr>
          </w:pPr>
          <w:hyperlink w:history="1" w:anchor="_Toc43130248" r:id="rId42">
            <w:r w:rsidRPr="1A15918F" w:rsidR="0050740C">
              <w:rPr>
                <w:rStyle w:val="Hyperlink"/>
                <w:b/>
                <w:bCs/>
                <w:i/>
                <w:iCs/>
                <w:noProof/>
              </w:rPr>
              <w:t>3.3.8.</w:t>
            </w:r>
            <w:r w:rsidR="0050740C">
              <w:rPr>
                <w:rFonts w:asciiTheme="minorHAnsi" w:hAnsiTheme="minorHAnsi" w:eastAsiaTheme="minorEastAsia" w:cstheme="minorBidi"/>
                <w:noProof/>
                <w:lang w:val="en-US" w:eastAsia="ja-JP"/>
              </w:rPr>
              <w:tab/>
            </w:r>
            <w:r w:rsidRPr="1A15918F" w:rsidR="0050740C">
              <w:rPr>
                <w:rStyle w:val="Hyperlink"/>
                <w:b/>
                <w:bCs/>
                <w:i/>
                <w:iCs/>
                <w:noProof/>
              </w:rPr>
              <w:t>Economic Feasibility</w:t>
            </w:r>
            <w:r w:rsidR="0050740C">
              <w:rPr>
                <w:noProof/>
                <w:webHidden/>
              </w:rPr>
              <w:tab/>
            </w:r>
            <w:r w:rsidR="0050740C">
              <w:rPr>
                <w:noProof/>
                <w:webHidden/>
              </w:rPr>
              <w:fldChar w:fldCharType="begin"/>
            </w:r>
            <w:r w:rsidR="0050740C">
              <w:rPr>
                <w:noProof/>
                <w:webHidden/>
              </w:rPr>
              <w:instrText xml:space="preserve"> PAGEREF _Toc43130248 \h </w:instrText>
            </w:r>
            <w:r w:rsidR="0050740C">
              <w:rPr>
                <w:noProof/>
                <w:webHidden/>
              </w:rPr>
            </w:r>
            <w:r w:rsidR="0050740C">
              <w:rPr>
                <w:noProof/>
                <w:webHidden/>
              </w:rPr>
              <w:fldChar w:fldCharType="separate"/>
            </w:r>
            <w:r w:rsidR="0050740C">
              <w:rPr>
                <w:noProof/>
                <w:webHidden/>
              </w:rPr>
              <w:t>19</w:t>
            </w:r>
            <w:r w:rsidR="0050740C">
              <w:rPr>
                <w:noProof/>
                <w:webHidden/>
              </w:rPr>
              <w:fldChar w:fldCharType="end"/>
            </w:r>
          </w:hyperlink>
        </w:p>
        <w:p w:rsidR="0050740C" w:rsidP="1A15918F" w:rsidRDefault="008C42E4" w14:paraId="4BC0404B" w14:textId="742A537F">
          <w:pPr>
            <w:pStyle w:val="TOC2"/>
            <w:tabs>
              <w:tab w:val="left" w:pos="880"/>
              <w:tab w:val="right" w:pos="9350"/>
            </w:tabs>
            <w:rPr>
              <w:rFonts w:asciiTheme="minorHAnsi" w:hAnsiTheme="minorHAnsi" w:eastAsiaTheme="minorEastAsia" w:cstheme="minorBidi"/>
              <w:noProof/>
              <w:lang w:val="en-US" w:eastAsia="ja-JP"/>
            </w:rPr>
          </w:pPr>
          <w:hyperlink w:history="1" w:anchor="_Toc43130249" r:id="rId43">
            <w:r w:rsidRPr="1A15918F" w:rsidR="0050740C">
              <w:rPr>
                <w:rStyle w:val="Hyperlink"/>
                <w:b/>
                <w:bCs/>
                <w:i/>
                <w:iCs/>
                <w:noProof/>
              </w:rPr>
              <w:t>3.4.</w:t>
            </w:r>
            <w:r w:rsidR="0050740C">
              <w:rPr>
                <w:rFonts w:asciiTheme="minorHAnsi" w:hAnsiTheme="minorHAnsi" w:eastAsiaTheme="minorEastAsia" w:cstheme="minorBidi"/>
                <w:noProof/>
                <w:lang w:val="en-US" w:eastAsia="ja-JP"/>
              </w:rPr>
              <w:tab/>
            </w:r>
            <w:r w:rsidRPr="1A15918F" w:rsidR="0050740C">
              <w:rPr>
                <w:rStyle w:val="Hyperlink"/>
                <w:b/>
                <w:bCs/>
                <w:i/>
                <w:iCs/>
                <w:noProof/>
              </w:rPr>
              <w:t>Documentation / Data</w:t>
            </w:r>
            <w:r w:rsidR="0050740C">
              <w:rPr>
                <w:noProof/>
                <w:webHidden/>
              </w:rPr>
              <w:tab/>
            </w:r>
            <w:r w:rsidR="0050740C">
              <w:rPr>
                <w:noProof/>
                <w:webHidden/>
              </w:rPr>
              <w:fldChar w:fldCharType="begin"/>
            </w:r>
            <w:r w:rsidR="0050740C">
              <w:rPr>
                <w:noProof/>
                <w:webHidden/>
              </w:rPr>
              <w:instrText xml:space="preserve"> PAGEREF _Toc43130249 \h </w:instrText>
            </w:r>
            <w:r w:rsidR="0050740C">
              <w:rPr>
                <w:noProof/>
                <w:webHidden/>
              </w:rPr>
            </w:r>
            <w:r w:rsidR="0050740C">
              <w:rPr>
                <w:noProof/>
                <w:webHidden/>
              </w:rPr>
              <w:fldChar w:fldCharType="separate"/>
            </w:r>
            <w:r w:rsidR="0050740C">
              <w:rPr>
                <w:noProof/>
                <w:webHidden/>
              </w:rPr>
              <w:t>19</w:t>
            </w:r>
            <w:r w:rsidR="0050740C">
              <w:rPr>
                <w:noProof/>
                <w:webHidden/>
              </w:rPr>
              <w:fldChar w:fldCharType="end"/>
            </w:r>
          </w:hyperlink>
        </w:p>
        <w:p w:rsidR="0050740C" w:rsidP="1A15918F" w:rsidRDefault="008C42E4" w14:paraId="296F61E0" w14:textId="74AF7E44">
          <w:pPr>
            <w:pStyle w:val="TOC2"/>
            <w:tabs>
              <w:tab w:val="left" w:pos="880"/>
              <w:tab w:val="right" w:pos="9350"/>
            </w:tabs>
            <w:rPr>
              <w:rFonts w:asciiTheme="minorHAnsi" w:hAnsiTheme="minorHAnsi" w:eastAsiaTheme="minorEastAsia" w:cstheme="minorBidi"/>
              <w:noProof/>
              <w:lang w:val="en-US" w:eastAsia="ja-JP"/>
            </w:rPr>
          </w:pPr>
          <w:hyperlink w:history="1" w:anchor="_Toc43130250" r:id="rId44">
            <w:r w:rsidRPr="1A15918F" w:rsidR="0050740C">
              <w:rPr>
                <w:rStyle w:val="Hyperlink"/>
                <w:b/>
                <w:bCs/>
                <w:i/>
                <w:iCs/>
                <w:noProof/>
              </w:rPr>
              <w:t>3.5.</w:t>
            </w:r>
            <w:r w:rsidR="0050740C">
              <w:rPr>
                <w:rFonts w:asciiTheme="minorHAnsi" w:hAnsiTheme="minorHAnsi" w:eastAsiaTheme="minorEastAsia" w:cstheme="minorBidi"/>
                <w:noProof/>
                <w:lang w:val="en-US" w:eastAsia="ja-JP"/>
              </w:rPr>
              <w:tab/>
            </w:r>
            <w:r w:rsidRPr="1A15918F" w:rsidR="0050740C">
              <w:rPr>
                <w:rStyle w:val="Hyperlink"/>
                <w:b/>
                <w:bCs/>
                <w:i/>
                <w:iCs/>
                <w:noProof/>
              </w:rPr>
              <w:t>Logistics</w:t>
            </w:r>
            <w:r w:rsidR="0050740C">
              <w:rPr>
                <w:noProof/>
                <w:webHidden/>
              </w:rPr>
              <w:tab/>
            </w:r>
            <w:r w:rsidR="0050740C">
              <w:rPr>
                <w:noProof/>
                <w:webHidden/>
              </w:rPr>
              <w:fldChar w:fldCharType="begin"/>
            </w:r>
            <w:r w:rsidR="0050740C">
              <w:rPr>
                <w:noProof/>
                <w:webHidden/>
              </w:rPr>
              <w:instrText xml:space="preserve"> PAGEREF _Toc43130250 \h </w:instrText>
            </w:r>
            <w:r w:rsidR="0050740C">
              <w:rPr>
                <w:noProof/>
                <w:webHidden/>
              </w:rPr>
            </w:r>
            <w:r w:rsidR="0050740C">
              <w:rPr>
                <w:noProof/>
                <w:webHidden/>
              </w:rPr>
              <w:fldChar w:fldCharType="separate"/>
            </w:r>
            <w:r w:rsidR="0050740C">
              <w:rPr>
                <w:noProof/>
                <w:webHidden/>
              </w:rPr>
              <w:t>19</w:t>
            </w:r>
            <w:r w:rsidR="0050740C">
              <w:rPr>
                <w:noProof/>
                <w:webHidden/>
              </w:rPr>
              <w:fldChar w:fldCharType="end"/>
            </w:r>
          </w:hyperlink>
        </w:p>
        <w:p w:rsidR="0050740C" w:rsidP="1A15918F" w:rsidRDefault="008C42E4" w14:paraId="310AA60B" w14:textId="074D7D9A">
          <w:pPr>
            <w:pStyle w:val="TOC3"/>
            <w:tabs>
              <w:tab w:val="left" w:pos="1320"/>
              <w:tab w:val="right" w:pos="9350"/>
            </w:tabs>
            <w:rPr>
              <w:rFonts w:asciiTheme="minorHAnsi" w:hAnsiTheme="minorHAnsi" w:eastAsiaTheme="minorEastAsia" w:cstheme="minorBidi"/>
              <w:noProof/>
              <w:lang w:val="en-US" w:eastAsia="ja-JP"/>
            </w:rPr>
          </w:pPr>
          <w:hyperlink w:history="1" w:anchor="_Toc43130251" r:id="rId45">
            <w:r w:rsidRPr="1A15918F" w:rsidR="0050740C">
              <w:rPr>
                <w:rStyle w:val="Hyperlink"/>
                <w:b/>
                <w:bCs/>
                <w:i/>
                <w:iCs/>
                <w:noProof/>
              </w:rPr>
              <w:t>3.5.1.</w:t>
            </w:r>
            <w:r w:rsidR="0050740C">
              <w:rPr>
                <w:rFonts w:asciiTheme="minorHAnsi" w:hAnsiTheme="minorHAnsi" w:eastAsiaTheme="minorEastAsia" w:cstheme="minorBidi"/>
                <w:noProof/>
                <w:lang w:val="en-US" w:eastAsia="ja-JP"/>
              </w:rPr>
              <w:tab/>
            </w:r>
            <w:r w:rsidRPr="1A15918F" w:rsidR="0050740C">
              <w:rPr>
                <w:rStyle w:val="Hyperlink"/>
                <w:b/>
                <w:bCs/>
                <w:i/>
                <w:iCs/>
                <w:noProof/>
              </w:rPr>
              <w:t>Maintenance Requirements</w:t>
            </w:r>
            <w:r w:rsidR="0050740C">
              <w:rPr>
                <w:noProof/>
                <w:webHidden/>
              </w:rPr>
              <w:tab/>
            </w:r>
            <w:r w:rsidR="0050740C">
              <w:rPr>
                <w:noProof/>
                <w:webHidden/>
              </w:rPr>
              <w:fldChar w:fldCharType="begin"/>
            </w:r>
            <w:r w:rsidR="0050740C">
              <w:rPr>
                <w:noProof/>
                <w:webHidden/>
              </w:rPr>
              <w:instrText xml:space="preserve"> PAGEREF _Toc43130251 \h </w:instrText>
            </w:r>
            <w:r w:rsidR="0050740C">
              <w:rPr>
                <w:noProof/>
                <w:webHidden/>
              </w:rPr>
            </w:r>
            <w:r w:rsidR="0050740C">
              <w:rPr>
                <w:noProof/>
                <w:webHidden/>
              </w:rPr>
              <w:fldChar w:fldCharType="separate"/>
            </w:r>
            <w:r w:rsidR="0050740C">
              <w:rPr>
                <w:noProof/>
                <w:webHidden/>
              </w:rPr>
              <w:t>19</w:t>
            </w:r>
            <w:r w:rsidR="0050740C">
              <w:rPr>
                <w:noProof/>
                <w:webHidden/>
              </w:rPr>
              <w:fldChar w:fldCharType="end"/>
            </w:r>
          </w:hyperlink>
        </w:p>
        <w:p w:rsidR="0050740C" w:rsidP="1A15918F" w:rsidRDefault="008C42E4" w14:paraId="0090BB68" w14:textId="7911FADE">
          <w:pPr>
            <w:pStyle w:val="TOC3"/>
            <w:tabs>
              <w:tab w:val="left" w:pos="1320"/>
              <w:tab w:val="right" w:pos="9350"/>
            </w:tabs>
            <w:rPr>
              <w:rFonts w:asciiTheme="minorHAnsi" w:hAnsiTheme="minorHAnsi" w:eastAsiaTheme="minorEastAsia" w:cstheme="minorBidi"/>
              <w:noProof/>
              <w:lang w:val="en-US" w:eastAsia="ja-JP"/>
            </w:rPr>
          </w:pPr>
          <w:hyperlink w:history="1" w:anchor="_Toc43130252" r:id="rId46">
            <w:r w:rsidRPr="1A15918F" w:rsidR="0050740C">
              <w:rPr>
                <w:rStyle w:val="Hyperlink"/>
                <w:b/>
                <w:bCs/>
                <w:i/>
                <w:iCs/>
                <w:noProof/>
              </w:rPr>
              <w:t>3.5.2.</w:t>
            </w:r>
            <w:r w:rsidR="0050740C">
              <w:rPr>
                <w:rFonts w:asciiTheme="minorHAnsi" w:hAnsiTheme="minorHAnsi" w:eastAsiaTheme="minorEastAsia" w:cstheme="minorBidi"/>
                <w:noProof/>
                <w:lang w:val="en-US" w:eastAsia="ja-JP"/>
              </w:rPr>
              <w:tab/>
            </w:r>
            <w:r w:rsidRPr="1A15918F" w:rsidR="0050740C">
              <w:rPr>
                <w:rStyle w:val="Hyperlink"/>
                <w:b/>
                <w:bCs/>
                <w:i/>
                <w:iCs/>
                <w:noProof/>
              </w:rPr>
              <w:t>Supply Support</w:t>
            </w:r>
            <w:r w:rsidR="0050740C">
              <w:rPr>
                <w:noProof/>
                <w:webHidden/>
              </w:rPr>
              <w:tab/>
            </w:r>
            <w:r w:rsidR="0050740C">
              <w:rPr>
                <w:noProof/>
                <w:webHidden/>
              </w:rPr>
              <w:fldChar w:fldCharType="begin"/>
            </w:r>
            <w:r w:rsidR="0050740C">
              <w:rPr>
                <w:noProof/>
                <w:webHidden/>
              </w:rPr>
              <w:instrText xml:space="preserve"> PAGEREF _Toc43130252 \h </w:instrText>
            </w:r>
            <w:r w:rsidR="0050740C">
              <w:rPr>
                <w:noProof/>
                <w:webHidden/>
              </w:rPr>
            </w:r>
            <w:r w:rsidR="0050740C">
              <w:rPr>
                <w:noProof/>
                <w:webHidden/>
              </w:rPr>
              <w:fldChar w:fldCharType="separate"/>
            </w:r>
            <w:r w:rsidR="0050740C">
              <w:rPr>
                <w:noProof/>
                <w:webHidden/>
              </w:rPr>
              <w:t>19</w:t>
            </w:r>
            <w:r w:rsidR="0050740C">
              <w:rPr>
                <w:noProof/>
                <w:webHidden/>
              </w:rPr>
              <w:fldChar w:fldCharType="end"/>
            </w:r>
          </w:hyperlink>
        </w:p>
        <w:p w:rsidR="0050740C" w:rsidP="1A15918F" w:rsidRDefault="008C42E4" w14:paraId="4B723C3A" w14:textId="0E35463D">
          <w:pPr>
            <w:pStyle w:val="TOC3"/>
            <w:tabs>
              <w:tab w:val="left" w:pos="1320"/>
              <w:tab w:val="right" w:pos="9350"/>
            </w:tabs>
            <w:rPr>
              <w:rFonts w:asciiTheme="minorHAnsi" w:hAnsiTheme="minorHAnsi" w:eastAsiaTheme="minorEastAsia" w:cstheme="minorBidi"/>
              <w:noProof/>
              <w:lang w:val="en-US" w:eastAsia="ja-JP"/>
            </w:rPr>
          </w:pPr>
          <w:hyperlink w:history="1" w:anchor="_Toc43130253" r:id="rId47">
            <w:r w:rsidRPr="1A15918F" w:rsidR="0050740C">
              <w:rPr>
                <w:rStyle w:val="Hyperlink"/>
                <w:b/>
                <w:bCs/>
                <w:i/>
                <w:iCs/>
                <w:noProof/>
              </w:rPr>
              <w:t>3.5.3.</w:t>
            </w:r>
            <w:r w:rsidR="0050740C">
              <w:rPr>
                <w:rFonts w:asciiTheme="minorHAnsi" w:hAnsiTheme="minorHAnsi" w:eastAsiaTheme="minorEastAsia" w:cstheme="minorBidi"/>
                <w:noProof/>
                <w:lang w:val="en-US" w:eastAsia="ja-JP"/>
              </w:rPr>
              <w:tab/>
            </w:r>
            <w:r w:rsidRPr="1A15918F" w:rsidR="0050740C">
              <w:rPr>
                <w:rStyle w:val="Hyperlink"/>
                <w:b/>
                <w:bCs/>
                <w:i/>
                <w:iCs/>
                <w:noProof/>
              </w:rPr>
              <w:t>Test and Support Equipment</w:t>
            </w:r>
            <w:r w:rsidR="0050740C">
              <w:rPr>
                <w:noProof/>
                <w:webHidden/>
              </w:rPr>
              <w:tab/>
            </w:r>
            <w:r w:rsidR="0050740C">
              <w:rPr>
                <w:noProof/>
                <w:webHidden/>
              </w:rPr>
              <w:fldChar w:fldCharType="begin"/>
            </w:r>
            <w:r w:rsidR="0050740C">
              <w:rPr>
                <w:noProof/>
                <w:webHidden/>
              </w:rPr>
              <w:instrText xml:space="preserve"> PAGEREF _Toc43130253 \h </w:instrText>
            </w:r>
            <w:r w:rsidR="0050740C">
              <w:rPr>
                <w:noProof/>
                <w:webHidden/>
              </w:rPr>
            </w:r>
            <w:r w:rsidR="0050740C">
              <w:rPr>
                <w:noProof/>
                <w:webHidden/>
              </w:rPr>
              <w:fldChar w:fldCharType="separate"/>
            </w:r>
            <w:r w:rsidR="0050740C">
              <w:rPr>
                <w:noProof/>
                <w:webHidden/>
              </w:rPr>
              <w:t>20</w:t>
            </w:r>
            <w:r w:rsidR="0050740C">
              <w:rPr>
                <w:noProof/>
                <w:webHidden/>
              </w:rPr>
              <w:fldChar w:fldCharType="end"/>
            </w:r>
          </w:hyperlink>
        </w:p>
        <w:p w:rsidR="0050740C" w:rsidP="1A15918F" w:rsidRDefault="008C42E4" w14:paraId="787D66CB" w14:textId="23CED704">
          <w:pPr>
            <w:pStyle w:val="TOC3"/>
            <w:tabs>
              <w:tab w:val="left" w:pos="1320"/>
              <w:tab w:val="right" w:pos="9350"/>
            </w:tabs>
            <w:rPr>
              <w:rFonts w:asciiTheme="minorHAnsi" w:hAnsiTheme="minorHAnsi" w:eastAsiaTheme="minorEastAsia" w:cstheme="minorBidi"/>
              <w:noProof/>
              <w:lang w:val="en-US" w:eastAsia="ja-JP"/>
            </w:rPr>
          </w:pPr>
          <w:hyperlink w:history="1" w:anchor="_Toc43130254" r:id="rId48">
            <w:r w:rsidRPr="1A15918F" w:rsidR="0050740C">
              <w:rPr>
                <w:rStyle w:val="Hyperlink"/>
                <w:b/>
                <w:bCs/>
                <w:i/>
                <w:iCs/>
                <w:noProof/>
              </w:rPr>
              <w:t>3.5.4.</w:t>
            </w:r>
            <w:r w:rsidR="0050740C">
              <w:rPr>
                <w:rFonts w:asciiTheme="minorHAnsi" w:hAnsiTheme="minorHAnsi" w:eastAsiaTheme="minorEastAsia" w:cstheme="minorBidi"/>
                <w:noProof/>
                <w:lang w:val="en-US" w:eastAsia="ja-JP"/>
              </w:rPr>
              <w:tab/>
            </w:r>
            <w:r w:rsidRPr="1A15918F" w:rsidR="0050740C">
              <w:rPr>
                <w:rStyle w:val="Hyperlink"/>
                <w:b/>
                <w:bCs/>
                <w:i/>
                <w:iCs/>
                <w:noProof/>
              </w:rPr>
              <w:t>Personnel and Training</w:t>
            </w:r>
            <w:r w:rsidR="0050740C">
              <w:rPr>
                <w:noProof/>
                <w:webHidden/>
              </w:rPr>
              <w:tab/>
            </w:r>
            <w:r w:rsidR="0050740C">
              <w:rPr>
                <w:noProof/>
                <w:webHidden/>
              </w:rPr>
              <w:fldChar w:fldCharType="begin"/>
            </w:r>
            <w:r w:rsidR="0050740C">
              <w:rPr>
                <w:noProof/>
                <w:webHidden/>
              </w:rPr>
              <w:instrText xml:space="preserve"> PAGEREF _Toc43130254 \h </w:instrText>
            </w:r>
            <w:r w:rsidR="0050740C">
              <w:rPr>
                <w:noProof/>
                <w:webHidden/>
              </w:rPr>
            </w:r>
            <w:r w:rsidR="0050740C">
              <w:rPr>
                <w:noProof/>
                <w:webHidden/>
              </w:rPr>
              <w:fldChar w:fldCharType="separate"/>
            </w:r>
            <w:r w:rsidR="0050740C">
              <w:rPr>
                <w:noProof/>
                <w:webHidden/>
              </w:rPr>
              <w:t>20</w:t>
            </w:r>
            <w:r w:rsidR="0050740C">
              <w:rPr>
                <w:noProof/>
                <w:webHidden/>
              </w:rPr>
              <w:fldChar w:fldCharType="end"/>
            </w:r>
          </w:hyperlink>
        </w:p>
        <w:p w:rsidR="0050740C" w:rsidP="1A15918F" w:rsidRDefault="008C42E4" w14:paraId="7DDD6A5C" w14:textId="0E57EBBC">
          <w:pPr>
            <w:pStyle w:val="TOC3"/>
            <w:tabs>
              <w:tab w:val="left" w:pos="1320"/>
              <w:tab w:val="right" w:pos="9350"/>
            </w:tabs>
            <w:rPr>
              <w:rFonts w:asciiTheme="minorHAnsi" w:hAnsiTheme="minorHAnsi" w:eastAsiaTheme="minorEastAsia" w:cstheme="minorBidi"/>
              <w:noProof/>
              <w:lang w:val="en-US" w:eastAsia="ja-JP"/>
            </w:rPr>
          </w:pPr>
          <w:hyperlink w:history="1" w:anchor="_Toc43130255" r:id="rId49">
            <w:r w:rsidRPr="1A15918F" w:rsidR="0050740C">
              <w:rPr>
                <w:rStyle w:val="Hyperlink"/>
                <w:b/>
                <w:bCs/>
                <w:i/>
                <w:iCs/>
                <w:noProof/>
              </w:rPr>
              <w:t>3.5.5.</w:t>
            </w:r>
            <w:r w:rsidR="0050740C">
              <w:rPr>
                <w:rFonts w:asciiTheme="minorHAnsi" w:hAnsiTheme="minorHAnsi" w:eastAsiaTheme="minorEastAsia" w:cstheme="minorBidi"/>
                <w:noProof/>
                <w:lang w:val="en-US" w:eastAsia="ja-JP"/>
              </w:rPr>
              <w:tab/>
            </w:r>
            <w:r w:rsidRPr="1A15918F" w:rsidR="0050740C">
              <w:rPr>
                <w:rStyle w:val="Hyperlink"/>
                <w:b/>
                <w:bCs/>
                <w:i/>
                <w:iCs/>
                <w:noProof/>
              </w:rPr>
              <w:t>Facilities and Equipment</w:t>
            </w:r>
            <w:r w:rsidR="0050740C">
              <w:rPr>
                <w:noProof/>
                <w:webHidden/>
              </w:rPr>
              <w:tab/>
            </w:r>
            <w:r w:rsidR="0050740C">
              <w:rPr>
                <w:noProof/>
                <w:webHidden/>
              </w:rPr>
              <w:fldChar w:fldCharType="begin"/>
            </w:r>
            <w:r w:rsidR="0050740C">
              <w:rPr>
                <w:noProof/>
                <w:webHidden/>
              </w:rPr>
              <w:instrText xml:space="preserve"> PAGEREF _Toc43130255 \h </w:instrText>
            </w:r>
            <w:r w:rsidR="0050740C">
              <w:rPr>
                <w:noProof/>
                <w:webHidden/>
              </w:rPr>
            </w:r>
            <w:r w:rsidR="0050740C">
              <w:rPr>
                <w:noProof/>
                <w:webHidden/>
              </w:rPr>
              <w:fldChar w:fldCharType="separate"/>
            </w:r>
            <w:r w:rsidR="0050740C">
              <w:rPr>
                <w:noProof/>
                <w:webHidden/>
              </w:rPr>
              <w:t>20</w:t>
            </w:r>
            <w:r w:rsidR="0050740C">
              <w:rPr>
                <w:noProof/>
                <w:webHidden/>
              </w:rPr>
              <w:fldChar w:fldCharType="end"/>
            </w:r>
          </w:hyperlink>
        </w:p>
        <w:p w:rsidR="0050740C" w:rsidP="1A15918F" w:rsidRDefault="008C42E4" w14:paraId="32464BED" w14:textId="3B92A18B">
          <w:pPr>
            <w:pStyle w:val="TOC3"/>
            <w:tabs>
              <w:tab w:val="left" w:pos="1320"/>
              <w:tab w:val="right" w:pos="9350"/>
            </w:tabs>
            <w:rPr>
              <w:rFonts w:asciiTheme="minorHAnsi" w:hAnsiTheme="minorHAnsi" w:eastAsiaTheme="minorEastAsia" w:cstheme="minorBidi"/>
              <w:noProof/>
              <w:lang w:val="en-US" w:eastAsia="ja-JP"/>
            </w:rPr>
          </w:pPr>
          <w:hyperlink w:history="1" w:anchor="_Toc43130256" r:id="rId50">
            <w:r w:rsidRPr="1A15918F" w:rsidR="0050740C">
              <w:rPr>
                <w:rStyle w:val="Hyperlink"/>
                <w:b/>
                <w:bCs/>
                <w:i/>
                <w:iCs/>
                <w:noProof/>
              </w:rPr>
              <w:t>3.5.6.</w:t>
            </w:r>
            <w:r w:rsidR="0050740C">
              <w:rPr>
                <w:rFonts w:asciiTheme="minorHAnsi" w:hAnsiTheme="minorHAnsi" w:eastAsiaTheme="minorEastAsia" w:cstheme="minorBidi"/>
                <w:noProof/>
                <w:lang w:val="en-US" w:eastAsia="ja-JP"/>
              </w:rPr>
              <w:tab/>
            </w:r>
            <w:r w:rsidRPr="1A15918F" w:rsidR="0050740C">
              <w:rPr>
                <w:rStyle w:val="Hyperlink"/>
                <w:b/>
                <w:bCs/>
                <w:i/>
                <w:iCs/>
                <w:noProof/>
              </w:rPr>
              <w:t>Packaging, Handling, Storage and Transportation</w:t>
            </w:r>
            <w:r w:rsidR="0050740C">
              <w:rPr>
                <w:noProof/>
                <w:webHidden/>
              </w:rPr>
              <w:tab/>
            </w:r>
            <w:r w:rsidR="0050740C">
              <w:rPr>
                <w:noProof/>
                <w:webHidden/>
              </w:rPr>
              <w:fldChar w:fldCharType="begin"/>
            </w:r>
            <w:r w:rsidR="0050740C">
              <w:rPr>
                <w:noProof/>
                <w:webHidden/>
              </w:rPr>
              <w:instrText xml:space="preserve"> PAGEREF _Toc43130256 \h </w:instrText>
            </w:r>
            <w:r w:rsidR="0050740C">
              <w:rPr>
                <w:noProof/>
                <w:webHidden/>
              </w:rPr>
            </w:r>
            <w:r w:rsidR="0050740C">
              <w:rPr>
                <w:noProof/>
                <w:webHidden/>
              </w:rPr>
              <w:fldChar w:fldCharType="separate"/>
            </w:r>
            <w:r w:rsidR="0050740C">
              <w:rPr>
                <w:noProof/>
                <w:webHidden/>
              </w:rPr>
              <w:t>20</w:t>
            </w:r>
            <w:r w:rsidR="0050740C">
              <w:rPr>
                <w:noProof/>
                <w:webHidden/>
              </w:rPr>
              <w:fldChar w:fldCharType="end"/>
            </w:r>
          </w:hyperlink>
        </w:p>
        <w:p w:rsidR="0050740C" w:rsidP="1A15918F" w:rsidRDefault="008C42E4" w14:paraId="4DDB8A5B" w14:textId="668E33DF">
          <w:pPr>
            <w:pStyle w:val="TOC3"/>
            <w:tabs>
              <w:tab w:val="left" w:pos="1320"/>
              <w:tab w:val="right" w:pos="9350"/>
            </w:tabs>
            <w:rPr>
              <w:rFonts w:asciiTheme="minorHAnsi" w:hAnsiTheme="minorHAnsi" w:eastAsiaTheme="minorEastAsia" w:cstheme="minorBidi"/>
              <w:noProof/>
              <w:lang w:val="en-US" w:eastAsia="ja-JP"/>
            </w:rPr>
          </w:pPr>
          <w:hyperlink w:history="1" w:anchor="_Toc43130257" r:id="rId51">
            <w:r w:rsidRPr="1A15918F" w:rsidR="0050740C">
              <w:rPr>
                <w:rStyle w:val="Hyperlink"/>
                <w:b/>
                <w:bCs/>
                <w:i/>
                <w:iCs/>
                <w:noProof/>
              </w:rPr>
              <w:t>3.5.7.</w:t>
            </w:r>
            <w:r w:rsidR="0050740C">
              <w:rPr>
                <w:rFonts w:asciiTheme="minorHAnsi" w:hAnsiTheme="minorHAnsi" w:eastAsiaTheme="minorEastAsia" w:cstheme="minorBidi"/>
                <w:noProof/>
                <w:lang w:val="en-US" w:eastAsia="ja-JP"/>
              </w:rPr>
              <w:tab/>
            </w:r>
            <w:r w:rsidRPr="1A15918F" w:rsidR="0050740C">
              <w:rPr>
                <w:rStyle w:val="Hyperlink"/>
                <w:b/>
                <w:bCs/>
                <w:i/>
                <w:iCs/>
                <w:noProof/>
              </w:rPr>
              <w:t>Computer Resources</w:t>
            </w:r>
            <w:r w:rsidR="0050740C">
              <w:rPr>
                <w:noProof/>
                <w:webHidden/>
              </w:rPr>
              <w:tab/>
            </w:r>
            <w:r w:rsidR="0050740C">
              <w:rPr>
                <w:noProof/>
                <w:webHidden/>
              </w:rPr>
              <w:fldChar w:fldCharType="begin"/>
            </w:r>
            <w:r w:rsidR="0050740C">
              <w:rPr>
                <w:noProof/>
                <w:webHidden/>
              </w:rPr>
              <w:instrText xml:space="preserve"> PAGEREF _Toc43130257 \h </w:instrText>
            </w:r>
            <w:r w:rsidR="0050740C">
              <w:rPr>
                <w:noProof/>
                <w:webHidden/>
              </w:rPr>
            </w:r>
            <w:r w:rsidR="0050740C">
              <w:rPr>
                <w:noProof/>
                <w:webHidden/>
              </w:rPr>
              <w:fldChar w:fldCharType="separate"/>
            </w:r>
            <w:r w:rsidR="0050740C">
              <w:rPr>
                <w:noProof/>
                <w:webHidden/>
              </w:rPr>
              <w:t>20</w:t>
            </w:r>
            <w:r w:rsidR="0050740C">
              <w:rPr>
                <w:noProof/>
                <w:webHidden/>
              </w:rPr>
              <w:fldChar w:fldCharType="end"/>
            </w:r>
          </w:hyperlink>
        </w:p>
        <w:p w:rsidR="0050740C" w:rsidP="1A15918F" w:rsidRDefault="008C42E4" w14:paraId="7A5794EE" w14:textId="35177FA6">
          <w:pPr>
            <w:pStyle w:val="TOC3"/>
            <w:tabs>
              <w:tab w:val="left" w:pos="1320"/>
              <w:tab w:val="right" w:pos="9350"/>
            </w:tabs>
            <w:rPr>
              <w:rFonts w:asciiTheme="minorHAnsi" w:hAnsiTheme="minorHAnsi" w:eastAsiaTheme="minorEastAsia" w:cstheme="minorBidi"/>
              <w:noProof/>
              <w:lang w:val="en-US" w:eastAsia="ja-JP"/>
            </w:rPr>
          </w:pPr>
          <w:hyperlink w:history="1" w:anchor="_Toc43130258" r:id="rId52">
            <w:r w:rsidRPr="1A15918F" w:rsidR="0050740C">
              <w:rPr>
                <w:rStyle w:val="Hyperlink"/>
                <w:b/>
                <w:bCs/>
                <w:i/>
                <w:iCs/>
                <w:noProof/>
              </w:rPr>
              <w:t>3.5.8.</w:t>
            </w:r>
            <w:r w:rsidR="0050740C">
              <w:rPr>
                <w:rFonts w:asciiTheme="minorHAnsi" w:hAnsiTheme="minorHAnsi" w:eastAsiaTheme="minorEastAsia" w:cstheme="minorBidi"/>
                <w:noProof/>
                <w:lang w:val="en-US" w:eastAsia="ja-JP"/>
              </w:rPr>
              <w:tab/>
            </w:r>
            <w:r w:rsidRPr="1A15918F" w:rsidR="0050740C">
              <w:rPr>
                <w:rStyle w:val="Hyperlink"/>
                <w:b/>
                <w:bCs/>
                <w:i/>
                <w:iCs/>
                <w:noProof/>
              </w:rPr>
              <w:t>Technical Data</w:t>
            </w:r>
            <w:r w:rsidR="0050740C">
              <w:rPr>
                <w:noProof/>
                <w:webHidden/>
              </w:rPr>
              <w:tab/>
            </w:r>
            <w:r w:rsidR="0050740C">
              <w:rPr>
                <w:noProof/>
                <w:webHidden/>
              </w:rPr>
              <w:fldChar w:fldCharType="begin"/>
            </w:r>
            <w:r w:rsidR="0050740C">
              <w:rPr>
                <w:noProof/>
                <w:webHidden/>
              </w:rPr>
              <w:instrText xml:space="preserve"> PAGEREF _Toc43130258 \h </w:instrText>
            </w:r>
            <w:r w:rsidR="0050740C">
              <w:rPr>
                <w:noProof/>
                <w:webHidden/>
              </w:rPr>
            </w:r>
            <w:r w:rsidR="0050740C">
              <w:rPr>
                <w:noProof/>
                <w:webHidden/>
              </w:rPr>
              <w:fldChar w:fldCharType="separate"/>
            </w:r>
            <w:r w:rsidR="0050740C">
              <w:rPr>
                <w:noProof/>
                <w:webHidden/>
              </w:rPr>
              <w:t>21</w:t>
            </w:r>
            <w:r w:rsidR="0050740C">
              <w:rPr>
                <w:noProof/>
                <w:webHidden/>
              </w:rPr>
              <w:fldChar w:fldCharType="end"/>
            </w:r>
          </w:hyperlink>
        </w:p>
        <w:p w:rsidR="0050740C" w:rsidP="1A15918F" w:rsidRDefault="008C42E4" w14:paraId="0CF9606E" w14:textId="02A6007A">
          <w:pPr>
            <w:pStyle w:val="TOC3"/>
            <w:tabs>
              <w:tab w:val="left" w:pos="1320"/>
              <w:tab w:val="right" w:pos="9350"/>
            </w:tabs>
            <w:rPr>
              <w:rFonts w:asciiTheme="minorHAnsi" w:hAnsiTheme="minorHAnsi" w:eastAsiaTheme="minorEastAsia" w:cstheme="minorBidi"/>
              <w:noProof/>
              <w:lang w:val="en-US" w:eastAsia="ja-JP"/>
            </w:rPr>
          </w:pPr>
          <w:hyperlink w:history="1" w:anchor="_Toc43130259" r:id="rId53">
            <w:r w:rsidRPr="1A15918F" w:rsidR="0050740C">
              <w:rPr>
                <w:rStyle w:val="Hyperlink"/>
                <w:b/>
                <w:bCs/>
                <w:i/>
                <w:iCs/>
                <w:noProof/>
              </w:rPr>
              <w:t>3.5.9.</w:t>
            </w:r>
            <w:r w:rsidR="0050740C">
              <w:rPr>
                <w:rFonts w:asciiTheme="minorHAnsi" w:hAnsiTheme="minorHAnsi" w:eastAsiaTheme="minorEastAsia" w:cstheme="minorBidi"/>
                <w:noProof/>
                <w:lang w:val="en-US" w:eastAsia="ja-JP"/>
              </w:rPr>
              <w:tab/>
            </w:r>
            <w:r w:rsidRPr="1A15918F" w:rsidR="0050740C">
              <w:rPr>
                <w:rStyle w:val="Hyperlink"/>
                <w:b/>
                <w:bCs/>
                <w:i/>
                <w:iCs/>
                <w:noProof/>
              </w:rPr>
              <w:t>Customer Service</w:t>
            </w:r>
            <w:r w:rsidR="0050740C">
              <w:rPr>
                <w:noProof/>
                <w:webHidden/>
              </w:rPr>
              <w:tab/>
            </w:r>
            <w:r w:rsidR="0050740C">
              <w:rPr>
                <w:noProof/>
                <w:webHidden/>
              </w:rPr>
              <w:fldChar w:fldCharType="begin"/>
            </w:r>
            <w:r w:rsidR="0050740C">
              <w:rPr>
                <w:noProof/>
                <w:webHidden/>
              </w:rPr>
              <w:instrText xml:space="preserve"> PAGEREF _Toc43130259 \h </w:instrText>
            </w:r>
            <w:r w:rsidR="0050740C">
              <w:rPr>
                <w:noProof/>
                <w:webHidden/>
              </w:rPr>
            </w:r>
            <w:r w:rsidR="0050740C">
              <w:rPr>
                <w:noProof/>
                <w:webHidden/>
              </w:rPr>
              <w:fldChar w:fldCharType="separate"/>
            </w:r>
            <w:r w:rsidR="0050740C">
              <w:rPr>
                <w:noProof/>
                <w:webHidden/>
              </w:rPr>
              <w:t>21</w:t>
            </w:r>
            <w:r w:rsidR="0050740C">
              <w:rPr>
                <w:noProof/>
                <w:webHidden/>
              </w:rPr>
              <w:fldChar w:fldCharType="end"/>
            </w:r>
          </w:hyperlink>
        </w:p>
        <w:p w:rsidR="0050740C" w:rsidP="1A15918F" w:rsidRDefault="008C42E4" w14:paraId="55F51A13" w14:textId="579DF4AB">
          <w:pPr>
            <w:pStyle w:val="TOC2"/>
            <w:tabs>
              <w:tab w:val="left" w:pos="880"/>
              <w:tab w:val="right" w:pos="9350"/>
            </w:tabs>
            <w:rPr>
              <w:rFonts w:asciiTheme="minorHAnsi" w:hAnsiTheme="minorHAnsi" w:eastAsiaTheme="minorEastAsia" w:cstheme="minorBidi"/>
              <w:noProof/>
              <w:lang w:val="en-US" w:eastAsia="ja-JP"/>
            </w:rPr>
          </w:pPr>
          <w:hyperlink w:history="1" w:anchor="_Toc43130260" r:id="rId54">
            <w:r w:rsidRPr="1A15918F" w:rsidR="0050740C">
              <w:rPr>
                <w:rStyle w:val="Hyperlink"/>
                <w:b/>
                <w:bCs/>
                <w:i/>
                <w:iCs/>
                <w:noProof/>
              </w:rPr>
              <w:t>3.6.</w:t>
            </w:r>
            <w:r w:rsidR="0050740C">
              <w:rPr>
                <w:rFonts w:asciiTheme="minorHAnsi" w:hAnsiTheme="minorHAnsi" w:eastAsiaTheme="minorEastAsia" w:cstheme="minorBidi"/>
                <w:noProof/>
                <w:lang w:val="en-US" w:eastAsia="ja-JP"/>
              </w:rPr>
              <w:tab/>
            </w:r>
            <w:r w:rsidRPr="1A15918F" w:rsidR="0050740C">
              <w:rPr>
                <w:rStyle w:val="Hyperlink"/>
                <w:b/>
                <w:bCs/>
                <w:i/>
                <w:iCs/>
                <w:noProof/>
              </w:rPr>
              <w:t>Producibility</w:t>
            </w:r>
            <w:r w:rsidR="0050740C">
              <w:rPr>
                <w:noProof/>
                <w:webHidden/>
              </w:rPr>
              <w:tab/>
            </w:r>
            <w:r w:rsidR="0050740C">
              <w:rPr>
                <w:noProof/>
                <w:webHidden/>
              </w:rPr>
              <w:fldChar w:fldCharType="begin"/>
            </w:r>
            <w:r w:rsidR="0050740C">
              <w:rPr>
                <w:noProof/>
                <w:webHidden/>
              </w:rPr>
              <w:instrText xml:space="preserve"> PAGEREF _Toc43130260 \h </w:instrText>
            </w:r>
            <w:r w:rsidR="0050740C">
              <w:rPr>
                <w:noProof/>
                <w:webHidden/>
              </w:rPr>
            </w:r>
            <w:r w:rsidR="0050740C">
              <w:rPr>
                <w:noProof/>
                <w:webHidden/>
              </w:rPr>
              <w:fldChar w:fldCharType="separate"/>
            </w:r>
            <w:r w:rsidR="0050740C">
              <w:rPr>
                <w:noProof/>
                <w:webHidden/>
              </w:rPr>
              <w:t>21</w:t>
            </w:r>
            <w:r w:rsidR="0050740C">
              <w:rPr>
                <w:noProof/>
                <w:webHidden/>
              </w:rPr>
              <w:fldChar w:fldCharType="end"/>
            </w:r>
          </w:hyperlink>
        </w:p>
        <w:p w:rsidR="0050740C" w:rsidP="1A15918F" w:rsidRDefault="008C42E4" w14:paraId="36F63AFF" w14:textId="6B1699A5">
          <w:pPr>
            <w:pStyle w:val="TOC2"/>
            <w:tabs>
              <w:tab w:val="left" w:pos="880"/>
              <w:tab w:val="right" w:pos="9350"/>
            </w:tabs>
            <w:rPr>
              <w:rFonts w:asciiTheme="minorHAnsi" w:hAnsiTheme="minorHAnsi" w:eastAsiaTheme="minorEastAsia" w:cstheme="minorBidi"/>
              <w:noProof/>
              <w:lang w:val="en-US" w:eastAsia="ja-JP"/>
            </w:rPr>
          </w:pPr>
          <w:hyperlink w:history="1" w:anchor="_Toc43130261" r:id="rId55">
            <w:r w:rsidRPr="1A15918F" w:rsidR="0050740C">
              <w:rPr>
                <w:rStyle w:val="Hyperlink"/>
                <w:b/>
                <w:bCs/>
                <w:i/>
                <w:iCs/>
                <w:noProof/>
              </w:rPr>
              <w:t>3.7.</w:t>
            </w:r>
            <w:r w:rsidR="0050740C">
              <w:rPr>
                <w:rFonts w:asciiTheme="minorHAnsi" w:hAnsiTheme="minorHAnsi" w:eastAsiaTheme="minorEastAsia" w:cstheme="minorBidi"/>
                <w:noProof/>
                <w:lang w:val="en-US" w:eastAsia="ja-JP"/>
              </w:rPr>
              <w:tab/>
            </w:r>
            <w:r w:rsidRPr="1A15918F" w:rsidR="0050740C">
              <w:rPr>
                <w:rStyle w:val="Hyperlink"/>
                <w:b/>
                <w:bCs/>
                <w:i/>
                <w:iCs/>
                <w:noProof/>
              </w:rPr>
              <w:t>Disposability</w:t>
            </w:r>
            <w:r w:rsidR="0050740C">
              <w:rPr>
                <w:noProof/>
                <w:webHidden/>
              </w:rPr>
              <w:tab/>
            </w:r>
            <w:r w:rsidR="0050740C">
              <w:rPr>
                <w:noProof/>
                <w:webHidden/>
              </w:rPr>
              <w:fldChar w:fldCharType="begin"/>
            </w:r>
            <w:r w:rsidR="0050740C">
              <w:rPr>
                <w:noProof/>
                <w:webHidden/>
              </w:rPr>
              <w:instrText xml:space="preserve"> PAGEREF _Toc43130261 \h </w:instrText>
            </w:r>
            <w:r w:rsidR="0050740C">
              <w:rPr>
                <w:noProof/>
                <w:webHidden/>
              </w:rPr>
            </w:r>
            <w:r w:rsidR="0050740C">
              <w:rPr>
                <w:noProof/>
                <w:webHidden/>
              </w:rPr>
              <w:fldChar w:fldCharType="separate"/>
            </w:r>
            <w:r w:rsidR="0050740C">
              <w:rPr>
                <w:noProof/>
                <w:webHidden/>
              </w:rPr>
              <w:t>21</w:t>
            </w:r>
            <w:r w:rsidR="0050740C">
              <w:rPr>
                <w:noProof/>
                <w:webHidden/>
              </w:rPr>
              <w:fldChar w:fldCharType="end"/>
            </w:r>
          </w:hyperlink>
        </w:p>
        <w:p w:rsidR="0050740C" w:rsidP="1A15918F" w:rsidRDefault="008C42E4" w14:paraId="1F42184A" w14:textId="2D89A37D">
          <w:pPr>
            <w:pStyle w:val="TOC2"/>
            <w:tabs>
              <w:tab w:val="left" w:pos="880"/>
              <w:tab w:val="right" w:pos="9350"/>
            </w:tabs>
            <w:rPr>
              <w:rFonts w:asciiTheme="minorHAnsi" w:hAnsiTheme="minorHAnsi" w:eastAsiaTheme="minorEastAsia" w:cstheme="minorBidi"/>
              <w:noProof/>
              <w:lang w:val="en-US" w:eastAsia="ja-JP"/>
            </w:rPr>
          </w:pPr>
          <w:hyperlink w:history="1" w:anchor="_Toc43130262" r:id="rId56">
            <w:r w:rsidRPr="1A15918F" w:rsidR="0050740C">
              <w:rPr>
                <w:rStyle w:val="Hyperlink"/>
                <w:b/>
                <w:bCs/>
                <w:i/>
                <w:iCs/>
                <w:noProof/>
              </w:rPr>
              <w:t>3.8.</w:t>
            </w:r>
            <w:r w:rsidR="0050740C">
              <w:rPr>
                <w:rFonts w:asciiTheme="minorHAnsi" w:hAnsiTheme="minorHAnsi" w:eastAsiaTheme="minorEastAsia" w:cstheme="minorBidi"/>
                <w:noProof/>
                <w:lang w:val="en-US" w:eastAsia="ja-JP"/>
              </w:rPr>
              <w:tab/>
            </w:r>
            <w:r w:rsidRPr="1A15918F" w:rsidR="0050740C">
              <w:rPr>
                <w:rStyle w:val="Hyperlink"/>
                <w:b/>
                <w:bCs/>
                <w:i/>
                <w:iCs/>
                <w:noProof/>
              </w:rPr>
              <w:t>Affordability</w:t>
            </w:r>
            <w:r w:rsidR="0050740C">
              <w:rPr>
                <w:noProof/>
                <w:webHidden/>
              </w:rPr>
              <w:tab/>
            </w:r>
            <w:r w:rsidR="0050740C">
              <w:rPr>
                <w:noProof/>
                <w:webHidden/>
              </w:rPr>
              <w:fldChar w:fldCharType="begin"/>
            </w:r>
            <w:r w:rsidR="0050740C">
              <w:rPr>
                <w:noProof/>
                <w:webHidden/>
              </w:rPr>
              <w:instrText xml:space="preserve"> PAGEREF _Toc43130262 \h </w:instrText>
            </w:r>
            <w:r w:rsidR="0050740C">
              <w:rPr>
                <w:noProof/>
                <w:webHidden/>
              </w:rPr>
            </w:r>
            <w:r w:rsidR="0050740C">
              <w:rPr>
                <w:noProof/>
                <w:webHidden/>
              </w:rPr>
              <w:fldChar w:fldCharType="separate"/>
            </w:r>
            <w:r w:rsidR="0050740C">
              <w:rPr>
                <w:noProof/>
                <w:webHidden/>
              </w:rPr>
              <w:t>22</w:t>
            </w:r>
            <w:r w:rsidR="0050740C">
              <w:rPr>
                <w:noProof/>
                <w:webHidden/>
              </w:rPr>
              <w:fldChar w:fldCharType="end"/>
            </w:r>
          </w:hyperlink>
        </w:p>
        <w:p w:rsidR="0050740C" w:rsidP="1A15918F" w:rsidRDefault="008C42E4" w14:paraId="45AA8595" w14:textId="3175AE0D">
          <w:pPr>
            <w:pStyle w:val="TOC1"/>
            <w:tabs>
              <w:tab w:val="left" w:pos="440"/>
              <w:tab w:val="right" w:pos="9350"/>
            </w:tabs>
            <w:rPr>
              <w:rFonts w:asciiTheme="minorHAnsi" w:hAnsiTheme="minorHAnsi" w:eastAsiaTheme="minorEastAsia" w:cstheme="minorBidi"/>
              <w:noProof/>
              <w:lang w:val="en-US" w:eastAsia="ja-JP"/>
            </w:rPr>
          </w:pPr>
          <w:hyperlink w:history="1" w:anchor="_Toc43130263" r:id="rId57">
            <w:r w:rsidRPr="1A15918F" w:rsidR="0050740C">
              <w:rPr>
                <w:rStyle w:val="Hyperlink"/>
                <w:b/>
                <w:bCs/>
                <w:i/>
                <w:iCs/>
                <w:noProof/>
              </w:rPr>
              <w:t>4.</w:t>
            </w:r>
            <w:r w:rsidR="0050740C">
              <w:rPr>
                <w:rFonts w:asciiTheme="minorHAnsi" w:hAnsiTheme="minorHAnsi" w:eastAsiaTheme="minorEastAsia" w:cstheme="minorBidi"/>
                <w:noProof/>
                <w:lang w:val="en-US" w:eastAsia="ja-JP"/>
              </w:rPr>
              <w:tab/>
            </w:r>
            <w:r w:rsidRPr="1A15918F" w:rsidR="0050740C">
              <w:rPr>
                <w:rStyle w:val="Hyperlink"/>
                <w:b/>
                <w:bCs/>
                <w:i/>
                <w:iCs/>
                <w:noProof/>
              </w:rPr>
              <w:t>Test and Evaluation</w:t>
            </w:r>
            <w:r w:rsidR="0050740C">
              <w:rPr>
                <w:noProof/>
                <w:webHidden/>
              </w:rPr>
              <w:tab/>
            </w:r>
            <w:r w:rsidR="0050740C">
              <w:rPr>
                <w:noProof/>
                <w:webHidden/>
              </w:rPr>
              <w:fldChar w:fldCharType="begin"/>
            </w:r>
            <w:r w:rsidR="0050740C">
              <w:rPr>
                <w:noProof/>
                <w:webHidden/>
              </w:rPr>
              <w:instrText xml:space="preserve"> PAGEREF _Toc43130263 \h </w:instrText>
            </w:r>
            <w:r w:rsidR="0050740C">
              <w:rPr>
                <w:noProof/>
                <w:webHidden/>
              </w:rPr>
            </w:r>
            <w:r w:rsidR="0050740C">
              <w:rPr>
                <w:noProof/>
                <w:webHidden/>
              </w:rPr>
              <w:fldChar w:fldCharType="separate"/>
            </w:r>
            <w:r w:rsidR="0050740C">
              <w:rPr>
                <w:noProof/>
                <w:webHidden/>
              </w:rPr>
              <w:t>22</w:t>
            </w:r>
            <w:r w:rsidR="0050740C">
              <w:rPr>
                <w:noProof/>
                <w:webHidden/>
              </w:rPr>
              <w:fldChar w:fldCharType="end"/>
            </w:r>
          </w:hyperlink>
        </w:p>
        <w:p w:rsidR="0050740C" w:rsidP="1A15918F" w:rsidRDefault="008C42E4" w14:paraId="39D36F89" w14:textId="60393062">
          <w:pPr>
            <w:pStyle w:val="TOC1"/>
            <w:tabs>
              <w:tab w:val="left" w:pos="440"/>
              <w:tab w:val="right" w:pos="9350"/>
            </w:tabs>
            <w:rPr>
              <w:rFonts w:asciiTheme="minorHAnsi" w:hAnsiTheme="minorHAnsi" w:eastAsiaTheme="minorEastAsia" w:cstheme="minorBidi"/>
              <w:noProof/>
              <w:lang w:val="en-US" w:eastAsia="ja-JP"/>
            </w:rPr>
          </w:pPr>
          <w:hyperlink w:history="1" w:anchor="_Toc43130264" r:id="rId58">
            <w:r w:rsidRPr="1A15918F" w:rsidR="0050740C">
              <w:rPr>
                <w:rStyle w:val="Hyperlink"/>
                <w:b/>
                <w:bCs/>
                <w:i/>
                <w:iCs/>
                <w:noProof/>
              </w:rPr>
              <w:t>5.</w:t>
            </w:r>
            <w:r w:rsidR="0050740C">
              <w:rPr>
                <w:rFonts w:asciiTheme="minorHAnsi" w:hAnsiTheme="minorHAnsi" w:eastAsiaTheme="minorEastAsia" w:cstheme="minorBidi"/>
                <w:noProof/>
                <w:lang w:val="en-US" w:eastAsia="ja-JP"/>
              </w:rPr>
              <w:tab/>
            </w:r>
            <w:r w:rsidRPr="1A15918F" w:rsidR="0050740C">
              <w:rPr>
                <w:rStyle w:val="Hyperlink"/>
                <w:b/>
                <w:bCs/>
                <w:i/>
                <w:iCs/>
                <w:noProof/>
              </w:rPr>
              <w:t>Quality Assurance Provisions</w:t>
            </w:r>
            <w:r w:rsidR="0050740C">
              <w:rPr>
                <w:noProof/>
                <w:webHidden/>
              </w:rPr>
              <w:tab/>
            </w:r>
            <w:r w:rsidR="0050740C">
              <w:rPr>
                <w:noProof/>
                <w:webHidden/>
              </w:rPr>
              <w:fldChar w:fldCharType="begin"/>
            </w:r>
            <w:r w:rsidR="0050740C">
              <w:rPr>
                <w:noProof/>
                <w:webHidden/>
              </w:rPr>
              <w:instrText xml:space="preserve"> PAGEREF _Toc43130264 \h </w:instrText>
            </w:r>
            <w:r w:rsidR="0050740C">
              <w:rPr>
                <w:noProof/>
                <w:webHidden/>
              </w:rPr>
            </w:r>
            <w:r w:rsidR="0050740C">
              <w:rPr>
                <w:noProof/>
                <w:webHidden/>
              </w:rPr>
              <w:fldChar w:fldCharType="separate"/>
            </w:r>
            <w:r w:rsidR="0050740C">
              <w:rPr>
                <w:noProof/>
                <w:webHidden/>
              </w:rPr>
              <w:t>22</w:t>
            </w:r>
            <w:r w:rsidR="0050740C">
              <w:rPr>
                <w:noProof/>
                <w:webHidden/>
              </w:rPr>
              <w:fldChar w:fldCharType="end"/>
            </w:r>
          </w:hyperlink>
        </w:p>
        <w:p w:rsidR="0050740C" w:rsidP="1A15918F" w:rsidRDefault="008C42E4" w14:paraId="7F6A9C67" w14:textId="29C4C96B">
          <w:pPr>
            <w:pStyle w:val="TOC1"/>
            <w:tabs>
              <w:tab w:val="left" w:pos="440"/>
              <w:tab w:val="right" w:pos="9350"/>
            </w:tabs>
            <w:rPr>
              <w:rFonts w:asciiTheme="minorHAnsi" w:hAnsiTheme="minorHAnsi" w:eastAsiaTheme="minorEastAsia" w:cstheme="minorBidi"/>
              <w:noProof/>
              <w:lang w:val="en-US" w:eastAsia="ja-JP"/>
            </w:rPr>
          </w:pPr>
          <w:hyperlink w:history="1" w:anchor="_Toc43130265" r:id="rId59">
            <w:r w:rsidRPr="1A15918F" w:rsidR="0050740C">
              <w:rPr>
                <w:rStyle w:val="Hyperlink"/>
                <w:b/>
                <w:bCs/>
                <w:i/>
                <w:iCs/>
                <w:noProof/>
              </w:rPr>
              <w:t>6.</w:t>
            </w:r>
            <w:r w:rsidR="0050740C">
              <w:rPr>
                <w:rFonts w:asciiTheme="minorHAnsi" w:hAnsiTheme="minorHAnsi" w:eastAsiaTheme="minorEastAsia" w:cstheme="minorBidi"/>
                <w:noProof/>
                <w:lang w:val="en-US" w:eastAsia="ja-JP"/>
              </w:rPr>
              <w:tab/>
            </w:r>
            <w:r w:rsidRPr="1A15918F" w:rsidR="0050740C">
              <w:rPr>
                <w:rStyle w:val="Hyperlink"/>
                <w:b/>
                <w:bCs/>
                <w:i/>
                <w:iCs/>
                <w:noProof/>
              </w:rPr>
              <w:t>Distribution and Customer Service</w:t>
            </w:r>
            <w:r w:rsidR="0050740C">
              <w:rPr>
                <w:noProof/>
                <w:webHidden/>
              </w:rPr>
              <w:tab/>
            </w:r>
            <w:r w:rsidR="0050740C">
              <w:rPr>
                <w:noProof/>
                <w:webHidden/>
              </w:rPr>
              <w:fldChar w:fldCharType="begin"/>
            </w:r>
            <w:r w:rsidR="0050740C">
              <w:rPr>
                <w:noProof/>
                <w:webHidden/>
              </w:rPr>
              <w:instrText xml:space="preserve"> PAGEREF _Toc43130265 \h </w:instrText>
            </w:r>
            <w:r w:rsidR="0050740C">
              <w:rPr>
                <w:noProof/>
                <w:webHidden/>
              </w:rPr>
            </w:r>
            <w:r w:rsidR="0050740C">
              <w:rPr>
                <w:noProof/>
                <w:webHidden/>
              </w:rPr>
              <w:fldChar w:fldCharType="separate"/>
            </w:r>
            <w:r w:rsidR="0050740C">
              <w:rPr>
                <w:noProof/>
                <w:webHidden/>
              </w:rPr>
              <w:t>23</w:t>
            </w:r>
            <w:r w:rsidR="0050740C">
              <w:rPr>
                <w:noProof/>
                <w:webHidden/>
              </w:rPr>
              <w:fldChar w:fldCharType="end"/>
            </w:r>
          </w:hyperlink>
        </w:p>
        <w:p w:rsidR="0050740C" w:rsidP="1A15918F" w:rsidRDefault="008C42E4" w14:paraId="37FF201E" w14:textId="73DE1C72">
          <w:pPr>
            <w:pStyle w:val="TOC1"/>
            <w:tabs>
              <w:tab w:val="left" w:pos="440"/>
              <w:tab w:val="right" w:pos="9350"/>
            </w:tabs>
            <w:rPr>
              <w:rFonts w:asciiTheme="minorHAnsi" w:hAnsiTheme="minorHAnsi" w:eastAsiaTheme="minorEastAsia" w:cstheme="minorBidi"/>
              <w:noProof/>
              <w:lang w:val="en-US" w:eastAsia="ja-JP"/>
            </w:rPr>
          </w:pPr>
          <w:hyperlink w:history="1" w:anchor="_Toc43130266" r:id="rId60">
            <w:r w:rsidRPr="1A15918F" w:rsidR="0050740C">
              <w:rPr>
                <w:rStyle w:val="Hyperlink"/>
                <w:b/>
                <w:bCs/>
                <w:i/>
                <w:iCs/>
                <w:noProof/>
              </w:rPr>
              <w:t>7.</w:t>
            </w:r>
            <w:r w:rsidR="0050740C">
              <w:rPr>
                <w:rFonts w:asciiTheme="minorHAnsi" w:hAnsiTheme="minorHAnsi" w:eastAsiaTheme="minorEastAsia" w:cstheme="minorBidi"/>
                <w:noProof/>
                <w:lang w:val="en-US" w:eastAsia="ja-JP"/>
              </w:rPr>
              <w:tab/>
            </w:r>
            <w:r w:rsidRPr="1A15918F" w:rsidR="0050740C">
              <w:rPr>
                <w:rStyle w:val="Hyperlink"/>
                <w:b/>
                <w:bCs/>
                <w:i/>
                <w:iCs/>
                <w:noProof/>
              </w:rPr>
              <w:t>Acronyms</w:t>
            </w:r>
            <w:r w:rsidR="0050740C">
              <w:rPr>
                <w:noProof/>
                <w:webHidden/>
              </w:rPr>
              <w:tab/>
            </w:r>
            <w:r w:rsidR="0050740C">
              <w:rPr>
                <w:noProof/>
                <w:webHidden/>
              </w:rPr>
              <w:fldChar w:fldCharType="begin"/>
            </w:r>
            <w:r w:rsidR="0050740C">
              <w:rPr>
                <w:noProof/>
                <w:webHidden/>
              </w:rPr>
              <w:instrText xml:space="preserve"> PAGEREF _Toc43130266 \h </w:instrText>
            </w:r>
            <w:r w:rsidR="0050740C">
              <w:rPr>
                <w:noProof/>
                <w:webHidden/>
              </w:rPr>
            </w:r>
            <w:r w:rsidR="0050740C">
              <w:rPr>
                <w:noProof/>
                <w:webHidden/>
              </w:rPr>
              <w:fldChar w:fldCharType="separate"/>
            </w:r>
            <w:r w:rsidR="0050740C">
              <w:rPr>
                <w:noProof/>
                <w:webHidden/>
              </w:rPr>
              <w:t>23</w:t>
            </w:r>
            <w:r w:rsidR="0050740C">
              <w:rPr>
                <w:noProof/>
                <w:webHidden/>
              </w:rPr>
              <w:fldChar w:fldCharType="end"/>
            </w:r>
          </w:hyperlink>
        </w:p>
        <w:p w:rsidR="0050740C" w:rsidP="1A15918F" w:rsidRDefault="008C42E4" w14:paraId="517FECC0" w14:textId="2EAD9838">
          <w:pPr>
            <w:pStyle w:val="TOC1"/>
            <w:tabs>
              <w:tab w:val="left" w:pos="440"/>
              <w:tab w:val="right" w:pos="9350"/>
            </w:tabs>
            <w:rPr>
              <w:rFonts w:asciiTheme="minorHAnsi" w:hAnsiTheme="minorHAnsi" w:eastAsiaTheme="minorEastAsia" w:cstheme="minorBidi"/>
              <w:noProof/>
              <w:lang w:val="en-US" w:eastAsia="ja-JP"/>
            </w:rPr>
          </w:pPr>
          <w:hyperlink w:history="1" w:anchor="_Toc43130267" r:id="rId61">
            <w:r w:rsidRPr="1A15918F" w:rsidR="0050740C">
              <w:rPr>
                <w:rStyle w:val="Hyperlink"/>
                <w:b/>
                <w:bCs/>
                <w:i/>
                <w:iCs/>
                <w:noProof/>
              </w:rPr>
              <w:t>8.</w:t>
            </w:r>
            <w:r w:rsidR="0050740C">
              <w:rPr>
                <w:rFonts w:asciiTheme="minorHAnsi" w:hAnsiTheme="minorHAnsi" w:eastAsiaTheme="minorEastAsia" w:cstheme="minorBidi"/>
                <w:noProof/>
                <w:lang w:val="en-US" w:eastAsia="ja-JP"/>
              </w:rPr>
              <w:tab/>
            </w:r>
            <w:r w:rsidRPr="1A15918F" w:rsidR="0050740C">
              <w:rPr>
                <w:rStyle w:val="Hyperlink"/>
                <w:b/>
                <w:bCs/>
                <w:i/>
                <w:iCs/>
                <w:noProof/>
              </w:rPr>
              <w:t>References</w:t>
            </w:r>
            <w:r w:rsidR="0050740C">
              <w:rPr>
                <w:noProof/>
                <w:webHidden/>
              </w:rPr>
              <w:tab/>
            </w:r>
            <w:r w:rsidR="0050740C">
              <w:rPr>
                <w:noProof/>
                <w:webHidden/>
              </w:rPr>
              <w:fldChar w:fldCharType="begin"/>
            </w:r>
            <w:r w:rsidR="0050740C">
              <w:rPr>
                <w:noProof/>
                <w:webHidden/>
              </w:rPr>
              <w:instrText xml:space="preserve"> PAGEREF _Toc43130267 \h </w:instrText>
            </w:r>
            <w:r w:rsidR="0050740C">
              <w:rPr>
                <w:noProof/>
                <w:webHidden/>
              </w:rPr>
            </w:r>
            <w:r w:rsidR="0050740C">
              <w:rPr>
                <w:noProof/>
                <w:webHidden/>
              </w:rPr>
              <w:fldChar w:fldCharType="separate"/>
            </w:r>
            <w:r w:rsidR="0050740C">
              <w:rPr>
                <w:noProof/>
                <w:webHidden/>
              </w:rPr>
              <w:t>24</w:t>
            </w:r>
            <w:r w:rsidR="0050740C">
              <w:rPr>
                <w:noProof/>
                <w:webHidden/>
              </w:rPr>
              <w:fldChar w:fldCharType="end"/>
            </w:r>
          </w:hyperlink>
        </w:p>
        <w:p w:rsidR="0050740C" w:rsidP="1A15918F" w:rsidRDefault="008C42E4" w14:paraId="33AA5106" w14:textId="658C180A">
          <w:pPr>
            <w:pStyle w:val="TOC1"/>
            <w:tabs>
              <w:tab w:val="right" w:pos="9350"/>
            </w:tabs>
            <w:rPr>
              <w:rFonts w:asciiTheme="minorHAnsi" w:hAnsiTheme="minorHAnsi" w:eastAsiaTheme="minorEastAsia" w:cstheme="minorBidi"/>
              <w:noProof/>
              <w:lang w:val="en-US" w:eastAsia="ja-JP"/>
            </w:rPr>
          </w:pPr>
          <w:hyperlink w:history="1" w:anchor="_Toc43130268" r:id="rId62">
            <w:r w:rsidRPr="1A15918F" w:rsidR="0050740C">
              <w:rPr>
                <w:rStyle w:val="Hyperlink"/>
                <w:b/>
                <w:bCs/>
                <w:i/>
                <w:iCs/>
                <w:noProof/>
              </w:rPr>
              <w:t>Appendix 1 - Existing System Descriptions</w:t>
            </w:r>
            <w:r w:rsidR="0050740C">
              <w:rPr>
                <w:noProof/>
                <w:webHidden/>
              </w:rPr>
              <w:tab/>
            </w:r>
            <w:r w:rsidR="0050740C">
              <w:rPr>
                <w:noProof/>
                <w:webHidden/>
              </w:rPr>
              <w:fldChar w:fldCharType="begin"/>
            </w:r>
            <w:r w:rsidR="0050740C">
              <w:rPr>
                <w:noProof/>
                <w:webHidden/>
              </w:rPr>
              <w:instrText xml:space="preserve"> PAGEREF _Toc43130268 \h </w:instrText>
            </w:r>
            <w:r w:rsidR="0050740C">
              <w:rPr>
                <w:noProof/>
                <w:webHidden/>
              </w:rPr>
            </w:r>
            <w:r w:rsidR="0050740C">
              <w:rPr>
                <w:noProof/>
                <w:webHidden/>
              </w:rPr>
              <w:fldChar w:fldCharType="separate"/>
            </w:r>
            <w:r w:rsidR="0050740C">
              <w:rPr>
                <w:noProof/>
                <w:webHidden/>
              </w:rPr>
              <w:t>25</w:t>
            </w:r>
            <w:r w:rsidR="0050740C">
              <w:rPr>
                <w:noProof/>
                <w:webHidden/>
              </w:rPr>
              <w:fldChar w:fldCharType="end"/>
            </w:r>
          </w:hyperlink>
        </w:p>
        <w:p w:rsidRPr="00763F4B" w:rsidR="009847E3" w:rsidP="00763F4B" w:rsidRDefault="00D967DA" w14:paraId="5490FC99" w14:textId="3408639C">
          <w:pPr>
            <w:tabs>
              <w:tab w:val="right" w:pos="9360"/>
            </w:tabs>
            <w:spacing w:before="60" w:line="240" w:lineRule="auto"/>
            <w:ind w:left="360"/>
            <w:rPr>
              <w:color w:val="000000"/>
              <w:sz w:val="20"/>
              <w:szCs w:val="20"/>
            </w:rPr>
          </w:pPr>
          <w:r w:rsidRPr="1A15918F">
            <w:rPr>
              <w:sz w:val="20"/>
              <w:szCs w:val="20"/>
            </w:rPr>
            <w:fldChar w:fldCharType="end"/>
          </w:r>
        </w:p>
      </w:sdtContent>
    </w:sdt>
    <w:p w:rsidR="1A15918F" w:rsidRDefault="1A15918F" w14:paraId="54CBC86A" w14:textId="50E57A0E">
      <w:r>
        <w:br w:type="page"/>
      </w:r>
    </w:p>
    <w:p w:rsidR="009847E3" w:rsidRDefault="009847E3" w14:paraId="59374961" w14:textId="77777777">
      <w:pPr>
        <w:rPr>
          <w:b/>
          <w:i/>
        </w:rPr>
      </w:pPr>
    </w:p>
    <w:p w:rsidR="009847E3" w:rsidP="005234A9" w:rsidRDefault="00D967DA" w14:paraId="045F226E" w14:textId="77777777">
      <w:pPr>
        <w:pStyle w:val="Heading1"/>
        <w:numPr>
          <w:ilvl w:val="0"/>
          <w:numId w:val="5"/>
        </w:numPr>
        <w:ind w:left="270" w:hanging="270"/>
        <w:rPr>
          <w:b/>
          <w:i/>
          <w:sz w:val="22"/>
          <w:szCs w:val="22"/>
        </w:rPr>
      </w:pPr>
      <w:bookmarkStart w:name="_Toc43130217" w:id="0"/>
      <w:r>
        <w:rPr>
          <w:b/>
          <w:i/>
          <w:sz w:val="22"/>
          <w:szCs w:val="22"/>
        </w:rPr>
        <w:t>Scope</w:t>
      </w:r>
      <w:bookmarkEnd w:id="0"/>
    </w:p>
    <w:p w:rsidRPr="00D967DA" w:rsidR="009847E3" w:rsidP="00D967DA" w:rsidRDefault="00D967DA" w14:paraId="50B87A86" w14:textId="6E3D85A5">
      <w:pPr>
        <w:spacing w:before="240" w:after="240"/>
        <w:ind w:left="1080"/>
        <w:jc w:val="both"/>
        <w:rPr>
          <w:color w:val="FF0000"/>
        </w:rPr>
      </w:pPr>
      <w:r w:rsidRPr="00D967DA">
        <w:rPr>
          <w:b/>
          <w:noProof/>
          <w:color w:val="FF0000"/>
          <w:sz w:val="48"/>
          <w:szCs w:val="48"/>
          <w:lang w:val="en-US"/>
        </w:rPr>
        <w:drawing>
          <wp:anchor distT="0" distB="0" distL="114300" distR="114300" simplePos="0" relativeHeight="251658240" behindDoc="0" locked="0" layoutInCell="1" allowOverlap="1" wp14:anchorId="126FDD3B" wp14:editId="6447A6A6">
            <wp:simplePos x="0" y="0"/>
            <wp:positionH relativeFrom="column">
              <wp:posOffset>171450</wp:posOffset>
            </wp:positionH>
            <wp:positionV relativeFrom="paragraph">
              <wp:posOffset>315595</wp:posOffset>
            </wp:positionV>
            <wp:extent cx="400050" cy="400050"/>
            <wp:effectExtent l="0" t="0" r="0" b="0"/>
            <wp:wrapSquare wrapText="bothSides"/>
            <wp:docPr id="9" name="Graphic 9"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rning.svg"/>
                    <pic:cNvPicPr/>
                  </pic:nvPicPr>
                  <pic:blipFill>
                    <a:blip r:embed="rId63" cstate="print">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400050" cy="400050"/>
                    </a:xfrm>
                    <a:prstGeom prst="rect">
                      <a:avLst/>
                    </a:prstGeom>
                  </pic:spPr>
                </pic:pic>
              </a:graphicData>
            </a:graphic>
          </wp:anchor>
        </w:drawing>
      </w:r>
      <w:r w:rsidRPr="00D967DA">
        <w:rPr>
          <w:color w:val="FF0000"/>
        </w:rPr>
        <w:t xml:space="preserve">This preliminary system specification has been created as an addendum to the primary UAV System Specification document </w:t>
      </w:r>
      <w:r w:rsidR="005234A9">
        <w:rPr>
          <w:color w:val="FF0000"/>
        </w:rPr>
        <w:t xml:space="preserve">and is to be used </w:t>
      </w:r>
      <w:r w:rsidRPr="00D967DA">
        <w:rPr>
          <w:color w:val="FF0000"/>
        </w:rPr>
        <w:t xml:space="preserve">for educational purposes. </w:t>
      </w:r>
      <w:r w:rsidR="005234A9">
        <w:rPr>
          <w:color w:val="FF0000"/>
        </w:rPr>
        <w:t>I</w:t>
      </w:r>
      <w:r w:rsidRPr="00D967DA">
        <w:rPr>
          <w:color w:val="FF0000"/>
        </w:rPr>
        <w:t>t does not capture the full system specifications, nor does it include system requirements outside of this system unless a modification has been identified to those systems for this system to be fully integrated.</w:t>
      </w:r>
    </w:p>
    <w:p w:rsidR="009847E3" w:rsidP="0C99599F" w:rsidRDefault="0C99599F" w14:paraId="52AA05E9" w14:textId="59B5A860">
      <w:pPr>
        <w:spacing w:before="240" w:after="240"/>
        <w:ind w:left="270"/>
        <w:jc w:val="both"/>
      </w:pPr>
      <w:r>
        <w:t xml:space="preserve">The scope of this document is to establish the sub-system level requirements from a performance, design, </w:t>
      </w:r>
      <w:proofErr w:type="gramStart"/>
      <w:r>
        <w:t>development</w:t>
      </w:r>
      <w:proofErr w:type="gramEnd"/>
      <w:r>
        <w:t xml:space="preserve"> and system level test perspective to integrate upgraded </w:t>
      </w:r>
      <w:r w:rsidRPr="0C99599F">
        <w:rPr>
          <w:color w:val="F79646" w:themeColor="accent6"/>
        </w:rPr>
        <w:t>Artificial Intelligence (AI)</w:t>
      </w:r>
      <w:r>
        <w:t xml:space="preserve"> technology into existing AUAVs, to make use of the latest technology to provide</w:t>
      </w:r>
      <w:r w:rsidRPr="0C99599F">
        <w:rPr>
          <w:color w:val="FF0000"/>
        </w:rPr>
        <w:t xml:space="preserve"> </w:t>
      </w:r>
      <w:r w:rsidRPr="0C99599F">
        <w:rPr>
          <w:color w:val="F79646" w:themeColor="accent6"/>
        </w:rPr>
        <w:t>AI-based decision-making for station-keeping, threat-aversion, “search and find” maneuvers and Object of Interest (</w:t>
      </w:r>
      <w:proofErr w:type="spellStart"/>
      <w:r w:rsidRPr="0C99599F">
        <w:rPr>
          <w:color w:val="F79646" w:themeColor="accent6"/>
        </w:rPr>
        <w:t>OoI</w:t>
      </w:r>
      <w:proofErr w:type="spellEnd"/>
      <w:r w:rsidRPr="0C99599F">
        <w:rPr>
          <w:color w:val="F79646" w:themeColor="accent6"/>
        </w:rPr>
        <w:t xml:space="preserve">) tracking. </w:t>
      </w:r>
      <w:r w:rsidRPr="0C99599F">
        <w:rPr>
          <w:strike/>
          <w:color w:val="F79646" w:themeColor="accent6"/>
        </w:rPr>
        <w:t>While allowing for continuous navigation information even in an electronic warfare (EW) jamming environment.</w:t>
      </w:r>
      <w:r>
        <w:t xml:space="preserve">  </w:t>
      </w:r>
    </w:p>
    <w:p w:rsidR="009847E3" w:rsidP="0C99599F" w:rsidRDefault="0C99599F" w14:paraId="50415918" w14:textId="3B1F0573">
      <w:pPr>
        <w:spacing w:before="240" w:after="240"/>
        <w:ind w:left="270"/>
        <w:jc w:val="both"/>
      </w:pPr>
      <w:r>
        <w:t xml:space="preserve">Today’s encounters with agents of foreign governments may include such operations to confuse, destroy or otherwise compromise the mission of identification of illegal activity at the border. </w:t>
      </w:r>
    </w:p>
    <w:p w:rsidR="009847E3" w:rsidRDefault="0C99599F" w14:paraId="7603D591" w14:textId="4C023F24">
      <w:pPr>
        <w:spacing w:before="240" w:after="240"/>
        <w:ind w:left="270"/>
        <w:jc w:val="both"/>
      </w:pPr>
      <w:r>
        <w:t xml:space="preserve">Specifically, the project is to provide an add-on upgraded </w:t>
      </w:r>
      <w:r w:rsidRPr="0C99599F">
        <w:rPr>
          <w:color w:val="F79546"/>
        </w:rPr>
        <w:t>AI</w:t>
      </w:r>
      <w:r>
        <w:t xml:space="preserve"> (the system) that is to provide position, </w:t>
      </w:r>
      <w:r w:rsidRPr="0C99599F">
        <w:rPr>
          <w:color w:val="F79546"/>
        </w:rPr>
        <w:t xml:space="preserve">flight data, location of the </w:t>
      </w:r>
      <w:proofErr w:type="gramStart"/>
      <w:r w:rsidRPr="0C99599F">
        <w:rPr>
          <w:color w:val="F79546"/>
        </w:rPr>
        <w:t>sub ordinate</w:t>
      </w:r>
      <w:proofErr w:type="gramEnd"/>
      <w:r w:rsidRPr="0C99599F">
        <w:rPr>
          <w:color w:val="F79546"/>
        </w:rPr>
        <w:t xml:space="preserve"> AUAV and altitude to mother ship</w:t>
      </w:r>
      <w:r>
        <w:t xml:space="preserve"> to the existing flight computer sub-system.</w:t>
      </w:r>
    </w:p>
    <w:p w:rsidR="009847E3" w:rsidRDefault="618E9052" w14:paraId="0C251271" w14:textId="6C19BDE3">
      <w:pPr>
        <w:ind w:left="270"/>
        <w:jc w:val="both"/>
      </w:pPr>
      <w:r>
        <w:t xml:space="preserve">During the flight, the </w:t>
      </w:r>
      <w:r w:rsidRPr="618E9052">
        <w:rPr>
          <w:color w:val="F79646" w:themeColor="accent6"/>
        </w:rPr>
        <w:t>AI</w:t>
      </w:r>
      <w:r>
        <w:t xml:space="preserve"> sub-system provides a continuous stream of data to the flight computer to allow autonomous decision algorithms to properly calculate the AUAV position relative to programmed boundaries.  This data is also fed to the mission control computers to allow AUAV command and control operators to see what is happening with the AUAV and to make real time mission decisions.</w:t>
      </w:r>
    </w:p>
    <w:p w:rsidR="009847E3" w:rsidRDefault="00D967DA" w14:paraId="2FC64F2F" w14:textId="77777777">
      <w:pPr>
        <w:pStyle w:val="Heading1"/>
        <w:numPr>
          <w:ilvl w:val="0"/>
          <w:numId w:val="5"/>
        </w:numPr>
        <w:pBdr>
          <w:top w:val="nil"/>
          <w:left w:val="nil"/>
          <w:bottom w:val="nil"/>
          <w:right w:val="nil"/>
          <w:between w:val="nil"/>
        </w:pBdr>
        <w:ind w:left="270" w:hanging="270"/>
        <w:rPr>
          <w:b/>
          <w:i/>
          <w:sz w:val="22"/>
          <w:szCs w:val="22"/>
        </w:rPr>
      </w:pPr>
      <w:bookmarkStart w:name="_Toc43130218" w:id="1"/>
      <w:r>
        <w:rPr>
          <w:b/>
          <w:i/>
          <w:sz w:val="22"/>
          <w:szCs w:val="22"/>
        </w:rPr>
        <w:t>Applicable Documents</w:t>
      </w:r>
      <w:bookmarkEnd w:id="1"/>
    </w:p>
    <w:p w:rsidR="009847E3" w:rsidRDefault="009847E3" w14:paraId="65D87F56" w14:textId="77777777">
      <w:pPr>
        <w:pBdr>
          <w:top w:val="nil"/>
          <w:left w:val="nil"/>
          <w:bottom w:val="nil"/>
          <w:right w:val="nil"/>
          <w:between w:val="nil"/>
        </w:pBdr>
        <w:ind w:left="270"/>
      </w:pPr>
    </w:p>
    <w:p w:rsidR="00FD2136" w:rsidP="00FD2136" w:rsidRDefault="00FD2136" w14:paraId="496DC85F" w14:textId="77777777">
      <w:pPr>
        <w:pBdr>
          <w:top w:val="nil"/>
          <w:left w:val="nil"/>
          <w:bottom w:val="nil"/>
          <w:right w:val="nil"/>
          <w:between w:val="nil"/>
        </w:pBdr>
        <w:ind w:left="270"/>
      </w:pPr>
      <w:bookmarkStart w:name="_Toc43130219" w:id="2"/>
      <w:r>
        <w:t>The processes and standard operating procedures referenced within this specifications document:</w:t>
      </w:r>
    </w:p>
    <w:p w:rsidR="00FD2136" w:rsidP="00FD2136" w:rsidRDefault="00FD2136" w14:paraId="13ACCB77" w14:textId="77777777">
      <w:pPr>
        <w:pBdr>
          <w:top w:val="nil"/>
          <w:left w:val="nil"/>
          <w:bottom w:val="nil"/>
          <w:right w:val="nil"/>
          <w:between w:val="nil"/>
        </w:pBdr>
        <w:ind w:left="270"/>
      </w:pPr>
    </w:p>
    <w:p w:rsidR="00FD2136" w:rsidP="00FD2136" w:rsidRDefault="00FD2136" w14:paraId="67065DBC" w14:textId="77777777">
      <w:pPr>
        <w:pStyle w:val="ListParagraph"/>
        <w:numPr>
          <w:ilvl w:val="1"/>
          <w:numId w:val="5"/>
        </w:numPr>
        <w:pBdr>
          <w:top w:val="nil"/>
          <w:left w:val="nil"/>
          <w:bottom w:val="nil"/>
          <w:right w:val="nil"/>
          <w:between w:val="nil"/>
        </w:pBdr>
      </w:pPr>
      <w:r>
        <w:t xml:space="preserve">Military Standards </w:t>
      </w:r>
    </w:p>
    <w:p w:rsidR="00FD2136" w:rsidP="00FD2136" w:rsidRDefault="00FD2136" w14:paraId="7A46D667" w14:textId="77777777">
      <w:pPr>
        <w:pBdr>
          <w:top w:val="nil"/>
          <w:left w:val="nil"/>
          <w:bottom w:val="nil"/>
          <w:right w:val="nil"/>
          <w:between w:val="nil"/>
        </w:pBdr>
        <w:ind w:left="1080"/>
      </w:pPr>
    </w:p>
    <w:p w:rsidR="00FD2136" w:rsidP="00FD2136" w:rsidRDefault="00FD2136" w14:paraId="0A9C16D8" w14:textId="77777777">
      <w:pPr>
        <w:pBdr>
          <w:top w:val="nil"/>
          <w:left w:val="nil"/>
          <w:bottom w:val="nil"/>
          <w:right w:val="nil"/>
          <w:between w:val="nil"/>
        </w:pBdr>
        <w:ind w:left="990" w:firstLine="450"/>
      </w:pPr>
      <w:r>
        <w:t>MIL-STD-499 for SYSTEM ENGINEERING MANAGEMENT (17 JUL 1969).</w:t>
      </w:r>
    </w:p>
    <w:p w:rsidR="00FD2136" w:rsidP="00FD2136" w:rsidRDefault="00FD2136" w14:paraId="212525D3" w14:textId="77777777">
      <w:pPr>
        <w:pBdr>
          <w:top w:val="nil"/>
          <w:left w:val="nil"/>
          <w:bottom w:val="nil"/>
          <w:right w:val="nil"/>
          <w:between w:val="nil"/>
        </w:pBdr>
        <w:ind w:left="990" w:firstLine="450"/>
      </w:pPr>
    </w:p>
    <w:p w:rsidR="00FD2136" w:rsidP="00FD2136" w:rsidRDefault="0C99599F" w14:paraId="2928E2D3" w14:textId="77777777">
      <w:pPr>
        <w:pStyle w:val="ListParagraph"/>
        <w:numPr>
          <w:ilvl w:val="1"/>
          <w:numId w:val="5"/>
        </w:numPr>
        <w:pBdr>
          <w:top w:val="nil"/>
          <w:left w:val="nil"/>
          <w:bottom w:val="nil"/>
          <w:right w:val="nil"/>
          <w:between w:val="nil"/>
        </w:pBdr>
      </w:pPr>
      <w:r>
        <w:t>Federal Aviation Administration (FAA) Standards</w:t>
      </w:r>
    </w:p>
    <w:p w:rsidR="0C99599F" w:rsidP="0C99599F" w:rsidRDefault="0C99599F" w14:paraId="16A7921C" w14:textId="1362E27F">
      <w:pPr>
        <w:ind w:left="720"/>
      </w:pPr>
    </w:p>
    <w:p w:rsidR="0C99599F" w:rsidP="0C99599F" w:rsidRDefault="0C99599F" w14:paraId="4B1CC176" w14:textId="77777777">
      <w:pPr>
        <w:ind w:left="1080" w:firstLine="360"/>
      </w:pPr>
      <w:r>
        <w:t>FAA part 107 Unmanned Aircraft Systems (UAS)</w:t>
      </w:r>
    </w:p>
    <w:p w:rsidR="0C99599F" w:rsidP="0C99599F" w:rsidRDefault="0C99599F" w14:paraId="05B2D4E4" w14:textId="2A37915E"/>
    <w:p w:rsidR="0C99599F" w:rsidP="0C99599F" w:rsidRDefault="0C99599F" w14:paraId="1F878AF0" w14:textId="36D0F0B7">
      <w:pPr>
        <w:pStyle w:val="ListParagraph"/>
        <w:numPr>
          <w:ilvl w:val="1"/>
          <w:numId w:val="5"/>
        </w:numPr>
        <w:rPr>
          <w:color w:val="F79646" w:themeColor="accent6"/>
        </w:rPr>
      </w:pPr>
      <w:r w:rsidRPr="0C99599F">
        <w:rPr>
          <w:color w:val="F79646" w:themeColor="accent6"/>
        </w:rPr>
        <w:t>Defense Innovation Board (DIB) guidelines</w:t>
      </w:r>
    </w:p>
    <w:p w:rsidR="0C99599F" w:rsidP="0C99599F" w:rsidRDefault="0C99599F" w14:paraId="59A3EE51" w14:textId="47575BC4">
      <w:pPr>
        <w:ind w:left="720"/>
        <w:rPr>
          <w:color w:val="F79646" w:themeColor="accent6"/>
        </w:rPr>
      </w:pPr>
    </w:p>
    <w:p w:rsidR="0C99599F" w:rsidP="0C99599F" w:rsidRDefault="0C99599F" w14:paraId="0ADD3240" w14:textId="0F74859F">
      <w:pPr>
        <w:ind w:left="720" w:firstLine="360"/>
        <w:rPr>
          <w:color w:val="F79646" w:themeColor="accent6"/>
        </w:rPr>
      </w:pPr>
      <w:r w:rsidRPr="0C99599F">
        <w:rPr>
          <w:color w:val="F79646" w:themeColor="accent6"/>
        </w:rPr>
        <w:t>AI Principles: Recommendations on the Ethical Use of Artificial Intelligence by the Department of Defense</w:t>
      </w:r>
    </w:p>
    <w:p w:rsidR="00FD2136" w:rsidP="00FD2136" w:rsidRDefault="00FD2136" w14:paraId="209283F5" w14:textId="77777777">
      <w:pPr>
        <w:pBdr>
          <w:top w:val="nil"/>
          <w:left w:val="nil"/>
          <w:bottom w:val="nil"/>
          <w:right w:val="nil"/>
          <w:between w:val="nil"/>
        </w:pBdr>
        <w:ind w:left="1080"/>
      </w:pPr>
    </w:p>
    <w:p w:rsidR="0C99599F" w:rsidP="0C99599F" w:rsidRDefault="0C99599F" w14:paraId="5FC44A69" w14:textId="0619BBE3">
      <w:pPr>
        <w:ind w:left="1080"/>
      </w:pPr>
    </w:p>
    <w:p w:rsidR="00FD2136" w:rsidP="00FD2136" w:rsidRDefault="00FD2136" w14:paraId="4FB65904" w14:textId="77777777">
      <w:pPr>
        <w:pBdr>
          <w:top w:val="nil"/>
          <w:left w:val="nil"/>
          <w:bottom w:val="nil"/>
          <w:right w:val="nil"/>
          <w:between w:val="nil"/>
        </w:pBdr>
        <w:ind w:left="990" w:firstLine="450"/>
      </w:pPr>
    </w:p>
    <w:p w:rsidR="009847E3" w:rsidP="0C99599F" w:rsidRDefault="0C99599F" w14:paraId="4B66AB4E" w14:textId="77777777">
      <w:pPr>
        <w:pStyle w:val="Heading1"/>
        <w:numPr>
          <w:ilvl w:val="0"/>
          <w:numId w:val="5"/>
        </w:numPr>
        <w:pBdr>
          <w:top w:val="nil"/>
          <w:left w:val="nil"/>
          <w:bottom w:val="nil"/>
          <w:right w:val="nil"/>
          <w:between w:val="nil"/>
        </w:pBdr>
        <w:ind w:left="270" w:hanging="270"/>
        <w:rPr>
          <w:b/>
          <w:bCs/>
          <w:i/>
          <w:iCs/>
          <w:sz w:val="22"/>
          <w:szCs w:val="22"/>
        </w:rPr>
      </w:pPr>
      <w:r w:rsidRPr="0C99599F">
        <w:rPr>
          <w:b/>
          <w:bCs/>
          <w:i/>
          <w:iCs/>
          <w:sz w:val="22"/>
          <w:szCs w:val="22"/>
        </w:rPr>
        <w:t>System Requirements</w:t>
      </w:r>
      <w:bookmarkEnd w:id="2"/>
    </w:p>
    <w:p w:rsidR="009847E3" w:rsidRDefault="009847E3" w14:paraId="3CC6B4B7" w14:textId="77777777"/>
    <w:p w:rsidR="009847E3" w:rsidP="00D967DA" w:rsidRDefault="0C99599F" w14:paraId="2E0FA11B" w14:textId="1D648C17">
      <w:pPr>
        <w:ind w:left="360"/>
      </w:pPr>
      <w:r>
        <w:t>This section covers all functional, non-functional, human-centered, and applicable system life-cycle requirements.</w:t>
      </w:r>
    </w:p>
    <w:p w:rsidRPr="00D967DA" w:rsidR="009847E3" w:rsidP="0C99599F" w:rsidRDefault="0C99599F" w14:paraId="1D771644" w14:textId="4FE9CA1C">
      <w:pPr>
        <w:pStyle w:val="Heading2"/>
        <w:numPr>
          <w:ilvl w:val="1"/>
          <w:numId w:val="5"/>
        </w:numPr>
        <w:ind w:left="720" w:hanging="90"/>
        <w:rPr>
          <w:b w:val="1"/>
          <w:bCs w:val="1"/>
          <w:sz w:val="22"/>
          <w:szCs w:val="22"/>
        </w:rPr>
      </w:pPr>
      <w:bookmarkStart w:name="_Toc43130220" w:id="3"/>
      <w:r w:rsidRPr="35F9F0B9" w:rsidR="35F9F0B9">
        <w:rPr>
          <w:b w:val="1"/>
          <w:bCs w:val="1"/>
          <w:i w:val="1"/>
          <w:iCs w:val="1"/>
          <w:sz w:val="22"/>
          <w:szCs w:val="22"/>
        </w:rPr>
        <w:t>Sub-System</w:t>
      </w:r>
      <w:r w:rsidRPr="35F9F0B9" w:rsidR="35F9F0B9">
        <w:rPr>
          <w:b w:val="1"/>
          <w:bCs w:val="1"/>
          <w:i w:val="1"/>
          <w:iCs w:val="1"/>
          <w:sz w:val="22"/>
          <w:szCs w:val="22"/>
        </w:rPr>
        <w:t xml:space="preserve"> Definition</w:t>
      </w:r>
      <w:bookmarkEnd w:id="3"/>
    </w:p>
    <w:p w:rsidR="009847E3" w:rsidRDefault="618E9052" w14:paraId="7C9DDF41" w14:textId="0929C735">
      <w:pPr>
        <w:ind w:left="720"/>
        <w:jc w:val="both"/>
      </w:pPr>
      <w:r w:rsidR="35F9F0B9">
        <w:rPr/>
        <w:t xml:space="preserve">The </w:t>
      </w:r>
      <w:r w:rsidRPr="35F9F0B9" w:rsidR="35F9F0B9">
        <w:rPr>
          <w:color w:val="00B050"/>
        </w:rPr>
        <w:t>AI Sub-system</w:t>
      </w:r>
      <w:r w:rsidR="35F9F0B9">
        <w:rPr/>
        <w:t xml:space="preserve"> is mainly made of hardware and software components with logistics and maintenance support. The fully operational system can stream data about the AUAV position even in an </w:t>
      </w:r>
      <w:r w:rsidRPr="35F9F0B9" w:rsidR="35F9F0B9">
        <w:rPr>
          <w:color w:val="F79646" w:themeColor="accent6" w:themeTint="FF" w:themeShade="FF"/>
        </w:rPr>
        <w:t>critical</w:t>
      </w:r>
      <w:r w:rsidR="35F9F0B9">
        <w:rPr/>
        <w:t xml:space="preserve"> environment.  This system takes advantage of the </w:t>
      </w:r>
      <w:r w:rsidRPr="35F9F0B9" w:rsidR="35F9F0B9">
        <w:rPr>
          <w:color w:val="00B050"/>
        </w:rPr>
        <w:t>latest AI software package</w:t>
      </w:r>
      <w:r w:rsidR="35F9F0B9">
        <w:rPr/>
        <w:t xml:space="preserve"> to provide the AUAV with a robust information stream to allow for confident mission decisions.</w:t>
      </w:r>
    </w:p>
    <w:p w:rsidR="009847E3" w:rsidRDefault="009847E3" w14:paraId="4F8AB56D" w14:textId="77777777">
      <w:pPr>
        <w:ind w:left="1440"/>
        <w:jc w:val="both"/>
      </w:pPr>
    </w:p>
    <w:p w:rsidR="009847E3" w:rsidP="0C99599F" w:rsidRDefault="0C99599F" w14:paraId="31433E76" w14:textId="581F8967">
      <w:pPr>
        <w:pStyle w:val="Heading3"/>
        <w:numPr>
          <w:ilvl w:val="2"/>
          <w:numId w:val="5"/>
        </w:numPr>
        <w:ind w:left="1440" w:hanging="180"/>
        <w:rPr>
          <w:b/>
          <w:bCs/>
          <w:i/>
          <w:iCs/>
          <w:color w:val="000000"/>
          <w:sz w:val="22"/>
          <w:szCs w:val="22"/>
        </w:rPr>
      </w:pPr>
      <w:bookmarkStart w:name="_Toc43130221" w:id="4"/>
      <w:r w:rsidRPr="0C99599F">
        <w:rPr>
          <w:b/>
          <w:bCs/>
          <w:i/>
          <w:iCs/>
          <w:color w:val="000000" w:themeColor="text1"/>
          <w:sz w:val="22"/>
          <w:szCs w:val="22"/>
        </w:rPr>
        <w:t>General Description</w:t>
      </w:r>
      <w:bookmarkEnd w:id="4"/>
    </w:p>
    <w:p w:rsidRPr="00D967DA" w:rsidR="00D967DA" w:rsidP="00D967DA" w:rsidRDefault="00D967DA" w14:paraId="4CE71992" w14:textId="77777777"/>
    <w:p w:rsidR="009847E3" w:rsidP="00C042AB" w:rsidRDefault="618E9052" w14:paraId="129C4072" w14:textId="5E852FE2">
      <w:pPr>
        <w:ind w:left="720"/>
      </w:pPr>
      <w:r w:rsidR="35F9F0B9">
        <w:rPr/>
        <w:t xml:space="preserve">The </w:t>
      </w:r>
      <w:r w:rsidRPr="35F9F0B9" w:rsidR="35F9F0B9">
        <w:rPr>
          <w:color w:val="F79646" w:themeColor="accent6" w:themeTint="FF" w:themeShade="FF"/>
        </w:rPr>
        <w:t>AI</w:t>
      </w:r>
      <w:r w:rsidR="35F9F0B9">
        <w:rPr/>
        <w:t xml:space="preserve"> unit of the AUAV provides real time data to the flight computer to allow autonomous decisions about movement of the aircraft.  This data allows the AUAV system to </w:t>
      </w:r>
      <w:r w:rsidRPr="35F9F0B9" w:rsidR="35F9F0B9">
        <w:rPr>
          <w:color w:val="F79646" w:themeColor="accent6" w:themeTint="FF" w:themeShade="FF"/>
        </w:rPr>
        <w:t>maneuver autonomously</w:t>
      </w:r>
      <w:r w:rsidR="35F9F0B9">
        <w:rPr/>
        <w:t xml:space="preserve"> or manually directed and to maintain visibility of the target with onboard optical systems.</w:t>
      </w:r>
    </w:p>
    <w:p w:rsidR="009847E3" w:rsidP="0C99599F" w:rsidRDefault="0C99599F" w14:paraId="0F611016" w14:textId="77777777">
      <w:pPr>
        <w:pStyle w:val="Heading3"/>
        <w:numPr>
          <w:ilvl w:val="2"/>
          <w:numId w:val="5"/>
        </w:numPr>
        <w:ind w:left="1440" w:hanging="180"/>
        <w:rPr>
          <w:b/>
          <w:bCs/>
          <w:i/>
          <w:iCs/>
          <w:color w:val="000000"/>
          <w:sz w:val="22"/>
          <w:szCs w:val="22"/>
        </w:rPr>
      </w:pPr>
      <w:bookmarkStart w:name="_Toc43130222" w:id="5"/>
      <w:r w:rsidRPr="0C99599F">
        <w:rPr>
          <w:b/>
          <w:bCs/>
          <w:i/>
          <w:iCs/>
          <w:color w:val="000000" w:themeColor="text1"/>
          <w:sz w:val="22"/>
          <w:szCs w:val="22"/>
        </w:rPr>
        <w:t>Operational Requirements</w:t>
      </w:r>
      <w:bookmarkEnd w:id="5"/>
    </w:p>
    <w:p w:rsidR="009847E3" w:rsidRDefault="009847E3" w14:paraId="19B2D816" w14:textId="77777777"/>
    <w:p w:rsidR="009847E3" w:rsidRDefault="00D967DA" w14:paraId="7D189164" w14:textId="61E5C429">
      <w:r>
        <w:tab/>
      </w:r>
      <w:r>
        <w:t>(Need, Mission, Use Profile, Distribution, Life Cycle)</w:t>
      </w:r>
    </w:p>
    <w:p w:rsidR="00565EA2" w:rsidP="00545389" w:rsidRDefault="0C99599F" w14:paraId="51F6351D" w14:textId="2D7CE213">
      <w:pPr>
        <w:ind w:firstLine="720"/>
      </w:pPr>
      <w:r>
        <w:t>The</w:t>
      </w:r>
      <w:r w:rsidRPr="0C99599F">
        <w:rPr>
          <w:color w:val="F79646" w:themeColor="accent6"/>
        </w:rPr>
        <w:t xml:space="preserve"> AI</w:t>
      </w:r>
      <w:r>
        <w:t xml:space="preserve"> sub-system is required for </w:t>
      </w:r>
      <w:r w:rsidRPr="0C99599F">
        <w:rPr>
          <w:color w:val="F79646" w:themeColor="accent6"/>
        </w:rPr>
        <w:t>the following</w:t>
      </w:r>
      <w:r>
        <w:t xml:space="preserve"> stakeholder requirements:</w:t>
      </w:r>
    </w:p>
    <w:p w:rsidR="00545389" w:rsidP="00545389" w:rsidRDefault="00545389" w14:paraId="42C912C9" w14:textId="77777777">
      <w:pPr>
        <w:ind w:left="720"/>
      </w:pPr>
    </w:p>
    <w:p w:rsidR="0C99599F" w:rsidP="0C99599F" w:rsidRDefault="0C99599F" w14:paraId="7C2E534D" w14:textId="5CB7E882">
      <w:pPr>
        <w:ind w:left="720"/>
        <w:rPr>
          <w:color w:val="F79646" w:themeColor="accent6"/>
        </w:rPr>
      </w:pPr>
      <w:r w:rsidRPr="35F9F0B9" w:rsidR="35F9F0B9">
        <w:rPr>
          <w:color w:val="F79646" w:themeColor="accent6" w:themeTint="FF" w:themeShade="FF"/>
        </w:rPr>
        <w:t xml:space="preserve">S.R. 04 The AUAV shall have a flexible control scheme through either a remote mission control center, local mobile command center, or independent AI-based decision-making system; with the ability to exchange authority over the AUAV between all control methods. </w:t>
      </w:r>
    </w:p>
    <w:p w:rsidR="0C99599F" w:rsidP="0C99599F" w:rsidRDefault="0C99599F" w14:paraId="703262F0" w14:textId="1FFE8CDB">
      <w:pPr>
        <w:ind w:left="720"/>
      </w:pPr>
      <w:r w:rsidRPr="35F9F0B9" w:rsidR="35F9F0B9">
        <w:rPr>
          <w:color w:val="F79646" w:themeColor="accent6" w:themeTint="FF" w:themeShade="FF"/>
        </w:rPr>
        <w:t>S.R. 05 The AUAV shall be adaptable for other features/capabilities/sensor packages/upgrades including a natural language, AI-based decision-making/mission reconfiguration</w:t>
      </w:r>
      <w:r w:rsidR="35F9F0B9">
        <w:rPr/>
        <w:t>.</w:t>
      </w:r>
    </w:p>
    <w:p w:rsidR="0C99599F" w:rsidP="0C99599F" w:rsidRDefault="0C99599F" w14:paraId="24BA117C" w14:textId="4EFC131C">
      <w:pPr>
        <w:ind w:left="720"/>
        <w:rPr>
          <w:color w:val="F79646" w:themeColor="accent6"/>
        </w:rPr>
      </w:pPr>
      <w:r w:rsidRPr="35F9F0B9" w:rsidR="35F9F0B9">
        <w:rPr>
          <w:color w:val="F79646" w:themeColor="accent6" w:themeTint="FF" w:themeShade="FF"/>
        </w:rPr>
        <w:t xml:space="preserve">S.R. 06 The AUAV should utilize commercial off the shelf products (COTS) where possible to reduce risk and cost.  </w:t>
      </w:r>
    </w:p>
    <w:p w:rsidR="0C99599F" w:rsidP="0C99599F" w:rsidRDefault="0C99599F" w14:paraId="0113A71A" w14:textId="3D4337BA">
      <w:pPr>
        <w:ind w:left="720"/>
        <w:rPr>
          <w:color w:val="F79646" w:themeColor="accent6"/>
        </w:rPr>
      </w:pPr>
      <w:r w:rsidRPr="35F9F0B9" w:rsidR="35F9F0B9">
        <w:rPr>
          <w:color w:val="F79646" w:themeColor="accent6" w:themeTint="FF" w:themeShade="FF"/>
        </w:rPr>
        <w:t xml:space="preserve">S.R. 07 The AUAV shall be capable of supporting 24/7 operations worldwide.  </w:t>
      </w:r>
    </w:p>
    <w:p w:rsidR="0C99599F" w:rsidP="0C99599F" w:rsidRDefault="0C99599F" w14:paraId="642B0F18" w14:textId="761EC1DC">
      <w:pPr>
        <w:ind w:left="720"/>
        <w:rPr>
          <w:color w:val="F79646" w:themeColor="accent6"/>
        </w:rPr>
      </w:pPr>
      <w:r w:rsidRPr="35F9F0B9" w:rsidR="35F9F0B9">
        <w:rPr>
          <w:color w:val="F79646" w:themeColor="accent6" w:themeTint="FF" w:themeShade="FF"/>
        </w:rPr>
        <w:t xml:space="preserve">S.R. 13 The AUAV shall be capable of performing solo missions with the aid of the onboard AI system.  </w:t>
      </w:r>
    </w:p>
    <w:p w:rsidR="0C99599F" w:rsidP="0C99599F" w:rsidRDefault="0C99599F" w14:paraId="35DE6A7C" w14:textId="2A8BA0A3">
      <w:pPr>
        <w:ind w:left="720"/>
        <w:rPr>
          <w:color w:val="F79646" w:themeColor="accent6"/>
        </w:rPr>
      </w:pPr>
      <w:r w:rsidRPr="0C99599F">
        <w:rPr>
          <w:color w:val="F79646" w:themeColor="accent6"/>
        </w:rPr>
        <w:t xml:space="preserve">S.R. 14 The AUAV shall be capable of flying as a part of an integrated swarm of AUAVs with adaptive, AI-based decision-making/mission reconfiguration.   </w:t>
      </w:r>
    </w:p>
    <w:p w:rsidR="0C99599F" w:rsidP="0C99599F" w:rsidRDefault="0C99599F" w14:paraId="677C5F57" w14:textId="543E3243">
      <w:pPr>
        <w:ind w:left="720"/>
        <w:rPr>
          <w:color w:val="F79646" w:themeColor="accent6"/>
        </w:rPr>
      </w:pPr>
      <w:r w:rsidRPr="35F9F0B9" w:rsidR="35F9F0B9">
        <w:rPr>
          <w:color w:val="F79646" w:themeColor="accent6" w:themeTint="FF" w:themeShade="FF"/>
        </w:rPr>
        <w:t>S.R. 15 The integrated swarm of AUAVs shall be able to cooperatively intercept and geolocate Objects of Interest (OoI).</w:t>
      </w:r>
    </w:p>
    <w:p w:rsidR="0C99599F" w:rsidP="0C99599F" w:rsidRDefault="0C99599F" w14:paraId="185C90AD" w14:textId="478754B7">
      <w:pPr>
        <w:ind w:left="720"/>
        <w:rPr>
          <w:color w:val="F79646" w:themeColor="accent6"/>
        </w:rPr>
      </w:pPr>
      <w:r w:rsidRPr="35F9F0B9" w:rsidR="35F9F0B9">
        <w:rPr>
          <w:color w:val="F79646" w:themeColor="accent6" w:themeTint="FF" w:themeShade="FF"/>
        </w:rPr>
        <w:t>S.R. 16 The AUAV shall be capable of sending critical information to the Mission Command Center in less than 5 seconds.</w:t>
      </w:r>
    </w:p>
    <w:p w:rsidR="0C99599F" w:rsidP="0C99599F" w:rsidRDefault="0C99599F" w14:paraId="36371C7A" w14:textId="1961B881">
      <w:pPr>
        <w:ind w:left="720"/>
      </w:pPr>
    </w:p>
    <w:p w:rsidR="0C99599F" w:rsidP="0C99599F" w:rsidRDefault="0C99599F" w14:paraId="47A5039D" w14:textId="7CFD3CC3">
      <w:pPr>
        <w:ind w:left="720"/>
      </w:pPr>
      <w:r w:rsidRPr="0C99599F">
        <w:rPr>
          <w:color w:val="F79646" w:themeColor="accent6"/>
        </w:rPr>
        <w:t>Stakeholder requirements S.R. 04, S.R. 05, S.R. 13, and S.R. 14</w:t>
      </w:r>
      <w:r>
        <w:t xml:space="preserve"> are directly impacted by the</w:t>
      </w:r>
      <w:r w:rsidRPr="0C99599F">
        <w:rPr>
          <w:color w:val="F79646" w:themeColor="accent6"/>
        </w:rPr>
        <w:t xml:space="preserve"> AI</w:t>
      </w:r>
      <w:r>
        <w:t xml:space="preserve"> sub-system, while requirement </w:t>
      </w:r>
      <w:r w:rsidRPr="0C99599F">
        <w:rPr>
          <w:color w:val="F79646" w:themeColor="accent6"/>
        </w:rPr>
        <w:t>S.R. 15</w:t>
      </w:r>
      <w:r>
        <w:t xml:space="preserve"> is indirectly coupled because the navigation sub-system input is needed for the flight computer to make effective decisions about the AUAV position. The requirements </w:t>
      </w:r>
      <w:r w:rsidRPr="0C99599F">
        <w:rPr>
          <w:color w:val="F79646" w:themeColor="accent6"/>
        </w:rPr>
        <w:t xml:space="preserve">S.R. 06 and S.R. 07 are indirectly related as well since they need to be </w:t>
      </w:r>
      <w:proofErr w:type="gramStart"/>
      <w:r w:rsidRPr="0C99599F">
        <w:rPr>
          <w:color w:val="F79646" w:themeColor="accent6"/>
        </w:rPr>
        <w:t>taken into account</w:t>
      </w:r>
      <w:proofErr w:type="gramEnd"/>
      <w:r w:rsidRPr="0C99599F">
        <w:rPr>
          <w:color w:val="F79646" w:themeColor="accent6"/>
        </w:rPr>
        <w:t xml:space="preserve"> when selecting the AI component.</w:t>
      </w:r>
    </w:p>
    <w:p w:rsidR="0C99599F" w:rsidP="0C99599F" w:rsidRDefault="0C99599F" w14:paraId="797E8F1F" w14:textId="1FE97386">
      <w:pPr>
        <w:ind w:left="720"/>
        <w:rPr>
          <w:color w:val="F79646" w:themeColor="accent6"/>
        </w:rPr>
      </w:pPr>
    </w:p>
    <w:p w:rsidRPr="0054102C" w:rsidR="0054102C" w:rsidP="35F9F0B9" w:rsidRDefault="0C99599F" w14:paraId="27486D9A" w14:textId="4050C90F">
      <w:pPr>
        <w:ind w:left="720"/>
        <w:rPr>
          <w:b w:val="1"/>
          <w:bCs w:val="1"/>
          <w:i w:val="1"/>
          <w:iCs w:val="1"/>
          <w:color w:val="000000"/>
        </w:rPr>
      </w:pPr>
      <w:r w:rsidR="35F9F0B9">
        <w:rPr/>
        <w:t xml:space="preserve">The </w:t>
      </w:r>
      <w:r w:rsidRPr="35F9F0B9" w:rsidR="35F9F0B9">
        <w:rPr>
          <w:color w:val="F79646" w:themeColor="accent6" w:themeTint="FF" w:themeShade="FF"/>
        </w:rPr>
        <w:t>AI</w:t>
      </w:r>
      <w:r w:rsidR="35F9F0B9">
        <w:rPr/>
        <w:t xml:space="preserve"> sub-system is part of the larger AUAV system, and all these pieces work together to successfully accomplish the mission needs.</w:t>
      </w:r>
      <w:bookmarkStart w:name="_Toc43130223" w:id="6"/>
    </w:p>
    <w:p w:rsidR="009847E3" w:rsidP="0C99599F" w:rsidRDefault="0C99599F" w14:paraId="7B3A8B6D" w14:textId="36B70BB2">
      <w:pPr>
        <w:pStyle w:val="Heading3"/>
        <w:numPr>
          <w:ilvl w:val="2"/>
          <w:numId w:val="5"/>
        </w:numPr>
        <w:ind w:left="1440" w:hanging="180"/>
        <w:rPr>
          <w:b/>
          <w:bCs/>
          <w:i/>
          <w:iCs/>
          <w:color w:val="000000"/>
          <w:sz w:val="22"/>
          <w:szCs w:val="22"/>
        </w:rPr>
      </w:pPr>
      <w:r w:rsidRPr="0C99599F">
        <w:rPr>
          <w:b/>
          <w:bCs/>
          <w:i/>
          <w:iCs/>
          <w:color w:val="000000" w:themeColor="text1"/>
          <w:sz w:val="22"/>
          <w:szCs w:val="22"/>
        </w:rPr>
        <w:t>Maintenance Concept</w:t>
      </w:r>
      <w:bookmarkEnd w:id="6"/>
    </w:p>
    <w:p w:rsidR="009847E3" w:rsidP="33EC872F" w:rsidRDefault="0C99599F" w14:paraId="5D788C9B" w14:textId="43F6F8F2">
      <w:pPr>
        <w:ind w:left="720"/>
      </w:pPr>
      <w:r>
        <w:t xml:space="preserve">The </w:t>
      </w:r>
      <w:r w:rsidRPr="0C99599F">
        <w:rPr>
          <w:color w:val="F79646" w:themeColor="accent6"/>
        </w:rPr>
        <w:t>AI</w:t>
      </w:r>
      <w:r>
        <w:t xml:space="preserve"> subsystem shall support the function of updating firmware via transmission link with its mission control center.  The supplier will train onsite maintenance technicians to perform any required maintenance and upgrade functions.</w:t>
      </w:r>
    </w:p>
    <w:p w:rsidR="009847E3" w:rsidP="33EC872F" w:rsidRDefault="009847E3" w14:paraId="4526EEF6" w14:textId="4D23024D">
      <w:pPr>
        <w:ind w:left="720"/>
      </w:pPr>
    </w:p>
    <w:p w:rsidR="009847E3" w:rsidP="33EC872F" w:rsidRDefault="02173061" w14:paraId="3C7DF6B1" w14:textId="01217347">
      <w:pPr>
        <w:ind w:left="720"/>
      </w:pPr>
      <w:r>
        <w:t>The supplier has a 24/7 customer support center available with trained engineers ready to assist in troubleshooting any issues that the customer may encounter.</w:t>
      </w:r>
      <w:r w:rsidR="00256C81">
        <w:t xml:space="preserve">  This option is available up to 120 hours of time </w:t>
      </w:r>
      <w:r w:rsidR="009E2733">
        <w:t>covered under contract.  Additional time shall be billable to the U.S. Department of Defense.</w:t>
      </w:r>
    </w:p>
    <w:p w:rsidR="33EC872F" w:rsidP="33EC872F" w:rsidRDefault="33EC872F" w14:paraId="7736EB4E" w14:textId="1ED747B3">
      <w:pPr>
        <w:ind w:left="720"/>
      </w:pPr>
    </w:p>
    <w:p w:rsidR="00687EB4" w:rsidP="35F9F0B9" w:rsidRDefault="009E2733" w14:paraId="10A83293" w14:textId="77E3A659">
      <w:pPr>
        <w:pStyle w:val="Normal"/>
        <w:ind w:left="720"/>
      </w:pPr>
      <w:r w:rsidR="35F9F0B9">
        <w:rPr/>
        <w:t xml:space="preserve">If the </w:t>
      </w:r>
      <w:r w:rsidRPr="35F9F0B9" w:rsidR="35F9F0B9">
        <w:rPr>
          <w:color w:val="00B050"/>
        </w:rPr>
        <w:t>AI Sub-system</w:t>
      </w:r>
      <w:r w:rsidR="35F9F0B9">
        <w:rPr/>
        <w:t xml:space="preserve"> cannot be repaired on-site, the supplier maintains a full repair capability down to component level at their corporate headquarters.  Hardware can be returned to that facility if necessary.  This service is without cost during the stated warranty period.  After that time, the return evaluation and repair shall be billable to the U.S. Department of Defense.</w:t>
      </w:r>
    </w:p>
    <w:p w:rsidR="009847E3" w:rsidP="0C99599F" w:rsidRDefault="0C99599F" w14:paraId="2E6F45E5" w14:textId="77777777">
      <w:pPr>
        <w:pStyle w:val="Heading3"/>
        <w:numPr>
          <w:ilvl w:val="2"/>
          <w:numId w:val="5"/>
        </w:numPr>
        <w:ind w:left="1440" w:hanging="180"/>
        <w:rPr>
          <w:b/>
          <w:bCs/>
          <w:i/>
          <w:iCs/>
          <w:color w:val="000000"/>
          <w:sz w:val="22"/>
          <w:szCs w:val="22"/>
        </w:rPr>
      </w:pPr>
      <w:bookmarkStart w:name="_Toc43130224" w:id="7"/>
      <w:r w:rsidRPr="0C99599F">
        <w:rPr>
          <w:b/>
          <w:bCs/>
          <w:i/>
          <w:iCs/>
          <w:color w:val="000000" w:themeColor="text1"/>
          <w:sz w:val="22"/>
          <w:szCs w:val="22"/>
        </w:rPr>
        <w:t>Functional Analysis and System Definition</w:t>
      </w:r>
      <w:bookmarkEnd w:id="7"/>
    </w:p>
    <w:p w:rsidR="0C99599F" w:rsidP="35F9F0B9" w:rsidRDefault="4DEF5843" w14:paraId="1DFF2BCF" w14:textId="450316A5">
      <w:pPr>
        <w:pStyle w:val="Normal"/>
        <w:ind w:left="720"/>
        <w:rPr>
          <w:rFonts w:ascii="Arial" w:hAnsi="Arial" w:eastAsia="Arial" w:cs="Arial"/>
          <w:noProof w:val="0"/>
          <w:sz w:val="22"/>
          <w:szCs w:val="22"/>
          <w:lang w:val="en"/>
        </w:rPr>
      </w:pPr>
      <w:r w:rsidRPr="35F9F0B9" w:rsidR="35F9F0B9">
        <w:rPr>
          <w:color w:val="F79646" w:themeColor="accent6" w:themeTint="FF" w:themeShade="FF"/>
        </w:rPr>
        <w:t>The AUAV control scheme needs to be able to function independently using AI-based decision-making system. This subsystem receives command instructions from the user, which can be voice interactive including the position to where the AUAV should go and the mission to be performed.</w:t>
      </w:r>
      <w:r w:rsidR="35F9F0B9">
        <w:rPr/>
        <w:t xml:space="preserve"> The AI piece interprets real time data from the navigation subsystem about the position, altitude and </w:t>
      </w:r>
      <w:r w:rsidRPr="35F9F0B9" w:rsidR="35F9F0B9">
        <w:rPr>
          <w:color w:val="F79646" w:themeColor="accent6" w:themeTint="FF" w:themeShade="FF"/>
        </w:rPr>
        <w:t>latitude</w:t>
      </w:r>
      <w:r w:rsidR="35F9F0B9">
        <w:rPr/>
        <w:t xml:space="preserve"> of the AUAV</w:t>
      </w:r>
      <w:r w:rsidRPr="35F9F0B9" w:rsidR="35F9F0B9">
        <w:rPr>
          <w:color w:val="F79646" w:themeColor="accent6" w:themeTint="FF" w:themeShade="FF"/>
        </w:rPr>
        <w:t xml:space="preserve">, and the new position it needs to go in order to determine the appropriate flight control action necessary and send it to the navigation subsystem. Along with this information, the parameters of the mission set by the user will be shared with the appropriate sub-systems. </w:t>
      </w:r>
      <w:r w:rsidRPr="35F9F0B9" w:rsidR="35F9F0B9">
        <w:rPr>
          <w:color w:val="00B050"/>
        </w:rPr>
        <w:t xml:space="preserve">The AI Sub-system interfaces with the Master Control Function in order to gather any data necessary and uses it to fulfill its list of tasks. </w:t>
      </w:r>
      <w:r w:rsidRPr="35F9F0B9" w:rsidR="35F9F0B9">
        <w:rPr>
          <w:color w:val="00B050"/>
        </w:rPr>
        <w:t>The AI Sub-system</w:t>
      </w:r>
      <w:r w:rsidRPr="35F9F0B9" w:rsidR="35F9F0B9">
        <w:rPr>
          <w:rFonts w:ascii="Arial" w:hAnsi="Arial" w:eastAsia="Arial" w:cs="Arial"/>
          <w:b w:val="0"/>
          <w:bCs w:val="0"/>
          <w:i w:val="0"/>
          <w:iCs w:val="0"/>
          <w:caps w:val="0"/>
          <w:smallCaps w:val="0"/>
          <w:noProof w:val="0"/>
          <w:color w:val="00B050"/>
          <w:sz w:val="22"/>
          <w:szCs w:val="22"/>
          <w:lang w:val="en"/>
        </w:rPr>
        <w:t xml:space="preserve"> is capable of receiving instructions in the form of natural language and converts this to a Mission Plan and executes the mission plan based on the instructions given.</w:t>
      </w:r>
    </w:p>
    <w:p w:rsidR="0C99599F" w:rsidP="0C99599F" w:rsidRDefault="0C99599F" w14:paraId="32EDEFED" w14:textId="505FA6F4">
      <w:pPr>
        <w:ind w:left="720"/>
        <w:jc w:val="both"/>
      </w:pPr>
    </w:p>
    <w:p w:rsidR="0C99599F" w:rsidP="0C99599F" w:rsidRDefault="0C99599F" w14:paraId="1B8212EC" w14:textId="3F5CC07B">
      <w:pPr>
        <w:ind w:left="720"/>
        <w:jc w:val="both"/>
      </w:pPr>
      <w:r>
        <w:t xml:space="preserve">The </w:t>
      </w:r>
      <w:r w:rsidRPr="0C99599F">
        <w:rPr>
          <w:color w:val="F79646" w:themeColor="accent6"/>
        </w:rPr>
        <w:t>AI</w:t>
      </w:r>
      <w:r>
        <w:t xml:space="preserve"> sub-system is divided into several distinct functions. These functions are depicted in the figure below:</w:t>
      </w:r>
    </w:p>
    <w:p w:rsidR="0C99599F" w:rsidP="0C99599F" w:rsidRDefault="0C99599F" w14:paraId="68549E6F" w14:textId="1AE655CC">
      <w:pPr>
        <w:ind w:left="720"/>
        <w:jc w:val="both"/>
      </w:pPr>
    </w:p>
    <w:p w:rsidR="00554F14" w:rsidP="00554F14" w:rsidRDefault="00554F14" w14:paraId="326FA886" w14:textId="77777777">
      <w:pPr>
        <w:ind w:left="720"/>
        <w:jc w:val="both"/>
      </w:pPr>
      <w:r>
        <w:t>1.1 Power Distribution</w:t>
      </w:r>
    </w:p>
    <w:p w:rsidR="00554F14" w:rsidP="00554F14" w:rsidRDefault="0C99599F" w14:paraId="00A0DD46" w14:textId="77777777">
      <w:pPr>
        <w:ind w:left="720"/>
        <w:jc w:val="both"/>
      </w:pPr>
      <w:r>
        <w:t>1.2 Processor</w:t>
      </w:r>
    </w:p>
    <w:p w:rsidR="0C99599F" w:rsidP="0C99599F" w:rsidRDefault="0C99599F" w14:paraId="1B4C2C23" w14:textId="049F3FA6">
      <w:pPr>
        <w:ind w:left="720"/>
        <w:jc w:val="both"/>
        <w:rPr>
          <w:color w:val="F79646" w:themeColor="accent6"/>
        </w:rPr>
      </w:pPr>
      <w:r w:rsidRPr="0C99599F">
        <w:rPr>
          <w:color w:val="F79646" w:themeColor="accent6"/>
        </w:rPr>
        <w:t>1.2.1 Speech Recognition</w:t>
      </w:r>
    </w:p>
    <w:p w:rsidR="0C99599F" w:rsidP="0C99599F" w:rsidRDefault="0C99599F" w14:paraId="12F6DB09" w14:textId="691E6ED5">
      <w:pPr>
        <w:ind w:left="720"/>
        <w:jc w:val="both"/>
        <w:rPr>
          <w:color w:val="F79646" w:themeColor="accent6"/>
        </w:rPr>
      </w:pPr>
      <w:r w:rsidRPr="0C99599F">
        <w:rPr>
          <w:color w:val="F79646" w:themeColor="accent6"/>
        </w:rPr>
        <w:t>1.2.2 Machine Vision</w:t>
      </w:r>
    </w:p>
    <w:p w:rsidR="0C99599F" w:rsidP="0C99599F" w:rsidRDefault="0C99599F" w14:paraId="06B941C0" w14:textId="3E713FDC">
      <w:pPr>
        <w:ind w:left="720"/>
        <w:jc w:val="both"/>
        <w:rPr>
          <w:color w:val="F79646" w:themeColor="accent6"/>
        </w:rPr>
      </w:pPr>
      <w:r w:rsidRPr="0C99599F">
        <w:rPr>
          <w:color w:val="F79646" w:themeColor="accent6"/>
        </w:rPr>
        <w:t>1.2.3 Natural Language Processing</w:t>
      </w:r>
    </w:p>
    <w:p w:rsidR="0C99599F" w:rsidP="0C99599F" w:rsidRDefault="0C99599F" w14:paraId="134229A4" w14:textId="5FFF1B01">
      <w:pPr>
        <w:ind w:left="720"/>
        <w:jc w:val="both"/>
        <w:rPr>
          <w:color w:val="F79646" w:themeColor="accent6"/>
        </w:rPr>
      </w:pPr>
      <w:r w:rsidRPr="0C99599F">
        <w:rPr>
          <w:color w:val="F79646" w:themeColor="accent6"/>
        </w:rPr>
        <w:t>1.3 Memory</w:t>
      </w:r>
    </w:p>
    <w:p w:rsidR="00520C14" w:rsidP="4DEF5843" w:rsidRDefault="00520C14" w14:paraId="1DE7625C" w14:textId="77777777">
      <w:pPr>
        <w:jc w:val="both"/>
      </w:pPr>
    </w:p>
    <w:p w:rsidR="00554F14" w:rsidP="0C99599F" w:rsidRDefault="00554F14" w14:paraId="7CA37F2A" w14:textId="34AA94E0">
      <w:r>
        <w:rPr>
          <w:noProof/>
        </w:rPr>
        <w:drawing>
          <wp:inline distT="0" distB="0" distL="0" distR="0" wp14:anchorId="16CB551F" wp14:editId="2E4189BB">
            <wp:extent cx="6302644" cy="4648200"/>
            <wp:effectExtent l="0" t="0" r="0" b="0"/>
            <wp:docPr id="1554689449" name="Picture 1554689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extLst>
                        <a:ext uri="{28A0092B-C50C-407E-A947-70E740481C1C}">
                          <a14:useLocalDpi xmlns:a14="http://schemas.microsoft.com/office/drawing/2010/main" val="0"/>
                        </a:ext>
                      </a:extLst>
                    </a:blip>
                    <a:stretch>
                      <a:fillRect/>
                    </a:stretch>
                  </pic:blipFill>
                  <pic:spPr>
                    <a:xfrm>
                      <a:off x="0" y="0"/>
                      <a:ext cx="6302644" cy="4648200"/>
                    </a:xfrm>
                    <a:prstGeom prst="rect">
                      <a:avLst/>
                    </a:prstGeom>
                  </pic:spPr>
                </pic:pic>
              </a:graphicData>
            </a:graphic>
          </wp:inline>
        </w:drawing>
      </w:r>
    </w:p>
    <w:p w:rsidR="00554F14" w:rsidP="00554F14" w:rsidRDefault="0C99599F" w14:paraId="27525822" w14:textId="77777777">
      <w:pPr>
        <w:pStyle w:val="Caption"/>
        <w:jc w:val="center"/>
        <w:rPr>
          <w:rFonts w:ascii="Times New Roman" w:hAnsi="Times New Roman" w:cs="Times New Roman"/>
          <w:color w:val="auto"/>
        </w:rPr>
      </w:pPr>
      <w:r w:rsidRPr="0C99599F">
        <w:rPr>
          <w:rFonts w:ascii="Times New Roman" w:hAnsi="Times New Roman" w:cs="Times New Roman"/>
          <w:color w:val="auto"/>
        </w:rPr>
        <w:t xml:space="preserve">Figure </w:t>
      </w:r>
      <w:r w:rsidRPr="0C99599F" w:rsidR="00554F14">
        <w:rPr>
          <w:rFonts w:ascii="Times New Roman" w:hAnsi="Times New Roman" w:cs="Times New Roman"/>
          <w:color w:val="auto"/>
        </w:rPr>
        <w:fldChar w:fldCharType="begin"/>
      </w:r>
      <w:r w:rsidRPr="0C99599F" w:rsidR="00554F14">
        <w:rPr>
          <w:rFonts w:ascii="Times New Roman" w:hAnsi="Times New Roman" w:cs="Times New Roman"/>
          <w:color w:val="auto"/>
        </w:rPr>
        <w:instrText xml:space="preserve"> SEQ Figure \* ARABIC </w:instrText>
      </w:r>
      <w:r w:rsidRPr="0C99599F" w:rsidR="00554F14">
        <w:rPr>
          <w:rFonts w:ascii="Times New Roman" w:hAnsi="Times New Roman" w:cs="Times New Roman"/>
          <w:color w:val="auto"/>
        </w:rPr>
        <w:fldChar w:fldCharType="separate"/>
      </w:r>
      <w:r w:rsidRPr="0C99599F">
        <w:rPr>
          <w:rFonts w:ascii="Times New Roman" w:hAnsi="Times New Roman" w:cs="Times New Roman"/>
          <w:color w:val="auto"/>
        </w:rPr>
        <w:t>1</w:t>
      </w:r>
      <w:r w:rsidRPr="0C99599F" w:rsidR="00554F14">
        <w:rPr>
          <w:rFonts w:ascii="Times New Roman" w:hAnsi="Times New Roman" w:cs="Times New Roman"/>
          <w:color w:val="auto"/>
        </w:rPr>
        <w:fldChar w:fldCharType="end"/>
      </w:r>
      <w:r w:rsidRPr="0C99599F">
        <w:rPr>
          <w:rFonts w:ascii="Times New Roman" w:hAnsi="Times New Roman" w:cs="Times New Roman"/>
          <w:color w:val="auto"/>
        </w:rPr>
        <w:t xml:space="preserve"> System Functional Block Diagram</w:t>
      </w:r>
    </w:p>
    <w:p w:rsidR="0C99599F" w:rsidP="681886DD" w:rsidRDefault="1E2BB10C" w14:paraId="639A29B5" w14:textId="076A3E4C">
      <w:pPr>
        <w:ind w:left="720"/>
        <w:jc w:val="both"/>
        <w:rPr>
          <w:color w:val="F79646" w:themeColor="accent6"/>
        </w:rPr>
      </w:pPr>
      <w:r w:rsidRPr="57DA24B6" w:rsidR="57DA24B6">
        <w:rPr>
          <w:color w:val="F79546"/>
        </w:rPr>
        <w:t>The hardware consists of an AI processor (1.2) which converts the instructions received into commands for the correspondent subsystems, using the preprogrammed AI rules stored in the memory (1.3). The AI processor has three main functions, the first one is</w:t>
      </w:r>
      <w:r w:rsidR="57DA24B6">
        <w:rPr/>
        <w:t xml:space="preserve"> </w:t>
      </w:r>
      <w:r w:rsidRPr="57DA24B6" w:rsidR="57DA24B6">
        <w:rPr>
          <w:color w:val="F79546"/>
        </w:rPr>
        <w:t>Speech Recognition (1.2.1), which translates the oral instructions (voice commands) into written words. Thus, they will be converted into input commands for the subsystems related. For example, the navigation subsystem will receive the position coordinates, the search and find subsystem will receive an instruction to activate if the mission selected requires it. The second function is Machine vision (1.2.2), it performs image recognition which will be an input for the search and find subsystem. The third function is Natural language processing (1.2.3),</w:t>
      </w:r>
      <w:r w:rsidRPr="57DA24B6" w:rsidR="57DA24B6">
        <w:rPr>
          <w:color w:val="00B050"/>
        </w:rPr>
        <w:t xml:space="preserve"> which is capable of receiving instructions in the form of natural language and converting it to an actionable mission plan</w:t>
      </w:r>
      <w:r w:rsidRPr="57DA24B6" w:rsidR="57DA24B6">
        <w:rPr>
          <w:color w:val="F79546"/>
        </w:rPr>
        <w:t xml:space="preserve">, it also is cable of providing an answer to a question posed by the user, </w:t>
      </w:r>
      <w:r w:rsidRPr="57DA24B6" w:rsidR="57DA24B6">
        <w:rPr>
          <w:color w:val="00B050"/>
        </w:rPr>
        <w:t>such as</w:t>
      </w:r>
      <w:r w:rsidRPr="57DA24B6" w:rsidR="57DA24B6">
        <w:rPr>
          <w:color w:val="F79546"/>
        </w:rPr>
        <w:t xml:space="preserve"> a request to report back the results of a voice command given by the user.</w:t>
      </w:r>
    </w:p>
    <w:p w:rsidR="0C99599F" w:rsidP="1E2BB10C" w:rsidRDefault="0C99599F" w14:paraId="35AF5E03" w14:textId="4069C2DB">
      <w:pPr>
        <w:ind w:left="720"/>
      </w:pPr>
    </w:p>
    <w:p w:rsidR="00554F14" w:rsidP="00554F14" w:rsidRDefault="0C99599F" w14:paraId="1D0BDD28" w14:textId="7A97678F">
      <w:pPr>
        <w:ind w:left="720"/>
      </w:pPr>
      <w:r>
        <w:t xml:space="preserve">This </w:t>
      </w:r>
      <w:r w:rsidR="11857210">
        <w:t>subsystem</w:t>
      </w:r>
      <w:r>
        <w:t xml:space="preserve"> also contains power distribution functions (1.1) that prepares and converts the voltages necessary for each of the </w:t>
      </w:r>
      <w:r w:rsidR="78190F1A">
        <w:t>subsystem</w:t>
      </w:r>
      <w:r>
        <w:t xml:space="preserve"> components. These pieces make up the </w:t>
      </w:r>
      <w:r w:rsidRPr="11857210" w:rsidR="11857210">
        <w:rPr>
          <w:color w:val="F79646" w:themeColor="accent6"/>
        </w:rPr>
        <w:t xml:space="preserve">AI </w:t>
      </w:r>
      <w:r w:rsidR="11857210">
        <w:t>subsystem</w:t>
      </w:r>
      <w:r>
        <w:t xml:space="preserve"> for the AUAV system.  </w:t>
      </w:r>
    </w:p>
    <w:p w:rsidR="00EC51E0" w:rsidP="00D967DA" w:rsidRDefault="00EC51E0" w14:paraId="66B67E00" w14:textId="77777777">
      <w:pPr>
        <w:ind w:left="720"/>
        <w:jc w:val="both"/>
      </w:pPr>
    </w:p>
    <w:p w:rsidR="009847E3" w:rsidP="00D967DA" w:rsidRDefault="00062838" w14:paraId="59FDA1D6" w14:textId="60AE99E2">
      <w:pPr>
        <w:ind w:left="720"/>
      </w:pPr>
      <w:r>
        <w:t>R</w:t>
      </w:r>
      <w:r w:rsidR="00D967DA">
        <w:t>equirements</w:t>
      </w:r>
    </w:p>
    <w:p w:rsidR="009847E3" w:rsidP="00D967DA" w:rsidRDefault="009847E3" w14:paraId="72368341" w14:textId="77777777">
      <w:pPr>
        <w:ind w:left="1800"/>
      </w:pPr>
    </w:p>
    <w:p w:rsidR="009847E3" w:rsidP="00D967DA" w:rsidRDefault="0C99599F" w14:paraId="57E5F66F" w14:textId="13D6BFF6">
      <w:pPr>
        <w:numPr>
          <w:ilvl w:val="3"/>
          <w:numId w:val="5"/>
        </w:numPr>
        <w:ind w:left="2070"/>
        <w:rPr/>
      </w:pPr>
      <w:r w:rsidR="35F9F0B9">
        <w:rPr/>
        <w:t xml:space="preserve">The </w:t>
      </w:r>
      <w:r w:rsidRPr="35F9F0B9" w:rsidR="35F9F0B9">
        <w:rPr>
          <w:color w:val="F79646" w:themeColor="accent6" w:themeTint="FF" w:themeShade="FF"/>
        </w:rPr>
        <w:t>AI Sub-system</w:t>
      </w:r>
      <w:r w:rsidR="35F9F0B9">
        <w:rPr/>
        <w:t xml:space="preserve"> shall be capable of </w:t>
      </w:r>
      <w:r w:rsidRPr="35F9F0B9" w:rsidR="35F9F0B9">
        <w:rPr>
          <w:color w:val="F79646" w:themeColor="accent6" w:themeTint="FF" w:themeShade="FF"/>
        </w:rPr>
        <w:t>changing</w:t>
      </w:r>
      <w:r w:rsidR="35F9F0B9">
        <w:rPr/>
        <w:t xml:space="preserve"> the AUAVs pitch, roll, and heading</w:t>
      </w:r>
      <w:r w:rsidRPr="35F9F0B9" w:rsidR="35F9F0B9">
        <w:rPr>
          <w:color w:val="F79646" w:themeColor="accent6" w:themeTint="FF" w:themeShade="FF"/>
        </w:rPr>
        <w:t xml:space="preserve"> using AI based-decision making as required by the mission or command.</w:t>
      </w:r>
    </w:p>
    <w:p w:rsidR="00875FCC" w:rsidP="35F9F0B9" w:rsidRDefault="0C99599F" w14:paraId="395E1D04" w14:textId="15D3090B">
      <w:pPr>
        <w:numPr>
          <w:ilvl w:val="3"/>
          <w:numId w:val="5"/>
        </w:numPr>
        <w:ind w:left="2070"/>
        <w:rPr>
          <w:rFonts w:ascii="Arial" w:hAnsi="Arial" w:eastAsia="Arial" w:cs="Arial"/>
          <w:color w:val="F79646" w:themeColor="accent6"/>
          <w:sz w:val="22"/>
          <w:szCs w:val="22"/>
        </w:rPr>
      </w:pPr>
      <w:r w:rsidR="35F9F0B9">
        <w:rPr/>
        <w:t xml:space="preserve">The </w:t>
      </w:r>
      <w:r w:rsidRPr="35F9F0B9" w:rsidR="35F9F0B9">
        <w:rPr>
          <w:color w:val="F79646" w:themeColor="accent6" w:themeTint="FF" w:themeShade="FF"/>
        </w:rPr>
        <w:t>AI Sub-</w:t>
      </w:r>
      <w:r w:rsidR="35F9F0B9">
        <w:rPr/>
        <w:t xml:space="preserve">system shall be capable of </w:t>
      </w:r>
      <w:r w:rsidRPr="35F9F0B9" w:rsidR="35F9F0B9">
        <w:rPr>
          <w:color w:val="F79646" w:themeColor="accent6" w:themeTint="FF" w:themeShade="FF"/>
        </w:rPr>
        <w:t>changing</w:t>
      </w:r>
      <w:r w:rsidR="35F9F0B9">
        <w:rPr/>
        <w:t xml:space="preserve"> the AUAVs elevation</w:t>
      </w:r>
      <w:r w:rsidRPr="35F9F0B9" w:rsidR="35F9F0B9">
        <w:rPr>
          <w:color w:val="F79646" w:themeColor="accent6" w:themeTint="FF" w:themeShade="FF"/>
        </w:rPr>
        <w:t xml:space="preserve"> using AI based-decision making as required by the mission or command.</w:t>
      </w:r>
    </w:p>
    <w:p w:rsidR="009847E3" w:rsidP="35F9F0B9" w:rsidRDefault="0C99599F" w14:paraId="76BA4E2F" w14:textId="79AE5D95">
      <w:pPr>
        <w:numPr>
          <w:ilvl w:val="3"/>
          <w:numId w:val="5"/>
        </w:numPr>
        <w:ind w:left="2070"/>
        <w:rPr>
          <w:rFonts w:ascii="Arial" w:hAnsi="Arial" w:eastAsia="Arial" w:cs="Arial"/>
          <w:color w:val="F79646" w:themeColor="accent6"/>
          <w:sz w:val="22"/>
          <w:szCs w:val="22"/>
        </w:rPr>
      </w:pPr>
      <w:r w:rsidR="35F9F0B9">
        <w:rPr/>
        <w:t xml:space="preserve">The </w:t>
      </w:r>
      <w:r w:rsidRPr="35F9F0B9" w:rsidR="35F9F0B9">
        <w:rPr>
          <w:color w:val="F79646" w:themeColor="accent6" w:themeTint="FF" w:themeShade="FF"/>
        </w:rPr>
        <w:t>AI Sub-</w:t>
      </w:r>
      <w:r w:rsidR="35F9F0B9">
        <w:rPr/>
        <w:t xml:space="preserve">system shall be capable of </w:t>
      </w:r>
      <w:r w:rsidRPr="35F9F0B9" w:rsidR="35F9F0B9">
        <w:rPr>
          <w:color w:val="F79646" w:themeColor="accent6" w:themeTint="FF" w:themeShade="FF"/>
        </w:rPr>
        <w:t>changing</w:t>
      </w:r>
      <w:r w:rsidR="35F9F0B9">
        <w:rPr/>
        <w:t xml:space="preserve"> the AUAVs position relative to the ground</w:t>
      </w:r>
      <w:r w:rsidRPr="35F9F0B9" w:rsidR="35F9F0B9">
        <w:rPr>
          <w:color w:val="F79646" w:themeColor="accent6" w:themeTint="FF" w:themeShade="FF"/>
        </w:rPr>
        <w:t xml:space="preserve"> using AI based-decision making as required by the mission or command.</w:t>
      </w:r>
    </w:p>
    <w:p w:rsidR="0C99599F" w:rsidP="35F9F0B9" w:rsidRDefault="0C99599F" w14:paraId="7C0954B2" w14:textId="792BD164">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 AI Sub-system shall be capable of autonomously avoiding collisions.</w:t>
      </w:r>
    </w:p>
    <w:p w:rsidR="0C99599F" w:rsidP="35F9F0B9" w:rsidRDefault="0C99599F" w14:paraId="1D9EC3A2" w14:textId="07162853">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 AI Sub-system shall be capable of determining and capturing critical information using the AI as deemed by the mission/command.</w:t>
      </w:r>
    </w:p>
    <w:p w:rsidR="009847E3" w:rsidP="35F9F0B9" w:rsidRDefault="0C99599F" w14:paraId="2DA19DCA" w14:textId="20132F65">
      <w:pPr>
        <w:numPr>
          <w:ilvl w:val="3"/>
          <w:numId w:val="5"/>
        </w:numPr>
        <w:ind w:left="207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regulate the incoming power voltage to prevent power surges.</w:t>
      </w:r>
    </w:p>
    <w:p w:rsidR="001042B9" w:rsidP="35F9F0B9" w:rsidRDefault="0C99599F" w14:paraId="7D337022" w14:textId="5A78FDF9">
      <w:pPr>
        <w:numPr>
          <w:ilvl w:val="3"/>
          <w:numId w:val="5"/>
        </w:numPr>
        <w:ind w:left="207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transform the incoming power voltage to suit components.</w:t>
      </w:r>
    </w:p>
    <w:p w:rsidR="4DEF5843" w:rsidP="35F9F0B9" w:rsidRDefault="4DEF5843" w14:paraId="6BEEC32B" w14:textId="30C9386D">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 AI Sub-system shall translate voice commands into executable instructions understandable for the sub-system related through Speech recognition.</w:t>
      </w:r>
    </w:p>
    <w:p w:rsidR="4DEF5843" w:rsidP="35F9F0B9" w:rsidRDefault="4DEF5843" w14:paraId="71C0577E" w14:textId="0506C310">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 AI Sub-system shall answer to user questions through the Natural language processing.</w:t>
      </w:r>
    </w:p>
    <w:p w:rsidR="4DEF5843" w:rsidP="35F9F0B9" w:rsidRDefault="4DEF5843" w14:paraId="1825DEA1" w14:textId="6A035DEB">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 xml:space="preserve">The AI Sub-system shall recognize Objects of Interest </w:t>
      </w:r>
      <w:r w:rsidRPr="35F9F0B9" w:rsidR="35F9F0B9">
        <w:rPr>
          <w:color w:val="F79646" w:themeColor="accent6" w:themeTint="FF" w:themeShade="FF"/>
        </w:rPr>
        <w:t>through the use of</w:t>
      </w:r>
      <w:r w:rsidRPr="35F9F0B9" w:rsidR="35F9F0B9">
        <w:rPr>
          <w:color w:val="F79646" w:themeColor="accent6" w:themeTint="FF" w:themeShade="FF"/>
        </w:rPr>
        <w:t xml:space="preserve"> Machine vision.</w:t>
      </w:r>
    </w:p>
    <w:p w:rsidR="0C99599F" w:rsidP="35F9F0B9" w:rsidRDefault="0C99599F" w14:paraId="1B2D73F6" w14:textId="221F8B69">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 AI Sub-system shall be capable of changing from a fly-to location mission to an observe on station mission autonomously.</w:t>
      </w:r>
    </w:p>
    <w:p w:rsidR="0C99599F" w:rsidP="35F9F0B9" w:rsidRDefault="0C99599F" w14:paraId="13363544" w14:textId="4594AAEC">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be capable of changing from an observe on station mission to a fly-to location mission autonomously.</w:t>
      </w:r>
    </w:p>
    <w:p w:rsidR="0C99599F" w:rsidP="35F9F0B9" w:rsidRDefault="0C99599F" w14:paraId="4B4B775D" w14:textId="41507ABF">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be capable of changing from a fly-to location mission to a return to base mission autonomously.</w:t>
      </w:r>
    </w:p>
    <w:p w:rsidR="0C99599F" w:rsidP="35F9F0B9" w:rsidRDefault="0C99599F" w14:paraId="2D254716" w14:textId="21EC3B16">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be capable of changing from an observe on station mission to a return to base mission autonomously.</w:t>
      </w:r>
    </w:p>
    <w:p w:rsidR="0C99599F" w:rsidP="35F9F0B9" w:rsidRDefault="0C99599F" w14:paraId="2A574809" w14:textId="79B7397D">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be capable of controlling the optical sub-system autonomously to set a detection scan pattern.</w:t>
      </w:r>
    </w:p>
    <w:p w:rsidR="0C99599F" w:rsidP="35F9F0B9" w:rsidRDefault="0C99599F" w14:paraId="792B9988" w14:textId="0177C910">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be capable of controlling the optical subsystem automatically to set detection locations.</w:t>
      </w:r>
    </w:p>
    <w:p w:rsidR="0C99599F" w:rsidP="35F9F0B9" w:rsidRDefault="0C99599F" w14:paraId="4E6E7FA9" w14:textId="17241D07">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be capable of adjusting the AUAV’s flight parameters autonomously to maneuver the AUAV while on the ground.</w:t>
      </w:r>
    </w:p>
    <w:p w:rsidR="0C99599F" w:rsidP="35F9F0B9" w:rsidRDefault="0C99599F" w14:paraId="13D0D1F6" w14:textId="71F9494C">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be capable of adjusting the AUAV’s flight parameters autonomously to maneuver the AUAV from takeoff through landing.</w:t>
      </w:r>
    </w:p>
    <w:p w:rsidR="0C99599F" w:rsidP="35F9F0B9" w:rsidRDefault="0C99599F" w14:paraId="5CDF86E8" w14:textId="05750399">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 AI Sub-system shall be capable of flying independently or as part of a SWARM of multiple AUAVs with adaptive, AI-based decision-making/mission reconfiguration.</w:t>
      </w:r>
    </w:p>
    <w:p w:rsidR="0C99599F" w:rsidP="0C99599F" w:rsidRDefault="0C99599F" w14:paraId="1F11FA46" w14:noSpellErr="1" w14:textId="5F37D935">
      <w:pPr>
        <w:pStyle w:val="ListParagraph"/>
        <w:numPr>
          <w:ilvl w:val="3"/>
          <w:numId w:val="5"/>
        </w:numPr>
        <w:rPr>
          <w:color w:val="F79646" w:themeColor="accent6"/>
        </w:rPr>
      </w:pPr>
      <w:r w:rsidRPr="35F9F0B9" w:rsidR="35F9F0B9">
        <w:rPr>
          <w:color w:val="F79646" w:themeColor="accent6" w:themeTint="FF" w:themeShade="FF"/>
        </w:rPr>
        <w:t>The AUAV shall be able to share information with other AUAVs based on the Information Exchange Requirement (IER) including position above the ground and altitude as well as imagery data.</w:t>
      </w:r>
    </w:p>
    <w:p w:rsidR="2493350D" w:rsidP="2493350D" w:rsidRDefault="2493350D" w14:paraId="643D01C1" w14:textId="7F1F6B6C">
      <w:pPr>
        <w:numPr>
          <w:ilvl w:val="3"/>
          <w:numId w:val="5"/>
        </w:numPr>
        <w:ind w:left="2070"/>
        <w:rPr>
          <w:color w:val="F79546"/>
        </w:rPr>
      </w:pPr>
      <w:r w:rsidRPr="35F9F0B9" w:rsidR="35F9F0B9">
        <w:rPr>
          <w:color w:val="F79546"/>
        </w:rPr>
        <w:t>The AUAV shall be adaptable for other features/capabilities/sensor package/upgrade including a natural language, AI-based decision-making/mission reconfiguration.</w:t>
      </w:r>
    </w:p>
    <w:p w:rsidR="2493350D" w:rsidP="2493350D" w:rsidRDefault="2493350D" w14:paraId="1A724EE3" w14:textId="1992A9A3">
      <w:pPr>
        <w:pStyle w:val="ListParagraph"/>
        <w:numPr>
          <w:ilvl w:val="3"/>
          <w:numId w:val="5"/>
        </w:numPr>
        <w:rPr>
          <w:color w:val="F79546"/>
        </w:rPr>
      </w:pPr>
      <w:r w:rsidRPr="35F9F0B9" w:rsidR="35F9F0B9">
        <w:rPr>
          <w:color w:val="F79546"/>
        </w:rPr>
        <w:t>The integrated swarm of AUAVs shall be able to cooperatively intercept and geolocate Objects of Interest (OoI).</w:t>
      </w:r>
    </w:p>
    <w:p w:rsidR="2493350D" w:rsidP="4DEF5843" w:rsidRDefault="4DEF5843" w14:paraId="4EE3CEFC" w14:textId="0675B2A9">
      <w:pPr>
        <w:pStyle w:val="ListParagraph"/>
        <w:numPr>
          <w:ilvl w:val="3"/>
          <w:numId w:val="5"/>
        </w:numPr>
        <w:rPr>
          <w:color w:val="F79546"/>
        </w:rPr>
      </w:pPr>
      <w:r w:rsidRPr="35F9F0B9" w:rsidR="35F9F0B9">
        <w:rPr>
          <w:color w:val="00B050"/>
        </w:rPr>
        <w:t>The AUAV shall be able to automatically takeoff and land, queue, and route using AI Sub-system and have environment surrounding of other AUAVs including SWARM capability</w:t>
      </w:r>
      <w:r w:rsidRPr="35F9F0B9" w:rsidR="35F9F0B9">
        <w:rPr>
          <w:color w:val="00B050"/>
          <w:sz w:val="24"/>
          <w:szCs w:val="24"/>
        </w:rPr>
        <w:t>.</w:t>
      </w:r>
    </w:p>
    <w:p w:rsidR="2493350D" w:rsidP="2493350D" w:rsidRDefault="2493350D" w14:paraId="5EF91BB5" w14:textId="7F0E45A9">
      <w:pPr>
        <w:ind w:left="1350"/>
        <w:rPr>
          <w:color w:val="F79646" w:themeColor="accent6"/>
        </w:rPr>
      </w:pPr>
    </w:p>
    <w:p w:rsidR="0C99599F" w:rsidP="0C99599F" w:rsidRDefault="0C99599F" w14:paraId="247E86B5" w14:textId="358DF32E">
      <w:pPr>
        <w:rPr>
          <w:color w:val="F79646" w:themeColor="accent6"/>
        </w:rPr>
      </w:pPr>
    </w:p>
    <w:p w:rsidR="0C99599F" w:rsidP="0C99599F" w:rsidRDefault="0C99599F" w14:paraId="5A9A36CC" w14:textId="695E1AA7">
      <w:pPr>
        <w:rPr>
          <w:color w:val="F79646" w:themeColor="accent6"/>
        </w:rPr>
      </w:pPr>
      <w:proofErr w:type="gramStart"/>
      <w:r w:rsidRPr="0C99599F">
        <w:rPr>
          <w:color w:val="F79646" w:themeColor="accent6"/>
        </w:rPr>
        <w:t>Requirements</w:t>
      </w:r>
      <w:proofErr w:type="gramEnd"/>
      <w:r w:rsidRPr="0C99599F">
        <w:rPr>
          <w:color w:val="F79646" w:themeColor="accent6"/>
        </w:rPr>
        <w:t xml:space="preserve"> derivation: </w:t>
      </w:r>
    </w:p>
    <w:p w:rsidR="0C99599F" w:rsidP="0C99599F" w:rsidRDefault="0C99599F" w14:paraId="6FE5303A" w14:textId="7E6CDE15">
      <w:pPr>
        <w:rPr>
          <w:color w:val="F79646" w:themeColor="accent6"/>
        </w:rPr>
      </w:pPr>
    </w:p>
    <w:p w:rsidR="0C99599F" w:rsidP="0C99599F" w:rsidRDefault="0C99599F" w14:paraId="19E2B177" w14:textId="67A826E6">
      <w:pPr>
        <w:rPr>
          <w:color w:val="F79646" w:themeColor="accent6"/>
        </w:rPr>
      </w:pPr>
      <w:r w:rsidRPr="0C99599F">
        <w:rPr>
          <w:color w:val="F79646" w:themeColor="accent6"/>
        </w:rPr>
        <w:t>All requirements not stated here are directly from the Functional Definition section of the Subsystem Specification</w:t>
      </w:r>
      <w:r w:rsidRPr="2493350D" w:rsidR="2493350D">
        <w:rPr>
          <w:color w:val="F79646" w:themeColor="accent6"/>
        </w:rPr>
        <w:t>.</w:t>
      </w:r>
    </w:p>
    <w:p w:rsidR="2493350D" w:rsidP="2493350D" w:rsidRDefault="2493350D" w14:paraId="08E33158" w14:textId="17814DC0">
      <w:pPr>
        <w:rPr>
          <w:color w:val="F79646" w:themeColor="accent6"/>
        </w:rPr>
      </w:pPr>
      <w:r w:rsidRPr="2493350D">
        <w:rPr>
          <w:color w:val="F79646" w:themeColor="accent6"/>
        </w:rPr>
        <w:t>Requirements 3.1.4.1-5 have been derived from requirements 3.1.4.1,2,3,6 (02 subsystem spec.)</w:t>
      </w:r>
    </w:p>
    <w:p w:rsidR="009847E3" w:rsidP="0C99599F" w:rsidRDefault="0C99599F" w14:paraId="2ABE57CC" w14:textId="77777777">
      <w:pPr>
        <w:pStyle w:val="Heading3"/>
        <w:numPr>
          <w:ilvl w:val="2"/>
          <w:numId w:val="5"/>
        </w:numPr>
        <w:ind w:left="1440" w:hanging="180"/>
        <w:rPr>
          <w:b/>
          <w:bCs/>
          <w:i/>
          <w:iCs/>
          <w:color w:val="000000"/>
          <w:sz w:val="22"/>
          <w:szCs w:val="22"/>
        </w:rPr>
      </w:pPr>
      <w:bookmarkStart w:name="_Toc43130225" w:id="8"/>
      <w:r w:rsidRPr="0C99599F">
        <w:rPr>
          <w:b/>
          <w:bCs/>
          <w:i/>
          <w:iCs/>
          <w:color w:val="000000" w:themeColor="text1"/>
          <w:sz w:val="22"/>
          <w:szCs w:val="22"/>
        </w:rPr>
        <w:t>Allocation of Requirements</w:t>
      </w:r>
      <w:bookmarkEnd w:id="8"/>
    </w:p>
    <w:p w:rsidR="009847E3" w:rsidRDefault="009847E3" w14:paraId="633AF03E" w14:textId="77777777">
      <w:pPr>
        <w:ind w:left="2160"/>
      </w:pPr>
    </w:p>
    <w:p w:rsidR="0025793B" w:rsidP="31C12F0E" w:rsidRDefault="0C99599F" w14:paraId="22DB036A" w14:textId="16DE79E5">
      <w:pPr>
        <w:numPr>
          <w:ilvl w:val="2"/>
          <w:numId w:val="5"/>
        </w:numPr>
      </w:pPr>
      <w:r>
        <w:t>Power</w:t>
      </w:r>
    </w:p>
    <w:p w:rsidR="0025793B" w:rsidP="35F9F0B9" w:rsidRDefault="0C99599F" w14:paraId="19D068A0" w14:textId="173AA72F">
      <w:pPr>
        <w:numPr>
          <w:ilvl w:val="4"/>
          <w:numId w:val="5"/>
        </w:numPr>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consume a maximum of</w:t>
      </w:r>
      <w:r w:rsidRPr="35F9F0B9" w:rsidR="35F9F0B9">
        <w:rPr>
          <w:color w:val="F79646" w:themeColor="accent6" w:themeTint="FF" w:themeShade="FF"/>
        </w:rPr>
        <w:t xml:space="preserve"> 2 Amperes</w:t>
      </w:r>
    </w:p>
    <w:p w:rsidR="5CEE825B" w:rsidP="35F9F0B9" w:rsidRDefault="0C99599F" w14:paraId="72BE01A1" w14:textId="707D94F4">
      <w:pPr>
        <w:numPr>
          <w:ilvl w:val="4"/>
          <w:numId w:val="5"/>
        </w:numPr>
        <w:rPr>
          <w:rFonts w:ascii="Arial" w:hAnsi="Arial" w:eastAsia="Arial" w:cs="Arial"/>
          <w:sz w:val="22"/>
          <w:szCs w:val="22"/>
        </w:rPr>
      </w:pPr>
      <w:r w:rsidR="35F9F0B9">
        <w:rPr/>
        <w:t>The</w:t>
      </w:r>
      <w:r w:rsidRPr="35F9F0B9" w:rsidR="35F9F0B9">
        <w:rPr>
          <w:color w:val="F79646" w:themeColor="accent6" w:themeTint="FF" w:themeShade="FF"/>
        </w:rPr>
        <w:t xml:space="preserve"> AI Sub-system</w:t>
      </w:r>
      <w:r w:rsidR="35F9F0B9">
        <w:rPr/>
        <w:t xml:space="preserve"> shall operate with a 12 VDC input</w:t>
      </w:r>
    </w:p>
    <w:p w:rsidR="0B824327" w:rsidP="35F9F0B9" w:rsidRDefault="0C99599F" w14:paraId="17B5A8FD" w14:textId="78881B54">
      <w:pPr>
        <w:numPr>
          <w:ilvl w:val="4"/>
          <w:numId w:val="5"/>
        </w:numPr>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w:t>
      </w:r>
      <w:r w:rsidR="35F9F0B9">
        <w:rPr/>
        <w:t>shall provide internal filtering and conditioning for the subsystem components.</w:t>
      </w:r>
    </w:p>
    <w:p w:rsidR="34D2117E" w:rsidP="31C12F0E" w:rsidRDefault="0C99599F" w14:paraId="7DD10B32" w14:textId="7DA52086">
      <w:pPr>
        <w:numPr>
          <w:ilvl w:val="2"/>
          <w:numId w:val="5"/>
        </w:numPr>
        <w:rPr/>
      </w:pPr>
      <w:r w:rsidR="35F9F0B9">
        <w:rPr/>
        <w:t>Composition</w:t>
      </w:r>
      <w:bookmarkStart w:name="_GoBack" w:id="9"/>
      <w:bookmarkEnd w:id="9"/>
    </w:p>
    <w:p w:rsidR="366D96FC" w:rsidP="35F9F0B9" w:rsidRDefault="366D96FC" w14:paraId="7659F62B" w14:textId="42B69FFB">
      <w:pPr>
        <w:numPr>
          <w:ilvl w:val="4"/>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include an AI processor.</w:t>
      </w:r>
    </w:p>
    <w:p w:rsidR="357A06DA" w:rsidP="35F9F0B9" w:rsidRDefault="357A06DA" w14:paraId="5B6EA535" w14:textId="6BEFC1DD">
      <w:pPr>
        <w:numPr>
          <w:ilvl w:val="4"/>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include a memory.</w:t>
      </w:r>
    </w:p>
    <w:p w:rsidR="34D2117E" w:rsidP="35F9F0B9" w:rsidRDefault="0C99599F" w14:paraId="5F7C528D" w14:textId="22588D01">
      <w:pPr>
        <w:numPr>
          <w:ilvl w:val="4"/>
          <w:numId w:val="5"/>
        </w:numPr>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include a processing unit.</w:t>
      </w:r>
    </w:p>
    <w:p w:rsidR="34D2117E" w:rsidP="35F9F0B9" w:rsidRDefault="0C99599F" w14:paraId="673D3A5B" w14:textId="317D1A1A">
      <w:pPr>
        <w:numPr>
          <w:ilvl w:val="4"/>
          <w:numId w:val="5"/>
        </w:numPr>
        <w:rPr>
          <w:rFonts w:ascii="Arial" w:hAnsi="Arial" w:eastAsia="Arial" w:cs="Arial"/>
          <w:sz w:val="22"/>
          <w:szCs w:val="22"/>
        </w:rPr>
      </w:pPr>
      <w:r w:rsidR="35F9F0B9">
        <w:rPr/>
        <w:t>The</w:t>
      </w:r>
      <w:r w:rsidRPr="35F9F0B9" w:rsidR="35F9F0B9">
        <w:rPr>
          <w:color w:val="F79646" w:themeColor="accent6" w:themeTint="FF" w:themeShade="FF"/>
        </w:rPr>
        <w:t xml:space="preserve"> AI Sub-system</w:t>
      </w:r>
      <w:r w:rsidR="35F9F0B9">
        <w:rPr/>
        <w:t xml:space="preserve"> </w:t>
      </w:r>
      <w:r w:rsidR="35F9F0B9">
        <w:rPr/>
        <w:t>shall include a power conditioning and distribution unit.</w:t>
      </w:r>
    </w:p>
    <w:p w:rsidR="009847E3" w:rsidP="35F9F0B9" w:rsidRDefault="0C99599F" w14:paraId="6F4E0AF2" w14:textId="77777777">
      <w:pPr>
        <w:pStyle w:val="Heading3"/>
        <w:numPr>
          <w:ilvl w:val="2"/>
          <w:numId w:val="5"/>
        </w:numPr>
        <w:ind w:left="1440" w:hanging="180"/>
        <w:rPr>
          <w:b w:val="1"/>
          <w:bCs w:val="1"/>
          <w:i w:val="1"/>
          <w:iCs w:val="1"/>
          <w:color w:val="000000"/>
          <w:sz w:val="22"/>
          <w:szCs w:val="22"/>
        </w:rPr>
      </w:pPr>
      <w:bookmarkStart w:name="_Toc43130226" w:id="10"/>
      <w:r w:rsidRPr="35F9F0B9" w:rsidR="35F9F0B9">
        <w:rPr>
          <w:b w:val="1"/>
          <w:bCs w:val="1"/>
          <w:i w:val="1"/>
          <w:iCs w:val="1"/>
          <w:color w:val="000000" w:themeColor="text1" w:themeTint="FF" w:themeShade="FF"/>
          <w:sz w:val="22"/>
          <w:szCs w:val="22"/>
        </w:rPr>
        <w:t>Functional Interfaces and Criteria</w:t>
      </w:r>
      <w:bookmarkEnd w:id="10"/>
    </w:p>
    <w:p w:rsidR="009847E3" w:rsidRDefault="009847E3" w14:paraId="2006E751" w14:textId="77777777"/>
    <w:p w:rsidR="009847E3" w:rsidP="00687EB4" w:rsidRDefault="00D967DA" w14:paraId="43E4DC93" w14:textId="67DD6603">
      <w:pPr>
        <w:ind w:left="720"/>
      </w:pPr>
      <w:r>
        <w:t>Discussion</w:t>
      </w:r>
    </w:p>
    <w:p w:rsidR="009847E3" w:rsidP="00687EB4" w:rsidRDefault="009847E3" w14:paraId="3DEEDE8D" w14:textId="673C33F9">
      <w:pPr>
        <w:ind w:left="720"/>
      </w:pPr>
    </w:p>
    <w:p w:rsidR="005F78D7" w:rsidP="00687EB4" w:rsidRDefault="0C99599F" w14:paraId="62765514" w14:textId="062FB808">
      <w:pPr>
        <w:ind w:left="720"/>
        <w:rPr>
          <w:color w:val="F79646" w:themeColor="accent6"/>
        </w:rPr>
      </w:pPr>
      <w:r>
        <w:t xml:space="preserve">The </w:t>
      </w:r>
      <w:r w:rsidRPr="2DAF8B2E" w:rsidR="2DAF8B2E">
        <w:rPr>
          <w:color w:val="F79646" w:themeColor="accent6"/>
        </w:rPr>
        <w:t>AI</w:t>
      </w:r>
      <w:r w:rsidR="2DAF8B2E">
        <w:t xml:space="preserve"> subsystem </w:t>
      </w:r>
      <w:r>
        <w:t xml:space="preserve">interfaces </w:t>
      </w:r>
      <w:r w:rsidR="2DAF8B2E">
        <w:t xml:space="preserve">with </w:t>
      </w:r>
      <w:r w:rsidRPr="25673C14" w:rsidR="25673C14">
        <w:rPr>
          <w:color w:val="F79646" w:themeColor="accent6"/>
        </w:rPr>
        <w:t>the following subsystems:</w:t>
      </w:r>
    </w:p>
    <w:p w:rsidR="005F78D7" w:rsidP="4DEF5843" w:rsidRDefault="25673C14" w14:paraId="2EBFE57E" w14:textId="7426D2F8">
      <w:pPr>
        <w:pStyle w:val="ListParagraph"/>
        <w:numPr>
          <w:ilvl w:val="1"/>
          <w:numId w:val="30"/>
        </w:numPr>
        <w:rPr>
          <w:color w:val="F79646" w:themeColor="accent6"/>
        </w:rPr>
      </w:pPr>
      <w:r w:rsidRPr="25673C14">
        <w:rPr>
          <w:color w:val="F79646" w:themeColor="accent6"/>
        </w:rPr>
        <w:t>Navigation</w:t>
      </w:r>
    </w:p>
    <w:p w:rsidR="005F78D7" w:rsidP="4DEF5843" w:rsidRDefault="6AAE35BC" w14:paraId="6212CAD6" w14:textId="75D7C006">
      <w:pPr>
        <w:pStyle w:val="ListParagraph"/>
        <w:numPr>
          <w:ilvl w:val="1"/>
          <w:numId w:val="30"/>
        </w:numPr>
        <w:rPr>
          <w:color w:val="F79646" w:themeColor="accent6"/>
        </w:rPr>
      </w:pPr>
      <w:r w:rsidRPr="6AAE35BC">
        <w:rPr>
          <w:color w:val="F79646" w:themeColor="accent6"/>
        </w:rPr>
        <w:t>Search and Find</w:t>
      </w:r>
    </w:p>
    <w:p w:rsidR="6AAE35BC" w:rsidP="4DEF5843" w:rsidRDefault="6AAE35BC" w14:paraId="0AD7D3DF" w14:textId="75D7C006">
      <w:pPr>
        <w:pStyle w:val="ListParagraph"/>
        <w:numPr>
          <w:ilvl w:val="1"/>
          <w:numId w:val="30"/>
        </w:numPr>
        <w:rPr>
          <w:color w:val="F79646" w:themeColor="accent6"/>
        </w:rPr>
      </w:pPr>
      <w:r w:rsidRPr="6AAE35BC">
        <w:rPr>
          <w:color w:val="F79646" w:themeColor="accent6"/>
        </w:rPr>
        <w:t>Tracking</w:t>
      </w:r>
    </w:p>
    <w:p w:rsidR="6AAE35BC" w:rsidP="4DEF5843" w:rsidRDefault="6AAE35BC" w14:paraId="39C74A47" w14:textId="75D7C006">
      <w:pPr>
        <w:pStyle w:val="ListParagraph"/>
        <w:numPr>
          <w:ilvl w:val="1"/>
          <w:numId w:val="30"/>
        </w:numPr>
        <w:rPr>
          <w:color w:val="F79646" w:themeColor="accent6"/>
        </w:rPr>
      </w:pPr>
      <w:r w:rsidRPr="6AAE35BC">
        <w:rPr>
          <w:color w:val="F79646" w:themeColor="accent6"/>
        </w:rPr>
        <w:t>DSP</w:t>
      </w:r>
    </w:p>
    <w:p w:rsidR="6AAE35BC" w:rsidP="4DEF5843" w:rsidRDefault="4DEF5843" w14:paraId="638004F8" w14:textId="74AE368F">
      <w:pPr>
        <w:pStyle w:val="ListParagraph"/>
        <w:numPr>
          <w:ilvl w:val="1"/>
          <w:numId w:val="30"/>
        </w:numPr>
        <w:rPr>
          <w:color w:val="F79646" w:themeColor="accent6"/>
        </w:rPr>
      </w:pPr>
      <w:r w:rsidRPr="4DEF5843">
        <w:rPr>
          <w:color w:val="F79646" w:themeColor="accent6"/>
        </w:rPr>
        <w:t>ATC Imaging</w:t>
      </w:r>
    </w:p>
    <w:p w:rsidR="6AAE35BC" w:rsidP="4DEF5843" w:rsidRDefault="6AAE35BC" w14:paraId="78AEA27F" w14:textId="75D7C006">
      <w:pPr>
        <w:pStyle w:val="ListParagraph"/>
        <w:numPr>
          <w:ilvl w:val="1"/>
          <w:numId w:val="30"/>
        </w:numPr>
        <w:rPr>
          <w:color w:val="F79646" w:themeColor="accent6"/>
        </w:rPr>
      </w:pPr>
      <w:r w:rsidRPr="6AAE35BC">
        <w:rPr>
          <w:color w:val="F79646" w:themeColor="accent6"/>
        </w:rPr>
        <w:t>ATR</w:t>
      </w:r>
    </w:p>
    <w:p w:rsidR="6AAE35BC" w:rsidP="4DEF5843" w:rsidRDefault="4B7CC21D" w14:paraId="1F4808F8" w14:textId="7BDD8CD2">
      <w:pPr>
        <w:pStyle w:val="ListParagraph"/>
        <w:numPr>
          <w:ilvl w:val="1"/>
          <w:numId w:val="30"/>
        </w:numPr>
        <w:rPr>
          <w:color w:val="F79646" w:themeColor="accent6"/>
        </w:rPr>
      </w:pPr>
      <w:r w:rsidRPr="4B7CC21D">
        <w:rPr>
          <w:color w:val="F79646" w:themeColor="accent6"/>
        </w:rPr>
        <w:t>Optical</w:t>
      </w:r>
    </w:p>
    <w:p w:rsidR="4B7CC21D" w:rsidP="4DEF5843" w:rsidRDefault="4B7CC21D" w14:paraId="75ACB5EC" w14:textId="469C43FC">
      <w:pPr>
        <w:pStyle w:val="ListParagraph"/>
        <w:numPr>
          <w:ilvl w:val="1"/>
          <w:numId w:val="30"/>
        </w:numPr>
        <w:rPr>
          <w:color w:val="F79646" w:themeColor="accent6"/>
        </w:rPr>
      </w:pPr>
      <w:r w:rsidRPr="4B7CC21D">
        <w:rPr>
          <w:color w:val="F79646" w:themeColor="accent6"/>
        </w:rPr>
        <w:t>SWARM</w:t>
      </w:r>
    </w:p>
    <w:p w:rsidR="005F78D7" w:rsidP="00687EB4" w:rsidRDefault="005F78D7" w14:paraId="47E614D4" w14:textId="11E84C71">
      <w:pPr>
        <w:ind w:left="720"/>
      </w:pPr>
    </w:p>
    <w:p w:rsidR="005F78D7" w:rsidP="00687EB4" w:rsidRDefault="2493350D" w14:paraId="0BA2BE30" w14:textId="0A096AC0">
      <w:pPr>
        <w:ind w:left="720"/>
        <w:rPr>
          <w:color w:val="F79646" w:themeColor="accent6"/>
        </w:rPr>
      </w:pPr>
      <w:r w:rsidRPr="35F9F0B9" w:rsidR="35F9F0B9">
        <w:rPr>
          <w:color w:val="F79646" w:themeColor="accent6" w:themeTint="FF" w:themeShade="FF"/>
        </w:rPr>
        <w:t xml:space="preserve"> The AI sub-system data is critical to proper AUAV operations. The AI sub-system will take data from the GPS of the navigation system and user commands to make autonomous flight decisions. The AI sub-system will interact with the navigation and optical subsystems to allow the AI to make necessary calculations to perform the following functions: search and find, tracking, and ATR. In order for these functions to be performed properly The AI Sub-system must interact with the optical sub-system as to perform both DSP and ATC as to apply necessary corrections to long range imagery. The AI will interact with the SWARM as to perform the above functions seamlessly and simultaneously. By interacting with all of the above subsystems The AI sub-system will fulfil the operational requirements listed in section 3.1.2.</w:t>
      </w:r>
    </w:p>
    <w:p w:rsidR="009847E3" w:rsidP="4DEF5843" w:rsidRDefault="4DEF5843" w14:paraId="68022EBA" w14:textId="69C9D499">
      <w:pPr>
        <w:pStyle w:val="ListParagraph"/>
        <w:ind w:left="0"/>
        <w:rPr>
          <w:color w:val="00B050"/>
          <w:sz w:val="24"/>
          <w:szCs w:val="24"/>
        </w:rPr>
      </w:pPr>
      <w:r w:rsidRPr="4DEF5843">
        <w:rPr>
          <w:color w:val="00B050"/>
          <w:sz w:val="24"/>
          <w:szCs w:val="24"/>
        </w:rPr>
        <w:t xml:space="preserve"> </w:t>
      </w:r>
    </w:p>
    <w:p w:rsidR="009847E3" w:rsidP="007B4812" w:rsidRDefault="00D967DA" w14:paraId="36C783B7" w14:textId="77777777">
      <w:r>
        <w:t>Requirements</w:t>
      </w:r>
    </w:p>
    <w:p w:rsidR="009847E3" w:rsidRDefault="009847E3" w14:paraId="1F14DDC5" w14:textId="77777777"/>
    <w:p w:rsidR="009847E3" w:rsidP="35F9F0B9" w:rsidRDefault="0C99599F" w14:paraId="7E8CA3AE" w14:textId="1B1ABE6F">
      <w:pPr>
        <w:numPr>
          <w:ilvl w:val="3"/>
          <w:numId w:val="5"/>
        </w:numPr>
        <w:ind w:left="207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interface with</w:t>
      </w:r>
      <w:r w:rsidRPr="35F9F0B9" w:rsidR="35F9F0B9">
        <w:rPr>
          <w:color w:val="F79646" w:themeColor="accent6" w:themeTint="FF" w:themeShade="FF"/>
        </w:rPr>
        <w:t>,</w:t>
      </w:r>
      <w:r w:rsidR="35F9F0B9">
        <w:rPr/>
        <w:t xml:space="preserve"> </w:t>
      </w:r>
      <w:r w:rsidRPr="35F9F0B9" w:rsidR="35F9F0B9">
        <w:rPr>
          <w:color w:val="F79646" w:themeColor="accent6" w:themeTint="FF" w:themeShade="FF"/>
        </w:rPr>
        <w:t>provide data, and receive data from</w:t>
      </w:r>
      <w:r w:rsidR="35F9F0B9">
        <w:rPr/>
        <w:t xml:space="preserve"> the flight computer subsystem.</w:t>
      </w:r>
    </w:p>
    <w:p w:rsidR="2493350D" w:rsidP="35F9F0B9" w:rsidRDefault="5ADB6DA7" w14:paraId="677D1077" w14:textId="46EECC2C">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 AI Sub-system shall interface with,</w:t>
      </w:r>
      <w:r w:rsidR="35F9F0B9">
        <w:rPr/>
        <w:t xml:space="preserve"> </w:t>
      </w:r>
      <w:r w:rsidRPr="35F9F0B9" w:rsidR="35F9F0B9">
        <w:rPr>
          <w:color w:val="F79646" w:themeColor="accent6" w:themeTint="FF" w:themeShade="FF"/>
        </w:rPr>
        <w:t>provide data, and receive data to and from the Communication subsystem.</w:t>
      </w:r>
    </w:p>
    <w:p w:rsidR="5ADB6DA7" w:rsidP="35F9F0B9" w:rsidRDefault="2493350D" w14:paraId="51411490" w14:textId="4AA84EB2">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 AI Sub-system shall interface with,</w:t>
      </w:r>
      <w:r w:rsidR="35F9F0B9">
        <w:rPr/>
        <w:t xml:space="preserve"> </w:t>
      </w:r>
      <w:r w:rsidRPr="35F9F0B9" w:rsidR="35F9F0B9">
        <w:rPr>
          <w:color w:val="F79646" w:themeColor="accent6" w:themeTint="FF" w:themeShade="FF"/>
        </w:rPr>
        <w:t>provide data, and receive data to and from the Search and Find Maneuvers subsystem.</w:t>
      </w:r>
    </w:p>
    <w:p w:rsidR="74C3DDA2" w:rsidP="35F9F0B9" w:rsidRDefault="74C3DDA2" w14:paraId="4F0F0C17" w14:textId="53431C39">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 AI Sub-system shall interface with,</w:t>
      </w:r>
      <w:r w:rsidR="35F9F0B9">
        <w:rPr/>
        <w:t xml:space="preserve"> </w:t>
      </w:r>
      <w:r w:rsidRPr="35F9F0B9" w:rsidR="35F9F0B9">
        <w:rPr>
          <w:color w:val="F79646" w:themeColor="accent6" w:themeTint="FF" w:themeShade="FF"/>
        </w:rPr>
        <w:t>provide data, and receive data to and from the Navigation subsystem.</w:t>
      </w:r>
    </w:p>
    <w:p w:rsidR="74C3DDA2" w:rsidP="35F9F0B9" w:rsidRDefault="74C3DDA2" w14:paraId="4E4546CA" w14:textId="11BC2C3A">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 AI Sub-system shall interface with,</w:t>
      </w:r>
      <w:r w:rsidR="35F9F0B9">
        <w:rPr/>
        <w:t xml:space="preserve"> </w:t>
      </w:r>
      <w:r w:rsidRPr="35F9F0B9" w:rsidR="35F9F0B9">
        <w:rPr>
          <w:color w:val="F79646" w:themeColor="accent6" w:themeTint="FF" w:themeShade="FF"/>
        </w:rPr>
        <w:t>provide data, and receive data to and from the Tracking subsystem.</w:t>
      </w:r>
    </w:p>
    <w:p w:rsidR="037BD2E8" w:rsidP="35F9F0B9" w:rsidRDefault="037BD2E8" w14:paraId="68E1D4AC" w14:textId="66B0E7FC">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 AI Sub-system shall interface with,</w:t>
      </w:r>
      <w:r w:rsidR="35F9F0B9">
        <w:rPr/>
        <w:t xml:space="preserve"> </w:t>
      </w:r>
      <w:r w:rsidRPr="35F9F0B9" w:rsidR="35F9F0B9">
        <w:rPr>
          <w:color w:val="F79646" w:themeColor="accent6" w:themeTint="FF" w:themeShade="FF"/>
        </w:rPr>
        <w:t xml:space="preserve">provide data, and receive data to and from the </w:t>
      </w:r>
      <w:r w:rsidRPr="35F9F0B9" w:rsidR="35F9F0B9">
        <w:rPr>
          <w:color w:val="F79646" w:themeColor="accent6" w:themeTint="FF" w:themeShade="FF"/>
        </w:rPr>
        <w:t xml:space="preserve">Optical </w:t>
      </w:r>
      <w:r w:rsidRPr="35F9F0B9" w:rsidR="35F9F0B9">
        <w:rPr>
          <w:color w:val="F79646" w:themeColor="accent6" w:themeTint="FF" w:themeShade="FF"/>
        </w:rPr>
        <w:t xml:space="preserve"> </w:t>
      </w:r>
      <w:r w:rsidRPr="35F9F0B9" w:rsidR="35F9F0B9">
        <w:rPr>
          <w:color w:val="F79646" w:themeColor="accent6" w:themeTint="FF" w:themeShade="FF"/>
        </w:rPr>
        <w:t>subsystem</w:t>
      </w:r>
      <w:r w:rsidRPr="35F9F0B9" w:rsidR="35F9F0B9">
        <w:rPr>
          <w:color w:val="F79646" w:themeColor="accent6" w:themeTint="FF" w:themeShade="FF"/>
        </w:rPr>
        <w:t>.</w:t>
      </w:r>
    </w:p>
    <w:p w:rsidR="037BD2E8" w:rsidP="35F9F0B9" w:rsidRDefault="037BD2E8" w14:paraId="687BEAEF" w14:textId="3E589352">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 AI Sub-system shall interface with,</w:t>
      </w:r>
      <w:r w:rsidR="35F9F0B9">
        <w:rPr/>
        <w:t xml:space="preserve"> </w:t>
      </w:r>
      <w:r w:rsidRPr="35F9F0B9" w:rsidR="35F9F0B9">
        <w:rPr>
          <w:color w:val="F79646" w:themeColor="accent6" w:themeTint="FF" w:themeShade="FF"/>
        </w:rPr>
        <w:t xml:space="preserve">provide data, and receive data to and from the SWARM subsystem. </w:t>
      </w:r>
    </w:p>
    <w:p w:rsidR="12AB4B49" w:rsidP="35F9F0B9" w:rsidRDefault="12AB4B49" w14:paraId="71671E78" w14:textId="18BBFE0F">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 AI Sub-system shall interface with,</w:t>
      </w:r>
      <w:r w:rsidR="35F9F0B9">
        <w:rPr/>
        <w:t xml:space="preserve"> </w:t>
      </w:r>
      <w:r w:rsidRPr="35F9F0B9" w:rsidR="35F9F0B9">
        <w:rPr>
          <w:color w:val="F79646" w:themeColor="accent6" w:themeTint="FF" w:themeShade="FF"/>
        </w:rPr>
        <w:t>provide data, and receive data to and from the DSP subsystem.</w:t>
      </w:r>
    </w:p>
    <w:p w:rsidR="1ED83FC6" w:rsidP="35F9F0B9" w:rsidRDefault="1ED83FC6" w14:paraId="71129375" w14:textId="7C95C00F">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 AI Sub-system shall interface with,</w:t>
      </w:r>
      <w:r w:rsidR="35F9F0B9">
        <w:rPr/>
        <w:t xml:space="preserve"> </w:t>
      </w:r>
      <w:r w:rsidRPr="35F9F0B9" w:rsidR="35F9F0B9">
        <w:rPr>
          <w:color w:val="F79646" w:themeColor="accent6" w:themeTint="FF" w:themeShade="FF"/>
        </w:rPr>
        <w:t xml:space="preserve">provide data, and receive data to and from the ATC Imaging subsystem. </w:t>
      </w:r>
    </w:p>
    <w:p w:rsidR="20FDFE05" w:rsidP="35F9F0B9" w:rsidRDefault="20FDFE05" w14:paraId="6F9DD70E" w14:textId="7A0B9D0B">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 AI Sub-system shall interface with,</w:t>
      </w:r>
      <w:r w:rsidR="35F9F0B9">
        <w:rPr/>
        <w:t xml:space="preserve"> </w:t>
      </w:r>
      <w:r w:rsidRPr="35F9F0B9" w:rsidR="35F9F0B9">
        <w:rPr>
          <w:color w:val="F79646" w:themeColor="accent6" w:themeTint="FF" w:themeShade="FF"/>
        </w:rPr>
        <w:t xml:space="preserve">provide data, and receive data to and from the ATR subsystem. </w:t>
      </w:r>
    </w:p>
    <w:p w:rsidR="696CE382" w:rsidP="35F9F0B9" w:rsidRDefault="0C99599F" w14:paraId="32CBFD69" w14:textId="3FE802CC">
      <w:pPr>
        <w:numPr>
          <w:ilvl w:val="3"/>
          <w:numId w:val="5"/>
        </w:numPr>
        <w:ind w:left="207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interface with and accept commands from </w:t>
      </w:r>
      <w:r w:rsidRPr="35F9F0B9" w:rsidR="35F9F0B9">
        <w:rPr>
          <w:color w:val="F79646" w:themeColor="accent6" w:themeTint="FF" w:themeShade="FF"/>
        </w:rPr>
        <w:t>the user interface.</w:t>
      </w:r>
      <w:r w:rsidR="35F9F0B9">
        <w:rPr/>
        <w:t xml:space="preserve"> t</w:t>
      </w:r>
      <w:r w:rsidRPr="35F9F0B9" w:rsidR="35F9F0B9">
        <w:rPr>
          <w:strike w:val="1"/>
        </w:rPr>
        <w:t>he flight computer sub-system</w:t>
      </w:r>
      <w:r w:rsidR="35F9F0B9">
        <w:rPr/>
        <w:t>.</w:t>
      </w:r>
    </w:p>
    <w:p w:rsidR="696CE382" w:rsidP="35F9F0B9" w:rsidRDefault="0C99599F" w14:paraId="0452C8B1" w14:textId="22AA24A4">
      <w:pPr>
        <w:numPr>
          <w:ilvl w:val="3"/>
          <w:numId w:val="5"/>
        </w:numPr>
        <w:ind w:left="207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receive Global Positioning System (GPS) Data.</w:t>
      </w:r>
    </w:p>
    <w:p w:rsidR="333B6ECC" w:rsidP="35F9F0B9" w:rsidRDefault="0C99599F" w14:paraId="6CB0499F" w14:textId="1E2D1BF2">
      <w:pPr>
        <w:numPr>
          <w:ilvl w:val="3"/>
          <w:numId w:val="5"/>
        </w:numPr>
        <w:ind w:left="207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provide altitude data to the flight computer sub-system</w:t>
      </w:r>
    </w:p>
    <w:p w:rsidR="333B6ECC" w:rsidP="35F9F0B9" w:rsidRDefault="0C99599F" w14:paraId="7E220B81" w14:textId="0DC259A5">
      <w:pPr>
        <w:numPr>
          <w:ilvl w:val="3"/>
          <w:numId w:val="5"/>
        </w:numPr>
        <w:ind w:left="207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provide speed data to the flight computer sub-system</w:t>
      </w:r>
    </w:p>
    <w:p w:rsidR="333B6ECC" w:rsidP="35F9F0B9" w:rsidRDefault="0C99599F" w14:paraId="19C5C5E7" w14:textId="6E4DA33E">
      <w:pPr>
        <w:numPr>
          <w:ilvl w:val="3"/>
          <w:numId w:val="5"/>
        </w:numPr>
        <w:ind w:left="2070"/>
        <w:rPr>
          <w:rFonts w:ascii="Arial" w:hAnsi="Arial" w:eastAsia="Arial" w:cs="Arial"/>
          <w:sz w:val="22"/>
          <w:szCs w:val="22"/>
        </w:rPr>
      </w:pPr>
      <w:r w:rsidR="35F9F0B9">
        <w:rPr/>
        <w:t>The</w:t>
      </w:r>
      <w:r w:rsidRPr="35F9F0B9" w:rsidR="35F9F0B9">
        <w:rPr>
          <w:color w:val="F79646" w:themeColor="accent6" w:themeTint="FF" w:themeShade="FF"/>
        </w:rPr>
        <w:t xml:space="preserve"> AI Sub-system</w:t>
      </w:r>
      <w:r w:rsidR="35F9F0B9">
        <w:rPr/>
        <w:t xml:space="preserve"> shall provide altitude data (roll, </w:t>
      </w:r>
      <w:r w:rsidR="35F9F0B9">
        <w:rPr/>
        <w:t>pitch</w:t>
      </w:r>
      <w:r w:rsidR="35F9F0B9">
        <w:rPr/>
        <w:t xml:space="preserve"> and yaw) to the flight computer sub-system</w:t>
      </w:r>
    </w:p>
    <w:p w:rsidR="333B6ECC" w:rsidP="35F9F0B9" w:rsidRDefault="0C99599F" w14:paraId="48D8CCFE" w14:textId="01C620DE">
      <w:pPr>
        <w:numPr>
          <w:ilvl w:val="3"/>
          <w:numId w:val="5"/>
        </w:numPr>
        <w:ind w:left="2070"/>
        <w:rPr>
          <w:rFonts w:ascii="Arial" w:hAnsi="Arial" w:eastAsia="Arial" w:cs="Arial"/>
          <w:color w:val="F79646" w:themeColor="accent6"/>
          <w:sz w:val="22"/>
          <w:szCs w:val="22"/>
        </w:rPr>
      </w:pPr>
      <w:r w:rsidR="35F9F0B9">
        <w:rPr/>
        <w:t xml:space="preserve">The </w:t>
      </w:r>
      <w:r w:rsidRPr="35F9F0B9" w:rsidR="35F9F0B9">
        <w:rPr>
          <w:color w:val="F79646" w:themeColor="accent6" w:themeTint="FF" w:themeShade="FF"/>
        </w:rPr>
        <w:t>AI Sub-system</w:t>
      </w:r>
      <w:r w:rsidR="35F9F0B9">
        <w:rPr/>
        <w:t xml:space="preserve"> shall allow firmware updates </w:t>
      </w:r>
      <w:r w:rsidRPr="35F9F0B9" w:rsidR="35F9F0B9">
        <w:rPr>
          <w:color w:val="F79646" w:themeColor="accent6" w:themeTint="FF" w:themeShade="FF"/>
        </w:rPr>
        <w:t>via transmission link with its mission control center or mobile control center.</w:t>
      </w:r>
    </w:p>
    <w:p w:rsidR="0C99599F" w:rsidP="35F9F0B9" w:rsidRDefault="0C99599F" w14:paraId="7C38BC0C" w14:textId="5110986F">
      <w:pPr>
        <w:numPr>
          <w:ilvl w:val="3"/>
          <w:numId w:val="5"/>
        </w:numPr>
        <w:ind w:left="2070"/>
        <w:rPr>
          <w:rFonts w:ascii="Arial" w:hAnsi="Arial" w:eastAsia="Arial" w:cs="Arial"/>
          <w:color w:val="F79646" w:themeColor="accent6" w:themeTint="FF" w:themeShade="FF"/>
          <w:sz w:val="22"/>
          <w:szCs w:val="22"/>
        </w:rPr>
      </w:pPr>
      <w:r w:rsidRPr="35F9F0B9" w:rsidR="35F9F0B9">
        <w:rPr>
          <w:color w:val="F79646" w:themeColor="accent6" w:themeTint="FF" w:themeShade="FF"/>
        </w:rPr>
        <w:t>The AI Sub-system shall be able to receive and respond to vocal commands via the mission control center or mobile control center.</w:t>
      </w:r>
    </w:p>
    <w:p w:rsidR="4DEF5843" w:rsidP="4DEF5843" w:rsidRDefault="4DEF5843" w14:paraId="61F78DCF" w14:textId="67339B92">
      <w:pPr>
        <w:numPr>
          <w:ilvl w:val="3"/>
          <w:numId w:val="5"/>
        </w:numPr>
        <w:ind w:left="2070"/>
        <w:rPr/>
      </w:pPr>
      <w:r w:rsidRPr="35F9F0B9" w:rsidR="35F9F0B9">
        <w:rPr>
          <w:color w:val="00B050"/>
        </w:rPr>
        <w:t>The Master Control System shall be able to override the AI decision matrix as necessary.</w:t>
      </w:r>
    </w:p>
    <w:p w:rsidR="4DEF5843" w:rsidP="4DEF5843" w:rsidRDefault="4DEF5843" w14:paraId="56CF2C62" w14:textId="12C7BCEA">
      <w:pPr>
        <w:pStyle w:val="ListParagraph"/>
        <w:rPr>
          <w:color w:val="00B050"/>
        </w:rPr>
      </w:pPr>
      <w:r w:rsidRPr="4DEF5843">
        <w:rPr>
          <w:color w:val="00B050"/>
        </w:rPr>
        <w:t xml:space="preserve"> </w:t>
      </w:r>
    </w:p>
    <w:p w:rsidR="4DEF5843" w:rsidP="4DEF5843" w:rsidRDefault="4DEF5843" w14:paraId="678227BF" w14:textId="30AB0065">
      <w:pPr>
        <w:pStyle w:val="ListParagraph"/>
        <w:rPr>
          <w:color w:val="00B050"/>
        </w:rPr>
      </w:pPr>
      <w:r w:rsidRPr="4DEF5843">
        <w:rPr>
          <w:color w:val="00B050"/>
        </w:rPr>
        <w:t>Justification for 3.1.9.18: Based on need for manual control, and updating parameters, avoid dangerous decisions/situations.</w:t>
      </w:r>
    </w:p>
    <w:p w:rsidR="4DEF5843" w:rsidP="4DEF5843" w:rsidRDefault="4DEF5843" w14:paraId="29358720" w14:textId="680DEF2C">
      <w:pPr>
        <w:pStyle w:val="ListParagraph"/>
        <w:rPr>
          <w:color w:val="00B050"/>
          <w:sz w:val="24"/>
          <w:szCs w:val="24"/>
        </w:rPr>
      </w:pPr>
    </w:p>
    <w:p w:rsidR="4DEF5843" w:rsidP="4DEF5843" w:rsidRDefault="4DEF5843" w14:paraId="63C84E47" w14:textId="47F401C3">
      <w:pPr>
        <w:rPr>
          <w:color w:val="00B050"/>
        </w:rPr>
      </w:pPr>
    </w:p>
    <w:p w:rsidR="405C6E54" w:rsidP="3C32F9CF" w:rsidRDefault="0C99599F" w14:paraId="0E1D743C" w14:textId="7ABF9BE4">
      <w:pPr>
        <w:numPr>
          <w:ilvl w:val="2"/>
          <w:numId w:val="5"/>
        </w:numPr>
        <w:rPr>
          <w:b w:val="1"/>
          <w:bCs w:val="1"/>
        </w:rPr>
      </w:pPr>
      <w:r w:rsidRPr="35F9F0B9" w:rsidR="35F9F0B9">
        <w:rPr>
          <w:b w:val="1"/>
          <w:bCs w:val="1"/>
          <w:i w:val="1"/>
          <w:iCs w:val="1"/>
          <w:color w:val="000000" w:themeColor="text1" w:themeTint="FF" w:themeShade="FF"/>
        </w:rPr>
        <w:t>Environmental Conditions</w:t>
      </w:r>
    </w:p>
    <w:p w:rsidR="405C6E54" w:rsidP="3C32F9CF" w:rsidRDefault="0C99599F" w14:paraId="68840B49" w14:textId="01ED2344">
      <w:pPr>
        <w:numPr>
          <w:ilvl w:val="3"/>
          <w:numId w:val="5"/>
        </w:numPr>
        <w:rPr/>
      </w:pPr>
      <w:r w:rsidR="35F9F0B9">
        <w:rPr/>
        <w:t xml:space="preserve">Not </w:t>
      </w:r>
      <w:proofErr w:type="gramStart"/>
      <w:r w:rsidR="35F9F0B9">
        <w:rPr/>
        <w:t>applicable—reserved</w:t>
      </w:r>
      <w:proofErr w:type="gramEnd"/>
      <w:r w:rsidR="35F9F0B9">
        <w:rPr/>
        <w:t xml:space="preserve"> for future use</w:t>
      </w:r>
    </w:p>
    <w:p w:rsidRPr="005234A9" w:rsidR="009847E3" w:rsidP="0C99599F" w:rsidRDefault="0C99599F" w14:paraId="2A156CB8" w14:textId="56AF5A76">
      <w:pPr>
        <w:pStyle w:val="Heading2"/>
        <w:numPr>
          <w:ilvl w:val="1"/>
          <w:numId w:val="5"/>
        </w:numPr>
        <w:ind w:left="720" w:hanging="90"/>
        <w:rPr>
          <w:b/>
          <w:bCs/>
          <w:i/>
          <w:iCs/>
          <w:sz w:val="22"/>
          <w:szCs w:val="22"/>
        </w:rPr>
      </w:pPr>
      <w:bookmarkStart w:name="_Toc43130227" w:id="11"/>
      <w:r w:rsidRPr="0C99599F">
        <w:rPr>
          <w:b/>
          <w:bCs/>
          <w:i/>
          <w:iCs/>
          <w:sz w:val="22"/>
          <w:szCs w:val="22"/>
        </w:rPr>
        <w:t>System Characteristics</w:t>
      </w:r>
      <w:bookmarkEnd w:id="11"/>
    </w:p>
    <w:p w:rsidR="009847E3" w:rsidP="0C99599F" w:rsidRDefault="0C99599F" w14:paraId="12F8A6E4" w14:textId="77777777">
      <w:pPr>
        <w:pStyle w:val="Heading3"/>
        <w:numPr>
          <w:ilvl w:val="2"/>
          <w:numId w:val="5"/>
        </w:numPr>
        <w:ind w:left="1440" w:hanging="180"/>
        <w:rPr>
          <w:b/>
          <w:bCs/>
          <w:i/>
          <w:iCs/>
          <w:color w:val="000000"/>
          <w:sz w:val="22"/>
          <w:szCs w:val="22"/>
        </w:rPr>
      </w:pPr>
      <w:bookmarkStart w:name="_Toc43130228" w:id="12"/>
      <w:r w:rsidRPr="0C99599F">
        <w:rPr>
          <w:b/>
          <w:bCs/>
          <w:i/>
          <w:iCs/>
          <w:color w:val="000000" w:themeColor="text1"/>
          <w:sz w:val="22"/>
          <w:szCs w:val="22"/>
        </w:rPr>
        <w:t>Performance Characteristics</w:t>
      </w:r>
      <w:bookmarkEnd w:id="12"/>
    </w:p>
    <w:p w:rsidR="009847E3" w:rsidRDefault="009847E3" w14:paraId="68272D5A" w14:textId="77777777">
      <w:pPr>
        <w:ind w:left="2160"/>
      </w:pPr>
    </w:p>
    <w:p w:rsidR="009847E3" w:rsidP="35F9F0B9" w:rsidRDefault="0C99599F" w14:paraId="48AEA38B" w14:textId="7A4A02D8">
      <w:pPr>
        <w:numPr>
          <w:ilvl w:val="3"/>
          <w:numId w:val="5"/>
        </w:numPr>
        <w:ind w:left="207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operate at full performance for all temperatures ranging from -40.0 degrees Fahrenheit [-40 degrees Celsius] and +120.0 degrees Fahrenheit [+48.9 degrees Celsius], inclusively.</w:t>
      </w:r>
    </w:p>
    <w:p w:rsidR="009847E3" w:rsidP="35F9F0B9" w:rsidRDefault="0C99599F" w14:paraId="6EC4E9E7" w14:textId="51C8C53E">
      <w:pPr>
        <w:numPr>
          <w:ilvl w:val="3"/>
          <w:numId w:val="5"/>
        </w:numPr>
        <w:ind w:left="207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operate at full performance for all atmospheric pressures ranging from -9.0 pounds per square inch absolute [-62.1 kilopascals absolute] and 0.0 pounds per square inch absolute [0.0 kilopascals absolute], inclusively.</w:t>
      </w:r>
    </w:p>
    <w:p w:rsidR="009847E3" w:rsidP="35F9F0B9" w:rsidRDefault="0C99599F" w14:paraId="134E3E07" w14:textId="3FBDCD16">
      <w:pPr>
        <w:numPr>
          <w:ilvl w:val="3"/>
          <w:numId w:val="5"/>
        </w:numPr>
        <w:ind w:left="2070"/>
        <w:rPr>
          <w:rFonts w:ascii="Arial" w:hAnsi="Arial" w:eastAsia="Arial" w:cs="Arial"/>
          <w:sz w:val="22"/>
          <w:szCs w:val="22"/>
        </w:rPr>
      </w:pPr>
      <w:r w:rsidR="35F9F0B9">
        <w:rPr/>
        <w:t>The</w:t>
      </w:r>
      <w:r w:rsidRPr="35F9F0B9" w:rsidR="35F9F0B9">
        <w:rPr>
          <w:color w:val="F79646" w:themeColor="accent6" w:themeTint="FF" w:themeShade="FF"/>
        </w:rPr>
        <w:t xml:space="preserve"> AI Sub-system</w:t>
      </w:r>
      <w:r w:rsidR="35F9F0B9">
        <w:rPr/>
        <w:t xml:space="preserve"> shall be able to measure the UAV flight speed from 0.0 miles per hour [0.0 kilometers per hour] to 158.45 miles per hour [255.00 kilometers per hour], inclusively, within a tolerance of +/- 5 miles per hour [8 kilometers per hour].</w:t>
      </w:r>
    </w:p>
    <w:p w:rsidR="009847E3" w:rsidP="35F9F0B9" w:rsidRDefault="0C99599F" w14:paraId="3BAE56CE" w14:textId="2C37B997">
      <w:pPr>
        <w:numPr>
          <w:ilvl w:val="3"/>
          <w:numId w:val="5"/>
        </w:numPr>
        <w:ind w:left="207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be able to measure the UAV flight altitudes from ground level to a maximum of 25,000 feet above mean sea level [7.62 kilometers], inclusively, with a tolerance of +/- 3.0 feet [0.914 meters].</w:t>
      </w:r>
    </w:p>
    <w:p w:rsidR="009847E3" w:rsidP="35F9F0B9" w:rsidRDefault="0C99599F" w14:paraId="2A44E285" w14:textId="64A4974E">
      <w:pPr>
        <w:numPr>
          <w:ilvl w:val="3"/>
          <w:numId w:val="5"/>
        </w:numPr>
        <w:ind w:left="207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be able to measure the UAV flight spatial position (latitude and longitude) with a tolerance of 1/25</w:t>
      </w:r>
      <w:r w:rsidRPr="35F9F0B9" w:rsidR="35F9F0B9">
        <w:rPr>
          <w:vertAlign w:val="superscript"/>
          <w:rPrChange w:author="Nathan Kudlaty" w:date="2020-06-30T13:49:00Z" w:id="1324728574"/>
        </w:rPr>
        <w:t>th</w:t>
      </w:r>
      <w:r w:rsidR="35F9F0B9">
        <w:rPr/>
        <w:t xml:space="preserve"> of a second [3.6 feet].</w:t>
      </w:r>
    </w:p>
    <w:p w:rsidR="009847E3" w:rsidP="35F9F0B9" w:rsidRDefault="0C99599F" w14:paraId="2FB2DF4F" w14:textId="3D065F2A">
      <w:pPr>
        <w:numPr>
          <w:ilvl w:val="3"/>
          <w:numId w:val="5"/>
        </w:numPr>
        <w:ind w:left="207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operate with the UAV experiencing g-forces 0 and 0.5 in the negative direction.</w:t>
      </w:r>
    </w:p>
    <w:p w:rsidR="00387794" w:rsidP="35F9F0B9" w:rsidRDefault="0C99599F" w14:paraId="364B8F33" w14:textId="7907E794">
      <w:pPr>
        <w:numPr>
          <w:ilvl w:val="3"/>
          <w:numId w:val="5"/>
        </w:numPr>
        <w:ind w:left="2070"/>
        <w:rPr>
          <w:rFonts w:ascii="Arial" w:hAnsi="Arial" w:eastAsia="Arial" w:cs="Arial"/>
          <w:sz w:val="22"/>
          <w:szCs w:val="22"/>
        </w:rPr>
      </w:pPr>
      <w:r w:rsidR="35F9F0B9">
        <w:rPr/>
        <w:t>The</w:t>
      </w:r>
      <w:r w:rsidRPr="35F9F0B9" w:rsidR="35F9F0B9">
        <w:rPr>
          <w:color w:val="F79646" w:themeColor="accent6" w:themeTint="FF" w:themeShade="FF"/>
        </w:rPr>
        <w:t xml:space="preserve"> AI Sub-system</w:t>
      </w:r>
      <w:r w:rsidR="35F9F0B9">
        <w:rPr/>
        <w:t xml:space="preserve"> shall operate with the UAV experiencing a bank angle between 0 and 40 degrees.</w:t>
      </w:r>
    </w:p>
    <w:p w:rsidR="20504825" w:rsidP="35F9F0B9" w:rsidRDefault="20504825" w14:paraId="6CC37C11" w14:textId="1F1005D3">
      <w:pPr>
        <w:numPr>
          <w:ilvl w:val="3"/>
          <w:numId w:val="5"/>
        </w:numPr>
        <w:ind w:left="2070"/>
        <w:rPr>
          <w:rFonts w:ascii="Arial" w:hAnsi="Arial" w:eastAsia="Arial" w:cs="Arial"/>
          <w:color w:val="F79646" w:themeColor="accent6" w:themeTint="FF" w:themeShade="FF"/>
          <w:sz w:val="22"/>
          <w:szCs w:val="22"/>
        </w:rPr>
      </w:pPr>
      <w:r w:rsidRPr="35F9F0B9" w:rsidR="35F9F0B9">
        <w:rPr>
          <w:color w:val="F79646" w:themeColor="accent6" w:themeTint="FF" w:themeShade="FF"/>
        </w:rPr>
        <w:t xml:space="preserve">The AI Sub-system </w:t>
      </w:r>
      <w:r w:rsidRPr="35F9F0B9" w:rsidR="35F9F0B9">
        <w:rPr>
          <w:color w:val="F79646" w:themeColor="accent6" w:themeTint="FF" w:themeShade="FF"/>
        </w:rPr>
        <w:t>will have at least 16GB of RAM.</w:t>
      </w:r>
    </w:p>
    <w:p w:rsidR="5311D649" w:rsidP="35F9F0B9" w:rsidRDefault="5311D649" w14:paraId="587951AE" w14:textId="3F84E52C">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 AI Sub-system shall calculate and direct the position the optical sensors at its target location within a tolerance of +/- 0.610 meters.</w:t>
      </w:r>
    </w:p>
    <w:p w:rsidR="5311D649" w:rsidP="35F9F0B9" w:rsidRDefault="5311D649" w14:paraId="64848F1E" w14:textId="46B6A331">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 xml:space="preserve">The AI Sub-system shall be able to calculate the required magnification of the electro-optical sensor from 1 time to 25 times magnification, inclusively, with a tolerance of +/- 0.5 millidegrees. </w:t>
      </w:r>
    </w:p>
    <w:p w:rsidR="5311D649" w:rsidP="35F9F0B9" w:rsidRDefault="5311D649" w14:paraId="769276DD" w14:textId="418398C8">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be able to assess an image for a target / no-target decision within a maximum time of 1 second from receiving the image.</w:t>
      </w:r>
    </w:p>
    <w:p w:rsidR="5311D649" w:rsidP="35F9F0B9" w:rsidRDefault="5311D649" w14:paraId="782FC949" w14:textId="2969769B">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have a 90% positive target detection rate.</w:t>
      </w:r>
    </w:p>
    <w:p w:rsidR="5311D649" w:rsidP="35F9F0B9" w:rsidRDefault="5311D649" w14:paraId="14488BE1" w14:textId="09B3518F">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determine optimal flight control settings within a maximum time of 200 milliseconds.</w:t>
      </w:r>
    </w:p>
    <w:p w:rsidR="5311D649" w:rsidP="35F9F0B9" w:rsidRDefault="5311D649" w14:paraId="14D3184C" w14:textId="6BC5125E">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determine optimal optical control settings within a maximum time of 200 milliseconds.</w:t>
      </w:r>
    </w:p>
    <w:p w:rsidR="5311D649" w:rsidP="35F9F0B9" w:rsidRDefault="5311D649" w14:paraId="4BB4A1F9" w14:textId="0900349D">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 xml:space="preserve">The AI Sub-system shall detect a ground-based obstacle entering its sphere of influence within of 0.5 seconds. </w:t>
      </w:r>
    </w:p>
    <w:p w:rsidR="5311D649" w:rsidP="35F9F0B9" w:rsidRDefault="5311D649" w14:paraId="55DCFD1D" w14:textId="639A13D2">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detect human Target of Interest (TOI) with a slant range of 9.543km during daytime.</w:t>
      </w:r>
    </w:p>
    <w:p w:rsidR="5311D649" w:rsidP="35F9F0B9" w:rsidRDefault="5311D649" w14:paraId="069F225B" w14:textId="4FB4D9D6">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detect human Target of Interest (TOI) with a slant range of 1.5 km during nighttime.</w:t>
      </w:r>
    </w:p>
    <w:p w:rsidR="5311D649" w:rsidP="35F9F0B9" w:rsidRDefault="5311D649" w14:paraId="049AA436" w14:textId="44B1D083">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identify human Target of Interest (TOI) with a slant of 1.5 km during daytime.</w:t>
      </w:r>
    </w:p>
    <w:p w:rsidR="5311D649" w:rsidP="35F9F0B9" w:rsidRDefault="5311D649" w14:paraId="745255C4" w14:textId="0362F99F">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identify human Target of Interest (TOI) with a slant range of 250 m during nighttime (with slipstream sensors).</w:t>
      </w:r>
    </w:p>
    <w:p w:rsidR="5311D649" w:rsidP="35F9F0B9" w:rsidRDefault="5311D649" w14:paraId="3BA7886F" w14:textId="5A47CB71">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The AI Sub-system shall identify human Target of Interest (TOI) within a slant range of 1.5km (with slipstream sensor).</w:t>
      </w:r>
    </w:p>
    <w:p w:rsidR="5311D649" w:rsidP="35F9F0B9" w:rsidRDefault="5311D649" w14:paraId="33C9B4D0" w14:textId="580413F6">
      <w:pPr>
        <w:pStyle w:val="ListParagraph"/>
        <w:numPr>
          <w:ilvl w:val="3"/>
          <w:numId w:val="5"/>
        </w:numPr>
        <w:rPr>
          <w:rFonts w:ascii="Arial" w:hAnsi="Arial" w:eastAsia="Arial" w:cs="Arial"/>
          <w:color w:val="F79646" w:themeColor="accent6"/>
          <w:sz w:val="22"/>
          <w:szCs w:val="22"/>
        </w:rPr>
      </w:pPr>
      <w:r w:rsidRPr="35F9F0B9" w:rsidR="35F9F0B9">
        <w:rPr>
          <w:color w:val="F79646" w:themeColor="accent6" w:themeTint="FF" w:themeShade="FF"/>
        </w:rPr>
        <w:t xml:space="preserve">The AI Sub-system shall also be able to calculate a search area large grid within a 256 km by 256 km range associated with each hot spot. </w:t>
      </w:r>
    </w:p>
    <w:p w:rsidR="009847E3" w:rsidP="0C99599F" w:rsidRDefault="0C99599F" w14:paraId="4B979518" w14:textId="77777777">
      <w:pPr>
        <w:pStyle w:val="Heading3"/>
        <w:numPr>
          <w:ilvl w:val="2"/>
          <w:numId w:val="5"/>
        </w:numPr>
        <w:ind w:left="1440" w:hanging="180"/>
        <w:rPr>
          <w:b/>
          <w:bCs/>
          <w:i/>
          <w:iCs/>
          <w:color w:val="000000"/>
          <w:sz w:val="22"/>
          <w:szCs w:val="22"/>
        </w:rPr>
      </w:pPr>
      <w:bookmarkStart w:name="_Toc43130229" w:id="14"/>
      <w:r w:rsidRPr="0C99599F">
        <w:rPr>
          <w:b/>
          <w:bCs/>
          <w:i/>
          <w:iCs/>
          <w:color w:val="000000" w:themeColor="text1"/>
          <w:sz w:val="22"/>
          <w:szCs w:val="22"/>
        </w:rPr>
        <w:t>Physical Characteristics</w:t>
      </w:r>
      <w:bookmarkEnd w:id="14"/>
    </w:p>
    <w:p w:rsidR="009847E3" w:rsidRDefault="009847E3" w14:paraId="113F8C4B" w14:textId="77777777">
      <w:pPr>
        <w:ind w:left="2160"/>
      </w:pPr>
    </w:p>
    <w:p w:rsidR="009847E3" w:rsidP="35F9F0B9" w:rsidRDefault="0C99599F" w14:paraId="6808B4A6" w14:textId="6343F762">
      <w:pPr>
        <w:numPr>
          <w:ilvl w:val="3"/>
          <w:numId w:val="5"/>
        </w:numPr>
        <w:ind w:left="207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be contained within </w:t>
      </w:r>
      <w:r w:rsidR="35F9F0B9">
        <w:rPr/>
        <w:t>an</w:t>
      </w:r>
      <w:r w:rsidR="35F9F0B9">
        <w:rPr/>
        <w:t xml:space="preserve"> 17 ft</w:t>
      </w:r>
      <w:r w:rsidRPr="35F9F0B9" w:rsidR="35F9F0B9">
        <w:rPr>
          <w:vertAlign w:val="superscript"/>
        </w:rPr>
        <w:t>3</w:t>
      </w:r>
      <w:r w:rsidR="35F9F0B9">
        <w:rPr/>
        <w:t xml:space="preserve"> [ 0.481 m</w:t>
      </w:r>
      <w:r w:rsidRPr="35F9F0B9" w:rsidR="35F9F0B9">
        <w:rPr>
          <w:vertAlign w:val="superscript"/>
        </w:rPr>
        <w:t>3</w:t>
      </w:r>
      <w:r w:rsidR="35F9F0B9">
        <w:rPr/>
        <w:t>] space inside the UAV.</w:t>
      </w:r>
    </w:p>
    <w:p w:rsidR="009847E3" w:rsidP="35F9F0B9" w:rsidRDefault="0C99599F" w14:paraId="31073A78" w14:textId="0F0FC2FE">
      <w:pPr>
        <w:numPr>
          <w:ilvl w:val="3"/>
          <w:numId w:val="5"/>
        </w:numPr>
        <w:ind w:left="207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weight shall not exceed 45 pounds [20.41 kilograms]. </w:t>
      </w:r>
    </w:p>
    <w:p w:rsidR="009847E3" w:rsidP="35F9F0B9" w:rsidRDefault="0C99599F" w14:paraId="203FE399" w14:textId="45794AF1">
      <w:pPr>
        <w:numPr>
          <w:ilvl w:val="3"/>
          <w:numId w:val="5"/>
        </w:numPr>
        <w:ind w:left="2070"/>
        <w:rPr>
          <w:rFonts w:ascii="Arial" w:hAnsi="Arial" w:eastAsia="Arial" w:cs="Arial"/>
          <w:sz w:val="22"/>
          <w:szCs w:val="22"/>
        </w:rPr>
      </w:pPr>
      <w:r w:rsidR="35F9F0B9">
        <w:rPr/>
        <w:t>The</w:t>
      </w:r>
      <w:r w:rsidRPr="35F9F0B9" w:rsidR="35F9F0B9">
        <w:rPr>
          <w:color w:val="F79646" w:themeColor="accent6" w:themeTint="FF" w:themeShade="FF"/>
        </w:rPr>
        <w:t xml:space="preserve"> AI Sub-system</w:t>
      </w:r>
      <w:r w:rsidR="35F9F0B9">
        <w:rPr/>
        <w:t xml:space="preserve"> shall be self-contained regarding component packaging. </w:t>
      </w:r>
    </w:p>
    <w:p w:rsidR="009847E3" w:rsidP="0C99599F" w:rsidRDefault="0C99599F" w14:paraId="4E0B270B" w14:textId="1F48AC77">
      <w:pPr>
        <w:pStyle w:val="Heading3"/>
        <w:numPr>
          <w:ilvl w:val="2"/>
          <w:numId w:val="5"/>
        </w:numPr>
        <w:ind w:left="1530" w:hanging="180"/>
        <w:rPr>
          <w:b/>
          <w:bCs/>
          <w:i/>
          <w:iCs/>
          <w:color w:val="000000"/>
          <w:sz w:val="22"/>
          <w:szCs w:val="22"/>
        </w:rPr>
      </w:pPr>
      <w:bookmarkStart w:name="_Toc43130230" w:id="15"/>
      <w:r w:rsidRPr="0C99599F">
        <w:rPr>
          <w:b/>
          <w:bCs/>
          <w:i/>
          <w:iCs/>
          <w:color w:val="000000" w:themeColor="text1"/>
          <w:sz w:val="22"/>
          <w:szCs w:val="22"/>
        </w:rPr>
        <w:t>Effectiveness Requirements</w:t>
      </w:r>
      <w:bookmarkEnd w:id="15"/>
    </w:p>
    <w:p w:rsidR="009847E3" w:rsidRDefault="009847E3" w14:paraId="1CE5AF42" w14:textId="77777777">
      <w:pPr>
        <w:ind w:left="2160"/>
      </w:pPr>
    </w:p>
    <w:p w:rsidR="4DEF5843" w:rsidP="35F9F0B9" w:rsidRDefault="4DEF5843" w14:paraId="1DE383BA" w14:textId="59B2D294">
      <w:pPr>
        <w:numPr>
          <w:ilvl w:val="3"/>
          <w:numId w:val="5"/>
        </w:numPr>
        <w:ind w:left="2070"/>
        <w:rPr>
          <w:rFonts w:ascii="Arial" w:hAnsi="Arial" w:eastAsia="Arial" w:cs="Arial"/>
          <w:color w:val="F79646" w:themeColor="accent6"/>
          <w:sz w:val="22"/>
          <w:szCs w:val="22"/>
        </w:rPr>
      </w:pPr>
      <w:r w:rsidRPr="35F9F0B9" w:rsidR="35F9F0B9">
        <w:rPr>
          <w:color w:val="F79646" w:themeColor="accent6" w:themeTint="FF" w:themeShade="FF"/>
        </w:rPr>
        <w:t>The</w:t>
      </w:r>
      <w:r w:rsidRPr="35F9F0B9" w:rsidR="35F9F0B9">
        <w:rPr>
          <w:color w:val="00B050"/>
        </w:rPr>
        <w:t xml:space="preserve"> AI Sub-system </w:t>
      </w:r>
      <w:r w:rsidRPr="35F9F0B9" w:rsidR="35F9F0B9">
        <w:rPr>
          <w:color w:val="F79646" w:themeColor="accent6" w:themeTint="FF" w:themeShade="FF"/>
        </w:rPr>
        <w:t>shall provide detection 24 hours per day / 7 days per week with a 98% operational availability during on-station time.</w:t>
      </w:r>
    </w:p>
    <w:p w:rsidR="00EC51E0" w:rsidP="00EC51E0" w:rsidRDefault="00EC51E0" w14:paraId="1EB40481" w14:textId="77777777">
      <w:pPr>
        <w:ind w:left="2070"/>
      </w:pPr>
    </w:p>
    <w:p w:rsidR="009847E3" w:rsidP="0C99599F" w:rsidRDefault="0C99599F" w14:paraId="6D193DBE" w14:textId="096D4DCC">
      <w:pPr>
        <w:pStyle w:val="Heading3"/>
        <w:numPr>
          <w:ilvl w:val="2"/>
          <w:numId w:val="5"/>
        </w:numPr>
        <w:ind w:left="1440" w:hanging="180"/>
        <w:rPr>
          <w:b/>
          <w:bCs/>
          <w:i/>
          <w:iCs/>
          <w:color w:val="000000"/>
          <w:sz w:val="22"/>
          <w:szCs w:val="22"/>
        </w:rPr>
      </w:pPr>
      <w:bookmarkStart w:name="_Toc43130231" w:id="16"/>
      <w:r w:rsidRPr="0C99599F">
        <w:rPr>
          <w:b/>
          <w:bCs/>
          <w:i/>
          <w:iCs/>
          <w:color w:val="000000" w:themeColor="text1"/>
          <w:sz w:val="22"/>
          <w:szCs w:val="22"/>
        </w:rPr>
        <w:t>Reliability</w:t>
      </w:r>
      <w:bookmarkEnd w:id="16"/>
    </w:p>
    <w:p w:rsidR="009847E3" w:rsidRDefault="009847E3" w14:paraId="7C62842D" w14:textId="69CED19F"/>
    <w:p w:rsidR="009847E3" w:rsidP="35F9F0B9" w:rsidRDefault="0C99599F" w14:paraId="400AA013" w14:textId="790C0DDE">
      <w:pPr>
        <w:numPr>
          <w:ilvl w:val="3"/>
          <w:numId w:val="5"/>
        </w:numPr>
        <w:ind w:left="2070"/>
        <w:rPr>
          <w:rFonts w:ascii="Arial" w:hAnsi="Arial" w:eastAsia="Arial" w:cs="Arial"/>
          <w:sz w:val="22"/>
          <w:szCs w:val="22"/>
        </w:rPr>
      </w:pPr>
      <w:r w:rsidR="35F9F0B9">
        <w:rPr/>
        <w:t xml:space="preserve">The </w:t>
      </w:r>
      <w:r w:rsidRPr="35F9F0B9" w:rsidR="35F9F0B9">
        <w:rPr>
          <w:color w:val="00B050"/>
        </w:rPr>
        <w:t>AI Sub-system</w:t>
      </w:r>
      <w:r w:rsidR="35F9F0B9">
        <w:rPr/>
        <w:t xml:space="preserve"> shall have an Instantaneous Reliability of at least </w:t>
      </w:r>
      <w:r w:rsidRPr="35F9F0B9" w:rsidR="35F9F0B9">
        <w:rPr>
          <w:color w:val="F79646" w:themeColor="accent6" w:themeTint="FF" w:themeShade="FF"/>
        </w:rPr>
        <w:t>70%</w:t>
      </w:r>
      <w:r w:rsidR="35F9F0B9">
        <w:rPr/>
        <w:t>.</w:t>
      </w:r>
    </w:p>
    <w:p w:rsidR="009847E3" w:rsidP="35F9F0B9" w:rsidRDefault="0C99599F" w14:paraId="72ABC913" w14:textId="11720584">
      <w:pPr>
        <w:numPr>
          <w:ilvl w:val="3"/>
          <w:numId w:val="5"/>
        </w:numPr>
        <w:ind w:left="2070"/>
        <w:rPr>
          <w:rFonts w:ascii="Arial" w:hAnsi="Arial" w:eastAsia="Arial" w:cs="Arial"/>
          <w:sz w:val="22"/>
          <w:szCs w:val="22"/>
        </w:rPr>
      </w:pPr>
      <w:r w:rsidR="35F9F0B9">
        <w:rPr/>
        <w:t xml:space="preserve">The </w:t>
      </w:r>
      <w:r w:rsidRPr="35F9F0B9" w:rsidR="35F9F0B9">
        <w:rPr>
          <w:color w:val="00B050"/>
        </w:rPr>
        <w:t>AI Sub-system</w:t>
      </w:r>
      <w:r w:rsidR="35F9F0B9">
        <w:rPr/>
        <w:t xml:space="preserve"> system shall have a Mean Time Between Failure (MTBF) of at least </w:t>
      </w:r>
      <w:r w:rsidRPr="35F9F0B9" w:rsidR="35F9F0B9">
        <w:rPr>
          <w:color w:val="F79646" w:themeColor="accent6" w:themeTint="FF" w:themeShade="FF"/>
        </w:rPr>
        <w:t>20</w:t>
      </w:r>
      <w:r w:rsidR="35F9F0B9">
        <w:rPr/>
        <w:t xml:space="preserve"> years. </w:t>
      </w:r>
    </w:p>
    <w:p w:rsidR="009847E3" w:rsidP="00387794" w:rsidRDefault="0C99599F" w14:paraId="1999EE3C" w14:textId="0C85660B">
      <w:pPr>
        <w:numPr>
          <w:ilvl w:val="3"/>
          <w:numId w:val="5"/>
        </w:numPr>
        <w:ind w:left="2070"/>
        <w:rPr/>
      </w:pPr>
      <w:r w:rsidR="35F9F0B9">
        <w:rPr/>
        <w:t xml:space="preserve">The mean time to repair (MTTR) </w:t>
      </w:r>
      <w:r w:rsidRPr="35F9F0B9" w:rsidR="35F9F0B9">
        <w:rPr>
          <w:color w:val="F79646" w:themeColor="accent6" w:themeTint="FF" w:themeShade="FF"/>
        </w:rPr>
        <w:t xml:space="preserve">shall be </w:t>
      </w:r>
      <w:r w:rsidRPr="35F9F0B9" w:rsidR="35F9F0B9">
        <w:rPr>
          <w:color w:val="F79646" w:themeColor="accent6" w:themeTint="FF" w:themeShade="FF"/>
        </w:rPr>
        <w:t>less than</w:t>
      </w:r>
      <w:r w:rsidRPr="35F9F0B9" w:rsidR="35F9F0B9">
        <w:rPr>
          <w:color w:val="F79646" w:themeColor="accent6" w:themeTint="FF" w:themeShade="FF"/>
        </w:rPr>
        <w:t xml:space="preserve"> 8 hours</w:t>
      </w:r>
      <w:r w:rsidR="35F9F0B9">
        <w:rPr/>
        <w:t xml:space="preserve">. </w:t>
      </w:r>
    </w:p>
    <w:p w:rsidR="009847E3" w:rsidP="0C99599F" w:rsidRDefault="0C99599F" w14:paraId="41553F06" w14:textId="77777777">
      <w:pPr>
        <w:pStyle w:val="Heading3"/>
        <w:numPr>
          <w:ilvl w:val="2"/>
          <w:numId w:val="5"/>
        </w:numPr>
        <w:ind w:left="1440" w:hanging="180"/>
        <w:rPr>
          <w:b/>
          <w:bCs/>
          <w:i/>
          <w:iCs/>
          <w:color w:val="000000"/>
          <w:sz w:val="22"/>
          <w:szCs w:val="22"/>
        </w:rPr>
      </w:pPr>
      <w:bookmarkStart w:name="_Toc43130232" w:id="17"/>
      <w:r w:rsidRPr="0C99599F">
        <w:rPr>
          <w:b/>
          <w:bCs/>
          <w:i/>
          <w:iCs/>
          <w:color w:val="000000" w:themeColor="text1"/>
          <w:sz w:val="22"/>
          <w:szCs w:val="22"/>
        </w:rPr>
        <w:t>Maintainability</w:t>
      </w:r>
      <w:bookmarkEnd w:id="17"/>
    </w:p>
    <w:p w:rsidR="009847E3" w:rsidRDefault="009847E3" w14:paraId="7E5FB11A" w14:textId="77777777">
      <w:pPr>
        <w:ind w:left="2160"/>
      </w:pPr>
    </w:p>
    <w:p w:rsidR="009847E3" w:rsidP="35F9F0B9" w:rsidRDefault="0C99599F" w14:paraId="381A302D" w14:textId="06337EC6">
      <w:pPr>
        <w:numPr>
          <w:ilvl w:val="3"/>
          <w:numId w:val="5"/>
        </w:numPr>
        <w:ind w:left="2070"/>
        <w:rPr>
          <w:rFonts w:ascii="Arial" w:hAnsi="Arial" w:eastAsia="Arial" w:cs="Arial"/>
          <w:sz w:val="22"/>
          <w:szCs w:val="22"/>
        </w:rPr>
      </w:pPr>
      <w:r w:rsidR="35F9F0B9">
        <w:rPr/>
        <w:t xml:space="preserve">The </w:t>
      </w:r>
      <w:r w:rsidRPr="35F9F0B9" w:rsidR="35F9F0B9">
        <w:rPr>
          <w:color w:val="00B050"/>
        </w:rPr>
        <w:t>AI Sub-system</w:t>
      </w:r>
      <w:r w:rsidR="35F9F0B9">
        <w:rPr/>
        <w:t xml:space="preserve"> shall not result in down time of more than 16 hours due to regular system maintenance.</w:t>
      </w:r>
    </w:p>
    <w:p w:rsidR="009847E3" w:rsidP="35F9F0B9" w:rsidRDefault="0C99599F" w14:paraId="5FB70064" w14:textId="12E0743A">
      <w:pPr>
        <w:numPr>
          <w:ilvl w:val="3"/>
          <w:numId w:val="5"/>
        </w:numPr>
        <w:ind w:left="2070"/>
        <w:rPr>
          <w:rFonts w:ascii="Arial" w:hAnsi="Arial" w:eastAsia="Arial" w:cs="Arial"/>
          <w:sz w:val="22"/>
          <w:szCs w:val="22"/>
        </w:rPr>
      </w:pPr>
      <w:r w:rsidR="35F9F0B9">
        <w:rPr/>
        <w:t xml:space="preserve">The </w:t>
      </w:r>
      <w:r w:rsidRPr="35F9F0B9" w:rsidR="35F9F0B9">
        <w:rPr>
          <w:color w:val="00B050"/>
        </w:rPr>
        <w:t>AI Sub-system</w:t>
      </w:r>
      <w:r w:rsidR="35F9F0B9">
        <w:rPr/>
        <w:t xml:space="preserve"> shall require complete system inspection after every 1000 hours of flight time.</w:t>
      </w:r>
    </w:p>
    <w:p w:rsidR="009847E3" w:rsidP="35F9F0B9" w:rsidRDefault="0C99599F" w14:paraId="0A96F890" w14:textId="7B402C6A">
      <w:pPr>
        <w:numPr>
          <w:ilvl w:val="3"/>
          <w:numId w:val="5"/>
        </w:numPr>
        <w:ind w:left="2070"/>
        <w:rPr>
          <w:rFonts w:ascii="Arial" w:hAnsi="Arial" w:eastAsia="Arial" w:cs="Arial"/>
          <w:sz w:val="22"/>
          <w:szCs w:val="22"/>
        </w:rPr>
      </w:pPr>
      <w:r w:rsidR="35F9F0B9">
        <w:rPr/>
        <w:t xml:space="preserve">The </w:t>
      </w:r>
      <w:r w:rsidRPr="35F9F0B9" w:rsidR="35F9F0B9">
        <w:rPr>
          <w:color w:val="00B050"/>
        </w:rPr>
        <w:t>AI Sub-system</w:t>
      </w:r>
      <w:r w:rsidR="35F9F0B9">
        <w:rPr/>
        <w:t xml:space="preserve"> shall have the ability to self-check and perform software updates within 4 hours prior to operation time.</w:t>
      </w:r>
    </w:p>
    <w:p w:rsidR="009847E3" w:rsidP="002C316D" w:rsidRDefault="0C99599F" w14:paraId="5CCA65EE" w14:textId="13B2AE19">
      <w:pPr>
        <w:numPr>
          <w:ilvl w:val="3"/>
          <w:numId w:val="5"/>
        </w:numPr>
        <w:ind w:left="2070"/>
        <w:rPr/>
      </w:pPr>
      <w:r w:rsidR="35F9F0B9">
        <w:rPr/>
        <w:t xml:space="preserve">The </w:t>
      </w:r>
      <w:r w:rsidR="35F9F0B9">
        <w:rPr/>
        <w:t>AI Sub-system</w:t>
      </w:r>
      <w:r w:rsidR="35F9F0B9">
        <w:rPr/>
        <w:t xml:space="preserve"> shall allow for quick updating of software by maintenance personnel with an intermediate skill level. </w:t>
      </w:r>
    </w:p>
    <w:p w:rsidR="009847E3" w:rsidP="002C316D" w:rsidRDefault="0C99599F" w14:paraId="5BB54F73" w14:textId="640138F1">
      <w:pPr>
        <w:numPr>
          <w:ilvl w:val="3"/>
          <w:numId w:val="5"/>
        </w:numPr>
        <w:ind w:left="2070"/>
        <w:rPr/>
      </w:pPr>
      <w:r w:rsidR="35F9F0B9">
        <w:rPr/>
        <w:t xml:space="preserve">The </w:t>
      </w:r>
      <w:r w:rsidR="35F9F0B9">
        <w:rPr/>
        <w:t>AI Sub-system</w:t>
      </w:r>
      <w:r w:rsidR="35F9F0B9">
        <w:rPr/>
        <w:t xml:space="preserve"> shall have a built-in-test (BIT) protocol incorporated into the controller to allow for easier maintenance. </w:t>
      </w:r>
    </w:p>
    <w:p w:rsidR="009847E3" w:rsidP="002C316D" w:rsidRDefault="0C99599F" w14:paraId="55B5CF82" w14:textId="0AE49D97">
      <w:pPr>
        <w:numPr>
          <w:ilvl w:val="3"/>
          <w:numId w:val="5"/>
        </w:numPr>
        <w:ind w:left="2070"/>
        <w:rPr/>
      </w:pPr>
      <w:r w:rsidR="35F9F0B9">
        <w:rPr/>
        <w:t xml:space="preserve">The </w:t>
      </w:r>
      <w:r w:rsidR="35F9F0B9">
        <w:rPr/>
        <w:t>AI Sub-system</w:t>
      </w:r>
      <w:r w:rsidR="35F9F0B9">
        <w:rPr/>
        <w:t xml:space="preserve"> BIT function shall store BIT error files onto onboard memory.</w:t>
      </w:r>
    </w:p>
    <w:p w:rsidR="009847E3" w:rsidP="002C316D" w:rsidRDefault="0C99599F" w14:paraId="3AE69B2C" w14:textId="09FF0B54">
      <w:pPr>
        <w:numPr>
          <w:ilvl w:val="3"/>
          <w:numId w:val="5"/>
        </w:numPr>
        <w:ind w:left="2070"/>
        <w:rPr/>
      </w:pPr>
      <w:r w:rsidR="35F9F0B9">
        <w:rPr/>
        <w:t xml:space="preserve">The </w:t>
      </w:r>
      <w:r w:rsidR="35F9F0B9">
        <w:rPr/>
        <w:t>AI Sub-system</w:t>
      </w:r>
      <w:r w:rsidR="35F9F0B9">
        <w:rPr/>
        <w:t xml:space="preserve"> shall transmit BIT error files to the mission control center within 30 seconds of receipt of error. </w:t>
      </w:r>
    </w:p>
    <w:p w:rsidR="009847E3" w:rsidP="002C316D" w:rsidRDefault="0C99599F" w14:paraId="3BDBC4DF" w14:textId="77777777">
      <w:pPr>
        <w:numPr>
          <w:ilvl w:val="3"/>
          <w:numId w:val="5"/>
        </w:numPr>
        <w:ind w:left="2070"/>
        <w:rPr/>
      </w:pPr>
      <w:r w:rsidR="35F9F0B9">
        <w:rPr/>
        <w:t>The company shall maintain the capability of repairing individual modules. That is if a module fails, it should be replaced with a spare at the customer site and the failed module transported to the factory where it can be repaired by personnel with high skill levels.</w:t>
      </w:r>
    </w:p>
    <w:p w:rsidR="009847E3" w:rsidP="002C316D" w:rsidRDefault="0C99599F" w14:paraId="791C6956" w14:textId="0AFC8AED">
      <w:pPr>
        <w:numPr>
          <w:ilvl w:val="3"/>
          <w:numId w:val="5"/>
        </w:numPr>
        <w:ind w:left="2070"/>
        <w:rPr/>
      </w:pPr>
      <w:r w:rsidR="35F9F0B9">
        <w:rPr/>
        <w:t xml:space="preserve">All documentation for the maintenance schedules and procedures shall be provided for the </w:t>
      </w:r>
      <w:r w:rsidR="35F9F0B9">
        <w:rPr/>
        <w:t>AI Sub-system</w:t>
      </w:r>
      <w:r w:rsidR="35F9F0B9">
        <w:rPr/>
        <w:t xml:space="preserve"> as part of the contractual deliverables. </w:t>
      </w:r>
    </w:p>
    <w:p w:rsidR="009847E3" w:rsidP="00DE3A09" w:rsidRDefault="0C99599F" w14:paraId="1B21EDC2" w14:textId="58541C40">
      <w:pPr>
        <w:numPr>
          <w:ilvl w:val="3"/>
          <w:numId w:val="5"/>
        </w:numPr>
        <w:ind w:left="2070"/>
        <w:rPr/>
      </w:pPr>
      <w:r w:rsidR="35F9F0B9">
        <w:rPr/>
        <w:t xml:space="preserve">The </w:t>
      </w:r>
      <w:r w:rsidR="35F9F0B9">
        <w:rPr/>
        <w:t>AI Sub-system</w:t>
      </w:r>
      <w:r w:rsidR="35F9F0B9">
        <w:rPr/>
        <w:t xml:space="preserve"> should be maintained with existing tools and equipment.</w:t>
      </w:r>
    </w:p>
    <w:p w:rsidR="00252374" w:rsidP="1A15918F" w:rsidRDefault="0C99599F" w14:paraId="300E32FD" w14:textId="15F589E6">
      <w:pPr>
        <w:numPr>
          <w:ilvl w:val="3"/>
          <w:numId w:val="5"/>
        </w:numPr>
        <w:ind w:left="2070"/>
        <w:rPr/>
      </w:pPr>
      <w:r w:rsidR="35F9F0B9">
        <w:rPr/>
        <w:t>Supplier shall provide all specialty tools required for routine maintenance.</w:t>
      </w:r>
    </w:p>
    <w:p w:rsidR="009847E3" w:rsidP="0C99599F" w:rsidRDefault="0C99599F" w14:paraId="7FAAF32E" w14:textId="77777777">
      <w:pPr>
        <w:pStyle w:val="Heading3"/>
        <w:numPr>
          <w:ilvl w:val="2"/>
          <w:numId w:val="5"/>
        </w:numPr>
        <w:ind w:left="1440" w:hanging="180"/>
        <w:rPr>
          <w:b/>
          <w:bCs/>
          <w:i/>
          <w:iCs/>
          <w:color w:val="000000"/>
          <w:sz w:val="22"/>
          <w:szCs w:val="22"/>
        </w:rPr>
      </w:pPr>
      <w:bookmarkStart w:name="_Toc43130233" w:id="18"/>
      <w:r w:rsidRPr="0C99599F">
        <w:rPr>
          <w:b/>
          <w:bCs/>
          <w:i/>
          <w:iCs/>
          <w:color w:val="000000" w:themeColor="text1"/>
          <w:sz w:val="22"/>
          <w:szCs w:val="22"/>
        </w:rPr>
        <w:t>Usability (Human Factors)</w:t>
      </w:r>
      <w:bookmarkEnd w:id="18"/>
    </w:p>
    <w:p w:rsidR="009847E3" w:rsidRDefault="009847E3" w14:paraId="5C402565" w14:textId="77777777">
      <w:pPr>
        <w:ind w:left="2160"/>
      </w:pPr>
    </w:p>
    <w:p w:rsidRPr="00763F4B" w:rsidR="009847E3" w:rsidP="00763F4B" w:rsidRDefault="0C99599F" w14:paraId="004ACD1E" w14:textId="48E9D2FC">
      <w:pPr>
        <w:numPr>
          <w:ilvl w:val="3"/>
          <w:numId w:val="5"/>
        </w:numPr>
        <w:ind w:left="2070"/>
        <w:rPr/>
      </w:pPr>
      <w:r w:rsidR="35F9F0B9">
        <w:rPr/>
        <w:t xml:space="preserve">The </w:t>
      </w:r>
      <w:r w:rsidR="35F9F0B9">
        <w:rPr/>
        <w:t>AI Sub-system</w:t>
      </w:r>
      <w:r w:rsidR="35F9F0B9">
        <w:rPr/>
        <w:t xml:space="preserve"> shall be designed so that it can be operated by a single operator with intermediate skills. Intermediate skills in this case </w:t>
      </w:r>
      <w:r w:rsidR="35F9F0B9">
        <w:rPr/>
        <w:t>is</w:t>
      </w:r>
      <w:r w:rsidR="35F9F0B9">
        <w:rPr/>
        <w:t xml:space="preserve"> defined as High School Graduate with 9th grade reading/writing level with no prior work experience and around 40 hours of training plus some on-the-job training.</w:t>
      </w:r>
    </w:p>
    <w:p w:rsidR="14C6F896" w:rsidP="14C6F896" w:rsidRDefault="3D6EE5BA" w14:paraId="602FD885" w14:textId="68866F21">
      <w:pPr>
        <w:numPr>
          <w:ilvl w:val="3"/>
          <w:numId w:val="5"/>
        </w:numPr>
        <w:ind w:left="2070"/>
        <w:rPr>
          <w:color w:val="F79646" w:themeColor="accent6"/>
        </w:rPr>
      </w:pPr>
      <w:r w:rsidRPr="35F9F0B9" w:rsidR="35F9F0B9">
        <w:rPr>
          <w:color w:val="F79646" w:themeColor="accent6" w:themeTint="FF" w:themeShade="FF"/>
        </w:rPr>
        <w:t xml:space="preserve">The </w:t>
      </w:r>
      <w:r w:rsidRPr="35F9F0B9" w:rsidR="35F9F0B9">
        <w:rPr>
          <w:color w:val="F79646" w:themeColor="accent6" w:themeTint="FF" w:themeShade="FF"/>
        </w:rPr>
        <w:t>AI Sub-system</w:t>
      </w:r>
      <w:r w:rsidRPr="35F9F0B9" w:rsidR="35F9F0B9">
        <w:rPr>
          <w:color w:val="F79646" w:themeColor="accent6" w:themeTint="FF" w:themeShade="FF"/>
        </w:rPr>
        <w:t xml:space="preserve"> shall understand voice commands in English (default language).</w:t>
      </w:r>
    </w:p>
    <w:p w:rsidR="2493350D" w:rsidP="2493350D" w:rsidRDefault="2493350D" w14:paraId="626F0046" w14:textId="34BFCA5C">
      <w:pPr>
        <w:numPr>
          <w:ilvl w:val="3"/>
          <w:numId w:val="5"/>
        </w:numPr>
        <w:ind w:left="2070"/>
        <w:rPr>
          <w:color w:val="F79646" w:themeColor="accent6"/>
        </w:rPr>
      </w:pPr>
      <w:r w:rsidRPr="35F9F0B9" w:rsidR="35F9F0B9">
        <w:rPr>
          <w:color w:val="F79646" w:themeColor="accent6" w:themeTint="FF" w:themeShade="FF"/>
        </w:rPr>
        <w:t xml:space="preserve">The </w:t>
      </w:r>
      <w:r w:rsidRPr="35F9F0B9" w:rsidR="35F9F0B9">
        <w:rPr>
          <w:color w:val="F79646" w:themeColor="accent6" w:themeTint="FF" w:themeShade="FF"/>
        </w:rPr>
        <w:t>AI Sub-system</w:t>
      </w:r>
      <w:r w:rsidRPr="35F9F0B9" w:rsidR="35F9F0B9">
        <w:rPr>
          <w:color w:val="F79646" w:themeColor="accent6" w:themeTint="FF" w:themeShade="FF"/>
        </w:rPr>
        <w:t xml:space="preserve"> shall provide a capability to modify the language.</w:t>
      </w:r>
    </w:p>
    <w:p w:rsidR="009847E3" w:rsidP="0C99599F" w:rsidRDefault="0C99599F" w14:paraId="50ABA587" w14:textId="77777777">
      <w:pPr>
        <w:pStyle w:val="Heading3"/>
        <w:numPr>
          <w:ilvl w:val="2"/>
          <w:numId w:val="5"/>
        </w:numPr>
        <w:ind w:left="1440" w:hanging="180"/>
        <w:rPr>
          <w:b/>
          <w:bCs/>
          <w:i/>
          <w:iCs/>
          <w:color w:val="000000"/>
          <w:sz w:val="22"/>
          <w:szCs w:val="22"/>
        </w:rPr>
      </w:pPr>
      <w:bookmarkStart w:name="_Toc43130234" w:id="19"/>
      <w:r w:rsidRPr="0C99599F">
        <w:rPr>
          <w:b/>
          <w:bCs/>
          <w:i/>
          <w:iCs/>
          <w:color w:val="000000" w:themeColor="text1"/>
          <w:sz w:val="22"/>
          <w:szCs w:val="22"/>
        </w:rPr>
        <w:t>Supportability</w:t>
      </w:r>
      <w:bookmarkEnd w:id="19"/>
    </w:p>
    <w:p w:rsidR="009847E3" w:rsidRDefault="009847E3" w14:paraId="63FA1DA2" w14:textId="77777777">
      <w:pPr>
        <w:ind w:left="2160"/>
      </w:pPr>
    </w:p>
    <w:p w:rsidR="009847E3" w:rsidP="00763F4B" w:rsidRDefault="0C99599F" w14:paraId="48720BD4" w14:textId="1D8788C3">
      <w:pPr>
        <w:numPr>
          <w:ilvl w:val="3"/>
          <w:numId w:val="5"/>
        </w:numPr>
        <w:ind w:left="2070"/>
        <w:rPr/>
      </w:pPr>
      <w:r w:rsidR="35F9F0B9">
        <w:rPr/>
        <w:t xml:space="preserve">The </w:t>
      </w:r>
      <w:r w:rsidR="35F9F0B9">
        <w:rPr/>
        <w:t>AI Sub-system</w:t>
      </w:r>
      <w:r w:rsidR="35F9F0B9">
        <w:rPr/>
        <w:t xml:space="preserve"> shall support different data transfer protocols.  </w:t>
      </w:r>
    </w:p>
    <w:p w:rsidR="009847E3" w:rsidP="0C99599F" w:rsidRDefault="0C99599F" w14:paraId="5A3CA44C" w14:textId="77777777">
      <w:pPr>
        <w:pStyle w:val="Heading3"/>
        <w:numPr>
          <w:ilvl w:val="2"/>
          <w:numId w:val="5"/>
        </w:numPr>
        <w:ind w:left="1440" w:hanging="180"/>
        <w:rPr>
          <w:b/>
          <w:bCs/>
          <w:i/>
          <w:iCs/>
          <w:color w:val="000000"/>
          <w:sz w:val="22"/>
          <w:szCs w:val="22"/>
        </w:rPr>
      </w:pPr>
      <w:bookmarkStart w:name="_Toc43130235" w:id="20"/>
      <w:r w:rsidRPr="0C99599F">
        <w:rPr>
          <w:b/>
          <w:bCs/>
          <w:i/>
          <w:iCs/>
          <w:color w:val="000000" w:themeColor="text1"/>
          <w:sz w:val="22"/>
          <w:szCs w:val="22"/>
        </w:rPr>
        <w:t>Transportability / Mobility</w:t>
      </w:r>
      <w:bookmarkEnd w:id="20"/>
    </w:p>
    <w:p w:rsidR="009847E3" w:rsidRDefault="009847E3" w14:paraId="6377E11B" w14:textId="77777777">
      <w:pPr>
        <w:ind w:left="2160"/>
      </w:pPr>
    </w:p>
    <w:p w:rsidR="009847E3" w:rsidP="002C316D" w:rsidRDefault="0C99599F" w14:paraId="0903BF6C" w14:textId="09976C03">
      <w:pPr>
        <w:numPr>
          <w:ilvl w:val="3"/>
          <w:numId w:val="5"/>
        </w:numPr>
        <w:ind w:left="2070"/>
        <w:rPr/>
      </w:pPr>
      <w:r w:rsidR="35F9F0B9">
        <w:rPr/>
        <w:t xml:space="preserve">The </w:t>
      </w:r>
      <w:r w:rsidR="35F9F0B9">
        <w:rPr/>
        <w:t>AI Sub-system</w:t>
      </w:r>
      <w:r w:rsidR="35F9F0B9">
        <w:rPr/>
        <w:t xml:space="preserve"> shall accommodate ease of transport during </w:t>
      </w:r>
      <w:r w:rsidR="35F9F0B9">
        <w:rPr/>
        <w:t>AI Sub-system</w:t>
      </w:r>
      <w:r w:rsidR="35F9F0B9">
        <w:rPr/>
        <w:t xml:space="preserve"> integration and maintenance.</w:t>
      </w:r>
    </w:p>
    <w:p w:rsidR="009847E3" w:rsidP="002C316D" w:rsidRDefault="0C99599F" w14:paraId="6FD35A50" w14:textId="25AEF9C6">
      <w:pPr>
        <w:numPr>
          <w:ilvl w:val="3"/>
          <w:numId w:val="5"/>
        </w:numPr>
        <w:ind w:left="2070"/>
        <w:rPr/>
      </w:pPr>
      <w:r w:rsidR="35F9F0B9">
        <w:rPr/>
        <w:t xml:space="preserve">The </w:t>
      </w:r>
      <w:r w:rsidR="35F9F0B9">
        <w:rPr/>
        <w:t>AI Sub-system</w:t>
      </w:r>
      <w:r w:rsidR="35F9F0B9">
        <w:rPr/>
        <w:t xml:space="preserve"> shall be easily deployable and transported when not under any operational mode.</w:t>
      </w:r>
    </w:p>
    <w:p w:rsidR="009847E3" w:rsidP="002C316D" w:rsidRDefault="0C99599F" w14:paraId="1A3CA53A" w14:textId="7E640E87">
      <w:pPr>
        <w:numPr>
          <w:ilvl w:val="3"/>
          <w:numId w:val="5"/>
        </w:numPr>
        <w:ind w:left="2070"/>
        <w:rPr/>
      </w:pPr>
      <w:r w:rsidR="35F9F0B9">
        <w:rPr/>
        <w:t xml:space="preserve">The </w:t>
      </w:r>
      <w:r w:rsidR="35F9F0B9">
        <w:rPr/>
        <w:t>AI Sub-system</w:t>
      </w:r>
      <w:r w:rsidR="35F9F0B9">
        <w:rPr/>
        <w:t xml:space="preserve"> shall be capable of being transported safely by commercial air cargo or common carrier.</w:t>
      </w:r>
    </w:p>
    <w:p w:rsidR="009847E3" w:rsidP="00763F4B" w:rsidRDefault="0C99599F" w14:paraId="1BC2CFCA" w14:textId="4E62F1A6">
      <w:pPr>
        <w:numPr>
          <w:ilvl w:val="3"/>
          <w:numId w:val="5"/>
        </w:numPr>
        <w:ind w:left="2070"/>
        <w:rPr/>
      </w:pPr>
      <w:r w:rsidR="35F9F0B9">
        <w:rPr/>
        <w:t xml:space="preserve">The </w:t>
      </w:r>
      <w:r w:rsidR="35F9F0B9">
        <w:rPr/>
        <w:t>AI Sub-system</w:t>
      </w:r>
      <w:r w:rsidR="35F9F0B9">
        <w:rPr/>
        <w:t xml:space="preserve"> </w:t>
      </w:r>
      <w:r w:rsidRPr="35F9F0B9" w:rsidR="35F9F0B9">
        <w:rPr>
          <w:color w:val="F79646" w:themeColor="accent6" w:themeTint="FF" w:themeShade="FF"/>
        </w:rPr>
        <w:t>should not sustain</w:t>
      </w:r>
      <w:r w:rsidR="35F9F0B9">
        <w:rPr/>
        <w:t xml:space="preserve"> damage while being transported. </w:t>
      </w:r>
    </w:p>
    <w:p w:rsidR="009847E3" w:rsidP="0C99599F" w:rsidRDefault="0C99599F" w14:paraId="1BAA36A7" w14:textId="77777777">
      <w:pPr>
        <w:pStyle w:val="Heading3"/>
        <w:numPr>
          <w:ilvl w:val="2"/>
          <w:numId w:val="5"/>
        </w:numPr>
        <w:ind w:left="1440" w:hanging="180"/>
        <w:rPr>
          <w:b/>
          <w:bCs/>
          <w:i/>
          <w:iCs/>
          <w:color w:val="000000"/>
          <w:sz w:val="22"/>
          <w:szCs w:val="22"/>
        </w:rPr>
      </w:pPr>
      <w:bookmarkStart w:name="_Toc43130236" w:id="21"/>
      <w:r w:rsidRPr="0C99599F">
        <w:rPr>
          <w:b/>
          <w:bCs/>
          <w:i/>
          <w:iCs/>
          <w:color w:val="000000" w:themeColor="text1"/>
          <w:sz w:val="22"/>
          <w:szCs w:val="22"/>
        </w:rPr>
        <w:t>Flexibility</w:t>
      </w:r>
      <w:bookmarkEnd w:id="21"/>
    </w:p>
    <w:p w:rsidR="009847E3" w:rsidRDefault="009847E3" w14:paraId="6BFF55F8" w14:textId="77777777">
      <w:pPr>
        <w:ind w:left="2160"/>
      </w:pPr>
    </w:p>
    <w:p w:rsidR="009847E3" w:rsidP="002C316D" w:rsidRDefault="0C99599F" w14:paraId="2405142C" w14:textId="0ECA35B7">
      <w:pPr>
        <w:numPr>
          <w:ilvl w:val="3"/>
          <w:numId w:val="5"/>
        </w:numPr>
        <w:ind w:left="2070"/>
        <w:rPr/>
      </w:pPr>
      <w:r w:rsidR="35F9F0B9">
        <w:rPr/>
        <w:t xml:space="preserve">The </w:t>
      </w:r>
      <w:r w:rsidR="35F9F0B9">
        <w:rPr/>
        <w:t>AI Sub-system</w:t>
      </w:r>
      <w:r w:rsidR="35F9F0B9">
        <w:rPr/>
        <w:t xml:space="preserve"> shall be designed to be flexible by making use of functional modularity that will allow for cost effective modification or repair.</w:t>
      </w:r>
    </w:p>
    <w:p w:rsidR="303F4F89" w:rsidP="0C99599F" w:rsidRDefault="0C99599F" w14:paraId="56A231C3" w14:textId="503EE4E8">
      <w:pPr>
        <w:pStyle w:val="Heading3"/>
        <w:numPr>
          <w:ilvl w:val="2"/>
          <w:numId w:val="5"/>
        </w:numPr>
        <w:ind w:left="1440" w:hanging="180"/>
        <w:rPr>
          <w:b/>
          <w:bCs/>
          <w:i/>
          <w:iCs/>
          <w:color w:val="000000" w:themeColor="text1"/>
          <w:sz w:val="22"/>
          <w:szCs w:val="22"/>
        </w:rPr>
      </w:pPr>
      <w:r w:rsidRPr="0C99599F">
        <w:rPr>
          <w:b/>
          <w:bCs/>
          <w:i/>
          <w:iCs/>
          <w:color w:val="000000" w:themeColor="text1"/>
          <w:sz w:val="22"/>
          <w:szCs w:val="22"/>
        </w:rPr>
        <w:t>Availability</w:t>
      </w:r>
    </w:p>
    <w:p w:rsidR="3011C3B2" w:rsidP="3C32F9CF" w:rsidRDefault="0C99599F" w14:paraId="052C8204" w14:textId="0FC830FF">
      <w:pPr>
        <w:pStyle w:val="ListParagraph"/>
        <w:numPr>
          <w:ilvl w:val="3"/>
          <w:numId w:val="5"/>
        </w:numPr>
      </w:pPr>
      <w:r>
        <w:t xml:space="preserve">Not </w:t>
      </w:r>
      <w:proofErr w:type="gramStart"/>
      <w:r>
        <w:t>applicable—Reserved</w:t>
      </w:r>
      <w:proofErr w:type="gramEnd"/>
      <w:r>
        <w:t xml:space="preserve"> for future use</w:t>
      </w:r>
    </w:p>
    <w:p w:rsidR="009847E3" w:rsidP="0C99599F" w:rsidRDefault="0C99599F" w14:paraId="0BE3A69F" w14:textId="77777777">
      <w:pPr>
        <w:pStyle w:val="Heading3"/>
        <w:numPr>
          <w:ilvl w:val="2"/>
          <w:numId w:val="5"/>
        </w:numPr>
        <w:ind w:left="1440" w:hanging="180"/>
        <w:rPr>
          <w:b/>
          <w:bCs/>
          <w:i/>
          <w:iCs/>
          <w:color w:val="000000"/>
          <w:sz w:val="22"/>
          <w:szCs w:val="22"/>
        </w:rPr>
      </w:pPr>
      <w:bookmarkStart w:name="_Toc43130237" w:id="22"/>
      <w:r w:rsidRPr="0C99599F">
        <w:rPr>
          <w:b/>
          <w:bCs/>
          <w:i/>
          <w:iCs/>
          <w:color w:val="000000" w:themeColor="text1"/>
          <w:sz w:val="22"/>
          <w:szCs w:val="22"/>
        </w:rPr>
        <w:t>Sustainability</w:t>
      </w:r>
      <w:bookmarkEnd w:id="22"/>
    </w:p>
    <w:p w:rsidR="009847E3" w:rsidRDefault="009847E3" w14:paraId="377BE99E" w14:textId="77777777"/>
    <w:p w:rsidR="009847E3" w:rsidP="002C316D" w:rsidRDefault="0C99599F" w14:paraId="27BE33A8" w14:textId="6DC79E73">
      <w:pPr>
        <w:numPr>
          <w:ilvl w:val="3"/>
          <w:numId w:val="5"/>
        </w:numPr>
        <w:ind w:left="2070"/>
        <w:rPr/>
      </w:pPr>
      <w:r w:rsidR="35F9F0B9">
        <w:rPr/>
        <w:t xml:space="preserve">The </w:t>
      </w:r>
      <w:r w:rsidR="35F9F0B9">
        <w:rPr/>
        <w:t>AI Sub-system</w:t>
      </w:r>
      <w:r w:rsidR="35F9F0B9">
        <w:rPr/>
        <w:t xml:space="preserve"> shall be designed with </w:t>
      </w:r>
      <w:r w:rsidR="35F9F0B9">
        <w:rPr/>
        <w:t>AI Sub-system</w:t>
      </w:r>
      <w:r w:rsidR="35F9F0B9">
        <w:rPr/>
        <w:t xml:space="preserve"> recycling in consideration. </w:t>
      </w:r>
    </w:p>
    <w:p w:rsidR="00DE3A09" w:rsidP="00DE3A09" w:rsidRDefault="0C99599F" w14:paraId="1FBE79B0" w14:textId="4F4BB349">
      <w:pPr>
        <w:numPr>
          <w:ilvl w:val="3"/>
          <w:numId w:val="5"/>
        </w:numPr>
        <w:ind w:left="2070"/>
        <w:rPr/>
      </w:pPr>
      <w:r w:rsidR="35F9F0B9">
        <w:rPr/>
        <w:t xml:space="preserve">The </w:t>
      </w:r>
      <w:r w:rsidR="35F9F0B9">
        <w:rPr/>
        <w:t>AI Sub-system</w:t>
      </w:r>
      <w:r w:rsidR="35F9F0B9">
        <w:rPr/>
        <w:t xml:space="preserve"> shall have the minimal infrared heat signature and acoustic emission to support environmental sustainability.</w:t>
      </w:r>
    </w:p>
    <w:p w:rsidR="009847E3" w:rsidP="0C99599F" w:rsidRDefault="0C99599F" w14:paraId="5E35F624" w14:textId="6D8BC737">
      <w:pPr>
        <w:pStyle w:val="Heading3"/>
        <w:numPr>
          <w:ilvl w:val="2"/>
          <w:numId w:val="5"/>
        </w:numPr>
        <w:ind w:left="1440" w:hanging="180"/>
        <w:rPr>
          <w:b/>
          <w:bCs/>
          <w:i/>
          <w:iCs/>
          <w:color w:val="000000"/>
          <w:sz w:val="22"/>
          <w:szCs w:val="22"/>
        </w:rPr>
      </w:pPr>
      <w:bookmarkStart w:name="_Toc43130239" w:id="23"/>
      <w:r w:rsidRPr="0C99599F">
        <w:rPr>
          <w:b/>
          <w:bCs/>
          <w:i/>
          <w:iCs/>
          <w:color w:val="000000" w:themeColor="text1"/>
          <w:sz w:val="22"/>
          <w:szCs w:val="22"/>
        </w:rPr>
        <w:t>Security</w:t>
      </w:r>
      <w:bookmarkEnd w:id="23"/>
    </w:p>
    <w:p w:rsidRPr="001042B9" w:rsidR="001042B9" w:rsidP="001042B9" w:rsidRDefault="001042B9" w14:paraId="26667B8C" w14:textId="77777777"/>
    <w:p w:rsidR="009847E3" w:rsidP="3F671872" w:rsidRDefault="0C99599F" w14:paraId="0339846C" w14:textId="09641CBE">
      <w:pPr>
        <w:numPr>
          <w:ilvl w:val="3"/>
          <w:numId w:val="5"/>
        </w:numPr>
        <w:ind w:left="2070"/>
        <w:rPr>
          <w:color w:val="000000" w:themeColor="text1"/>
        </w:rPr>
      </w:pPr>
      <w:r w:rsidR="35F9F0B9">
        <w:rPr/>
        <w:t xml:space="preserve">The </w:t>
      </w:r>
      <w:r w:rsidR="35F9F0B9">
        <w:rPr/>
        <w:t>AI Sub-system</w:t>
      </w:r>
      <w:r w:rsidR="35F9F0B9">
        <w:rPr/>
        <w:t xml:space="preserve"> shall incorporate secure data encryption for all stored data (mission planning files, logs, AI rules). </w:t>
      </w:r>
    </w:p>
    <w:p w:rsidR="009847E3" w:rsidP="002C316D" w:rsidRDefault="0C99599F" w14:paraId="5099C746" w14:textId="78293071">
      <w:pPr>
        <w:numPr>
          <w:ilvl w:val="3"/>
          <w:numId w:val="5"/>
        </w:numPr>
        <w:ind w:left="2070"/>
        <w:rPr/>
      </w:pPr>
      <w:r w:rsidR="35F9F0B9">
        <w:rPr/>
        <w:t xml:space="preserve">The </w:t>
      </w:r>
      <w:r w:rsidR="35F9F0B9">
        <w:rPr/>
        <w:t>AI Sub-system</w:t>
      </w:r>
      <w:r w:rsidR="35F9F0B9">
        <w:rPr/>
        <w:t xml:space="preserve"> shall incorporate a special security token to modify or upload new software to the controller modules.</w:t>
      </w:r>
    </w:p>
    <w:p w:rsidR="009847E3" w:rsidP="002C316D" w:rsidRDefault="0C99599F" w14:paraId="3543614D" w14:textId="06DFAAB2">
      <w:pPr>
        <w:numPr>
          <w:ilvl w:val="3"/>
          <w:numId w:val="5"/>
        </w:numPr>
        <w:ind w:left="2070"/>
        <w:rPr/>
      </w:pPr>
      <w:r w:rsidR="35F9F0B9">
        <w:rPr/>
        <w:t xml:space="preserve">The </w:t>
      </w:r>
      <w:r w:rsidR="35F9F0B9">
        <w:rPr/>
        <w:t>AI Sub-system</w:t>
      </w:r>
      <w:r w:rsidR="35F9F0B9">
        <w:rPr/>
        <w:t xml:space="preserve"> shall continue to operate properly while climbing to 20,000 feet of altitude at a climb rate of 30 feet per second while UAV is being actively attacked.</w:t>
      </w:r>
    </w:p>
    <w:p w:rsidR="009847E3" w:rsidP="00763F4B" w:rsidRDefault="0C99599F" w14:paraId="7E1381B3" w14:textId="704139F7">
      <w:pPr>
        <w:numPr>
          <w:ilvl w:val="3"/>
          <w:numId w:val="5"/>
        </w:numPr>
        <w:ind w:left="2070"/>
        <w:rPr/>
      </w:pPr>
      <w:r w:rsidR="35F9F0B9">
        <w:rPr/>
        <w:t xml:space="preserve">The </w:t>
      </w:r>
      <w:r w:rsidR="35F9F0B9">
        <w:rPr/>
        <w:t>AI Sub-system</w:t>
      </w:r>
      <w:r w:rsidR="35F9F0B9">
        <w:rPr/>
        <w:t xml:space="preserve"> shall report BIT status on command as requested to determine state of health in the event of an attack.</w:t>
      </w:r>
    </w:p>
    <w:p w:rsidRPr="00763F4B" w:rsidR="009847E3" w:rsidP="0C99599F" w:rsidRDefault="0C99599F" w14:paraId="060A8690" w14:textId="331A9084">
      <w:pPr>
        <w:pStyle w:val="Heading2"/>
        <w:numPr>
          <w:ilvl w:val="1"/>
          <w:numId w:val="5"/>
        </w:numPr>
        <w:ind w:left="720" w:hanging="90"/>
        <w:rPr>
          <w:b/>
          <w:bCs/>
          <w:i/>
          <w:iCs/>
          <w:sz w:val="22"/>
          <w:szCs w:val="22"/>
        </w:rPr>
      </w:pPr>
      <w:bookmarkStart w:name="_Toc43130240" w:id="24"/>
      <w:r w:rsidRPr="0C99599F">
        <w:rPr>
          <w:b/>
          <w:bCs/>
          <w:i/>
          <w:iCs/>
          <w:sz w:val="22"/>
          <w:szCs w:val="22"/>
        </w:rPr>
        <w:t>Design and Construction</w:t>
      </w:r>
      <w:bookmarkEnd w:id="24"/>
    </w:p>
    <w:p w:rsidR="009847E3" w:rsidP="0C99599F" w:rsidRDefault="0C99599F" w14:paraId="5CD8EA53" w14:textId="77777777">
      <w:pPr>
        <w:pStyle w:val="Heading3"/>
        <w:numPr>
          <w:ilvl w:val="2"/>
          <w:numId w:val="5"/>
        </w:numPr>
        <w:ind w:left="1440" w:hanging="180"/>
        <w:rPr>
          <w:b/>
          <w:bCs/>
          <w:i/>
          <w:iCs/>
          <w:color w:val="000000"/>
          <w:sz w:val="22"/>
          <w:szCs w:val="22"/>
        </w:rPr>
      </w:pPr>
      <w:bookmarkStart w:name="_Toc43130241" w:id="25"/>
      <w:r w:rsidRPr="0C99599F">
        <w:rPr>
          <w:b/>
          <w:bCs/>
          <w:i/>
          <w:iCs/>
          <w:color w:val="000000" w:themeColor="text1"/>
          <w:sz w:val="22"/>
          <w:szCs w:val="22"/>
        </w:rPr>
        <w:t>CAD/CAM Requirements</w:t>
      </w:r>
      <w:bookmarkEnd w:id="25"/>
    </w:p>
    <w:p w:rsidR="009847E3" w:rsidRDefault="009847E3" w14:paraId="08A24BD8" w14:textId="77777777">
      <w:pPr>
        <w:ind w:left="2160"/>
      </w:pPr>
    </w:p>
    <w:p w:rsidR="009847E3" w:rsidP="002C316D" w:rsidRDefault="0C99599F" w14:paraId="55446134" w14:textId="77777777">
      <w:pPr>
        <w:numPr>
          <w:ilvl w:val="3"/>
          <w:numId w:val="5"/>
        </w:numPr>
        <w:ind w:left="2070"/>
      </w:pPr>
      <w:r>
        <w:t>All dimensioning shall be presented as imperial units with metric units presented in brackets after the imperial units.</w:t>
      </w:r>
    </w:p>
    <w:p w:rsidR="009847E3" w:rsidP="002C316D" w:rsidRDefault="0C99599F" w14:paraId="3B51E986" w14:textId="77777777">
      <w:pPr>
        <w:numPr>
          <w:ilvl w:val="3"/>
          <w:numId w:val="5"/>
        </w:numPr>
        <w:ind w:left="2070"/>
      </w:pPr>
      <w:r>
        <w:t>Electrical design drawings shall be modeled on software compatible with Autodesk AutoCAD.</w:t>
      </w:r>
    </w:p>
    <w:p w:rsidR="009847E3" w:rsidP="002C316D" w:rsidRDefault="0C99599F" w14:paraId="50788728" w14:textId="77777777">
      <w:pPr>
        <w:numPr>
          <w:ilvl w:val="3"/>
          <w:numId w:val="5"/>
        </w:numPr>
        <w:ind w:left="2070"/>
      </w:pPr>
      <w:r>
        <w:t>Mechanical design drawing shall be modelled on software compatible with PTC Creo Parametric.</w:t>
      </w:r>
    </w:p>
    <w:p w:rsidR="009847E3" w:rsidP="002C316D" w:rsidRDefault="0C99599F" w14:paraId="3AE5DC54" w14:textId="77777777">
      <w:pPr>
        <w:numPr>
          <w:ilvl w:val="3"/>
          <w:numId w:val="5"/>
        </w:numPr>
        <w:ind w:left="2070"/>
      </w:pPr>
      <w:r>
        <w:t>Mechanical failure analysis shall be modelled on software compatible with ANSYS Workbench.</w:t>
      </w:r>
    </w:p>
    <w:p w:rsidR="009847E3" w:rsidP="002C316D" w:rsidRDefault="0C99599F" w14:paraId="1F425158" w14:textId="77777777">
      <w:pPr>
        <w:numPr>
          <w:ilvl w:val="3"/>
          <w:numId w:val="5"/>
        </w:numPr>
        <w:ind w:left="2070"/>
      </w:pPr>
      <w:r>
        <w:t>Logical simulations shall be modelled on software compatible with MATLAB.</w:t>
      </w:r>
    </w:p>
    <w:p w:rsidR="009847E3" w:rsidP="00763F4B" w:rsidRDefault="0C99599F" w14:paraId="3B947165" w14:textId="5867D756">
      <w:pPr>
        <w:numPr>
          <w:ilvl w:val="3"/>
          <w:numId w:val="5"/>
        </w:numPr>
        <w:ind w:left="2070"/>
      </w:pPr>
      <w:r>
        <w:t>Testing software scripts shall be generated on software compatible with MATLAB.</w:t>
      </w:r>
    </w:p>
    <w:p w:rsidR="009847E3" w:rsidP="0C99599F" w:rsidRDefault="0C99599F" w14:paraId="48CF1392" w14:textId="77777777">
      <w:pPr>
        <w:pStyle w:val="Heading3"/>
        <w:numPr>
          <w:ilvl w:val="2"/>
          <w:numId w:val="5"/>
        </w:numPr>
        <w:ind w:left="1440" w:hanging="180"/>
        <w:rPr>
          <w:b/>
          <w:bCs/>
          <w:i/>
          <w:iCs/>
          <w:color w:val="000000"/>
          <w:sz w:val="22"/>
          <w:szCs w:val="22"/>
        </w:rPr>
      </w:pPr>
      <w:bookmarkStart w:name="_Toc43130242" w:id="26"/>
      <w:r w:rsidRPr="0C99599F">
        <w:rPr>
          <w:b/>
          <w:bCs/>
          <w:i/>
          <w:iCs/>
          <w:color w:val="000000" w:themeColor="text1"/>
          <w:sz w:val="22"/>
          <w:szCs w:val="22"/>
        </w:rPr>
        <w:t>Materials, Processes, and Parts</w:t>
      </w:r>
      <w:bookmarkEnd w:id="26"/>
    </w:p>
    <w:p w:rsidR="009847E3" w:rsidRDefault="009847E3" w14:paraId="4B2EA6C0" w14:textId="77777777">
      <w:pPr>
        <w:ind w:left="2160"/>
      </w:pPr>
    </w:p>
    <w:p w:rsidR="009847E3" w:rsidP="002C316D" w:rsidRDefault="0C99599F" w14:paraId="57BFDE01" w14:textId="1A598D15">
      <w:pPr>
        <w:numPr>
          <w:ilvl w:val="3"/>
          <w:numId w:val="5"/>
        </w:numPr>
        <w:ind w:left="2160"/>
        <w:rPr/>
      </w:pPr>
      <w:r w:rsidR="35F9F0B9">
        <w:rPr/>
        <w:t xml:space="preserve">The </w:t>
      </w:r>
      <w:r w:rsidR="35F9F0B9">
        <w:rPr/>
        <w:t>AI Sub-system</w:t>
      </w:r>
      <w:r w:rsidR="35F9F0B9">
        <w:rPr/>
        <w:t xml:space="preserve"> shall incorporate standard hardware fasteners to maintain uniformity with the preexisting hardware.</w:t>
      </w:r>
    </w:p>
    <w:p w:rsidR="009847E3" w:rsidP="002C316D" w:rsidRDefault="0C99599F" w14:paraId="76B4A66D" w14:textId="06D660D7">
      <w:pPr>
        <w:numPr>
          <w:ilvl w:val="3"/>
          <w:numId w:val="5"/>
        </w:numPr>
        <w:ind w:left="2160"/>
        <w:rPr/>
      </w:pPr>
      <w:r w:rsidR="35F9F0B9">
        <w:rPr/>
        <w:t xml:space="preserve">The </w:t>
      </w:r>
      <w:r w:rsidR="35F9F0B9">
        <w:rPr/>
        <w:t>AI Sub-system</w:t>
      </w:r>
      <w:r w:rsidR="35F9F0B9">
        <w:rPr/>
        <w:t xml:space="preserve"> shall incorporate materials that resist corrosion during all operational modes.</w:t>
      </w:r>
    </w:p>
    <w:p w:rsidR="009847E3" w:rsidP="00763F4B" w:rsidRDefault="0C99599F" w14:paraId="37FEAD73" w14:textId="0BCCB907">
      <w:pPr>
        <w:numPr>
          <w:ilvl w:val="3"/>
          <w:numId w:val="5"/>
        </w:numPr>
        <w:ind w:left="2160"/>
        <w:rPr/>
      </w:pPr>
      <w:r w:rsidR="35F9F0B9">
        <w:rPr/>
        <w:t xml:space="preserve">The </w:t>
      </w:r>
      <w:r w:rsidR="35F9F0B9">
        <w:rPr/>
        <w:t>AI Sub-system</w:t>
      </w:r>
      <w:r w:rsidR="35F9F0B9">
        <w:rPr/>
        <w:t xml:space="preserve"> shall use approved processes dictated by the FAA for aerospace application.</w:t>
      </w:r>
    </w:p>
    <w:p w:rsidR="4DEF5843" w:rsidP="4DEF5843" w:rsidRDefault="4DEF5843" w14:paraId="7ADC6962" w14:textId="61A98E9E">
      <w:pPr>
        <w:numPr>
          <w:ilvl w:val="3"/>
          <w:numId w:val="5"/>
        </w:numPr>
        <w:ind w:left="2160"/>
        <w:rPr/>
      </w:pPr>
      <w:r w:rsidRPr="35F9F0B9" w:rsidR="35F9F0B9">
        <w:rPr>
          <w:color w:val="00B050"/>
        </w:rPr>
        <w:t>A</w:t>
      </w:r>
      <w:r w:rsidRPr="35F9F0B9" w:rsidR="35F9F0B9">
        <w:rPr>
          <w:color w:val="00B050"/>
        </w:rPr>
        <w:t>I Sub-system</w:t>
      </w:r>
      <w:r w:rsidRPr="35F9F0B9" w:rsidR="35F9F0B9">
        <w:rPr>
          <w:color w:val="00B050"/>
        </w:rPr>
        <w:t xml:space="preserve"> hardware shall be compatible with USG </w:t>
      </w:r>
      <w:r w:rsidRPr="35F9F0B9" w:rsidR="35F9F0B9">
        <w:rPr>
          <w:color w:val="00B050"/>
        </w:rPr>
        <w:t>System</w:t>
      </w:r>
      <w:r w:rsidRPr="35F9F0B9" w:rsidR="35F9F0B9">
        <w:rPr>
          <w:color w:val="00B050"/>
        </w:rPr>
        <w:t xml:space="preserve"> Integration Labs standards and procedures.</w:t>
      </w:r>
    </w:p>
    <w:p w:rsidR="4DEF5843" w:rsidP="4DEF5843" w:rsidRDefault="4DEF5843" w14:paraId="6BB4286E" w14:textId="548C8C16">
      <w:pPr>
        <w:ind w:left="1440"/>
      </w:pPr>
    </w:p>
    <w:p w:rsidR="009847E3" w:rsidP="0C99599F" w:rsidRDefault="0C99599F" w14:paraId="4050EB18" w14:textId="77777777">
      <w:pPr>
        <w:pStyle w:val="Heading3"/>
        <w:numPr>
          <w:ilvl w:val="2"/>
          <w:numId w:val="5"/>
        </w:numPr>
        <w:ind w:left="1440" w:hanging="180"/>
        <w:rPr>
          <w:b/>
          <w:bCs/>
          <w:i/>
          <w:iCs/>
          <w:color w:val="000000"/>
          <w:sz w:val="22"/>
          <w:szCs w:val="22"/>
        </w:rPr>
      </w:pPr>
      <w:bookmarkStart w:name="_Toc43130243" w:id="27"/>
      <w:r w:rsidRPr="0C99599F">
        <w:rPr>
          <w:b/>
          <w:bCs/>
          <w:i/>
          <w:iCs/>
          <w:color w:val="000000" w:themeColor="text1"/>
          <w:sz w:val="22"/>
          <w:szCs w:val="22"/>
        </w:rPr>
        <w:t>Mounting and Labelling</w:t>
      </w:r>
      <w:bookmarkEnd w:id="27"/>
    </w:p>
    <w:p w:rsidR="009847E3" w:rsidRDefault="009847E3" w14:paraId="7B57DB25" w14:textId="77777777"/>
    <w:p w:rsidR="009847E3" w:rsidP="002C316D" w:rsidRDefault="0C99599F" w14:paraId="747F1C11" w14:textId="77777777">
      <w:pPr>
        <w:numPr>
          <w:ilvl w:val="3"/>
          <w:numId w:val="5"/>
        </w:numPr>
        <w:ind w:left="2160"/>
      </w:pPr>
      <w:r>
        <w:t>Electrical components shall be labeled with regulatory classification statements.</w:t>
      </w:r>
    </w:p>
    <w:p w:rsidR="009847E3" w:rsidP="002C316D" w:rsidRDefault="0C99599F" w14:paraId="4B649B4E" w14:textId="77777777">
      <w:pPr>
        <w:numPr>
          <w:ilvl w:val="3"/>
          <w:numId w:val="5"/>
        </w:numPr>
        <w:ind w:left="2160"/>
      </w:pPr>
      <w:r>
        <w:t>Electrical component input and output pinouts shall be identified with identification labels.</w:t>
      </w:r>
    </w:p>
    <w:p w:rsidR="009847E3" w:rsidP="00763F4B" w:rsidRDefault="0C99599F" w14:paraId="36B25054" w14:textId="7D69D051">
      <w:pPr>
        <w:numPr>
          <w:ilvl w:val="3"/>
          <w:numId w:val="5"/>
        </w:numPr>
        <w:ind w:left="2160"/>
      </w:pPr>
      <w:r>
        <w:t>Electrical components shall be labeled with safety warnings.</w:t>
      </w:r>
    </w:p>
    <w:p w:rsidR="009847E3" w:rsidP="0C99599F" w:rsidRDefault="0C99599F" w14:paraId="71C078DC" w14:textId="77777777">
      <w:pPr>
        <w:pStyle w:val="Heading3"/>
        <w:numPr>
          <w:ilvl w:val="2"/>
          <w:numId w:val="5"/>
        </w:numPr>
        <w:ind w:left="1440" w:hanging="180"/>
        <w:rPr>
          <w:b/>
          <w:bCs/>
          <w:i/>
          <w:iCs/>
          <w:color w:val="000000"/>
          <w:sz w:val="22"/>
          <w:szCs w:val="22"/>
        </w:rPr>
      </w:pPr>
      <w:bookmarkStart w:name="_Toc43130244" w:id="28"/>
      <w:r w:rsidRPr="0C99599F">
        <w:rPr>
          <w:b/>
          <w:bCs/>
          <w:i/>
          <w:iCs/>
          <w:color w:val="000000" w:themeColor="text1"/>
          <w:sz w:val="22"/>
          <w:szCs w:val="22"/>
        </w:rPr>
        <w:t>Electromagnetic Radiation</w:t>
      </w:r>
      <w:bookmarkEnd w:id="28"/>
      <w:r w:rsidRPr="0C99599F">
        <w:rPr>
          <w:b/>
          <w:bCs/>
          <w:i/>
          <w:iCs/>
          <w:color w:val="000000" w:themeColor="text1"/>
          <w:sz w:val="22"/>
          <w:szCs w:val="22"/>
        </w:rPr>
        <w:t xml:space="preserve"> </w:t>
      </w:r>
    </w:p>
    <w:p w:rsidR="009847E3" w:rsidRDefault="009847E3" w14:paraId="7FE981A9" w14:textId="77777777"/>
    <w:p w:rsidR="009847E3" w:rsidP="002C316D" w:rsidRDefault="00D967DA" w14:paraId="3C202668" w14:textId="59D4EF31">
      <w:pPr>
        <w:ind w:left="720"/>
      </w:pPr>
      <w:r>
        <w:t xml:space="preserve">Electromagnetic radiation or </w:t>
      </w:r>
      <w:r w:rsidR="4B7CC21D">
        <w:t>EMF</w:t>
      </w:r>
      <w:r>
        <w:t xml:space="preserve"> will be present in small amounts due to the inherent nature of the electronics within the housing. To retain full control and reliability of the controller and its constituent parts, this requirement is </w:t>
      </w:r>
      <w:r w:rsidR="008B5827">
        <w:t>necessary</w:t>
      </w:r>
      <w:r>
        <w:t xml:space="preserve">. </w:t>
      </w:r>
    </w:p>
    <w:p w:rsidR="009847E3" w:rsidRDefault="009847E3" w14:paraId="386E40EB" w14:textId="77777777">
      <w:pPr>
        <w:ind w:left="2160"/>
      </w:pPr>
    </w:p>
    <w:p w:rsidR="009847E3" w:rsidP="00763F4B" w:rsidRDefault="0C99599F" w14:paraId="109C84E8" w14:textId="25913236">
      <w:pPr>
        <w:numPr>
          <w:ilvl w:val="3"/>
          <w:numId w:val="5"/>
        </w:numPr>
        <w:ind w:left="2160"/>
        <w:rPr/>
      </w:pPr>
      <w:r w:rsidR="35F9F0B9">
        <w:rPr/>
        <w:t xml:space="preserve">No element of the AI Sub-system shall emit electromagnetic radiation levels of more than 5 milligauss. </w:t>
      </w:r>
    </w:p>
    <w:p w:rsidR="47030A12" w:rsidP="0C99599F" w:rsidRDefault="0C99599F" w14:paraId="405CD08F" w14:textId="0E74D8D1">
      <w:pPr>
        <w:pStyle w:val="Heading3"/>
        <w:numPr>
          <w:ilvl w:val="2"/>
          <w:numId w:val="5"/>
        </w:numPr>
        <w:ind w:left="1440" w:hanging="180"/>
        <w:rPr>
          <w:b/>
          <w:bCs/>
          <w:i/>
          <w:iCs/>
          <w:color w:val="000000" w:themeColor="text1"/>
          <w:sz w:val="22"/>
          <w:szCs w:val="22"/>
        </w:rPr>
      </w:pPr>
      <w:r w:rsidRPr="0C99599F">
        <w:rPr>
          <w:b/>
          <w:bCs/>
          <w:i/>
          <w:iCs/>
          <w:color w:val="000000" w:themeColor="text1"/>
          <w:sz w:val="22"/>
          <w:szCs w:val="22"/>
        </w:rPr>
        <w:t>Safety</w:t>
      </w:r>
    </w:p>
    <w:p w:rsidR="47030A12" w:rsidP="35F9F0B9" w:rsidRDefault="0C99599F" w14:paraId="23785257" w14:textId="70CF9F82">
      <w:pPr>
        <w:pStyle w:val="ListParagraph"/>
        <w:numPr>
          <w:ilvl w:val="3"/>
          <w:numId w:val="5"/>
        </w:numPr>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not present any safety hazards to maintenance personnel.</w:t>
      </w:r>
    </w:p>
    <w:p w:rsidR="47030A12" w:rsidP="35F9F0B9" w:rsidRDefault="0C99599F" w14:paraId="504D1B40" w14:textId="062B30A3">
      <w:pPr>
        <w:pStyle w:val="ListParagraph"/>
        <w:numPr>
          <w:ilvl w:val="3"/>
          <w:numId w:val="5"/>
        </w:numPr>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not present safety hazards to the user during operation under either autonomous, or non-autonomous flight modes.</w:t>
      </w:r>
    </w:p>
    <w:p w:rsidR="47030A12" w:rsidP="3C32F9CF" w:rsidRDefault="0C99599F" w14:paraId="27A22BA7" w14:textId="3DAECE49">
      <w:pPr>
        <w:pStyle w:val="ListParagraph"/>
        <w:numPr>
          <w:ilvl w:val="3"/>
          <w:numId w:val="5"/>
        </w:numPr>
        <w:rPr/>
      </w:pPr>
      <w:r w:rsidR="35F9F0B9">
        <w:rPr/>
        <w:t xml:space="preserve">The </w:t>
      </w:r>
      <w:r w:rsidR="35F9F0B9">
        <w:rPr/>
        <w:t>AI Sub-system</w:t>
      </w:r>
      <w:r w:rsidR="35F9F0B9">
        <w:rPr/>
        <w:t xml:space="preserve"> shall not interfere with the transponder of the AUAV.</w:t>
      </w:r>
    </w:p>
    <w:p w:rsidR="3C32F9CF" w:rsidP="3C32F9CF" w:rsidRDefault="3C32F9CF" w14:paraId="395568C4" w14:textId="1FDCE7C0"/>
    <w:p w:rsidR="009847E3" w:rsidP="0C99599F" w:rsidRDefault="0C99599F" w14:paraId="5FA370B3" w14:textId="77777777">
      <w:pPr>
        <w:pStyle w:val="Heading3"/>
        <w:numPr>
          <w:ilvl w:val="2"/>
          <w:numId w:val="5"/>
        </w:numPr>
        <w:ind w:left="1440" w:hanging="180"/>
        <w:rPr>
          <w:b/>
          <w:bCs/>
          <w:i/>
          <w:iCs/>
          <w:color w:val="000000"/>
          <w:sz w:val="22"/>
          <w:szCs w:val="22"/>
        </w:rPr>
      </w:pPr>
      <w:bookmarkStart w:name="_Toc43130245" w:id="29"/>
      <w:r w:rsidRPr="0C99599F">
        <w:rPr>
          <w:b/>
          <w:bCs/>
          <w:i/>
          <w:iCs/>
          <w:color w:val="000000" w:themeColor="text1"/>
          <w:sz w:val="22"/>
          <w:szCs w:val="22"/>
        </w:rPr>
        <w:t>Interchangeability</w:t>
      </w:r>
      <w:bookmarkEnd w:id="29"/>
    </w:p>
    <w:p w:rsidR="009847E3" w:rsidRDefault="009847E3" w14:paraId="1C277A9E" w14:textId="77777777">
      <w:pPr>
        <w:ind w:left="2160"/>
      </w:pPr>
    </w:p>
    <w:p w:rsidR="009847E3" w:rsidP="35F9F0B9" w:rsidRDefault="0C99599F" w14:paraId="232093C6" w14:textId="5542F89D">
      <w:pPr>
        <w:numPr>
          <w:ilvl w:val="3"/>
          <w:numId w:val="5"/>
        </w:numPr>
        <w:ind w:left="2160"/>
        <w:rPr>
          <w:rFonts w:ascii="Arial" w:hAnsi="Arial" w:eastAsia="Arial" w:cs="Arial"/>
          <w:sz w:val="22"/>
          <w:szCs w:val="22"/>
        </w:rPr>
      </w:pPr>
      <w:r w:rsidR="35F9F0B9">
        <w:rPr/>
        <w:t xml:space="preserve">The </w:t>
      </w:r>
      <w:r w:rsidRPr="35F9F0B9" w:rsidR="35F9F0B9">
        <w:rPr>
          <w:color w:val="F79646" w:themeColor="accent6" w:themeTint="FF" w:themeShade="FF"/>
        </w:rPr>
        <w:t>AI Sub-</w:t>
      </w:r>
      <w:r w:rsidRPr="35F9F0B9" w:rsidR="35F9F0B9">
        <w:rPr>
          <w:color w:val="F79646" w:themeColor="accent6" w:themeTint="FF" w:themeShade="FF"/>
        </w:rPr>
        <w:t>AI Sub-system</w:t>
      </w:r>
      <w:r w:rsidR="35F9F0B9">
        <w:rPr/>
        <w:t xml:space="preserve"> shall be designed using interchangeable parts that can be easily switched when repairs arise.</w:t>
      </w:r>
    </w:p>
    <w:p w:rsidR="009847E3" w:rsidP="0C99599F" w:rsidRDefault="0C99599F" w14:paraId="33D1DC6F" w14:textId="77777777">
      <w:pPr>
        <w:pStyle w:val="Heading3"/>
        <w:numPr>
          <w:ilvl w:val="2"/>
          <w:numId w:val="5"/>
        </w:numPr>
        <w:ind w:left="1440" w:hanging="180"/>
        <w:rPr>
          <w:b/>
          <w:bCs/>
          <w:i/>
          <w:iCs/>
          <w:color w:val="000000"/>
          <w:sz w:val="22"/>
          <w:szCs w:val="22"/>
        </w:rPr>
      </w:pPr>
      <w:bookmarkStart w:name="_Toc43130246" w:id="30"/>
      <w:r w:rsidRPr="0C99599F">
        <w:rPr>
          <w:b/>
          <w:bCs/>
          <w:i/>
          <w:iCs/>
          <w:color w:val="000000" w:themeColor="text1"/>
          <w:sz w:val="22"/>
          <w:szCs w:val="22"/>
        </w:rPr>
        <w:t>Workmanship</w:t>
      </w:r>
      <w:bookmarkEnd w:id="30"/>
    </w:p>
    <w:p w:rsidR="009847E3" w:rsidRDefault="009847E3" w14:paraId="15026F6F" w14:textId="77777777"/>
    <w:p w:rsidR="009847E3" w:rsidP="00763F4B" w:rsidRDefault="0C99599F" w14:paraId="6DA3773E" w14:textId="16C86DA4">
      <w:pPr>
        <w:numPr>
          <w:ilvl w:val="3"/>
          <w:numId w:val="5"/>
        </w:numPr>
        <w:ind w:left="2160"/>
      </w:pPr>
      <w:r>
        <w:t xml:space="preserve">Workmanship standards for material selection and manufacturing processes shall conform to the quality standards of the client. </w:t>
      </w:r>
    </w:p>
    <w:p w:rsidR="00EC51E0" w:rsidP="00EC51E0" w:rsidRDefault="00EC51E0" w14:paraId="2222DB09" w14:textId="77777777">
      <w:pPr>
        <w:ind w:left="2160"/>
      </w:pPr>
    </w:p>
    <w:p w:rsidR="009847E3" w:rsidP="0C99599F" w:rsidRDefault="0C99599F" w14:paraId="148484AC" w14:textId="77777777">
      <w:pPr>
        <w:pStyle w:val="Heading3"/>
        <w:numPr>
          <w:ilvl w:val="2"/>
          <w:numId w:val="5"/>
        </w:numPr>
        <w:ind w:left="1440" w:hanging="180"/>
        <w:rPr>
          <w:b/>
          <w:bCs/>
          <w:i/>
          <w:iCs/>
          <w:color w:val="000000"/>
          <w:sz w:val="22"/>
          <w:szCs w:val="22"/>
        </w:rPr>
      </w:pPr>
      <w:bookmarkStart w:name="_Toc43130248" w:id="31"/>
      <w:r w:rsidRPr="0C99599F">
        <w:rPr>
          <w:b/>
          <w:bCs/>
          <w:i/>
          <w:iCs/>
          <w:color w:val="000000" w:themeColor="text1"/>
          <w:sz w:val="22"/>
          <w:szCs w:val="22"/>
        </w:rPr>
        <w:t>Economic Feasibility</w:t>
      </w:r>
      <w:bookmarkEnd w:id="31"/>
    </w:p>
    <w:p w:rsidR="009847E3" w:rsidRDefault="009847E3" w14:paraId="3AE28078" w14:textId="77777777">
      <w:pPr>
        <w:ind w:left="2160"/>
      </w:pPr>
    </w:p>
    <w:p w:rsidR="009847E3" w:rsidP="00763F4B" w:rsidRDefault="0C99599F" w14:paraId="7B45AC03" w14:textId="052D16FE">
      <w:pPr>
        <w:numPr>
          <w:ilvl w:val="3"/>
          <w:numId w:val="5"/>
        </w:numPr>
        <w:ind w:left="2160"/>
        <w:rPr/>
      </w:pPr>
      <w:r w:rsidR="35F9F0B9">
        <w:rPr/>
        <w:t xml:space="preserve">The </w:t>
      </w:r>
      <w:r w:rsidRPr="35F9F0B9" w:rsidR="35F9F0B9">
        <w:rPr>
          <w:color w:val="F79646" w:themeColor="accent6" w:themeTint="FF" w:themeShade="FF"/>
        </w:rPr>
        <w:t>AI Sub-system</w:t>
      </w:r>
      <w:r w:rsidR="35F9F0B9">
        <w:rPr/>
        <w:t xml:space="preserve"> shall have an installed cost of a maximum of USD $</w:t>
      </w:r>
      <w:r w:rsidRPr="35F9F0B9" w:rsidR="35F9F0B9">
        <w:rPr>
          <w:color w:val="F79646" w:themeColor="accent6" w:themeTint="FF" w:themeShade="FF"/>
        </w:rPr>
        <w:t>TBD</w:t>
      </w:r>
      <w:r w:rsidR="35F9F0B9">
        <w:rPr/>
        <w:t xml:space="preserve"> for 22 UAVs.</w:t>
      </w:r>
    </w:p>
    <w:p w:rsidR="009847E3" w:rsidP="0C99599F" w:rsidRDefault="0C99599F" w14:paraId="3AE4F37D" w14:textId="77777777">
      <w:pPr>
        <w:pStyle w:val="Heading2"/>
        <w:numPr>
          <w:ilvl w:val="1"/>
          <w:numId w:val="5"/>
        </w:numPr>
        <w:ind w:left="720" w:hanging="90"/>
        <w:rPr>
          <w:b/>
          <w:bCs/>
          <w:i/>
          <w:iCs/>
          <w:sz w:val="22"/>
          <w:szCs w:val="22"/>
        </w:rPr>
      </w:pPr>
      <w:bookmarkStart w:name="_Toc43130249" w:id="32"/>
      <w:r w:rsidRPr="0C99599F">
        <w:rPr>
          <w:b/>
          <w:bCs/>
          <w:i/>
          <w:iCs/>
          <w:sz w:val="22"/>
          <w:szCs w:val="22"/>
        </w:rPr>
        <w:t>Documentation / Data</w:t>
      </w:r>
      <w:bookmarkEnd w:id="32"/>
    </w:p>
    <w:p w:rsidR="009847E3" w:rsidRDefault="009847E3" w14:paraId="7C5DDABF" w14:textId="77777777">
      <w:pPr>
        <w:ind w:left="1440"/>
      </w:pPr>
    </w:p>
    <w:p w:rsidRPr="002C316D" w:rsidR="009847E3" w:rsidP="0C99599F" w:rsidRDefault="0C99599F" w14:paraId="3D617576" w14:textId="23682C32">
      <w:pPr>
        <w:numPr>
          <w:ilvl w:val="2"/>
          <w:numId w:val="5"/>
        </w:numPr>
        <w:ind w:left="2160"/>
        <w:rPr>
          <w:i/>
          <w:iCs/>
        </w:rPr>
      </w:pPr>
      <w:r>
        <w:t>Maintenance schedules and procedures shall be included as part of the contractual deliverables to the Client in the final acceptance documentation.</w:t>
      </w:r>
    </w:p>
    <w:p w:rsidRPr="002C316D" w:rsidR="009847E3" w:rsidP="0C99599F" w:rsidRDefault="0C99599F" w14:paraId="6C8EDF59" w14:textId="06DB0F73">
      <w:pPr>
        <w:pStyle w:val="Heading2"/>
        <w:numPr>
          <w:ilvl w:val="1"/>
          <w:numId w:val="5"/>
        </w:numPr>
        <w:ind w:left="720" w:hanging="90"/>
        <w:jc w:val="both"/>
        <w:rPr>
          <w:b/>
          <w:bCs/>
          <w:i/>
          <w:iCs/>
          <w:sz w:val="22"/>
          <w:szCs w:val="22"/>
        </w:rPr>
      </w:pPr>
      <w:bookmarkStart w:name="_Toc43130250" w:id="33"/>
      <w:r w:rsidRPr="0C99599F">
        <w:rPr>
          <w:b/>
          <w:bCs/>
          <w:i/>
          <w:iCs/>
          <w:sz w:val="22"/>
          <w:szCs w:val="22"/>
        </w:rPr>
        <w:t>Logistics</w:t>
      </w:r>
      <w:bookmarkEnd w:id="33"/>
    </w:p>
    <w:p w:rsidR="009847E3" w:rsidP="0C99599F" w:rsidRDefault="0C99599F" w14:paraId="401B4288" w14:textId="77777777">
      <w:pPr>
        <w:pStyle w:val="Heading3"/>
        <w:numPr>
          <w:ilvl w:val="2"/>
          <w:numId w:val="5"/>
        </w:numPr>
        <w:ind w:left="1440" w:hanging="180"/>
        <w:rPr>
          <w:b/>
          <w:bCs/>
          <w:i/>
          <w:iCs/>
          <w:color w:val="000000"/>
          <w:sz w:val="22"/>
          <w:szCs w:val="22"/>
        </w:rPr>
      </w:pPr>
      <w:bookmarkStart w:name="_Toc43130251" w:id="34"/>
      <w:r w:rsidRPr="0C99599F">
        <w:rPr>
          <w:b/>
          <w:bCs/>
          <w:i/>
          <w:iCs/>
          <w:color w:val="000000" w:themeColor="text1"/>
          <w:sz w:val="22"/>
          <w:szCs w:val="22"/>
        </w:rPr>
        <w:t>Maintenance Requirements</w:t>
      </w:r>
      <w:bookmarkEnd w:id="34"/>
    </w:p>
    <w:p w:rsidR="009847E3" w:rsidRDefault="009847E3" w14:paraId="70D43624" w14:textId="77777777">
      <w:pPr>
        <w:ind w:left="1440"/>
      </w:pPr>
    </w:p>
    <w:p w:rsidR="009847E3" w:rsidP="002C316D" w:rsidRDefault="00D967DA" w14:paraId="380FD52D" w14:textId="6E744205">
      <w:pPr>
        <w:ind w:left="1440"/>
      </w:pPr>
      <w:r>
        <w:tab/>
      </w:r>
      <w:r>
        <w:t>To Be Determined.</w:t>
      </w:r>
    </w:p>
    <w:p w:rsidR="009847E3" w:rsidP="0C99599F" w:rsidRDefault="0C99599F" w14:paraId="52720001" w14:textId="77777777">
      <w:pPr>
        <w:pStyle w:val="Heading3"/>
        <w:numPr>
          <w:ilvl w:val="2"/>
          <w:numId w:val="5"/>
        </w:numPr>
        <w:ind w:left="1440" w:hanging="180"/>
        <w:rPr>
          <w:b/>
          <w:bCs/>
          <w:i/>
          <w:iCs/>
          <w:color w:val="000000"/>
          <w:sz w:val="22"/>
          <w:szCs w:val="22"/>
        </w:rPr>
      </w:pPr>
      <w:bookmarkStart w:name="_Toc43130252" w:id="35"/>
      <w:r w:rsidRPr="0C99599F">
        <w:rPr>
          <w:b/>
          <w:bCs/>
          <w:i/>
          <w:iCs/>
          <w:color w:val="000000" w:themeColor="text1"/>
          <w:sz w:val="22"/>
          <w:szCs w:val="22"/>
        </w:rPr>
        <w:t>Supply Support</w:t>
      </w:r>
      <w:bookmarkEnd w:id="35"/>
    </w:p>
    <w:p w:rsidR="009847E3" w:rsidRDefault="009847E3" w14:paraId="7A770C56" w14:textId="77777777">
      <w:pPr>
        <w:ind w:left="2160"/>
      </w:pPr>
    </w:p>
    <w:p w:rsidR="009847E3" w:rsidP="002C316D" w:rsidRDefault="0C99599F" w14:paraId="4421479D" w14:textId="1AD359BD">
      <w:pPr>
        <w:numPr>
          <w:ilvl w:val="3"/>
          <w:numId w:val="5"/>
        </w:numPr>
        <w:ind w:left="2160"/>
        <w:rPr/>
      </w:pPr>
      <w:r w:rsidR="35F9F0B9">
        <w:rPr/>
        <w:t>All vendors shall support the supplied product for the life of the AUAV program.</w:t>
      </w:r>
    </w:p>
    <w:p w:rsidR="00252374" w:rsidP="1A15918F" w:rsidRDefault="0C99599F" w14:paraId="04E87FEE" w14:textId="19BA6869">
      <w:pPr>
        <w:numPr>
          <w:ilvl w:val="3"/>
          <w:numId w:val="5"/>
        </w:numPr>
        <w:ind w:left="2160"/>
        <w:rPr/>
      </w:pPr>
      <w:r w:rsidR="35F9F0B9">
        <w:rPr/>
        <w:t xml:space="preserve">All </w:t>
      </w:r>
      <w:r w:rsidR="35F9F0B9">
        <w:rPr/>
        <w:t>contractor</w:t>
      </w:r>
      <w:r w:rsidR="35F9F0B9">
        <w:rPr/>
        <w:t xml:space="preserve"> shall support the product for the life of the AUAV program.</w:t>
      </w:r>
    </w:p>
    <w:p w:rsidR="00DE3A09" w:rsidP="00884CB4" w:rsidRDefault="00DE3A09" w14:paraId="60EBBB40" w14:textId="77777777"/>
    <w:p w:rsidR="009847E3" w:rsidP="0C99599F" w:rsidRDefault="0C99599F" w14:paraId="2ED8AEEE" w14:textId="77777777">
      <w:pPr>
        <w:pStyle w:val="Heading3"/>
        <w:numPr>
          <w:ilvl w:val="2"/>
          <w:numId w:val="5"/>
        </w:numPr>
        <w:ind w:left="1440" w:hanging="180"/>
        <w:rPr>
          <w:b/>
          <w:bCs/>
          <w:i/>
          <w:iCs/>
          <w:color w:val="000000"/>
          <w:sz w:val="22"/>
          <w:szCs w:val="22"/>
        </w:rPr>
      </w:pPr>
      <w:bookmarkStart w:name="_Toc43130253" w:id="36"/>
      <w:r w:rsidRPr="0C99599F">
        <w:rPr>
          <w:b/>
          <w:bCs/>
          <w:i/>
          <w:iCs/>
          <w:color w:val="000000" w:themeColor="text1"/>
          <w:sz w:val="22"/>
          <w:szCs w:val="22"/>
        </w:rPr>
        <w:t>Test and Support Equipment</w:t>
      </w:r>
      <w:bookmarkEnd w:id="36"/>
    </w:p>
    <w:p w:rsidR="009847E3" w:rsidRDefault="009847E3" w14:paraId="49BBABFD" w14:textId="77777777">
      <w:pPr>
        <w:ind w:left="2160"/>
      </w:pPr>
    </w:p>
    <w:p w:rsidR="009847E3" w:rsidP="3C32F9CF" w:rsidRDefault="0C99599F" w14:paraId="794BDC6A" w14:textId="07878F71">
      <w:pPr>
        <w:numPr>
          <w:ilvl w:val="3"/>
          <w:numId w:val="5"/>
        </w:numPr>
        <w:ind w:left="2160"/>
      </w:pPr>
      <w:r>
        <w:t xml:space="preserve">Software support utilities shall be developed for unit testing and verification and for debugging procedures. </w:t>
      </w:r>
    </w:p>
    <w:p w:rsidR="009847E3" w:rsidP="3C32F9CF" w:rsidRDefault="0C99599F" w14:paraId="0CAEAB38" w14:textId="73C77F23">
      <w:pPr>
        <w:numPr>
          <w:ilvl w:val="3"/>
          <w:numId w:val="5"/>
        </w:numPr>
        <w:ind w:left="2160"/>
        <w:rPr/>
      </w:pPr>
      <w:r w:rsidR="35F9F0B9">
        <w:rPr/>
        <w:t xml:space="preserve">The developed </w:t>
      </w:r>
      <w:r w:rsidR="35F9F0B9">
        <w:rPr/>
        <w:t>AI Sub-system</w:t>
      </w:r>
      <w:r w:rsidR="35F9F0B9">
        <w:rPr/>
        <w:t xml:space="preserve"> shall be capable of being tested by the Supplier and Client software engineering teams.</w:t>
      </w:r>
    </w:p>
    <w:p w:rsidR="009847E3" w:rsidP="0C99599F" w:rsidRDefault="0C99599F" w14:paraId="23EB3061" w14:textId="77777777">
      <w:pPr>
        <w:pStyle w:val="Heading3"/>
        <w:numPr>
          <w:ilvl w:val="2"/>
          <w:numId w:val="5"/>
        </w:numPr>
        <w:ind w:left="1440" w:hanging="270"/>
        <w:rPr>
          <w:b/>
          <w:bCs/>
          <w:i/>
          <w:iCs/>
          <w:color w:val="000000"/>
          <w:sz w:val="22"/>
          <w:szCs w:val="22"/>
        </w:rPr>
      </w:pPr>
      <w:bookmarkStart w:name="_Toc43130254" w:id="37"/>
      <w:r w:rsidRPr="0C99599F">
        <w:rPr>
          <w:b/>
          <w:bCs/>
          <w:i/>
          <w:iCs/>
          <w:color w:val="000000" w:themeColor="text1"/>
          <w:sz w:val="22"/>
          <w:szCs w:val="22"/>
        </w:rPr>
        <w:t>Personnel and Training</w:t>
      </w:r>
      <w:bookmarkEnd w:id="37"/>
    </w:p>
    <w:p w:rsidR="009847E3" w:rsidRDefault="009847E3" w14:paraId="10ABB316" w14:textId="77777777">
      <w:pPr>
        <w:ind w:left="2160"/>
      </w:pPr>
    </w:p>
    <w:p w:rsidR="009847E3" w:rsidP="002C316D" w:rsidRDefault="0C99599F" w14:paraId="26020F29" w14:textId="41653926">
      <w:pPr>
        <w:numPr>
          <w:ilvl w:val="3"/>
          <w:numId w:val="5"/>
        </w:numPr>
        <w:ind w:left="2160"/>
        <w:rPr/>
      </w:pPr>
      <w:r w:rsidR="35F9F0B9">
        <w:rPr/>
        <w:t xml:space="preserve">A user interface document shall be developed for the training of AUAV operators. </w:t>
      </w:r>
    </w:p>
    <w:p w:rsidR="009847E3" w:rsidP="00763F4B" w:rsidRDefault="0C99599F" w14:paraId="4FA23469" w14:textId="4D8F7773">
      <w:pPr>
        <w:numPr>
          <w:ilvl w:val="3"/>
          <w:numId w:val="5"/>
        </w:numPr>
        <w:ind w:left="2160"/>
      </w:pPr>
      <w:r>
        <w:t xml:space="preserve">A user interface document shall be developed for the training of maintenance personnel. </w:t>
      </w:r>
    </w:p>
    <w:p w:rsidR="009847E3" w:rsidP="0C99599F" w:rsidRDefault="0C99599F" w14:paraId="1CC17378" w14:textId="77777777">
      <w:pPr>
        <w:pStyle w:val="Heading3"/>
        <w:numPr>
          <w:ilvl w:val="2"/>
          <w:numId w:val="5"/>
        </w:numPr>
        <w:ind w:left="1440" w:hanging="180"/>
        <w:rPr>
          <w:b/>
          <w:bCs/>
          <w:i/>
          <w:iCs/>
          <w:color w:val="000000"/>
          <w:sz w:val="22"/>
          <w:szCs w:val="22"/>
        </w:rPr>
      </w:pPr>
      <w:bookmarkStart w:name="_Toc43130255" w:id="38"/>
      <w:r w:rsidRPr="0C99599F">
        <w:rPr>
          <w:b/>
          <w:bCs/>
          <w:i/>
          <w:iCs/>
          <w:color w:val="000000" w:themeColor="text1"/>
          <w:sz w:val="22"/>
          <w:szCs w:val="22"/>
        </w:rPr>
        <w:t>Facilities and Equipment</w:t>
      </w:r>
      <w:bookmarkEnd w:id="38"/>
    </w:p>
    <w:p w:rsidR="009847E3" w:rsidRDefault="009847E3" w14:paraId="44777578" w14:textId="77777777">
      <w:pPr>
        <w:ind w:left="2160"/>
      </w:pPr>
    </w:p>
    <w:p w:rsidR="009847E3" w:rsidP="35F9F0B9" w:rsidRDefault="0C99599F" w14:paraId="49063BE2" w14:textId="2363147D">
      <w:pPr>
        <w:numPr>
          <w:ilvl w:val="3"/>
          <w:numId w:val="5"/>
        </w:numPr>
        <w:ind w:left="216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conform to all AUAV facility and applicable equipment standards. </w:t>
      </w:r>
    </w:p>
    <w:p w:rsidR="009847E3" w:rsidP="0C99599F" w:rsidRDefault="0C99599F" w14:paraId="0F341855" w14:textId="77777777">
      <w:pPr>
        <w:pStyle w:val="Heading3"/>
        <w:numPr>
          <w:ilvl w:val="2"/>
          <w:numId w:val="5"/>
        </w:numPr>
        <w:ind w:left="1440" w:hanging="180"/>
        <w:rPr>
          <w:b/>
          <w:bCs/>
          <w:i/>
          <w:iCs/>
          <w:color w:val="000000"/>
          <w:sz w:val="22"/>
          <w:szCs w:val="22"/>
        </w:rPr>
      </w:pPr>
      <w:bookmarkStart w:name="_Toc43130256" w:id="39"/>
      <w:r w:rsidRPr="0C99599F">
        <w:rPr>
          <w:b/>
          <w:bCs/>
          <w:i/>
          <w:iCs/>
          <w:color w:val="000000" w:themeColor="text1"/>
          <w:sz w:val="22"/>
          <w:szCs w:val="22"/>
        </w:rPr>
        <w:t>Packaging, Handling, Storage and Transportation</w:t>
      </w:r>
      <w:bookmarkEnd w:id="39"/>
    </w:p>
    <w:p w:rsidR="009847E3" w:rsidRDefault="009847E3" w14:paraId="5C963671" w14:textId="77777777">
      <w:pPr>
        <w:ind w:left="2160"/>
      </w:pPr>
    </w:p>
    <w:p w:rsidR="009847E3" w:rsidP="002C316D" w:rsidRDefault="00D967DA" w14:paraId="09B3646C" w14:textId="75706599">
      <w:pPr>
        <w:ind w:left="810"/>
      </w:pPr>
      <w:r w:rsidR="35F9F0B9">
        <w:rPr/>
        <w:t>The entirety of the AI Sub-system is very fragile and susceptible to damage from vibration, heat and electromagnetic discharge while not housed in AUAV system infrastructure. Care should be exercised when unit is being transported from within the facility or to other remote locations.</w:t>
      </w:r>
    </w:p>
    <w:p w:rsidR="009847E3" w:rsidRDefault="009847E3" w14:paraId="42202EC5" w14:textId="77777777">
      <w:pPr>
        <w:ind w:left="2160"/>
      </w:pPr>
    </w:p>
    <w:p w:rsidR="009847E3" w:rsidP="002C316D" w:rsidRDefault="0C99599F" w14:paraId="67AF037F" w14:textId="77777777">
      <w:pPr>
        <w:numPr>
          <w:ilvl w:val="3"/>
          <w:numId w:val="5"/>
        </w:numPr>
        <w:ind w:left="2160"/>
      </w:pPr>
      <w:r>
        <w:t>Loose electrical components shall be packaged in ESD protected packaging.</w:t>
      </w:r>
    </w:p>
    <w:p w:rsidR="009847E3" w:rsidP="002C316D" w:rsidRDefault="0C99599F" w14:paraId="4026075D" w14:textId="77777777">
      <w:pPr>
        <w:numPr>
          <w:ilvl w:val="3"/>
          <w:numId w:val="5"/>
        </w:numPr>
        <w:ind w:left="2160"/>
      </w:pPr>
      <w:r>
        <w:t>Loose components shall be placed in temporary frames that are guarded from shock.</w:t>
      </w:r>
    </w:p>
    <w:p w:rsidR="009847E3" w:rsidP="002C316D" w:rsidRDefault="0C99599F" w14:paraId="0DF547AA" w14:textId="77777777">
      <w:pPr>
        <w:numPr>
          <w:ilvl w:val="3"/>
          <w:numId w:val="5"/>
        </w:numPr>
        <w:ind w:left="2160"/>
      </w:pPr>
      <w:r>
        <w:t>All transportation personnel shall receive sufficient training on handling of the components.</w:t>
      </w:r>
    </w:p>
    <w:p w:rsidR="009847E3" w:rsidP="00763F4B" w:rsidRDefault="0C99599F" w14:paraId="28B88F6A" w14:textId="72E5D110">
      <w:pPr>
        <w:numPr>
          <w:ilvl w:val="3"/>
          <w:numId w:val="5"/>
        </w:numPr>
        <w:ind w:left="2160"/>
      </w:pPr>
      <w:r>
        <w:t>Components shall be stored in a climate-controlled environment.</w:t>
      </w:r>
    </w:p>
    <w:p w:rsidR="009847E3" w:rsidP="0C99599F" w:rsidRDefault="0C99599F" w14:paraId="4B62AFA5" w14:textId="77777777">
      <w:pPr>
        <w:pStyle w:val="Heading3"/>
        <w:numPr>
          <w:ilvl w:val="2"/>
          <w:numId w:val="5"/>
        </w:numPr>
        <w:ind w:left="1440" w:hanging="180"/>
        <w:rPr>
          <w:b/>
          <w:bCs/>
          <w:i/>
          <w:iCs/>
          <w:color w:val="000000"/>
          <w:sz w:val="22"/>
          <w:szCs w:val="22"/>
        </w:rPr>
      </w:pPr>
      <w:bookmarkStart w:name="_Toc43130257" w:id="40"/>
      <w:r w:rsidRPr="0C99599F">
        <w:rPr>
          <w:b/>
          <w:bCs/>
          <w:i/>
          <w:iCs/>
          <w:color w:val="000000" w:themeColor="text1"/>
          <w:sz w:val="22"/>
          <w:szCs w:val="22"/>
        </w:rPr>
        <w:t>Computer Resources</w:t>
      </w:r>
      <w:bookmarkEnd w:id="40"/>
    </w:p>
    <w:p w:rsidR="009847E3" w:rsidRDefault="009847E3" w14:paraId="23F93A7D" w14:textId="77777777">
      <w:pPr>
        <w:ind w:left="2160"/>
      </w:pPr>
    </w:p>
    <w:p w:rsidR="009847E3" w:rsidP="35F9F0B9" w:rsidRDefault="0C99599F" w14:paraId="27A47127" w14:textId="0136B10F">
      <w:pPr>
        <w:numPr>
          <w:ilvl w:val="3"/>
          <w:numId w:val="5"/>
        </w:numPr>
        <w:ind w:left="216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utilities, test and support equipment, and all other tools shall be compatible with Windows 10 OS or later.</w:t>
      </w:r>
    </w:p>
    <w:p w:rsidR="009847E3" w:rsidP="0C99599F" w:rsidRDefault="0C99599F" w14:paraId="6A95A2D5" w14:textId="77777777">
      <w:pPr>
        <w:pStyle w:val="Heading3"/>
        <w:numPr>
          <w:ilvl w:val="2"/>
          <w:numId w:val="5"/>
        </w:numPr>
        <w:ind w:left="1440" w:hanging="180"/>
        <w:rPr>
          <w:b/>
          <w:bCs/>
          <w:i/>
          <w:iCs/>
          <w:color w:val="000000"/>
          <w:sz w:val="22"/>
          <w:szCs w:val="22"/>
        </w:rPr>
      </w:pPr>
      <w:bookmarkStart w:name="_Toc43130258" w:id="41"/>
      <w:r w:rsidRPr="0C99599F">
        <w:rPr>
          <w:b/>
          <w:bCs/>
          <w:i/>
          <w:iCs/>
          <w:color w:val="000000" w:themeColor="text1"/>
          <w:sz w:val="22"/>
          <w:szCs w:val="22"/>
        </w:rPr>
        <w:t>Technical Data</w:t>
      </w:r>
      <w:bookmarkEnd w:id="41"/>
    </w:p>
    <w:p w:rsidR="009847E3" w:rsidRDefault="009847E3" w14:paraId="0994B207" w14:textId="77777777">
      <w:pPr>
        <w:ind w:left="2160"/>
      </w:pPr>
    </w:p>
    <w:p w:rsidR="009847E3" w:rsidP="002C316D" w:rsidRDefault="0C99599F" w14:paraId="287E788E" w14:textId="6F019197">
      <w:pPr>
        <w:numPr>
          <w:ilvl w:val="3"/>
          <w:numId w:val="5"/>
        </w:numPr>
        <w:ind w:left="2160"/>
        <w:rPr/>
      </w:pPr>
      <w:r w:rsidR="35F9F0B9">
        <w:rPr/>
        <w:t>A quality control dossier shall be created per AUAV.</w:t>
      </w:r>
    </w:p>
    <w:p w:rsidR="009847E3" w:rsidP="002C316D" w:rsidRDefault="0C99599F" w14:paraId="16E3BA67" w14:textId="77777777">
      <w:pPr>
        <w:numPr>
          <w:ilvl w:val="3"/>
          <w:numId w:val="5"/>
        </w:numPr>
        <w:ind w:left="2160"/>
      </w:pPr>
      <w:r>
        <w:t>An Operation Manual shall be created per site.</w:t>
      </w:r>
    </w:p>
    <w:p w:rsidR="009847E3" w:rsidP="002C316D" w:rsidRDefault="0C99599F" w14:paraId="3972BA97" w14:textId="77777777">
      <w:pPr>
        <w:numPr>
          <w:ilvl w:val="3"/>
          <w:numId w:val="5"/>
        </w:numPr>
        <w:ind w:left="2160"/>
      </w:pPr>
      <w:r>
        <w:t>A Maintenance Manual shall be created per site.</w:t>
      </w:r>
    </w:p>
    <w:p w:rsidR="009847E3" w:rsidP="002C316D" w:rsidRDefault="0C99599F" w14:paraId="016CFD0A" w14:textId="77777777">
      <w:pPr>
        <w:numPr>
          <w:ilvl w:val="3"/>
          <w:numId w:val="5"/>
        </w:numPr>
        <w:ind w:left="2160"/>
      </w:pPr>
      <w:r>
        <w:t>One (1) copy of software test results shall be included in the handover Quality Control documentation.</w:t>
      </w:r>
    </w:p>
    <w:p w:rsidR="009847E3" w:rsidP="002C316D" w:rsidRDefault="0C99599F" w14:paraId="4D34155D" w14:textId="77777777">
      <w:pPr>
        <w:numPr>
          <w:ilvl w:val="3"/>
          <w:numId w:val="5"/>
        </w:numPr>
        <w:ind w:left="2160"/>
      </w:pPr>
      <w:r>
        <w:t>One (1) copy of mechanical test result data shall be included in the handover Quality Control documentation.</w:t>
      </w:r>
    </w:p>
    <w:p w:rsidR="009847E3" w:rsidP="002C316D" w:rsidRDefault="0C99599F" w14:paraId="62247B7C" w14:textId="77777777">
      <w:pPr>
        <w:numPr>
          <w:ilvl w:val="3"/>
          <w:numId w:val="5"/>
        </w:numPr>
        <w:ind w:left="2160"/>
      </w:pPr>
      <w:r>
        <w:t>Four (4) copies of the Operation Manual shall be included in the handover documentation.</w:t>
      </w:r>
    </w:p>
    <w:p w:rsidR="009847E3" w:rsidP="002C316D" w:rsidRDefault="0C99599F" w14:paraId="2CA21C2A" w14:textId="77777777">
      <w:pPr>
        <w:numPr>
          <w:ilvl w:val="3"/>
          <w:numId w:val="5"/>
        </w:numPr>
        <w:ind w:left="2160"/>
      </w:pPr>
      <w:r>
        <w:t>Four (4) copies of the Maintenance Manual shall be included in the handover documentation.</w:t>
      </w:r>
    </w:p>
    <w:p w:rsidR="009847E3" w:rsidP="002C316D" w:rsidRDefault="0C99599F" w14:paraId="621F421C" w14:textId="06077D80">
      <w:pPr>
        <w:numPr>
          <w:ilvl w:val="3"/>
          <w:numId w:val="5"/>
        </w:numPr>
        <w:ind w:left="2160"/>
        <w:rPr/>
      </w:pPr>
      <w:r w:rsidR="35F9F0B9">
        <w:rPr/>
        <w:t xml:space="preserve">One (1) copy of the </w:t>
      </w:r>
      <w:r w:rsidR="35F9F0B9">
        <w:rPr/>
        <w:t>AI Sub-system</w:t>
      </w:r>
      <w:r w:rsidR="35F9F0B9">
        <w:rPr/>
        <w:t xml:space="preserve"> design dossier shall be included in the handover documentation.</w:t>
      </w:r>
    </w:p>
    <w:p w:rsidR="009847E3" w:rsidP="00763F4B" w:rsidRDefault="0C99599F" w14:paraId="56EEF45E" w14:textId="367C6B42">
      <w:pPr>
        <w:numPr>
          <w:ilvl w:val="3"/>
          <w:numId w:val="5"/>
        </w:numPr>
        <w:ind w:left="2160"/>
      </w:pPr>
      <w:r>
        <w:t>One (1) copy of the As-installed Software shall be included in the handover documentation.</w:t>
      </w:r>
    </w:p>
    <w:p w:rsidR="009847E3" w:rsidP="0C99599F" w:rsidRDefault="0C99599F" w14:paraId="2821B089" w14:textId="77777777">
      <w:pPr>
        <w:pStyle w:val="Heading3"/>
        <w:numPr>
          <w:ilvl w:val="2"/>
          <w:numId w:val="5"/>
        </w:numPr>
        <w:ind w:left="1440" w:hanging="180"/>
        <w:rPr>
          <w:b/>
          <w:bCs/>
          <w:i/>
          <w:iCs/>
          <w:color w:val="000000"/>
          <w:sz w:val="22"/>
          <w:szCs w:val="22"/>
        </w:rPr>
      </w:pPr>
      <w:bookmarkStart w:name="_Toc43130259" w:id="42"/>
      <w:r w:rsidRPr="0C99599F">
        <w:rPr>
          <w:b/>
          <w:bCs/>
          <w:i/>
          <w:iCs/>
          <w:color w:val="000000" w:themeColor="text1"/>
          <w:sz w:val="22"/>
          <w:szCs w:val="22"/>
        </w:rPr>
        <w:t>Customer Service</w:t>
      </w:r>
      <w:bookmarkEnd w:id="42"/>
    </w:p>
    <w:p w:rsidR="009847E3" w:rsidRDefault="009847E3" w14:paraId="2F7E514F" w14:textId="77777777">
      <w:pPr>
        <w:ind w:left="2160"/>
      </w:pPr>
    </w:p>
    <w:p w:rsidRPr="00763F4B" w:rsidR="009847E3" w:rsidP="0C99599F" w:rsidRDefault="0C99599F" w14:paraId="188D24CC" w14:textId="5714610D">
      <w:pPr>
        <w:numPr>
          <w:ilvl w:val="3"/>
          <w:numId w:val="5"/>
        </w:numPr>
        <w:ind w:left="2160"/>
        <w:rPr>
          <w:i/>
          <w:iCs/>
        </w:rPr>
      </w:pPr>
      <w:r>
        <w:t>The Supplier shall provide a customer support contact number which shall be staffed 24 hours a day to respond to queries.</w:t>
      </w:r>
    </w:p>
    <w:p w:rsidR="009847E3" w:rsidP="0C99599F" w:rsidRDefault="0C99599F" w14:paraId="79C972D5" w14:textId="77777777">
      <w:pPr>
        <w:pStyle w:val="Heading2"/>
        <w:numPr>
          <w:ilvl w:val="1"/>
          <w:numId w:val="5"/>
        </w:numPr>
        <w:ind w:left="720" w:hanging="90"/>
        <w:rPr>
          <w:b/>
          <w:bCs/>
          <w:i/>
          <w:iCs/>
          <w:sz w:val="22"/>
          <w:szCs w:val="22"/>
        </w:rPr>
      </w:pPr>
      <w:bookmarkStart w:name="_Toc43130260" w:id="43"/>
      <w:r w:rsidRPr="0C99599F">
        <w:rPr>
          <w:b/>
          <w:bCs/>
          <w:i/>
          <w:iCs/>
          <w:sz w:val="22"/>
          <w:szCs w:val="22"/>
        </w:rPr>
        <w:t>Producibility</w:t>
      </w:r>
      <w:bookmarkEnd w:id="43"/>
    </w:p>
    <w:p w:rsidR="009847E3" w:rsidRDefault="009847E3" w14:paraId="40475595" w14:textId="77777777"/>
    <w:p w:rsidR="009847E3" w:rsidP="35F9F0B9" w:rsidRDefault="00D967DA" w14:paraId="0BAB06E1" w14:textId="26E201D0">
      <w:pPr>
        <w:pStyle w:val="Normal"/>
        <w:ind w:left="720"/>
      </w:pPr>
      <w:r w:rsidR="35F9F0B9">
        <w:rPr/>
        <w:t xml:space="preserve">The </w:t>
      </w:r>
      <w:r w:rsidRPr="35F9F0B9" w:rsidR="35F9F0B9">
        <w:rPr>
          <w:color w:val="F79646" w:themeColor="accent6" w:themeTint="FF" w:themeShade="FF"/>
        </w:rPr>
        <w:t>AI Sub-system</w:t>
      </w:r>
      <w:r w:rsidR="35F9F0B9">
        <w:rPr/>
        <w:t xml:space="preserve"> is a custom design unique to this specific UAV configuration. There are no instances where mass production would be warranted.</w:t>
      </w:r>
    </w:p>
    <w:p w:rsidR="009847E3" w:rsidRDefault="009847E3" w14:paraId="3B339FBC" w14:textId="77777777">
      <w:pPr>
        <w:ind w:left="1440"/>
      </w:pPr>
    </w:p>
    <w:p w:rsidR="009847E3" w:rsidP="35F9F0B9" w:rsidRDefault="0C99599F" w14:paraId="4683B967" w14:textId="3F4B0638">
      <w:pPr>
        <w:numPr>
          <w:ilvl w:val="2"/>
          <w:numId w:val="5"/>
        </w:numPr>
        <w:ind w:left="2160"/>
        <w:rPr>
          <w:rFonts w:ascii="Arial" w:hAnsi="Arial" w:eastAsia="Arial" w:cs="Arial"/>
          <w:sz w:val="22"/>
          <w:szCs w:val="22"/>
        </w:rPr>
      </w:pPr>
      <w:r w:rsidR="35F9F0B9">
        <w:rPr/>
        <w:t xml:space="preserve">The </w:t>
      </w:r>
      <w:r w:rsidRPr="35F9F0B9" w:rsidR="35F9F0B9">
        <w:rPr>
          <w:color w:val="F79646" w:themeColor="accent6" w:themeTint="FF" w:themeShade="FF"/>
        </w:rPr>
        <w:t>AI Sub-system</w:t>
      </w:r>
      <w:r w:rsidR="35F9F0B9">
        <w:rPr/>
        <w:t xml:space="preserve"> shall be producible using manufacturing documents.</w:t>
      </w:r>
    </w:p>
    <w:p w:rsidR="009847E3" w:rsidP="002C316D" w:rsidRDefault="0C99599F" w14:paraId="466C708C" w14:textId="77777777">
      <w:pPr>
        <w:numPr>
          <w:ilvl w:val="2"/>
          <w:numId w:val="5"/>
        </w:numPr>
        <w:ind w:left="2160"/>
        <w:rPr/>
      </w:pPr>
      <w:r w:rsidR="35F9F0B9">
        <w:rPr/>
        <w:t>The software shall be downloadable.</w:t>
      </w:r>
    </w:p>
    <w:p w:rsidR="009847E3" w:rsidP="00763F4B" w:rsidRDefault="0C99599F" w14:paraId="6322B6B3" w14:textId="6DF615EB">
      <w:pPr>
        <w:numPr>
          <w:ilvl w:val="2"/>
          <w:numId w:val="5"/>
        </w:numPr>
        <w:ind w:left="2160"/>
        <w:rPr/>
      </w:pPr>
      <w:r w:rsidR="35F9F0B9">
        <w:rPr/>
        <w:t>The software shall be able to be installed by a trained user.</w:t>
      </w:r>
    </w:p>
    <w:p w:rsidR="009847E3" w:rsidP="0C99599F" w:rsidRDefault="0C99599F" w14:paraId="45C7EDC8" w14:textId="77777777">
      <w:pPr>
        <w:pStyle w:val="Heading2"/>
        <w:numPr>
          <w:ilvl w:val="1"/>
          <w:numId w:val="5"/>
        </w:numPr>
        <w:ind w:left="720" w:hanging="90"/>
        <w:rPr>
          <w:b/>
          <w:bCs/>
          <w:i/>
          <w:iCs/>
          <w:sz w:val="22"/>
          <w:szCs w:val="22"/>
        </w:rPr>
      </w:pPr>
      <w:bookmarkStart w:name="_Toc43130261" w:id="44"/>
      <w:r w:rsidRPr="0C99599F">
        <w:rPr>
          <w:b/>
          <w:bCs/>
          <w:i/>
          <w:iCs/>
          <w:sz w:val="22"/>
          <w:szCs w:val="22"/>
        </w:rPr>
        <w:t>Disposability</w:t>
      </w:r>
      <w:bookmarkEnd w:id="44"/>
    </w:p>
    <w:p w:rsidR="009847E3" w:rsidRDefault="009847E3" w14:paraId="21F9FC0E" w14:textId="77777777">
      <w:pPr>
        <w:jc w:val="both"/>
      </w:pPr>
    </w:p>
    <w:p w:rsidR="009847E3" w:rsidP="002C316D" w:rsidRDefault="00D967DA" w14:paraId="0E477C3B" w14:textId="76D61419">
      <w:pPr>
        <w:ind w:left="720"/>
        <w:jc w:val="both"/>
      </w:pPr>
      <w:r w:rsidR="35F9F0B9">
        <w:rPr/>
        <w:t xml:space="preserve">The proper disposal of the </w:t>
      </w:r>
      <w:r w:rsidR="35F9F0B9">
        <w:rPr/>
        <w:t>AI Sub-system</w:t>
      </w:r>
      <w:r w:rsidR="35F9F0B9">
        <w:rPr/>
        <w:t xml:space="preserve"> and its component parts is important to ensure data security and that no substances are released that are harmful to human health and the environment.</w:t>
      </w:r>
    </w:p>
    <w:p w:rsidR="009847E3" w:rsidRDefault="009847E3" w14:paraId="6775A06C" w14:textId="77777777">
      <w:pPr>
        <w:ind w:left="1440"/>
        <w:jc w:val="both"/>
      </w:pPr>
    </w:p>
    <w:p w:rsidR="009847E3" w:rsidP="002C316D" w:rsidRDefault="0C99599F" w14:paraId="269849E5" w14:textId="77777777">
      <w:pPr>
        <w:numPr>
          <w:ilvl w:val="2"/>
          <w:numId w:val="5"/>
        </w:numPr>
        <w:ind w:left="2160"/>
      </w:pPr>
      <w:r>
        <w:t>Components shall be properly sanitized prior to disposal.</w:t>
      </w:r>
    </w:p>
    <w:p w:rsidR="009847E3" w:rsidP="00884CB4" w:rsidRDefault="0C99599F" w14:paraId="2A45FFE7" w14:textId="3894DB69">
      <w:pPr>
        <w:numPr>
          <w:ilvl w:val="2"/>
          <w:numId w:val="5"/>
        </w:numPr>
        <w:ind w:left="2160"/>
      </w:pPr>
      <w:r>
        <w:t>All data storing hardware shall be re-formatted prior to disposal.</w:t>
      </w:r>
    </w:p>
    <w:p w:rsidR="009847E3" w:rsidP="0C99599F" w:rsidRDefault="0C99599F" w14:paraId="5A7719C8" w14:textId="77777777">
      <w:pPr>
        <w:pStyle w:val="Heading2"/>
        <w:numPr>
          <w:ilvl w:val="1"/>
          <w:numId w:val="5"/>
        </w:numPr>
        <w:ind w:left="720" w:hanging="90"/>
        <w:rPr>
          <w:b/>
          <w:bCs/>
          <w:i/>
          <w:iCs/>
          <w:sz w:val="22"/>
          <w:szCs w:val="22"/>
        </w:rPr>
      </w:pPr>
      <w:bookmarkStart w:name="_Toc43130262" w:id="45"/>
      <w:r w:rsidRPr="0C99599F">
        <w:rPr>
          <w:b/>
          <w:bCs/>
          <w:i/>
          <w:iCs/>
          <w:sz w:val="22"/>
          <w:szCs w:val="22"/>
        </w:rPr>
        <w:t>Affordability</w:t>
      </w:r>
      <w:bookmarkEnd w:id="45"/>
    </w:p>
    <w:p w:rsidR="009847E3" w:rsidRDefault="009847E3" w14:paraId="226E3EC1" w14:textId="77777777"/>
    <w:p w:rsidR="0029174E" w:rsidP="35F9F0B9" w:rsidRDefault="0C99599F" w14:paraId="63453BED" w14:textId="002BBF7E">
      <w:pPr>
        <w:numPr>
          <w:ilvl w:val="2"/>
          <w:numId w:val="5"/>
        </w:numPr>
        <w:ind w:left="2160"/>
        <w:rPr>
          <w:rFonts w:ascii="Arial" w:hAnsi="Arial" w:eastAsia="Arial" w:cs="Arial"/>
          <w:sz w:val="22"/>
          <w:szCs w:val="22"/>
        </w:rPr>
      </w:pPr>
      <w:r w:rsidR="35F9F0B9">
        <w:rPr/>
        <w:t>The</w:t>
      </w:r>
      <w:r w:rsidRPr="35F9F0B9" w:rsidR="35F9F0B9">
        <w:rPr>
          <w:color w:val="F79646" w:themeColor="accent6" w:themeTint="FF" w:themeShade="FF"/>
        </w:rPr>
        <w:t xml:space="preserve"> AI Sub-system</w:t>
      </w:r>
      <w:r w:rsidR="35F9F0B9">
        <w:rPr/>
        <w:t xml:space="preserve"> shall be cost competitive when compared to its peer group.</w:t>
      </w:r>
    </w:p>
    <w:p w:rsidR="009847E3" w:rsidP="0C99599F" w:rsidRDefault="0C99599F" w14:paraId="7434ED38" w14:textId="77777777">
      <w:pPr>
        <w:pStyle w:val="Heading1"/>
        <w:numPr>
          <w:ilvl w:val="0"/>
          <w:numId w:val="5"/>
        </w:numPr>
        <w:ind w:left="270" w:hanging="270"/>
        <w:rPr>
          <w:b/>
          <w:bCs/>
          <w:i/>
          <w:iCs/>
          <w:sz w:val="22"/>
          <w:szCs w:val="22"/>
        </w:rPr>
      </w:pPr>
      <w:bookmarkStart w:name="_Toc43130263" w:id="46"/>
      <w:r w:rsidRPr="0C99599F">
        <w:rPr>
          <w:b/>
          <w:bCs/>
          <w:i/>
          <w:iCs/>
          <w:sz w:val="22"/>
          <w:szCs w:val="22"/>
        </w:rPr>
        <w:t>Test and Evaluation</w:t>
      </w:r>
      <w:bookmarkEnd w:id="46"/>
    </w:p>
    <w:p w:rsidR="009847E3" w:rsidRDefault="009847E3" w14:paraId="2D7D8544" w14:textId="5A10C30A">
      <w:pPr>
        <w:ind w:left="720"/>
      </w:pPr>
    </w:p>
    <w:p w:rsidR="2493350D" w:rsidP="2493350D" w:rsidRDefault="2493350D" w14:paraId="7D7FF5E3" w14:textId="3B77992F">
      <w:pPr>
        <w:ind w:left="270"/>
        <w:jc w:val="both"/>
      </w:pPr>
      <w:r w:rsidR="35F9F0B9">
        <w:rPr/>
        <w:t xml:space="preserve">Sub-system testing and evaluation shall be conducted during each phase of the sub-system life cycle. The sub-system shall be tested in a tiered approach, verifying selected sub-system requirements of the sub-system requirements described in Section 3, while also validating the functionality of the sub-system. The following types of testing shall be performed:   </w:t>
      </w:r>
    </w:p>
    <w:p w:rsidR="009847E3" w:rsidP="005234A9" w:rsidRDefault="009847E3" w14:paraId="78DAD646" w14:textId="77777777">
      <w:pPr>
        <w:ind w:left="270"/>
        <w:jc w:val="both"/>
      </w:pPr>
    </w:p>
    <w:p w:rsidR="009847E3" w:rsidP="005234A9" w:rsidRDefault="00D967DA" w14:paraId="7E5B27FF" w14:textId="6F1A9FB2">
      <w:pPr>
        <w:ind w:left="270"/>
        <w:jc w:val="both"/>
      </w:pPr>
      <w:r w:rsidR="35F9F0B9">
        <w:rPr/>
        <w:t xml:space="preserve">Analytical and Simulation Evaluation: This involves evaluation and analysis of computer simulations for various </w:t>
      </w:r>
      <w:r w:rsidR="35F9F0B9">
        <w:rPr/>
        <w:t>AI Sub-system</w:t>
      </w:r>
      <w:r w:rsidR="35F9F0B9">
        <w:rPr/>
        <w:t xml:space="preserve"> components.</w:t>
      </w:r>
    </w:p>
    <w:p w:rsidR="009847E3" w:rsidP="005234A9" w:rsidRDefault="009847E3" w14:paraId="0A1A697C" w14:textId="77777777">
      <w:pPr>
        <w:ind w:left="270"/>
        <w:jc w:val="both"/>
      </w:pPr>
    </w:p>
    <w:p w:rsidR="009847E3" w:rsidP="005234A9" w:rsidRDefault="00D967DA" w14:paraId="324D79AA" w14:textId="77777777">
      <w:pPr>
        <w:ind w:left="270"/>
        <w:jc w:val="both"/>
      </w:pPr>
      <w:r>
        <w:t>Type 1 Testing: Evaluation of initial models and development builds for the component software. Testing shall be performed at the Supplier’s facilities using Supplier’s test tools and resources.</w:t>
      </w:r>
    </w:p>
    <w:p w:rsidR="009847E3" w:rsidP="005234A9" w:rsidRDefault="009847E3" w14:paraId="61412A66" w14:textId="77777777">
      <w:pPr>
        <w:ind w:left="270"/>
        <w:jc w:val="both"/>
      </w:pPr>
    </w:p>
    <w:p w:rsidR="009847E3" w:rsidP="005234A9" w:rsidRDefault="00D967DA" w14:paraId="1C047B60" w14:textId="21F61218">
      <w:pPr>
        <w:ind w:left="270"/>
        <w:jc w:val="both"/>
      </w:pPr>
      <w:r w:rsidR="35F9F0B9">
        <w:rPr/>
        <w:t xml:space="preserve">Type 2 Testing: Evaluation of the </w:t>
      </w:r>
      <w:r w:rsidR="35F9F0B9">
        <w:rPr/>
        <w:t>AI Sub-system</w:t>
      </w:r>
      <w:r w:rsidR="35F9F0B9">
        <w:rPr/>
        <w:t xml:space="preserve"> prototype and initial integration of the </w:t>
      </w:r>
      <w:r w:rsidR="35F9F0B9">
        <w:rPr/>
        <w:t>AI Sub-system</w:t>
      </w:r>
      <w:r w:rsidR="35F9F0B9">
        <w:rPr/>
        <w:t xml:space="preserve"> components. Testing shall be performed at the Supplier’s facilities using the Supplier’s test tools and resources.</w:t>
      </w:r>
    </w:p>
    <w:p w:rsidR="009847E3" w:rsidP="005234A9" w:rsidRDefault="009847E3" w14:paraId="72FDD010" w14:textId="77777777">
      <w:pPr>
        <w:ind w:left="270"/>
        <w:jc w:val="both"/>
      </w:pPr>
    </w:p>
    <w:p w:rsidR="009847E3" w:rsidP="002C316D" w:rsidRDefault="00D967DA" w14:paraId="134318FB" w14:textId="7664FB8F">
      <w:pPr>
        <w:ind w:left="270"/>
        <w:jc w:val="both"/>
      </w:pPr>
      <w:r w:rsidR="35F9F0B9">
        <w:rPr/>
        <w:t xml:space="preserve">Type 3 Testing: Evaluation of the final implementation of the </w:t>
      </w:r>
      <w:r w:rsidR="35F9F0B9">
        <w:rPr/>
        <w:t>AI Sub-system</w:t>
      </w:r>
      <w:r w:rsidR="35F9F0B9">
        <w:rPr/>
        <w:t>. Testing shall be conducted at the Supplier’s facilities and Client’s base of operations using the Supplier’s test tools and resources.</w:t>
      </w:r>
    </w:p>
    <w:p w:rsidR="2493350D" w:rsidP="2493350D" w:rsidRDefault="2493350D" w14:paraId="4D14B76D" w14:textId="18948312">
      <w:pPr>
        <w:ind w:left="270"/>
        <w:jc w:val="both"/>
      </w:pPr>
    </w:p>
    <w:p w:rsidR="2493350D" w:rsidP="2493350D" w:rsidRDefault="2493350D" w14:paraId="6D62430D" w14:textId="5F31BB9D">
      <w:pPr>
        <w:spacing w:beforeAutospacing="1" w:afterAutospacing="1" w:line="240" w:lineRule="auto"/>
        <w:ind w:left="270"/>
        <w:jc w:val="both"/>
        <w:rPr>
          <w:color w:val="000000" w:themeColor="text1"/>
        </w:rPr>
      </w:pPr>
      <w:r w:rsidRPr="2493350D">
        <w:rPr>
          <w:rStyle w:val="normaltextrun"/>
          <w:color w:val="000000" w:themeColor="text1"/>
        </w:rPr>
        <w:t>Qualification by Analysis: Full testing is not needed due to legacy hardware/software uses and Technology readiness level (TRL), but analysis is needed to verify specific use case of this program and integration architecture allows HW/SW to still perform to spec.</w:t>
      </w:r>
      <w:r w:rsidRPr="2493350D">
        <w:rPr>
          <w:rStyle w:val="eop"/>
          <w:color w:val="000000" w:themeColor="text1"/>
          <w:lang w:val="en-US"/>
        </w:rPr>
        <w:t> </w:t>
      </w:r>
    </w:p>
    <w:p w:rsidR="2493350D" w:rsidP="2493350D" w:rsidRDefault="2493350D" w14:paraId="3A8E5534" w14:textId="79126B7D">
      <w:pPr>
        <w:spacing w:beforeAutospacing="1" w:afterAutospacing="1" w:line="240" w:lineRule="auto"/>
        <w:ind w:left="270"/>
        <w:jc w:val="both"/>
        <w:rPr>
          <w:color w:val="000000" w:themeColor="text1"/>
        </w:rPr>
      </w:pPr>
    </w:p>
    <w:p w:rsidR="2493350D" w:rsidP="2493350D" w:rsidRDefault="2493350D" w14:paraId="4F09C58D" w14:textId="3F1BA332">
      <w:pPr>
        <w:spacing w:beforeAutospacing="1" w:afterAutospacing="1" w:line="240" w:lineRule="auto"/>
        <w:ind w:left="270"/>
        <w:jc w:val="both"/>
        <w:rPr>
          <w:color w:val="000000" w:themeColor="text1"/>
        </w:rPr>
      </w:pPr>
      <w:r w:rsidRPr="2493350D">
        <w:rPr>
          <w:rStyle w:val="eop"/>
          <w:color w:val="000000" w:themeColor="text1"/>
          <w:lang w:val="en-US"/>
        </w:rPr>
        <w:t> </w:t>
      </w:r>
    </w:p>
    <w:p w:rsidR="2493350D" w:rsidP="2493350D" w:rsidRDefault="2493350D" w14:paraId="272A4E0B" w14:textId="26225EC1">
      <w:pPr>
        <w:spacing w:beforeAutospacing="1" w:afterAutospacing="1" w:line="240" w:lineRule="auto"/>
        <w:ind w:left="270"/>
        <w:jc w:val="both"/>
        <w:rPr>
          <w:color w:val="000000" w:themeColor="text1"/>
        </w:rPr>
      </w:pPr>
      <w:r w:rsidRPr="2493350D">
        <w:rPr>
          <w:rStyle w:val="normaltextrun"/>
          <w:color w:val="000000" w:themeColor="text1"/>
        </w:rPr>
        <w:t>Qualification by Similarity: Lower-level, less intensive analysis is needed to show legacy hardware/software has meet these requirements in the past and is currently employed in a way that allows identical functionality.</w:t>
      </w:r>
      <w:r w:rsidRPr="2493350D">
        <w:rPr>
          <w:rStyle w:val="eop"/>
          <w:color w:val="000000" w:themeColor="text1"/>
          <w:lang w:val="en-US"/>
        </w:rPr>
        <w:t> </w:t>
      </w:r>
    </w:p>
    <w:p w:rsidR="2493350D" w:rsidP="2493350D" w:rsidRDefault="2493350D" w14:paraId="27AD8A9B" w14:textId="00BED634">
      <w:pPr>
        <w:spacing w:beforeAutospacing="1" w:afterAutospacing="1" w:line="240" w:lineRule="auto"/>
        <w:ind w:left="270"/>
        <w:jc w:val="both"/>
        <w:rPr>
          <w:rFonts w:ascii="Segoe UI" w:hAnsi="Segoe UI" w:eastAsia="Segoe UI" w:cs="Segoe UI"/>
          <w:color w:val="000000" w:themeColor="text1"/>
          <w:sz w:val="18"/>
          <w:szCs w:val="18"/>
        </w:rPr>
      </w:pPr>
    </w:p>
    <w:p w:rsidR="2493350D" w:rsidP="2493350D" w:rsidRDefault="2493350D" w14:paraId="63B8A984" w14:textId="5449FCE6">
      <w:pPr>
        <w:spacing w:beforeAutospacing="1" w:afterAutospacing="1" w:line="240" w:lineRule="auto"/>
        <w:ind w:left="270"/>
        <w:jc w:val="both"/>
        <w:rPr>
          <w:color w:val="00B050"/>
          <w:sz w:val="24"/>
          <w:szCs w:val="24"/>
        </w:rPr>
      </w:pPr>
      <w:r w:rsidRPr="2493350D">
        <w:rPr>
          <w:rStyle w:val="eop"/>
          <w:color w:val="00B050"/>
          <w:lang w:val="en-US"/>
        </w:rPr>
        <w:t xml:space="preserve">Methods for Verification: </w:t>
      </w:r>
      <w:r w:rsidRPr="2493350D">
        <w:rPr>
          <w:color w:val="00B050"/>
          <w:lang w:val="en-US"/>
        </w:rPr>
        <w:t>Test, Analysis, Demonstration, Simulation, or Inspection</w:t>
      </w:r>
    </w:p>
    <w:p w:rsidR="2493350D" w:rsidP="2493350D" w:rsidRDefault="2493350D" w14:paraId="59C0E120" w14:textId="4606B126">
      <w:pPr>
        <w:ind w:left="270"/>
        <w:jc w:val="both"/>
      </w:pPr>
    </w:p>
    <w:tbl>
      <w:tblPr>
        <w:tblStyle w:val="TableGrid"/>
        <w:tblW w:w="0" w:type="auto"/>
        <w:tblInd w:w="720" w:type="dxa"/>
        <w:tblLayout w:type="fixed"/>
        <w:tblLook w:val="04A0" w:firstRow="1" w:lastRow="0" w:firstColumn="1" w:lastColumn="0" w:noHBand="0" w:noVBand="1"/>
      </w:tblPr>
      <w:tblGrid>
        <w:gridCol w:w="2850"/>
        <w:gridCol w:w="2895"/>
        <w:gridCol w:w="2865"/>
      </w:tblGrid>
      <w:tr w:rsidR="2493350D" w:rsidTr="35F9F0B9" w14:paraId="56EFDEF5" w14:textId="77777777">
        <w:tc>
          <w:tcPr>
            <w:tcW w:w="2850" w:type="dxa"/>
            <w:tcMar/>
          </w:tcPr>
          <w:p w:rsidR="2493350D" w:rsidP="35F9F0B9" w:rsidRDefault="2493350D" w14:paraId="4843C97D" w14:textId="65B58902" w14:noSpellErr="1">
            <w:pPr>
              <w:spacing w:line="276" w:lineRule="auto"/>
              <w:ind w:left="720"/>
              <w:rPr>
                <w:color w:val="00B050"/>
                <w:sz w:val="22"/>
                <w:szCs w:val="22"/>
              </w:rPr>
            </w:pPr>
            <w:r w:rsidRPr="35F9F0B9" w:rsidR="35F9F0B9">
              <w:rPr>
                <w:color w:val="00B050"/>
                <w:sz w:val="22"/>
                <w:szCs w:val="22"/>
              </w:rPr>
              <w:t>Requirement</w:t>
            </w:r>
          </w:p>
        </w:tc>
        <w:tc>
          <w:tcPr>
            <w:tcW w:w="2895" w:type="dxa"/>
            <w:tcMar/>
          </w:tcPr>
          <w:p w:rsidR="2493350D" w:rsidP="35F9F0B9" w:rsidRDefault="2493350D" w14:paraId="09582905" w14:textId="618287A3" w14:noSpellErr="1">
            <w:pPr>
              <w:spacing w:line="276" w:lineRule="auto"/>
              <w:ind w:left="720"/>
              <w:rPr>
                <w:color w:val="00B050"/>
                <w:sz w:val="22"/>
                <w:szCs w:val="22"/>
              </w:rPr>
            </w:pPr>
            <w:r w:rsidRPr="35F9F0B9" w:rsidR="35F9F0B9">
              <w:rPr>
                <w:color w:val="00B050"/>
                <w:sz w:val="22"/>
                <w:szCs w:val="22"/>
              </w:rPr>
              <w:t>Method for Verification</w:t>
            </w:r>
          </w:p>
        </w:tc>
        <w:tc>
          <w:tcPr>
            <w:tcW w:w="2865" w:type="dxa"/>
            <w:tcMar/>
          </w:tcPr>
          <w:p w:rsidR="2493350D" w:rsidP="35F9F0B9" w:rsidRDefault="2493350D" w14:paraId="59841057" w14:textId="720BD7DA" w14:noSpellErr="1">
            <w:pPr>
              <w:spacing w:line="276" w:lineRule="auto"/>
              <w:ind w:left="720"/>
              <w:rPr>
                <w:color w:val="00B050"/>
                <w:sz w:val="22"/>
                <w:szCs w:val="22"/>
              </w:rPr>
            </w:pPr>
            <w:r w:rsidRPr="35F9F0B9" w:rsidR="35F9F0B9">
              <w:rPr>
                <w:color w:val="00B050"/>
                <w:sz w:val="22"/>
                <w:szCs w:val="22"/>
              </w:rPr>
              <w:t>Reasoning</w:t>
            </w:r>
          </w:p>
        </w:tc>
      </w:tr>
      <w:tr w:rsidR="35F9F0B9" w:rsidTr="35F9F0B9" w14:paraId="3CCBB3ED">
        <w:tc>
          <w:tcPr>
            <w:tcW w:w="2850" w:type="dxa"/>
            <w:tcMar/>
          </w:tcPr>
          <w:p w:rsidR="35F9F0B9" w:rsidP="35F9F0B9" w:rsidRDefault="35F9F0B9" w14:paraId="4DFD90FF" w14:textId="20E79387">
            <w:pPr>
              <w:pStyle w:val="Normal"/>
              <w:spacing w:line="276" w:lineRule="auto"/>
              <w:rPr>
                <w:color w:val="F79646" w:themeColor="accent6" w:themeTint="FF" w:themeShade="FF"/>
                <w:sz w:val="18"/>
                <w:szCs w:val="18"/>
              </w:rPr>
            </w:pPr>
            <w:r w:rsidRPr="35F9F0B9" w:rsidR="35F9F0B9">
              <w:rPr>
                <w:color w:val="F79646" w:themeColor="accent6" w:themeTint="FF" w:themeShade="FF"/>
                <w:sz w:val="18"/>
                <w:szCs w:val="18"/>
              </w:rPr>
              <w:t xml:space="preserve">3.1.4.8 The AI Sub-system shall translate voice commands into executable instructions understandable for the sub-system related through Speech recognition.  </w:t>
            </w:r>
          </w:p>
        </w:tc>
        <w:tc>
          <w:tcPr>
            <w:tcW w:w="2895" w:type="dxa"/>
            <w:tcMar/>
          </w:tcPr>
          <w:p w:rsidR="35F9F0B9" w:rsidP="35F9F0B9" w:rsidRDefault="35F9F0B9" w14:paraId="19C84AAE" w14:textId="109533BC">
            <w:pPr>
              <w:pStyle w:val="Normal"/>
              <w:spacing w:line="276" w:lineRule="auto"/>
              <w:rPr>
                <w:rFonts w:ascii="Arial" w:hAnsi="Arial" w:eastAsia="Arial" w:cs="Arial"/>
                <w:b w:val="0"/>
                <w:bCs w:val="0"/>
                <w:i w:val="0"/>
                <w:iCs w:val="0"/>
                <w:caps w:val="0"/>
                <w:smallCaps w:val="0"/>
                <w:noProof w:val="0"/>
                <w:color w:val="F79646" w:themeColor="accent6" w:themeTint="FF" w:themeShade="FF"/>
                <w:sz w:val="22"/>
                <w:szCs w:val="22"/>
                <w:lang w:val="en"/>
              </w:rPr>
            </w:pPr>
            <w:r w:rsidRPr="35F9F0B9" w:rsidR="35F9F0B9">
              <w:rPr>
                <w:rFonts w:ascii="Arial" w:hAnsi="Arial" w:eastAsia="Arial" w:cs="Arial"/>
                <w:b w:val="0"/>
                <w:bCs w:val="0"/>
                <w:i w:val="0"/>
                <w:iCs w:val="0"/>
                <w:caps w:val="0"/>
                <w:smallCaps w:val="0"/>
                <w:noProof w:val="0"/>
                <w:color w:val="F79646" w:themeColor="accent6" w:themeTint="FF" w:themeShade="FF"/>
                <w:sz w:val="22"/>
                <w:szCs w:val="22"/>
                <w:lang w:val="en"/>
              </w:rPr>
              <w:t>Simulation and Testing</w:t>
            </w:r>
          </w:p>
        </w:tc>
        <w:tc>
          <w:tcPr>
            <w:tcW w:w="2865" w:type="dxa"/>
            <w:tcMar/>
          </w:tcPr>
          <w:p w:rsidR="35F9F0B9" w:rsidP="35F9F0B9" w:rsidRDefault="35F9F0B9" w14:paraId="37AEA599" w14:textId="4898823C">
            <w:pPr>
              <w:pStyle w:val="Normal"/>
              <w:spacing w:line="276" w:lineRule="auto"/>
              <w:ind w:left="0"/>
              <w:rPr>
                <w:color w:val="00B050"/>
                <w:sz w:val="24"/>
                <w:szCs w:val="24"/>
              </w:rPr>
            </w:pPr>
            <w:r w:rsidRPr="35F9F0B9" w:rsidR="35F9F0B9">
              <w:rPr>
                <w:color w:val="00B050"/>
                <w:sz w:val="22"/>
                <w:szCs w:val="22"/>
              </w:rPr>
              <w:t>Voice commands are open to interpretation based on phrases used, accents, articulation, and language used.</w:t>
            </w:r>
          </w:p>
        </w:tc>
      </w:tr>
      <w:tr w:rsidR="35F9F0B9" w:rsidTr="35F9F0B9" w14:paraId="3BE724E1">
        <w:tc>
          <w:tcPr>
            <w:tcW w:w="2850" w:type="dxa"/>
            <w:tcMar/>
          </w:tcPr>
          <w:p w:rsidR="35F9F0B9" w:rsidP="35F9F0B9" w:rsidRDefault="35F9F0B9" w14:paraId="42C79422" w14:textId="1C970ED6">
            <w:pPr>
              <w:pStyle w:val="Normal"/>
              <w:spacing w:line="276" w:lineRule="auto"/>
              <w:rPr>
                <w:color w:val="F79646" w:themeColor="accent6" w:themeTint="FF" w:themeShade="FF"/>
                <w:sz w:val="18"/>
                <w:szCs w:val="18"/>
              </w:rPr>
            </w:pPr>
            <w:r w:rsidRPr="35F9F0B9" w:rsidR="35F9F0B9">
              <w:rPr>
                <w:color w:val="F79646" w:themeColor="accent6" w:themeTint="FF" w:themeShade="FF"/>
                <w:sz w:val="18"/>
                <w:szCs w:val="18"/>
              </w:rPr>
              <w:t xml:space="preserve">3.1.4.9 The AI Sub-system shall answer to user questions through the Natural language processing.  </w:t>
            </w:r>
          </w:p>
        </w:tc>
        <w:tc>
          <w:tcPr>
            <w:tcW w:w="2895" w:type="dxa"/>
            <w:tcMar/>
          </w:tcPr>
          <w:p w:rsidR="35F9F0B9" w:rsidP="35F9F0B9" w:rsidRDefault="35F9F0B9" w14:paraId="446DB4FE" w14:textId="109533BC">
            <w:pPr>
              <w:pStyle w:val="Normal"/>
              <w:spacing w:line="276" w:lineRule="auto"/>
              <w:rPr>
                <w:rFonts w:ascii="Arial" w:hAnsi="Arial" w:eastAsia="Arial" w:cs="Arial"/>
                <w:b w:val="0"/>
                <w:bCs w:val="0"/>
                <w:i w:val="0"/>
                <w:iCs w:val="0"/>
                <w:caps w:val="0"/>
                <w:smallCaps w:val="0"/>
                <w:noProof w:val="0"/>
                <w:color w:val="F79646" w:themeColor="accent6" w:themeTint="FF" w:themeShade="FF"/>
                <w:sz w:val="22"/>
                <w:szCs w:val="22"/>
                <w:lang w:val="en"/>
              </w:rPr>
            </w:pPr>
            <w:r w:rsidRPr="35F9F0B9" w:rsidR="35F9F0B9">
              <w:rPr>
                <w:rFonts w:ascii="Arial" w:hAnsi="Arial" w:eastAsia="Arial" w:cs="Arial"/>
                <w:b w:val="0"/>
                <w:bCs w:val="0"/>
                <w:i w:val="0"/>
                <w:iCs w:val="0"/>
                <w:caps w:val="0"/>
                <w:smallCaps w:val="0"/>
                <w:noProof w:val="0"/>
                <w:color w:val="F79646" w:themeColor="accent6" w:themeTint="FF" w:themeShade="FF"/>
                <w:sz w:val="22"/>
                <w:szCs w:val="22"/>
                <w:lang w:val="en"/>
              </w:rPr>
              <w:t>Simulation and Testing</w:t>
            </w:r>
          </w:p>
          <w:p w:rsidR="35F9F0B9" w:rsidP="35F9F0B9" w:rsidRDefault="35F9F0B9" w14:paraId="37D37C51" w14:textId="58A015AF">
            <w:pPr>
              <w:pStyle w:val="Normal"/>
              <w:spacing w:line="276" w:lineRule="auto"/>
              <w:rPr>
                <w:rFonts w:ascii="Arial" w:hAnsi="Arial" w:eastAsia="Arial" w:cs="Arial"/>
                <w:b w:val="0"/>
                <w:bCs w:val="0"/>
                <w:i w:val="0"/>
                <w:iCs w:val="0"/>
                <w:caps w:val="0"/>
                <w:smallCaps w:val="0"/>
                <w:noProof w:val="0"/>
                <w:color w:val="F79646" w:themeColor="accent6" w:themeTint="FF" w:themeShade="FF"/>
                <w:sz w:val="22"/>
                <w:szCs w:val="22"/>
                <w:lang w:val="en"/>
              </w:rPr>
            </w:pPr>
          </w:p>
        </w:tc>
        <w:tc>
          <w:tcPr>
            <w:tcW w:w="2865" w:type="dxa"/>
            <w:tcMar/>
          </w:tcPr>
          <w:p w:rsidR="35F9F0B9" w:rsidP="35F9F0B9" w:rsidRDefault="35F9F0B9" w14:paraId="6BF98228" w14:textId="54099426">
            <w:pPr>
              <w:pStyle w:val="Normal"/>
              <w:spacing w:line="276" w:lineRule="auto"/>
              <w:ind w:left="0"/>
              <w:rPr>
                <w:color w:val="00B050"/>
                <w:sz w:val="24"/>
                <w:szCs w:val="24"/>
              </w:rPr>
            </w:pPr>
            <w:r w:rsidRPr="35F9F0B9" w:rsidR="35F9F0B9">
              <w:rPr>
                <w:color w:val="00B050"/>
                <w:sz w:val="22"/>
                <w:szCs w:val="22"/>
              </w:rPr>
              <w:t>Voice commands are open to interpretation based on phrases used, accents, articulation, and language used.</w:t>
            </w:r>
          </w:p>
        </w:tc>
      </w:tr>
      <w:tr w:rsidR="35F9F0B9" w:rsidTr="35F9F0B9" w14:paraId="5DAEC869">
        <w:tc>
          <w:tcPr>
            <w:tcW w:w="2850" w:type="dxa"/>
            <w:tcMar/>
          </w:tcPr>
          <w:p w:rsidR="35F9F0B9" w:rsidP="35F9F0B9" w:rsidRDefault="35F9F0B9" w14:paraId="6E004ED7" w14:textId="3BCB73E0">
            <w:pPr>
              <w:pStyle w:val="Normal"/>
              <w:spacing w:line="276" w:lineRule="auto"/>
              <w:rPr>
                <w:color w:val="F79646" w:themeColor="accent6" w:themeTint="FF" w:themeShade="FF"/>
                <w:sz w:val="18"/>
                <w:szCs w:val="18"/>
              </w:rPr>
            </w:pPr>
            <w:r w:rsidRPr="35F9F0B9" w:rsidR="35F9F0B9">
              <w:rPr>
                <w:color w:val="F79646" w:themeColor="accent6" w:themeTint="FF" w:themeShade="FF"/>
                <w:sz w:val="18"/>
                <w:szCs w:val="18"/>
              </w:rPr>
              <w:t xml:space="preserve">3.1.4.10 The AI Sub-system shall recognize Objects of Interest through the use of Machine vision.  </w:t>
            </w:r>
          </w:p>
        </w:tc>
        <w:tc>
          <w:tcPr>
            <w:tcW w:w="2895" w:type="dxa"/>
            <w:tcMar/>
          </w:tcPr>
          <w:p w:rsidR="35F9F0B9" w:rsidP="35F9F0B9" w:rsidRDefault="35F9F0B9" w14:paraId="419F21D2" w14:textId="109533BC">
            <w:pPr>
              <w:pStyle w:val="Normal"/>
              <w:spacing w:line="276" w:lineRule="auto"/>
              <w:rPr>
                <w:rFonts w:ascii="Arial" w:hAnsi="Arial" w:eastAsia="Arial" w:cs="Arial"/>
                <w:b w:val="0"/>
                <w:bCs w:val="0"/>
                <w:i w:val="0"/>
                <w:iCs w:val="0"/>
                <w:caps w:val="0"/>
                <w:smallCaps w:val="0"/>
                <w:noProof w:val="0"/>
                <w:color w:val="F79646" w:themeColor="accent6" w:themeTint="FF" w:themeShade="FF"/>
                <w:sz w:val="22"/>
                <w:szCs w:val="22"/>
                <w:lang w:val="en"/>
              </w:rPr>
            </w:pPr>
            <w:r w:rsidRPr="35F9F0B9" w:rsidR="35F9F0B9">
              <w:rPr>
                <w:rFonts w:ascii="Arial" w:hAnsi="Arial" w:eastAsia="Arial" w:cs="Arial"/>
                <w:b w:val="0"/>
                <w:bCs w:val="0"/>
                <w:i w:val="0"/>
                <w:iCs w:val="0"/>
                <w:caps w:val="0"/>
                <w:smallCaps w:val="0"/>
                <w:noProof w:val="0"/>
                <w:color w:val="F79646" w:themeColor="accent6" w:themeTint="FF" w:themeShade="FF"/>
                <w:sz w:val="22"/>
                <w:szCs w:val="22"/>
                <w:lang w:val="en"/>
              </w:rPr>
              <w:t>Simulation and Testing</w:t>
            </w:r>
          </w:p>
          <w:p w:rsidR="35F9F0B9" w:rsidP="35F9F0B9" w:rsidRDefault="35F9F0B9" w14:paraId="2EE8D01A" w14:textId="4D6DA730">
            <w:pPr>
              <w:pStyle w:val="Normal"/>
              <w:spacing w:line="276" w:lineRule="auto"/>
              <w:rPr>
                <w:rFonts w:ascii="Arial" w:hAnsi="Arial" w:eastAsia="Arial" w:cs="Arial"/>
                <w:b w:val="0"/>
                <w:bCs w:val="0"/>
                <w:i w:val="0"/>
                <w:iCs w:val="0"/>
                <w:caps w:val="0"/>
                <w:smallCaps w:val="0"/>
                <w:noProof w:val="0"/>
                <w:color w:val="F79646" w:themeColor="accent6" w:themeTint="FF" w:themeShade="FF"/>
                <w:sz w:val="22"/>
                <w:szCs w:val="22"/>
                <w:lang w:val="en"/>
              </w:rPr>
            </w:pPr>
          </w:p>
        </w:tc>
        <w:tc>
          <w:tcPr>
            <w:tcW w:w="2865" w:type="dxa"/>
            <w:tcMar/>
          </w:tcPr>
          <w:p w:rsidR="35F9F0B9" w:rsidP="35F9F0B9" w:rsidRDefault="35F9F0B9" w14:paraId="1CC92406" w14:textId="01F4562E">
            <w:pPr>
              <w:pStyle w:val="Normal"/>
              <w:spacing w:line="276" w:lineRule="auto"/>
              <w:ind w:left="0"/>
              <w:rPr>
                <w:color w:val="00B050"/>
                <w:sz w:val="24"/>
                <w:szCs w:val="24"/>
              </w:rPr>
            </w:pPr>
            <w:r w:rsidRPr="35F9F0B9" w:rsidR="35F9F0B9">
              <w:rPr>
                <w:color w:val="00B050"/>
                <w:sz w:val="22"/>
                <w:szCs w:val="22"/>
              </w:rPr>
              <w:t>Voice commands are open to interpretation based on phrases used, accents, articulation, and language used.</w:t>
            </w:r>
          </w:p>
        </w:tc>
      </w:tr>
      <w:tr w:rsidR="35F9F0B9" w:rsidTr="35F9F0B9" w14:paraId="72D41A17">
        <w:tc>
          <w:tcPr>
            <w:tcW w:w="2850" w:type="dxa"/>
            <w:tcMar/>
          </w:tcPr>
          <w:p w:rsidR="35F9F0B9" w:rsidP="35F9F0B9" w:rsidRDefault="35F9F0B9" w14:paraId="1B4AC959" w14:textId="03DF21E2">
            <w:pPr>
              <w:spacing w:line="276" w:lineRule="auto"/>
              <w:rPr>
                <w:color w:val="F79646" w:themeColor="accent6" w:themeTint="FF" w:themeShade="FF"/>
                <w:sz w:val="18"/>
                <w:szCs w:val="18"/>
              </w:rPr>
            </w:pPr>
            <w:r w:rsidRPr="35F9F0B9" w:rsidR="35F9F0B9">
              <w:rPr>
                <w:color w:val="F79646" w:themeColor="accent6" w:themeTint="FF" w:themeShade="FF"/>
                <w:sz w:val="18"/>
                <w:szCs w:val="18"/>
              </w:rPr>
              <w:t xml:space="preserve">3.1.8.17 The AI Sub-system shall be able to receive and respond to vocal commands via the mission control center or mobile control center.     </w:t>
            </w:r>
          </w:p>
        </w:tc>
        <w:tc>
          <w:tcPr>
            <w:tcW w:w="2895" w:type="dxa"/>
            <w:tcMar/>
          </w:tcPr>
          <w:p w:rsidR="35F9F0B9" w:rsidP="35F9F0B9" w:rsidRDefault="35F9F0B9" w14:noSpellErr="1" w14:paraId="46EAE519" w14:textId="50C790C6">
            <w:pPr>
              <w:spacing w:line="276" w:lineRule="auto"/>
              <w:ind w:left="0"/>
              <w:rPr>
                <w:color w:val="00B050"/>
                <w:sz w:val="22"/>
                <w:szCs w:val="22"/>
              </w:rPr>
            </w:pPr>
            <w:r w:rsidRPr="35F9F0B9" w:rsidR="35F9F0B9">
              <w:rPr>
                <w:color w:val="00B050"/>
                <w:sz w:val="22"/>
                <w:szCs w:val="22"/>
              </w:rPr>
              <w:t xml:space="preserve">Demonstration, Analysis, and Testing. </w:t>
            </w:r>
          </w:p>
        </w:tc>
        <w:tc>
          <w:tcPr>
            <w:tcW w:w="2865" w:type="dxa"/>
            <w:tcMar/>
          </w:tcPr>
          <w:p w:rsidR="35F9F0B9" w:rsidP="35F9F0B9" w:rsidRDefault="35F9F0B9" w14:noSpellErr="1" w14:paraId="53879177" w14:textId="4A5A3126">
            <w:pPr>
              <w:spacing w:line="276" w:lineRule="auto"/>
              <w:ind w:left="0"/>
              <w:rPr>
                <w:color w:val="00B050"/>
                <w:sz w:val="24"/>
                <w:szCs w:val="24"/>
              </w:rPr>
            </w:pPr>
            <w:r w:rsidRPr="35F9F0B9" w:rsidR="35F9F0B9">
              <w:rPr>
                <w:color w:val="00B050"/>
                <w:sz w:val="22"/>
                <w:szCs w:val="22"/>
              </w:rPr>
              <w:t xml:space="preserve">Voice commands are open to interpretation based on phrases used, accents, articulation, and language used. </w:t>
            </w:r>
          </w:p>
        </w:tc>
      </w:tr>
      <w:tr w:rsidR="35F9F0B9" w:rsidTr="35F9F0B9" w14:paraId="679E522C">
        <w:tc>
          <w:tcPr>
            <w:tcW w:w="2850" w:type="dxa"/>
            <w:tcMar/>
          </w:tcPr>
          <w:p w:rsidR="35F9F0B9" w:rsidP="35F9F0B9" w:rsidRDefault="35F9F0B9" w14:paraId="2876B182" w14:textId="2586B476">
            <w:pPr>
              <w:spacing w:line="276" w:lineRule="auto"/>
              <w:rPr>
                <w:color w:val="F79646" w:themeColor="accent6" w:themeTint="FF" w:themeShade="FF"/>
                <w:sz w:val="18"/>
                <w:szCs w:val="18"/>
              </w:rPr>
            </w:pPr>
            <w:r w:rsidRPr="35F9F0B9" w:rsidR="35F9F0B9">
              <w:rPr>
                <w:color w:val="F79646" w:themeColor="accent6" w:themeTint="FF" w:themeShade="FF"/>
                <w:sz w:val="18"/>
                <w:szCs w:val="18"/>
              </w:rPr>
              <w:t xml:space="preserve">3.2.6.2 The AI Sub-system shall understand voice commands in English (default language).  </w:t>
            </w:r>
          </w:p>
        </w:tc>
        <w:tc>
          <w:tcPr>
            <w:tcW w:w="2895" w:type="dxa"/>
            <w:tcMar/>
          </w:tcPr>
          <w:p w:rsidR="35F9F0B9" w:rsidP="35F9F0B9" w:rsidRDefault="35F9F0B9" w14:paraId="74AF2750" w14:textId="275BFB8A">
            <w:pPr>
              <w:pStyle w:val="Normal"/>
              <w:spacing w:line="276" w:lineRule="auto"/>
              <w:ind w:left="0"/>
              <w:rPr>
                <w:rFonts w:ascii="Open Sans" w:hAnsi="Open Sans" w:eastAsia="Open Sans" w:cs="Open Sans"/>
                <w:noProof w:val="0"/>
                <w:sz w:val="24"/>
                <w:szCs w:val="24"/>
                <w:lang w:val="en"/>
              </w:rPr>
            </w:pPr>
            <w:r w:rsidRPr="35F9F0B9" w:rsidR="35F9F0B9">
              <w:rPr>
                <w:rFonts w:ascii="Arial" w:hAnsi="Arial" w:eastAsia="Arial" w:cs="Arial"/>
                <w:b w:val="0"/>
                <w:bCs w:val="0"/>
                <w:i w:val="0"/>
                <w:iCs w:val="0"/>
                <w:caps w:val="0"/>
                <w:smallCaps w:val="0"/>
                <w:noProof w:val="0"/>
                <w:color w:val="00B050"/>
                <w:sz w:val="22"/>
                <w:szCs w:val="22"/>
                <w:lang w:val="en"/>
              </w:rPr>
              <w:t>Demonstration, Analysis, and Testing.</w:t>
            </w:r>
          </w:p>
        </w:tc>
        <w:tc>
          <w:tcPr>
            <w:tcW w:w="2865" w:type="dxa"/>
            <w:tcMar/>
          </w:tcPr>
          <w:p w:rsidR="35F9F0B9" w:rsidP="35F9F0B9" w:rsidRDefault="35F9F0B9" w14:paraId="104C9DBF" w14:textId="67AB69B1">
            <w:pPr>
              <w:pStyle w:val="Normal"/>
              <w:spacing w:line="276" w:lineRule="auto"/>
              <w:ind w:left="0"/>
              <w:rPr>
                <w:color w:val="00B050"/>
                <w:sz w:val="24"/>
                <w:szCs w:val="24"/>
              </w:rPr>
            </w:pPr>
            <w:r w:rsidRPr="35F9F0B9" w:rsidR="35F9F0B9">
              <w:rPr>
                <w:color w:val="00B050"/>
                <w:sz w:val="22"/>
                <w:szCs w:val="22"/>
              </w:rPr>
              <w:t>Voice commands are open to interpretation based on phrases used, accents, articulation, and language used.</w:t>
            </w:r>
          </w:p>
        </w:tc>
      </w:tr>
      <w:tr w:rsidR="35F9F0B9" w:rsidTr="35F9F0B9" w14:paraId="3D8CB5D2">
        <w:tc>
          <w:tcPr>
            <w:tcW w:w="2850" w:type="dxa"/>
            <w:tcMar/>
          </w:tcPr>
          <w:p w:rsidR="35F9F0B9" w:rsidP="35F9F0B9" w:rsidRDefault="35F9F0B9" w14:paraId="1857ACF7" w14:textId="36E0ED2E">
            <w:pPr>
              <w:spacing w:line="276" w:lineRule="auto"/>
              <w:rPr>
                <w:color w:val="F79646" w:themeColor="accent6" w:themeTint="FF" w:themeShade="FF"/>
                <w:sz w:val="18"/>
                <w:szCs w:val="18"/>
              </w:rPr>
            </w:pPr>
            <w:r w:rsidRPr="35F9F0B9" w:rsidR="35F9F0B9">
              <w:rPr>
                <w:color w:val="F79646" w:themeColor="accent6" w:themeTint="FF" w:themeShade="FF"/>
                <w:sz w:val="18"/>
                <w:szCs w:val="18"/>
              </w:rPr>
              <w:t xml:space="preserve">3.2.6.3 The AI Sub-system shall provide a capability to modify the language.  </w:t>
            </w:r>
          </w:p>
        </w:tc>
        <w:tc>
          <w:tcPr>
            <w:tcW w:w="2895" w:type="dxa"/>
            <w:tcMar/>
          </w:tcPr>
          <w:p w:rsidR="35F9F0B9" w:rsidP="35F9F0B9" w:rsidRDefault="35F9F0B9" w14:paraId="55EA4AE9" w14:textId="081B6315">
            <w:pPr>
              <w:pStyle w:val="Normal"/>
              <w:spacing w:line="276" w:lineRule="auto"/>
              <w:ind w:left="0"/>
              <w:rPr>
                <w:rFonts w:ascii="Open Sans" w:hAnsi="Open Sans" w:eastAsia="Open Sans" w:cs="Open Sans"/>
                <w:noProof w:val="0"/>
                <w:sz w:val="24"/>
                <w:szCs w:val="24"/>
                <w:lang w:val="en"/>
              </w:rPr>
            </w:pPr>
            <w:r w:rsidRPr="35F9F0B9" w:rsidR="35F9F0B9">
              <w:rPr>
                <w:rFonts w:ascii="Arial" w:hAnsi="Arial" w:eastAsia="Arial" w:cs="Arial"/>
                <w:b w:val="0"/>
                <w:bCs w:val="0"/>
                <w:i w:val="0"/>
                <w:iCs w:val="0"/>
                <w:caps w:val="0"/>
                <w:smallCaps w:val="0"/>
                <w:noProof w:val="0"/>
                <w:color w:val="00B050"/>
                <w:sz w:val="22"/>
                <w:szCs w:val="22"/>
                <w:lang w:val="en"/>
              </w:rPr>
              <w:t>Demonstration, Analysis, and Testing.</w:t>
            </w:r>
          </w:p>
        </w:tc>
        <w:tc>
          <w:tcPr>
            <w:tcW w:w="2865" w:type="dxa"/>
            <w:tcMar/>
          </w:tcPr>
          <w:p w:rsidR="35F9F0B9" w:rsidP="35F9F0B9" w:rsidRDefault="35F9F0B9" w14:paraId="29683971" w14:textId="1A491524">
            <w:pPr>
              <w:pStyle w:val="Normal"/>
              <w:spacing w:line="276" w:lineRule="auto"/>
              <w:ind w:left="0"/>
              <w:rPr>
                <w:color w:val="00B050"/>
                <w:sz w:val="24"/>
                <w:szCs w:val="24"/>
              </w:rPr>
            </w:pPr>
            <w:r w:rsidRPr="35F9F0B9" w:rsidR="35F9F0B9">
              <w:rPr>
                <w:color w:val="00B050"/>
                <w:sz w:val="22"/>
                <w:szCs w:val="22"/>
              </w:rPr>
              <w:t>Voice commands are open to interpretation based on phrases used, accents, articulation, and language used.</w:t>
            </w:r>
          </w:p>
        </w:tc>
      </w:tr>
      <w:tr w:rsidR="35F9F0B9" w:rsidTr="35F9F0B9" w14:paraId="1B148582">
        <w:tc>
          <w:tcPr>
            <w:tcW w:w="2850" w:type="dxa"/>
            <w:tcMar/>
          </w:tcPr>
          <w:p w:rsidR="35F9F0B9" w:rsidP="35F9F0B9" w:rsidRDefault="35F9F0B9" w14:paraId="048E2F32" w14:textId="114B377A">
            <w:pPr>
              <w:pStyle w:val="Normal"/>
              <w:spacing w:line="276" w:lineRule="auto"/>
              <w:rPr>
                <w:color w:val="F79646" w:themeColor="accent6" w:themeTint="FF" w:themeShade="FF"/>
                <w:sz w:val="18"/>
                <w:szCs w:val="18"/>
              </w:rPr>
            </w:pPr>
            <w:r w:rsidRPr="35F9F0B9" w:rsidR="35F9F0B9">
              <w:rPr>
                <w:color w:val="F79646" w:themeColor="accent6" w:themeTint="FF" w:themeShade="FF"/>
                <w:sz w:val="18"/>
                <w:szCs w:val="18"/>
              </w:rPr>
              <w:t xml:space="preserve">3.5.5.1 The AI Sub-system shall conform to all AUAV facility and applicable equipment standards.   </w:t>
            </w:r>
          </w:p>
        </w:tc>
        <w:tc>
          <w:tcPr>
            <w:tcW w:w="2895" w:type="dxa"/>
            <w:tcMar/>
          </w:tcPr>
          <w:p w:rsidR="35F9F0B9" w:rsidP="35F9F0B9" w:rsidRDefault="35F9F0B9" w14:paraId="3C9F8AD0" w14:textId="3494B9D8">
            <w:pPr>
              <w:pStyle w:val="Normal"/>
              <w:spacing w:line="276" w:lineRule="auto"/>
              <w:rPr>
                <w:rFonts w:ascii="Arial" w:hAnsi="Arial" w:eastAsia="Arial" w:cs="Arial"/>
                <w:b w:val="0"/>
                <w:bCs w:val="0"/>
                <w:i w:val="0"/>
                <w:iCs w:val="0"/>
                <w:caps w:val="0"/>
                <w:smallCaps w:val="0"/>
                <w:noProof w:val="0"/>
                <w:color w:val="F79646" w:themeColor="accent6" w:themeTint="FF" w:themeShade="FF"/>
                <w:sz w:val="22"/>
                <w:szCs w:val="22"/>
                <w:lang w:val="en"/>
              </w:rPr>
            </w:pPr>
            <w:r w:rsidRPr="35F9F0B9" w:rsidR="35F9F0B9">
              <w:rPr>
                <w:rFonts w:ascii="Arial" w:hAnsi="Arial" w:eastAsia="Arial" w:cs="Arial"/>
                <w:b w:val="0"/>
                <w:bCs w:val="0"/>
                <w:i w:val="0"/>
                <w:iCs w:val="0"/>
                <w:caps w:val="0"/>
                <w:smallCaps w:val="0"/>
                <w:noProof w:val="0"/>
                <w:color w:val="F79646" w:themeColor="accent6" w:themeTint="FF" w:themeShade="FF"/>
                <w:sz w:val="22"/>
                <w:szCs w:val="22"/>
                <w:lang w:val="en"/>
              </w:rPr>
              <w:t>Inspection</w:t>
            </w:r>
          </w:p>
        </w:tc>
        <w:tc>
          <w:tcPr>
            <w:tcW w:w="2865" w:type="dxa"/>
            <w:tcMar/>
          </w:tcPr>
          <w:p w:rsidR="35F9F0B9" w:rsidP="35F9F0B9" w:rsidRDefault="35F9F0B9" w14:paraId="699C22AB" w14:textId="41D60127">
            <w:pPr>
              <w:pStyle w:val="Normal"/>
              <w:spacing w:line="276" w:lineRule="auto"/>
              <w:rPr>
                <w:rFonts w:ascii="Arial" w:hAnsi="Arial" w:eastAsia="Arial" w:cs="Arial"/>
                <w:color w:val="00B050"/>
                <w:sz w:val="22"/>
                <w:szCs w:val="22"/>
              </w:rPr>
            </w:pPr>
            <w:r w:rsidRPr="35F9F0B9" w:rsidR="35F9F0B9">
              <w:rPr>
                <w:rFonts w:ascii="Arial" w:hAnsi="Arial" w:eastAsia="Arial" w:cs="Arial"/>
                <w:color w:val="00B050"/>
                <w:sz w:val="22"/>
                <w:szCs w:val="22"/>
              </w:rPr>
              <w:t>Needs to comply with safety specifications to ensure reliability.</w:t>
            </w:r>
          </w:p>
        </w:tc>
      </w:tr>
    </w:tbl>
    <w:p w:rsidR="35F9F0B9" w:rsidRDefault="35F9F0B9" w14:paraId="29A7D292" w14:textId="630F8401"/>
    <w:p w:rsidR="2493350D" w:rsidP="2493350D" w:rsidRDefault="2493350D" w14:paraId="7645A940" w14:textId="649C0C30">
      <w:pPr>
        <w:ind w:left="270"/>
        <w:jc w:val="both"/>
      </w:pPr>
    </w:p>
    <w:p w:rsidR="009847E3" w:rsidP="0C99599F" w:rsidRDefault="0C99599F" w14:paraId="1022133A" w14:textId="77777777">
      <w:pPr>
        <w:pStyle w:val="Heading1"/>
        <w:numPr>
          <w:ilvl w:val="0"/>
          <w:numId w:val="5"/>
        </w:numPr>
        <w:ind w:left="270" w:hanging="270"/>
        <w:rPr>
          <w:b/>
          <w:bCs/>
          <w:i/>
          <w:iCs/>
          <w:sz w:val="22"/>
          <w:szCs w:val="22"/>
        </w:rPr>
      </w:pPr>
      <w:bookmarkStart w:name="_Toc43130264" w:id="47"/>
      <w:r w:rsidRPr="0C99599F">
        <w:rPr>
          <w:b/>
          <w:bCs/>
          <w:i/>
          <w:iCs/>
          <w:sz w:val="22"/>
          <w:szCs w:val="22"/>
        </w:rPr>
        <w:t>Quality Assurance Provisions</w:t>
      </w:r>
      <w:bookmarkEnd w:id="47"/>
    </w:p>
    <w:p w:rsidR="009847E3" w:rsidRDefault="009847E3" w14:paraId="06485AD6" w14:textId="77777777">
      <w:pPr>
        <w:ind w:left="720"/>
      </w:pPr>
    </w:p>
    <w:p w:rsidR="009847E3" w:rsidP="005234A9" w:rsidRDefault="00D967DA" w14:paraId="20D17127" w14:textId="68ADFE8E">
      <w:pPr>
        <w:ind w:left="360"/>
        <w:jc w:val="both"/>
      </w:pPr>
      <w:r w:rsidR="35F9F0B9">
        <w:rPr/>
        <w:t xml:space="preserve">All </w:t>
      </w:r>
      <w:r w:rsidR="35F9F0B9">
        <w:rPr/>
        <w:t>AI Sub-system</w:t>
      </w:r>
      <w:r w:rsidR="35F9F0B9">
        <w:rPr/>
        <w:t xml:space="preserve"> level tests will be witnessed by representatives of the Supplier’s Quality Assurance discipline along with the software engineering and </w:t>
      </w:r>
      <w:r w:rsidR="35F9F0B9">
        <w:rPr/>
        <w:t>system</w:t>
      </w:r>
      <w:r w:rsidR="35F9F0B9">
        <w:rPr/>
        <w:t>s engineering teams to ensure the test procedures are conducted as documented.</w:t>
      </w:r>
    </w:p>
    <w:p w:rsidR="009847E3" w:rsidP="005234A9" w:rsidRDefault="009847E3" w14:paraId="1DEE9B7E" w14:textId="77777777">
      <w:pPr>
        <w:ind w:left="360"/>
        <w:jc w:val="both"/>
      </w:pPr>
    </w:p>
    <w:p w:rsidR="009847E3" w:rsidP="002C316D" w:rsidRDefault="00D967DA" w14:paraId="776AEF44" w14:textId="70F0557E">
      <w:pPr>
        <w:ind w:left="360"/>
        <w:jc w:val="both"/>
      </w:pPr>
      <w:r>
        <w:t>All inspection and testing documentation shall be provided to the Client in the final acceptance documentation.</w:t>
      </w:r>
    </w:p>
    <w:p w:rsidR="009847E3" w:rsidP="0C99599F" w:rsidRDefault="0C99599F" w14:paraId="5C6A0687" w14:textId="77777777">
      <w:pPr>
        <w:pStyle w:val="Heading1"/>
        <w:numPr>
          <w:ilvl w:val="0"/>
          <w:numId w:val="5"/>
        </w:numPr>
        <w:ind w:left="270" w:hanging="270"/>
        <w:rPr>
          <w:b/>
          <w:bCs/>
          <w:i/>
          <w:iCs/>
          <w:sz w:val="22"/>
          <w:szCs w:val="22"/>
        </w:rPr>
      </w:pPr>
      <w:bookmarkStart w:name="_Toc43130265" w:id="48"/>
      <w:r w:rsidRPr="0C99599F">
        <w:rPr>
          <w:b/>
          <w:bCs/>
          <w:i/>
          <w:iCs/>
          <w:sz w:val="22"/>
          <w:szCs w:val="22"/>
        </w:rPr>
        <w:t>Distribution and Customer Service</w:t>
      </w:r>
      <w:bookmarkEnd w:id="48"/>
    </w:p>
    <w:p w:rsidR="009847E3" w:rsidRDefault="009847E3" w14:paraId="6A894893" w14:textId="77777777">
      <w:pPr>
        <w:ind w:left="720"/>
        <w:jc w:val="both"/>
      </w:pPr>
    </w:p>
    <w:p w:rsidR="009847E3" w:rsidP="35F9F0B9" w:rsidRDefault="00D967DA" w14:paraId="2FB21FF2" w14:textId="1CA8B87B">
      <w:pPr>
        <w:pStyle w:val="Normal"/>
        <w:ind w:left="270"/>
        <w:jc w:val="both"/>
      </w:pPr>
      <w:r w:rsidR="35F9F0B9">
        <w:rPr/>
        <w:t xml:space="preserve">The </w:t>
      </w:r>
      <w:r w:rsidRPr="35F9F0B9" w:rsidR="35F9F0B9">
        <w:rPr>
          <w:color w:val="F79646" w:themeColor="accent6" w:themeTint="FF" w:themeShade="FF"/>
        </w:rPr>
        <w:t>AI Sub-system</w:t>
      </w:r>
      <w:r w:rsidR="35F9F0B9">
        <w:rPr/>
        <w:t xml:space="preserve"> shall be installed within, and integrated into, the UAVs existing </w:t>
      </w:r>
      <w:r w:rsidRPr="35F9F0B9" w:rsidR="35F9F0B9">
        <w:rPr>
          <w:color w:val="F79646" w:themeColor="accent6" w:themeTint="FF" w:themeShade="FF"/>
        </w:rPr>
        <w:t>sub-</w:t>
      </w:r>
      <w:r w:rsidR="35F9F0B9">
        <w:rPr/>
        <w:t>systems at Supplier’s workshop by Supplier’s personnel. The Client’s technicians shall be invited to witness all applicable Type 1, 2 and 3 testing. Aerial acceptance testing and hand-over shall be performed at the original base of operations.</w:t>
      </w:r>
    </w:p>
    <w:p w:rsidR="009847E3" w:rsidP="005234A9" w:rsidRDefault="009847E3" w14:paraId="5F805A02" w14:textId="77777777">
      <w:pPr>
        <w:ind w:left="270"/>
        <w:jc w:val="both"/>
      </w:pPr>
    </w:p>
    <w:p w:rsidR="009847E3" w:rsidP="005234A9" w:rsidRDefault="00D967DA" w14:paraId="5A09E96C" w14:textId="7E88403E">
      <w:pPr>
        <w:ind w:left="270"/>
        <w:jc w:val="both"/>
      </w:pPr>
      <w:r>
        <w:t>Supplier shall provide 2-days of onsite training for the technicians and operators as each UAV location. Operation and Maintenance manuals shall be provided for each UAV. Supplier shall provide a 1</w:t>
      </w:r>
      <w:r w:rsidR="005234A9">
        <w:t>-</w:t>
      </w:r>
      <w:r>
        <w:t>year warranty on parts and workmanship. Additionally, the Supplier shall provide a customer support contact number which shall be staffed 24 hours a day to respond to queries.</w:t>
      </w:r>
    </w:p>
    <w:p w:rsidR="009847E3" w:rsidRDefault="009847E3" w14:paraId="494CC740" w14:textId="77777777">
      <w:pPr>
        <w:ind w:left="720"/>
      </w:pPr>
    </w:p>
    <w:p w:rsidRPr="005234A9" w:rsidR="009847E3" w:rsidP="0C99599F" w:rsidRDefault="0C99599F" w14:paraId="5E7DBE19" w14:textId="51710CA1">
      <w:pPr>
        <w:pStyle w:val="Heading1"/>
        <w:numPr>
          <w:ilvl w:val="0"/>
          <w:numId w:val="5"/>
        </w:numPr>
        <w:ind w:left="270" w:hanging="270"/>
        <w:rPr>
          <w:b/>
          <w:bCs/>
          <w:i/>
          <w:iCs/>
          <w:sz w:val="22"/>
          <w:szCs w:val="22"/>
        </w:rPr>
      </w:pPr>
      <w:bookmarkStart w:name="_Toc43130266" w:id="49"/>
      <w:r w:rsidRPr="0C99599F">
        <w:rPr>
          <w:b/>
          <w:bCs/>
          <w:i/>
          <w:iCs/>
          <w:sz w:val="22"/>
          <w:szCs w:val="22"/>
        </w:rPr>
        <w:t>Acronyms</w:t>
      </w:r>
      <w:bookmarkEnd w:id="49"/>
    </w:p>
    <w:p w:rsidR="009847E3" w:rsidRDefault="009847E3" w14:paraId="18F2BD32" w14:textId="77777777">
      <w:pPr>
        <w:ind w:left="1440"/>
      </w:pPr>
    </w:p>
    <w:tbl>
      <w:tblPr>
        <w:tblW w:w="7920" w:type="dxa"/>
        <w:tblInd w:w="53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top w:w="100" w:type="dxa"/>
          <w:left w:w="100" w:type="dxa"/>
          <w:bottom w:w="100" w:type="dxa"/>
          <w:right w:w="100" w:type="dxa"/>
        </w:tblCellMar>
        <w:tblLook w:val="0600" w:firstRow="0" w:lastRow="0" w:firstColumn="0" w:lastColumn="0" w:noHBand="1" w:noVBand="1"/>
      </w:tblPr>
      <w:tblGrid>
        <w:gridCol w:w="1350"/>
        <w:gridCol w:w="6570"/>
      </w:tblGrid>
      <w:tr w:rsidR="0C99599F" w:rsidTr="0C99599F" w14:paraId="2DFD8D06" w14:textId="77777777">
        <w:tc>
          <w:tcPr>
            <w:tcW w:w="1350" w:type="dxa"/>
            <w:shd w:val="clear" w:color="auto" w:fill="auto"/>
            <w:tcMar>
              <w:top w:w="100" w:type="dxa"/>
              <w:left w:w="100" w:type="dxa"/>
              <w:bottom w:w="100" w:type="dxa"/>
              <w:right w:w="100" w:type="dxa"/>
            </w:tcMar>
          </w:tcPr>
          <w:p w:rsidR="0C99599F" w:rsidP="0C99599F" w:rsidRDefault="0C99599F" w14:paraId="2CF3061E" w14:textId="63A2E3B3">
            <w:pPr>
              <w:spacing w:line="240" w:lineRule="auto"/>
              <w:rPr>
                <w:color w:val="0070C0"/>
                <w:sz w:val="18"/>
                <w:szCs w:val="18"/>
              </w:rPr>
            </w:pPr>
            <w:r w:rsidRPr="0C99599F">
              <w:rPr>
                <w:color w:val="0070C0"/>
                <w:sz w:val="18"/>
                <w:szCs w:val="18"/>
              </w:rPr>
              <w:t>AI</w:t>
            </w:r>
          </w:p>
        </w:tc>
        <w:tc>
          <w:tcPr>
            <w:tcW w:w="6570" w:type="dxa"/>
            <w:shd w:val="clear" w:color="auto" w:fill="auto"/>
            <w:tcMar>
              <w:top w:w="100" w:type="dxa"/>
              <w:left w:w="100" w:type="dxa"/>
              <w:bottom w:w="100" w:type="dxa"/>
              <w:right w:w="100" w:type="dxa"/>
            </w:tcMar>
          </w:tcPr>
          <w:p w:rsidR="0C99599F" w:rsidP="0C99599F" w:rsidRDefault="0C99599F" w14:paraId="7E65224C" w14:textId="05375B19">
            <w:pPr>
              <w:spacing w:line="240" w:lineRule="auto"/>
              <w:rPr>
                <w:color w:val="0070C0"/>
                <w:sz w:val="18"/>
                <w:szCs w:val="18"/>
              </w:rPr>
            </w:pPr>
            <w:r w:rsidRPr="0C99599F">
              <w:rPr>
                <w:color w:val="0070C0"/>
                <w:sz w:val="18"/>
                <w:szCs w:val="18"/>
              </w:rPr>
              <w:t xml:space="preserve">Artificial Intelligence </w:t>
            </w:r>
          </w:p>
        </w:tc>
      </w:tr>
      <w:tr w:rsidR="3915CD97" w:rsidTr="3915CD97" w14:paraId="332511D8" w14:textId="77777777">
        <w:tc>
          <w:tcPr>
            <w:tcW w:w="1350" w:type="dxa"/>
            <w:shd w:val="clear" w:color="auto" w:fill="auto"/>
            <w:tcMar>
              <w:top w:w="100" w:type="dxa"/>
              <w:left w:w="100" w:type="dxa"/>
              <w:bottom w:w="100" w:type="dxa"/>
              <w:right w:w="100" w:type="dxa"/>
            </w:tcMar>
          </w:tcPr>
          <w:p w:rsidR="3915CD97" w:rsidP="3915CD97" w:rsidRDefault="3915CD97" w14:paraId="3DAE616D" w14:textId="2B46C722">
            <w:pPr>
              <w:spacing w:line="240" w:lineRule="auto"/>
              <w:rPr>
                <w:color w:val="F79646" w:themeColor="accent6"/>
                <w:sz w:val="18"/>
                <w:szCs w:val="18"/>
              </w:rPr>
            </w:pPr>
            <w:r w:rsidRPr="3915CD97">
              <w:rPr>
                <w:color w:val="F79646" w:themeColor="accent6"/>
                <w:sz w:val="18"/>
                <w:szCs w:val="18"/>
              </w:rPr>
              <w:t>ATC</w:t>
            </w:r>
          </w:p>
        </w:tc>
        <w:tc>
          <w:tcPr>
            <w:tcW w:w="6570" w:type="dxa"/>
            <w:shd w:val="clear" w:color="auto" w:fill="auto"/>
            <w:tcMar>
              <w:top w:w="100" w:type="dxa"/>
              <w:left w:w="100" w:type="dxa"/>
              <w:bottom w:w="100" w:type="dxa"/>
              <w:right w:w="100" w:type="dxa"/>
            </w:tcMar>
          </w:tcPr>
          <w:p w:rsidR="3915CD97" w:rsidP="3915CD97" w:rsidRDefault="538CF0CD" w14:paraId="021BAD26" w14:textId="2B9A1D01">
            <w:pPr>
              <w:spacing w:line="240" w:lineRule="auto"/>
              <w:rPr>
                <w:color w:val="F79646" w:themeColor="accent6"/>
                <w:sz w:val="18"/>
                <w:szCs w:val="18"/>
              </w:rPr>
            </w:pPr>
            <w:r w:rsidRPr="538CF0CD">
              <w:rPr>
                <w:color w:val="F79646" w:themeColor="accent6"/>
                <w:sz w:val="18"/>
                <w:szCs w:val="18"/>
              </w:rPr>
              <w:t>Atmospheric Turbulence Compensation</w:t>
            </w:r>
          </w:p>
        </w:tc>
      </w:tr>
      <w:tr w:rsidR="3915CD97" w:rsidTr="3915CD97" w14:paraId="2080978B" w14:textId="77777777">
        <w:tc>
          <w:tcPr>
            <w:tcW w:w="1350" w:type="dxa"/>
            <w:shd w:val="clear" w:color="auto" w:fill="auto"/>
            <w:tcMar>
              <w:top w:w="100" w:type="dxa"/>
              <w:left w:w="100" w:type="dxa"/>
              <w:bottom w:w="100" w:type="dxa"/>
              <w:right w:w="100" w:type="dxa"/>
            </w:tcMar>
          </w:tcPr>
          <w:p w:rsidR="3915CD97" w:rsidP="3915CD97" w:rsidRDefault="3915CD97" w14:paraId="0FF806BB" w14:textId="5F77536B">
            <w:pPr>
              <w:spacing w:line="240" w:lineRule="auto"/>
              <w:rPr>
                <w:color w:val="F79646" w:themeColor="accent6"/>
                <w:sz w:val="18"/>
                <w:szCs w:val="18"/>
              </w:rPr>
            </w:pPr>
            <w:r w:rsidRPr="3915CD97">
              <w:rPr>
                <w:color w:val="F79646" w:themeColor="accent6"/>
                <w:sz w:val="18"/>
                <w:szCs w:val="18"/>
              </w:rPr>
              <w:t>ATR</w:t>
            </w:r>
          </w:p>
        </w:tc>
        <w:tc>
          <w:tcPr>
            <w:tcW w:w="6570" w:type="dxa"/>
            <w:shd w:val="clear" w:color="auto" w:fill="auto"/>
            <w:tcMar>
              <w:top w:w="100" w:type="dxa"/>
              <w:left w:w="100" w:type="dxa"/>
              <w:bottom w:w="100" w:type="dxa"/>
              <w:right w:w="100" w:type="dxa"/>
            </w:tcMar>
          </w:tcPr>
          <w:p w:rsidR="3915CD97" w:rsidP="3915CD97" w:rsidRDefault="7E16A160" w14:paraId="308C9734" w14:textId="25AFBA0F">
            <w:pPr>
              <w:spacing w:line="240" w:lineRule="auto"/>
              <w:rPr>
                <w:color w:val="F79646" w:themeColor="accent6"/>
                <w:sz w:val="18"/>
                <w:szCs w:val="18"/>
              </w:rPr>
            </w:pPr>
            <w:r w:rsidRPr="7E16A160">
              <w:rPr>
                <w:color w:val="F79646" w:themeColor="accent6"/>
                <w:sz w:val="18"/>
                <w:szCs w:val="18"/>
              </w:rPr>
              <w:t xml:space="preserve">Atmospheric </w:t>
            </w:r>
            <w:r w:rsidRPr="538CF0CD" w:rsidR="538CF0CD">
              <w:rPr>
                <w:color w:val="F79646" w:themeColor="accent6"/>
                <w:sz w:val="18"/>
                <w:szCs w:val="18"/>
              </w:rPr>
              <w:t>Target Recognition</w:t>
            </w:r>
          </w:p>
        </w:tc>
      </w:tr>
      <w:tr w:rsidR="009847E3" w:rsidTr="0C99599F" w14:paraId="20054821" w14:textId="77777777">
        <w:tc>
          <w:tcPr>
            <w:tcW w:w="1350" w:type="dxa"/>
            <w:shd w:val="clear" w:color="auto" w:fill="auto"/>
            <w:tcMar>
              <w:top w:w="100" w:type="dxa"/>
              <w:left w:w="100" w:type="dxa"/>
              <w:bottom w:w="100" w:type="dxa"/>
              <w:right w:w="100" w:type="dxa"/>
            </w:tcMar>
          </w:tcPr>
          <w:p w:rsidRPr="005234A9" w:rsidR="009847E3" w:rsidP="1A15918F" w:rsidRDefault="0CCC9D9D" w14:paraId="3350E129" w14:textId="602558EB">
            <w:pPr>
              <w:widowControl w:val="0"/>
              <w:spacing w:line="240" w:lineRule="auto"/>
              <w:rPr>
                <w:sz w:val="18"/>
                <w:szCs w:val="18"/>
              </w:rPr>
            </w:pPr>
            <w:r w:rsidRPr="1A15918F">
              <w:rPr>
                <w:sz w:val="18"/>
                <w:szCs w:val="18"/>
              </w:rPr>
              <w:t>AUAV</w:t>
            </w:r>
          </w:p>
        </w:tc>
        <w:tc>
          <w:tcPr>
            <w:tcW w:w="6570" w:type="dxa"/>
            <w:shd w:val="clear" w:color="auto" w:fill="auto"/>
            <w:tcMar>
              <w:top w:w="100" w:type="dxa"/>
              <w:left w:w="100" w:type="dxa"/>
              <w:bottom w:w="100" w:type="dxa"/>
              <w:right w:w="100" w:type="dxa"/>
            </w:tcMar>
          </w:tcPr>
          <w:p w:rsidRPr="005234A9" w:rsidR="009847E3" w:rsidP="1A15918F" w:rsidRDefault="0CCC9D9D" w14:paraId="40DAAC00" w14:textId="5311F1A6">
            <w:pPr>
              <w:widowControl w:val="0"/>
              <w:spacing w:line="240" w:lineRule="auto"/>
              <w:rPr>
                <w:sz w:val="18"/>
                <w:szCs w:val="18"/>
              </w:rPr>
            </w:pPr>
            <w:r w:rsidRPr="1A15918F">
              <w:rPr>
                <w:sz w:val="18"/>
                <w:szCs w:val="18"/>
              </w:rPr>
              <w:t>Autonomous Unmanned Aerial Vehicle</w:t>
            </w:r>
          </w:p>
        </w:tc>
      </w:tr>
      <w:tr w:rsidR="009847E3" w:rsidTr="0C99599F" w14:paraId="19FF8BB2" w14:textId="77777777">
        <w:tc>
          <w:tcPr>
            <w:tcW w:w="1350" w:type="dxa"/>
            <w:shd w:val="clear" w:color="auto" w:fill="auto"/>
            <w:tcMar>
              <w:top w:w="100" w:type="dxa"/>
              <w:left w:w="100" w:type="dxa"/>
              <w:bottom w:w="100" w:type="dxa"/>
              <w:right w:w="100" w:type="dxa"/>
            </w:tcMar>
          </w:tcPr>
          <w:p w:rsidRPr="005234A9" w:rsidR="009847E3" w:rsidRDefault="00D967DA" w14:paraId="05ACE273" w14:textId="77777777">
            <w:pPr>
              <w:widowControl w:val="0"/>
              <w:spacing w:line="240" w:lineRule="auto"/>
              <w:rPr>
                <w:sz w:val="18"/>
                <w:szCs w:val="18"/>
              </w:rPr>
            </w:pPr>
            <w:r w:rsidRPr="005234A9">
              <w:rPr>
                <w:sz w:val="18"/>
                <w:szCs w:val="18"/>
              </w:rPr>
              <w:t>BIT</w:t>
            </w:r>
          </w:p>
        </w:tc>
        <w:tc>
          <w:tcPr>
            <w:tcW w:w="6570" w:type="dxa"/>
            <w:shd w:val="clear" w:color="auto" w:fill="auto"/>
            <w:tcMar>
              <w:top w:w="100" w:type="dxa"/>
              <w:left w:w="100" w:type="dxa"/>
              <w:bottom w:w="100" w:type="dxa"/>
              <w:right w:w="100" w:type="dxa"/>
            </w:tcMar>
          </w:tcPr>
          <w:p w:rsidRPr="005234A9" w:rsidR="009847E3" w:rsidRDefault="00D967DA" w14:paraId="5477FBB1" w14:textId="77777777">
            <w:pPr>
              <w:widowControl w:val="0"/>
              <w:spacing w:line="240" w:lineRule="auto"/>
              <w:rPr>
                <w:sz w:val="18"/>
                <w:szCs w:val="18"/>
              </w:rPr>
            </w:pPr>
            <w:r w:rsidRPr="005234A9">
              <w:rPr>
                <w:sz w:val="18"/>
                <w:szCs w:val="18"/>
              </w:rPr>
              <w:t>Built-In-Test</w:t>
            </w:r>
          </w:p>
        </w:tc>
      </w:tr>
      <w:tr w:rsidR="1A15918F" w:rsidTr="0C99599F" w14:paraId="7F6C244C" w14:textId="77777777">
        <w:tc>
          <w:tcPr>
            <w:tcW w:w="1350" w:type="dxa"/>
            <w:shd w:val="clear" w:color="auto" w:fill="auto"/>
            <w:tcMar>
              <w:top w:w="100" w:type="dxa"/>
              <w:left w:w="100" w:type="dxa"/>
              <w:bottom w:w="100" w:type="dxa"/>
              <w:right w:w="100" w:type="dxa"/>
            </w:tcMar>
          </w:tcPr>
          <w:p w:rsidR="099F7A6A" w:rsidP="1A15918F" w:rsidRDefault="099F7A6A" w14:paraId="35A50665" w14:textId="1A090668">
            <w:pPr>
              <w:spacing w:line="240" w:lineRule="auto"/>
              <w:rPr>
                <w:sz w:val="18"/>
                <w:szCs w:val="18"/>
              </w:rPr>
            </w:pPr>
            <w:r w:rsidRPr="1A15918F">
              <w:rPr>
                <w:sz w:val="18"/>
                <w:szCs w:val="18"/>
              </w:rPr>
              <w:t>CRPA</w:t>
            </w:r>
          </w:p>
        </w:tc>
        <w:tc>
          <w:tcPr>
            <w:tcW w:w="6570" w:type="dxa"/>
            <w:shd w:val="clear" w:color="auto" w:fill="auto"/>
            <w:tcMar>
              <w:top w:w="100" w:type="dxa"/>
              <w:left w:w="100" w:type="dxa"/>
              <w:bottom w:w="100" w:type="dxa"/>
              <w:right w:w="100" w:type="dxa"/>
            </w:tcMar>
          </w:tcPr>
          <w:p w:rsidR="099F7A6A" w:rsidP="1A15918F" w:rsidRDefault="099F7A6A" w14:paraId="79EC05E2" w14:textId="56CFD19C">
            <w:pPr>
              <w:spacing w:line="240" w:lineRule="auto"/>
              <w:rPr>
                <w:sz w:val="18"/>
                <w:szCs w:val="18"/>
              </w:rPr>
            </w:pPr>
            <w:r w:rsidRPr="1A15918F">
              <w:rPr>
                <w:sz w:val="18"/>
                <w:szCs w:val="18"/>
              </w:rPr>
              <w:t>Controlled Radiation Pattern Antenna</w:t>
            </w:r>
          </w:p>
        </w:tc>
      </w:tr>
      <w:tr w:rsidR="3915CD97" w:rsidTr="3915CD97" w14:paraId="77992C0B" w14:textId="77777777">
        <w:tc>
          <w:tcPr>
            <w:tcW w:w="1350" w:type="dxa"/>
            <w:shd w:val="clear" w:color="auto" w:fill="auto"/>
            <w:tcMar>
              <w:top w:w="100" w:type="dxa"/>
              <w:left w:w="100" w:type="dxa"/>
              <w:bottom w:w="100" w:type="dxa"/>
              <w:right w:w="100" w:type="dxa"/>
            </w:tcMar>
          </w:tcPr>
          <w:p w:rsidR="3915CD97" w:rsidP="3915CD97" w:rsidRDefault="3915CD97" w14:paraId="7CFDEB73" w14:textId="41DC50F4">
            <w:pPr>
              <w:spacing w:line="240" w:lineRule="auto"/>
              <w:rPr>
                <w:color w:val="F79646" w:themeColor="accent6"/>
                <w:sz w:val="18"/>
                <w:szCs w:val="18"/>
              </w:rPr>
            </w:pPr>
            <w:r w:rsidRPr="3915CD97">
              <w:rPr>
                <w:color w:val="F79646" w:themeColor="accent6"/>
                <w:sz w:val="18"/>
                <w:szCs w:val="18"/>
              </w:rPr>
              <w:t>DSP</w:t>
            </w:r>
          </w:p>
        </w:tc>
        <w:tc>
          <w:tcPr>
            <w:tcW w:w="6570" w:type="dxa"/>
            <w:shd w:val="clear" w:color="auto" w:fill="auto"/>
            <w:tcMar>
              <w:top w:w="100" w:type="dxa"/>
              <w:left w:w="100" w:type="dxa"/>
              <w:bottom w:w="100" w:type="dxa"/>
              <w:right w:w="100" w:type="dxa"/>
            </w:tcMar>
          </w:tcPr>
          <w:p w:rsidR="3915CD97" w:rsidP="3915CD97" w:rsidRDefault="7E16A160" w14:paraId="67E5910E" w14:textId="36B697C5">
            <w:pPr>
              <w:spacing w:line="240" w:lineRule="auto"/>
              <w:rPr>
                <w:color w:val="F79646" w:themeColor="accent6"/>
                <w:sz w:val="18"/>
                <w:szCs w:val="18"/>
              </w:rPr>
            </w:pPr>
            <w:r w:rsidRPr="7E16A160">
              <w:rPr>
                <w:color w:val="F79646" w:themeColor="accent6"/>
                <w:sz w:val="18"/>
                <w:szCs w:val="18"/>
              </w:rPr>
              <w:t>Digital Signal Processing</w:t>
            </w:r>
          </w:p>
        </w:tc>
      </w:tr>
      <w:tr w:rsidR="009847E3" w:rsidTr="0C99599F" w14:paraId="4D5B0BDC" w14:textId="77777777">
        <w:tc>
          <w:tcPr>
            <w:tcW w:w="1350" w:type="dxa"/>
            <w:shd w:val="clear" w:color="auto" w:fill="auto"/>
            <w:tcMar>
              <w:top w:w="100" w:type="dxa"/>
              <w:left w:w="100" w:type="dxa"/>
              <w:bottom w:w="100" w:type="dxa"/>
              <w:right w:w="100" w:type="dxa"/>
            </w:tcMar>
          </w:tcPr>
          <w:p w:rsidRPr="005234A9" w:rsidR="009847E3" w:rsidRDefault="00D967DA" w14:paraId="522BD3FC" w14:textId="77777777">
            <w:pPr>
              <w:widowControl w:val="0"/>
              <w:spacing w:line="240" w:lineRule="auto"/>
              <w:rPr>
                <w:sz w:val="18"/>
                <w:szCs w:val="18"/>
              </w:rPr>
            </w:pPr>
            <w:r w:rsidRPr="005234A9">
              <w:rPr>
                <w:sz w:val="18"/>
                <w:szCs w:val="18"/>
              </w:rPr>
              <w:t>FAA</w:t>
            </w:r>
          </w:p>
        </w:tc>
        <w:tc>
          <w:tcPr>
            <w:tcW w:w="6570" w:type="dxa"/>
            <w:shd w:val="clear" w:color="auto" w:fill="auto"/>
            <w:tcMar>
              <w:top w:w="100" w:type="dxa"/>
              <w:left w:w="100" w:type="dxa"/>
              <w:bottom w:w="100" w:type="dxa"/>
              <w:right w:w="100" w:type="dxa"/>
            </w:tcMar>
          </w:tcPr>
          <w:p w:rsidRPr="005234A9" w:rsidR="009847E3" w:rsidRDefault="00D967DA" w14:paraId="76704D86" w14:textId="77777777">
            <w:pPr>
              <w:widowControl w:val="0"/>
              <w:spacing w:line="240" w:lineRule="auto"/>
              <w:rPr>
                <w:sz w:val="18"/>
                <w:szCs w:val="18"/>
              </w:rPr>
            </w:pPr>
            <w:r w:rsidRPr="005234A9">
              <w:rPr>
                <w:sz w:val="18"/>
                <w:szCs w:val="18"/>
              </w:rPr>
              <w:t>Federal Aviation Administration</w:t>
            </w:r>
          </w:p>
        </w:tc>
      </w:tr>
      <w:tr w:rsidR="009847E3" w:rsidTr="0C99599F" w14:paraId="767F2908" w14:textId="77777777">
        <w:tc>
          <w:tcPr>
            <w:tcW w:w="1350" w:type="dxa"/>
            <w:shd w:val="clear" w:color="auto" w:fill="auto"/>
            <w:tcMar>
              <w:top w:w="100" w:type="dxa"/>
              <w:left w:w="100" w:type="dxa"/>
              <w:bottom w:w="100" w:type="dxa"/>
              <w:right w:w="100" w:type="dxa"/>
            </w:tcMar>
          </w:tcPr>
          <w:p w:rsidRPr="005234A9" w:rsidR="009847E3" w:rsidRDefault="00D967DA" w14:paraId="1489DB52" w14:textId="77777777">
            <w:pPr>
              <w:widowControl w:val="0"/>
              <w:spacing w:line="240" w:lineRule="auto"/>
              <w:rPr>
                <w:sz w:val="18"/>
                <w:szCs w:val="18"/>
              </w:rPr>
            </w:pPr>
            <w:r w:rsidRPr="005234A9">
              <w:rPr>
                <w:sz w:val="18"/>
                <w:szCs w:val="18"/>
              </w:rPr>
              <w:t>GPS</w:t>
            </w:r>
          </w:p>
        </w:tc>
        <w:tc>
          <w:tcPr>
            <w:tcW w:w="6570" w:type="dxa"/>
            <w:shd w:val="clear" w:color="auto" w:fill="auto"/>
            <w:tcMar>
              <w:top w:w="100" w:type="dxa"/>
              <w:left w:w="100" w:type="dxa"/>
              <w:bottom w:w="100" w:type="dxa"/>
              <w:right w:w="100" w:type="dxa"/>
            </w:tcMar>
          </w:tcPr>
          <w:p w:rsidRPr="005234A9" w:rsidR="009847E3" w:rsidRDefault="00D967DA" w14:paraId="07AF98A2" w14:textId="77777777">
            <w:pPr>
              <w:widowControl w:val="0"/>
              <w:spacing w:line="240" w:lineRule="auto"/>
              <w:rPr>
                <w:sz w:val="18"/>
                <w:szCs w:val="18"/>
              </w:rPr>
            </w:pPr>
            <w:r w:rsidRPr="005234A9">
              <w:rPr>
                <w:sz w:val="18"/>
                <w:szCs w:val="18"/>
              </w:rPr>
              <w:t>Global Positioning System</w:t>
            </w:r>
          </w:p>
        </w:tc>
      </w:tr>
      <w:tr w:rsidR="009847E3" w:rsidTr="0C99599F" w14:paraId="5845BDD7" w14:textId="77777777">
        <w:tc>
          <w:tcPr>
            <w:tcW w:w="1350" w:type="dxa"/>
            <w:shd w:val="clear" w:color="auto" w:fill="auto"/>
            <w:tcMar>
              <w:top w:w="100" w:type="dxa"/>
              <w:left w:w="100" w:type="dxa"/>
              <w:bottom w:w="100" w:type="dxa"/>
              <w:right w:w="100" w:type="dxa"/>
            </w:tcMar>
          </w:tcPr>
          <w:p w:rsidRPr="005234A9" w:rsidR="009847E3" w:rsidRDefault="00D967DA" w14:paraId="0756223A" w14:textId="77777777">
            <w:pPr>
              <w:widowControl w:val="0"/>
              <w:spacing w:line="240" w:lineRule="auto"/>
              <w:rPr>
                <w:sz w:val="18"/>
                <w:szCs w:val="18"/>
              </w:rPr>
            </w:pPr>
            <w:r w:rsidRPr="005234A9">
              <w:rPr>
                <w:sz w:val="18"/>
                <w:szCs w:val="18"/>
              </w:rPr>
              <w:t>MTBF</w:t>
            </w:r>
          </w:p>
        </w:tc>
        <w:tc>
          <w:tcPr>
            <w:tcW w:w="6570" w:type="dxa"/>
            <w:shd w:val="clear" w:color="auto" w:fill="auto"/>
            <w:tcMar>
              <w:top w:w="100" w:type="dxa"/>
              <w:left w:w="100" w:type="dxa"/>
              <w:bottom w:w="100" w:type="dxa"/>
              <w:right w:w="100" w:type="dxa"/>
            </w:tcMar>
          </w:tcPr>
          <w:p w:rsidRPr="005234A9" w:rsidR="009847E3" w:rsidRDefault="00D967DA" w14:paraId="0E6BCA8A" w14:textId="77777777">
            <w:pPr>
              <w:widowControl w:val="0"/>
              <w:spacing w:line="240" w:lineRule="auto"/>
              <w:rPr>
                <w:sz w:val="18"/>
                <w:szCs w:val="18"/>
              </w:rPr>
            </w:pPr>
            <w:r w:rsidRPr="005234A9">
              <w:rPr>
                <w:sz w:val="18"/>
                <w:szCs w:val="18"/>
              </w:rPr>
              <w:t>Mean Time Between Failure</w:t>
            </w:r>
          </w:p>
        </w:tc>
      </w:tr>
      <w:tr w:rsidR="009847E3" w:rsidTr="0C99599F" w14:paraId="1BFBCE09" w14:textId="77777777">
        <w:tc>
          <w:tcPr>
            <w:tcW w:w="1350" w:type="dxa"/>
            <w:shd w:val="clear" w:color="auto" w:fill="auto"/>
            <w:tcMar>
              <w:top w:w="100" w:type="dxa"/>
              <w:left w:w="100" w:type="dxa"/>
              <w:bottom w:w="100" w:type="dxa"/>
              <w:right w:w="100" w:type="dxa"/>
            </w:tcMar>
          </w:tcPr>
          <w:p w:rsidRPr="005234A9" w:rsidR="009847E3" w:rsidRDefault="00D967DA" w14:paraId="0690B34E" w14:textId="77777777">
            <w:pPr>
              <w:widowControl w:val="0"/>
              <w:spacing w:line="240" w:lineRule="auto"/>
              <w:rPr>
                <w:sz w:val="18"/>
                <w:szCs w:val="18"/>
              </w:rPr>
            </w:pPr>
            <w:r w:rsidRPr="005234A9">
              <w:rPr>
                <w:sz w:val="18"/>
                <w:szCs w:val="18"/>
              </w:rPr>
              <w:t>MTTR</w:t>
            </w:r>
          </w:p>
        </w:tc>
        <w:tc>
          <w:tcPr>
            <w:tcW w:w="6570" w:type="dxa"/>
            <w:shd w:val="clear" w:color="auto" w:fill="auto"/>
            <w:tcMar>
              <w:top w:w="100" w:type="dxa"/>
              <w:left w:w="100" w:type="dxa"/>
              <w:bottom w:w="100" w:type="dxa"/>
              <w:right w:w="100" w:type="dxa"/>
            </w:tcMar>
          </w:tcPr>
          <w:p w:rsidRPr="005234A9" w:rsidR="009847E3" w:rsidRDefault="00D967DA" w14:paraId="783B74C6" w14:textId="77777777">
            <w:pPr>
              <w:widowControl w:val="0"/>
              <w:spacing w:line="240" w:lineRule="auto"/>
              <w:rPr>
                <w:sz w:val="18"/>
                <w:szCs w:val="18"/>
              </w:rPr>
            </w:pPr>
            <w:r w:rsidRPr="005234A9">
              <w:rPr>
                <w:sz w:val="18"/>
                <w:szCs w:val="18"/>
              </w:rPr>
              <w:t>Mean Time to Repair</w:t>
            </w:r>
          </w:p>
        </w:tc>
      </w:tr>
      <w:tr w:rsidR="1A15918F" w:rsidTr="0C99599F" w14:paraId="731DADD6" w14:textId="77777777">
        <w:tc>
          <w:tcPr>
            <w:tcW w:w="1350" w:type="dxa"/>
            <w:shd w:val="clear" w:color="auto" w:fill="auto"/>
            <w:tcMar>
              <w:top w:w="100" w:type="dxa"/>
              <w:left w:w="100" w:type="dxa"/>
              <w:bottom w:w="100" w:type="dxa"/>
              <w:right w:w="100" w:type="dxa"/>
            </w:tcMar>
          </w:tcPr>
          <w:p w:rsidR="22010BA2" w:rsidP="1A15918F" w:rsidRDefault="22010BA2" w14:paraId="07CCFBE3" w14:textId="3B60B0B1">
            <w:pPr>
              <w:spacing w:line="240" w:lineRule="auto"/>
              <w:rPr>
                <w:sz w:val="18"/>
                <w:szCs w:val="18"/>
              </w:rPr>
            </w:pPr>
            <w:r w:rsidRPr="1A15918F">
              <w:rPr>
                <w:sz w:val="18"/>
                <w:szCs w:val="18"/>
              </w:rPr>
              <w:t>OEM</w:t>
            </w:r>
          </w:p>
        </w:tc>
        <w:tc>
          <w:tcPr>
            <w:tcW w:w="6570" w:type="dxa"/>
            <w:shd w:val="clear" w:color="auto" w:fill="auto"/>
            <w:tcMar>
              <w:top w:w="100" w:type="dxa"/>
              <w:left w:w="100" w:type="dxa"/>
              <w:bottom w:w="100" w:type="dxa"/>
              <w:right w:w="100" w:type="dxa"/>
            </w:tcMar>
          </w:tcPr>
          <w:p w:rsidR="22010BA2" w:rsidP="1A15918F" w:rsidRDefault="22010BA2" w14:paraId="7FC7F580" w14:textId="5AA1722C">
            <w:pPr>
              <w:spacing w:line="240" w:lineRule="auto"/>
              <w:rPr>
                <w:sz w:val="18"/>
                <w:szCs w:val="18"/>
              </w:rPr>
            </w:pPr>
            <w:r w:rsidRPr="1A15918F">
              <w:rPr>
                <w:sz w:val="18"/>
                <w:szCs w:val="18"/>
              </w:rPr>
              <w:t>Original Equipment Manufacturer</w:t>
            </w:r>
          </w:p>
        </w:tc>
      </w:tr>
      <w:tr w:rsidR="538CF0CD" w:rsidTr="60F3CE1C" w14:paraId="4A1E2C3C" w14:textId="77777777">
        <w:tc>
          <w:tcPr>
            <w:tcW w:w="1350" w:type="dxa"/>
            <w:shd w:val="clear" w:color="auto" w:fill="auto"/>
            <w:tcMar>
              <w:top w:w="100" w:type="dxa"/>
              <w:left w:w="100" w:type="dxa"/>
              <w:bottom w:w="100" w:type="dxa"/>
              <w:right w:w="100" w:type="dxa"/>
            </w:tcMar>
          </w:tcPr>
          <w:p w:rsidR="538CF0CD" w:rsidP="60F3CE1C" w:rsidRDefault="60F3CE1C" w14:paraId="27181A90" w14:textId="3274DA70">
            <w:pPr>
              <w:spacing w:line="240" w:lineRule="auto"/>
              <w:rPr>
                <w:color w:val="F79646" w:themeColor="accent6"/>
                <w:sz w:val="18"/>
                <w:szCs w:val="18"/>
              </w:rPr>
            </w:pPr>
            <w:proofErr w:type="spellStart"/>
            <w:r w:rsidRPr="60F3CE1C">
              <w:rPr>
                <w:color w:val="F79646" w:themeColor="accent6"/>
                <w:sz w:val="18"/>
                <w:szCs w:val="18"/>
              </w:rPr>
              <w:t>OoI</w:t>
            </w:r>
            <w:proofErr w:type="spellEnd"/>
            <w:r w:rsidRPr="60F3CE1C">
              <w:rPr>
                <w:color w:val="F79646" w:themeColor="accent6"/>
                <w:sz w:val="18"/>
                <w:szCs w:val="18"/>
              </w:rPr>
              <w:t xml:space="preserve">  </w:t>
            </w:r>
          </w:p>
        </w:tc>
        <w:tc>
          <w:tcPr>
            <w:tcW w:w="6570" w:type="dxa"/>
            <w:shd w:val="clear" w:color="auto" w:fill="auto"/>
            <w:tcMar>
              <w:top w:w="100" w:type="dxa"/>
              <w:left w:w="100" w:type="dxa"/>
              <w:bottom w:w="100" w:type="dxa"/>
              <w:right w:w="100" w:type="dxa"/>
            </w:tcMar>
          </w:tcPr>
          <w:p w:rsidR="538CF0CD" w:rsidP="60F3CE1C" w:rsidRDefault="60F3CE1C" w14:paraId="704F2322" w14:textId="46DF968F">
            <w:pPr>
              <w:spacing w:line="240" w:lineRule="auto"/>
              <w:rPr>
                <w:color w:val="F79646" w:themeColor="accent6"/>
                <w:sz w:val="18"/>
                <w:szCs w:val="18"/>
              </w:rPr>
            </w:pPr>
            <w:r w:rsidRPr="60F3CE1C">
              <w:rPr>
                <w:color w:val="F79646" w:themeColor="accent6"/>
                <w:sz w:val="18"/>
                <w:szCs w:val="18"/>
              </w:rPr>
              <w:t>Object of Interest</w:t>
            </w:r>
          </w:p>
        </w:tc>
      </w:tr>
      <w:tr w:rsidR="00DB7083" w:rsidTr="0C99599F" w14:paraId="60E91669" w14:textId="77777777">
        <w:tc>
          <w:tcPr>
            <w:tcW w:w="1350" w:type="dxa"/>
            <w:shd w:val="clear" w:color="auto" w:fill="auto"/>
            <w:tcMar>
              <w:top w:w="100" w:type="dxa"/>
              <w:left w:w="100" w:type="dxa"/>
              <w:bottom w:w="100" w:type="dxa"/>
              <w:right w:w="100" w:type="dxa"/>
            </w:tcMar>
          </w:tcPr>
          <w:p w:rsidRPr="005234A9" w:rsidR="00DB7083" w:rsidRDefault="00DB7083" w14:paraId="2AF69AEE" w14:textId="4AB0882C">
            <w:pPr>
              <w:widowControl w:val="0"/>
              <w:spacing w:line="240" w:lineRule="auto"/>
              <w:rPr>
                <w:sz w:val="18"/>
                <w:szCs w:val="18"/>
              </w:rPr>
            </w:pPr>
            <w:r>
              <w:rPr>
                <w:sz w:val="18"/>
                <w:szCs w:val="18"/>
              </w:rPr>
              <w:t>RF</w:t>
            </w:r>
          </w:p>
        </w:tc>
        <w:tc>
          <w:tcPr>
            <w:tcW w:w="6570" w:type="dxa"/>
            <w:shd w:val="clear" w:color="auto" w:fill="auto"/>
            <w:tcMar>
              <w:top w:w="100" w:type="dxa"/>
              <w:left w:w="100" w:type="dxa"/>
              <w:bottom w:w="100" w:type="dxa"/>
              <w:right w:w="100" w:type="dxa"/>
            </w:tcMar>
          </w:tcPr>
          <w:p w:rsidRPr="1A15918F" w:rsidR="00DB7083" w:rsidRDefault="00DB7083" w14:paraId="51A2782C" w14:textId="4DF2CFFC">
            <w:pPr>
              <w:widowControl w:val="0"/>
              <w:spacing w:line="240" w:lineRule="auto"/>
              <w:rPr>
                <w:sz w:val="18"/>
                <w:szCs w:val="18"/>
              </w:rPr>
            </w:pPr>
            <w:r>
              <w:rPr>
                <w:sz w:val="18"/>
                <w:szCs w:val="18"/>
              </w:rPr>
              <w:t>Radio Frequency</w:t>
            </w:r>
          </w:p>
        </w:tc>
      </w:tr>
      <w:tr w:rsidR="009847E3" w:rsidTr="0C99599F" w14:paraId="52A6807A" w14:textId="77777777">
        <w:tc>
          <w:tcPr>
            <w:tcW w:w="1350" w:type="dxa"/>
            <w:shd w:val="clear" w:color="auto" w:fill="auto"/>
            <w:tcMar>
              <w:top w:w="100" w:type="dxa"/>
              <w:left w:w="100" w:type="dxa"/>
              <w:bottom w:w="100" w:type="dxa"/>
              <w:right w:w="100" w:type="dxa"/>
            </w:tcMar>
          </w:tcPr>
          <w:p w:rsidRPr="005234A9" w:rsidR="009847E3" w:rsidRDefault="00D967DA" w14:paraId="261BFDB9" w14:textId="77777777">
            <w:pPr>
              <w:widowControl w:val="0"/>
              <w:spacing w:line="240" w:lineRule="auto"/>
              <w:rPr>
                <w:sz w:val="18"/>
                <w:szCs w:val="18"/>
              </w:rPr>
            </w:pPr>
            <w:r w:rsidRPr="005234A9">
              <w:rPr>
                <w:sz w:val="18"/>
                <w:szCs w:val="18"/>
              </w:rPr>
              <w:t>SAE</w:t>
            </w:r>
          </w:p>
        </w:tc>
        <w:tc>
          <w:tcPr>
            <w:tcW w:w="6570" w:type="dxa"/>
            <w:shd w:val="clear" w:color="auto" w:fill="auto"/>
            <w:tcMar>
              <w:top w:w="100" w:type="dxa"/>
              <w:left w:w="100" w:type="dxa"/>
              <w:bottom w:w="100" w:type="dxa"/>
              <w:right w:w="100" w:type="dxa"/>
            </w:tcMar>
          </w:tcPr>
          <w:p w:rsidRPr="005234A9" w:rsidR="009847E3" w:rsidRDefault="00D967DA" w14:paraId="1AE15C81" w14:textId="5DEE5528">
            <w:pPr>
              <w:widowControl w:val="0"/>
              <w:spacing w:line="240" w:lineRule="auto"/>
              <w:rPr>
                <w:sz w:val="18"/>
                <w:szCs w:val="18"/>
              </w:rPr>
            </w:pPr>
            <w:r w:rsidRPr="1A15918F">
              <w:rPr>
                <w:sz w:val="18"/>
                <w:szCs w:val="18"/>
              </w:rPr>
              <w:t>Society of Automotive Engineers</w:t>
            </w:r>
          </w:p>
        </w:tc>
      </w:tr>
      <w:tr w:rsidR="1A15918F" w:rsidTr="0C99599F" w14:paraId="4C14E84A" w14:textId="77777777">
        <w:tc>
          <w:tcPr>
            <w:tcW w:w="1350" w:type="dxa"/>
            <w:shd w:val="clear" w:color="auto" w:fill="auto"/>
            <w:tcMar>
              <w:top w:w="100" w:type="dxa"/>
              <w:left w:w="100" w:type="dxa"/>
              <w:bottom w:w="100" w:type="dxa"/>
              <w:right w:w="100" w:type="dxa"/>
            </w:tcMar>
          </w:tcPr>
          <w:p w:rsidR="7AC91195" w:rsidP="1A15918F" w:rsidRDefault="7AC91195" w14:paraId="2BFAD609" w14:textId="6C94BE36">
            <w:pPr>
              <w:spacing w:line="240" w:lineRule="auto"/>
              <w:rPr>
                <w:sz w:val="18"/>
                <w:szCs w:val="18"/>
              </w:rPr>
            </w:pPr>
            <w:r w:rsidRPr="1A15918F">
              <w:rPr>
                <w:sz w:val="18"/>
                <w:szCs w:val="18"/>
              </w:rPr>
              <w:t>SOH</w:t>
            </w:r>
          </w:p>
        </w:tc>
        <w:tc>
          <w:tcPr>
            <w:tcW w:w="6570" w:type="dxa"/>
            <w:shd w:val="clear" w:color="auto" w:fill="auto"/>
            <w:tcMar>
              <w:top w:w="100" w:type="dxa"/>
              <w:left w:w="100" w:type="dxa"/>
              <w:bottom w:w="100" w:type="dxa"/>
              <w:right w:w="100" w:type="dxa"/>
            </w:tcMar>
          </w:tcPr>
          <w:p w:rsidR="7AC91195" w:rsidP="1A15918F" w:rsidRDefault="7AC91195" w14:paraId="6F38041E" w14:textId="3B8FB06E">
            <w:pPr>
              <w:spacing w:line="240" w:lineRule="auto"/>
              <w:rPr>
                <w:sz w:val="18"/>
                <w:szCs w:val="18"/>
              </w:rPr>
            </w:pPr>
            <w:r w:rsidRPr="1A15918F">
              <w:rPr>
                <w:sz w:val="18"/>
                <w:szCs w:val="18"/>
              </w:rPr>
              <w:t>State of Health</w:t>
            </w:r>
          </w:p>
        </w:tc>
      </w:tr>
      <w:tr w:rsidR="009847E3" w:rsidTr="0C99599F" w14:paraId="0C513A27" w14:textId="77777777">
        <w:tc>
          <w:tcPr>
            <w:tcW w:w="1350" w:type="dxa"/>
            <w:shd w:val="clear" w:color="auto" w:fill="auto"/>
            <w:tcMar>
              <w:top w:w="100" w:type="dxa"/>
              <w:left w:w="100" w:type="dxa"/>
              <w:bottom w:w="100" w:type="dxa"/>
              <w:right w:w="100" w:type="dxa"/>
            </w:tcMar>
          </w:tcPr>
          <w:p w:rsidRPr="005234A9" w:rsidR="009847E3" w:rsidRDefault="00D967DA" w14:paraId="589BAA53" w14:textId="77777777">
            <w:pPr>
              <w:widowControl w:val="0"/>
              <w:spacing w:line="240" w:lineRule="auto"/>
              <w:rPr>
                <w:sz w:val="18"/>
                <w:szCs w:val="18"/>
              </w:rPr>
            </w:pPr>
            <w:r w:rsidRPr="005234A9">
              <w:rPr>
                <w:sz w:val="18"/>
                <w:szCs w:val="18"/>
              </w:rPr>
              <w:t>TCU</w:t>
            </w:r>
          </w:p>
        </w:tc>
        <w:tc>
          <w:tcPr>
            <w:tcW w:w="6570" w:type="dxa"/>
            <w:shd w:val="clear" w:color="auto" w:fill="auto"/>
            <w:tcMar>
              <w:top w:w="100" w:type="dxa"/>
              <w:left w:w="100" w:type="dxa"/>
              <w:bottom w:w="100" w:type="dxa"/>
              <w:right w:w="100" w:type="dxa"/>
            </w:tcMar>
          </w:tcPr>
          <w:p w:rsidRPr="005234A9" w:rsidR="009847E3" w:rsidRDefault="00D967DA" w14:paraId="66E22278" w14:textId="77777777">
            <w:pPr>
              <w:widowControl w:val="0"/>
              <w:spacing w:line="240" w:lineRule="auto"/>
              <w:rPr>
                <w:sz w:val="18"/>
                <w:szCs w:val="18"/>
              </w:rPr>
            </w:pPr>
            <w:r w:rsidRPr="005234A9">
              <w:rPr>
                <w:sz w:val="18"/>
                <w:szCs w:val="18"/>
              </w:rPr>
              <w:t>Turbocharger Control Unit</w:t>
            </w:r>
          </w:p>
        </w:tc>
      </w:tr>
      <w:tr w:rsidR="60F3CE1C" w:rsidTr="60F3CE1C" w14:paraId="79356260" w14:textId="77777777">
        <w:tc>
          <w:tcPr>
            <w:tcW w:w="1350" w:type="dxa"/>
            <w:shd w:val="clear" w:color="auto" w:fill="auto"/>
            <w:tcMar>
              <w:top w:w="100" w:type="dxa"/>
              <w:left w:w="100" w:type="dxa"/>
              <w:bottom w:w="100" w:type="dxa"/>
              <w:right w:w="100" w:type="dxa"/>
            </w:tcMar>
          </w:tcPr>
          <w:p w:rsidR="60F3CE1C" w:rsidP="60F3CE1C" w:rsidRDefault="60F3CE1C" w14:paraId="6ED28978" w14:textId="38C2B3D1">
            <w:pPr>
              <w:spacing w:line="240" w:lineRule="auto"/>
              <w:rPr>
                <w:color w:val="F79646" w:themeColor="accent6"/>
                <w:sz w:val="18"/>
                <w:szCs w:val="18"/>
              </w:rPr>
            </w:pPr>
            <w:r w:rsidRPr="60F3CE1C">
              <w:rPr>
                <w:color w:val="F79646" w:themeColor="accent6"/>
                <w:sz w:val="18"/>
                <w:szCs w:val="18"/>
              </w:rPr>
              <w:t>TOI</w:t>
            </w:r>
          </w:p>
        </w:tc>
        <w:tc>
          <w:tcPr>
            <w:tcW w:w="6570" w:type="dxa"/>
            <w:shd w:val="clear" w:color="auto" w:fill="auto"/>
            <w:tcMar>
              <w:top w:w="100" w:type="dxa"/>
              <w:left w:w="100" w:type="dxa"/>
              <w:bottom w:w="100" w:type="dxa"/>
              <w:right w:w="100" w:type="dxa"/>
            </w:tcMar>
          </w:tcPr>
          <w:p w:rsidR="60F3CE1C" w:rsidP="60F3CE1C" w:rsidRDefault="60F3CE1C" w14:paraId="567EEACA" w14:textId="475E21B9">
            <w:pPr>
              <w:spacing w:line="240" w:lineRule="auto"/>
              <w:rPr>
                <w:color w:val="F79646" w:themeColor="accent6"/>
                <w:sz w:val="18"/>
                <w:szCs w:val="18"/>
              </w:rPr>
            </w:pPr>
            <w:r w:rsidRPr="60F3CE1C">
              <w:rPr>
                <w:color w:val="F79646" w:themeColor="accent6"/>
                <w:sz w:val="18"/>
                <w:szCs w:val="18"/>
              </w:rPr>
              <w:t>Target of Interest</w:t>
            </w:r>
          </w:p>
        </w:tc>
      </w:tr>
      <w:tr w:rsidR="009847E3" w:rsidTr="0C99599F" w14:paraId="24EFADC4" w14:textId="77777777">
        <w:tc>
          <w:tcPr>
            <w:tcW w:w="1350" w:type="dxa"/>
            <w:shd w:val="clear" w:color="auto" w:fill="auto"/>
            <w:tcMar>
              <w:top w:w="100" w:type="dxa"/>
              <w:left w:w="100" w:type="dxa"/>
              <w:bottom w:w="100" w:type="dxa"/>
              <w:right w:w="100" w:type="dxa"/>
            </w:tcMar>
          </w:tcPr>
          <w:p w:rsidRPr="005234A9" w:rsidR="009847E3" w:rsidRDefault="00D967DA" w14:paraId="23309481" w14:textId="77777777">
            <w:pPr>
              <w:widowControl w:val="0"/>
              <w:spacing w:line="240" w:lineRule="auto"/>
              <w:rPr>
                <w:sz w:val="18"/>
                <w:szCs w:val="18"/>
              </w:rPr>
            </w:pPr>
            <w:r w:rsidRPr="005234A9">
              <w:rPr>
                <w:sz w:val="18"/>
                <w:szCs w:val="18"/>
              </w:rPr>
              <w:t>UAV</w:t>
            </w:r>
          </w:p>
        </w:tc>
        <w:tc>
          <w:tcPr>
            <w:tcW w:w="6570" w:type="dxa"/>
            <w:shd w:val="clear" w:color="auto" w:fill="auto"/>
            <w:tcMar>
              <w:top w:w="100" w:type="dxa"/>
              <w:left w:w="100" w:type="dxa"/>
              <w:bottom w:w="100" w:type="dxa"/>
              <w:right w:w="100" w:type="dxa"/>
            </w:tcMar>
          </w:tcPr>
          <w:p w:rsidRPr="005234A9" w:rsidR="009847E3" w:rsidRDefault="00D967DA" w14:paraId="19BDE465" w14:textId="77777777">
            <w:pPr>
              <w:widowControl w:val="0"/>
              <w:spacing w:line="240" w:lineRule="auto"/>
              <w:rPr>
                <w:sz w:val="18"/>
                <w:szCs w:val="18"/>
              </w:rPr>
            </w:pPr>
            <w:r w:rsidRPr="005234A9">
              <w:rPr>
                <w:sz w:val="18"/>
                <w:szCs w:val="18"/>
              </w:rPr>
              <w:t>Unmanned Aerial Vehicle</w:t>
            </w:r>
          </w:p>
        </w:tc>
      </w:tr>
      <w:tr w:rsidR="009847E3" w:rsidTr="0C99599F" w14:paraId="2F8D302D" w14:textId="77777777">
        <w:tc>
          <w:tcPr>
            <w:tcW w:w="1350" w:type="dxa"/>
            <w:shd w:val="clear" w:color="auto" w:fill="auto"/>
            <w:tcMar>
              <w:top w:w="100" w:type="dxa"/>
              <w:left w:w="100" w:type="dxa"/>
              <w:bottom w:w="100" w:type="dxa"/>
              <w:right w:w="100" w:type="dxa"/>
            </w:tcMar>
          </w:tcPr>
          <w:p w:rsidRPr="005234A9" w:rsidR="009847E3" w:rsidRDefault="00D967DA" w14:paraId="19E9FF17" w14:textId="77777777">
            <w:pPr>
              <w:widowControl w:val="0"/>
              <w:spacing w:line="240" w:lineRule="auto"/>
              <w:rPr>
                <w:sz w:val="18"/>
                <w:szCs w:val="18"/>
              </w:rPr>
            </w:pPr>
            <w:r w:rsidRPr="005234A9">
              <w:rPr>
                <w:sz w:val="18"/>
                <w:szCs w:val="18"/>
              </w:rPr>
              <w:t>VDC</w:t>
            </w:r>
          </w:p>
        </w:tc>
        <w:tc>
          <w:tcPr>
            <w:tcW w:w="6570" w:type="dxa"/>
            <w:shd w:val="clear" w:color="auto" w:fill="auto"/>
            <w:tcMar>
              <w:top w:w="100" w:type="dxa"/>
              <w:left w:w="100" w:type="dxa"/>
              <w:bottom w:w="100" w:type="dxa"/>
              <w:right w:w="100" w:type="dxa"/>
            </w:tcMar>
          </w:tcPr>
          <w:p w:rsidRPr="005234A9" w:rsidR="009847E3" w:rsidRDefault="00D967DA" w14:paraId="40EBC263" w14:textId="77777777">
            <w:pPr>
              <w:widowControl w:val="0"/>
              <w:spacing w:line="240" w:lineRule="auto"/>
              <w:rPr>
                <w:sz w:val="18"/>
                <w:szCs w:val="18"/>
              </w:rPr>
            </w:pPr>
            <w:r w:rsidRPr="005234A9">
              <w:rPr>
                <w:sz w:val="18"/>
                <w:szCs w:val="18"/>
              </w:rPr>
              <w:t xml:space="preserve">Volts Direct-Current </w:t>
            </w:r>
          </w:p>
        </w:tc>
      </w:tr>
    </w:tbl>
    <w:p w:rsidR="1A15918F" w:rsidRDefault="1A15918F" w14:paraId="2712B965" w14:textId="0BC592EA"/>
    <w:p w:rsidR="009847E3" w:rsidP="0C99599F" w:rsidRDefault="0C99599F" w14:paraId="379A9E53" w14:textId="5BB45ABA">
      <w:pPr>
        <w:pStyle w:val="ListParagraph"/>
        <w:numPr>
          <w:ilvl w:val="0"/>
          <w:numId w:val="5"/>
        </w:numPr>
        <w:rPr>
          <w:color w:val="00B050"/>
        </w:rPr>
      </w:pPr>
      <w:r w:rsidRPr="0C99599F">
        <w:rPr>
          <w:color w:val="00B050"/>
        </w:rPr>
        <w:t>Feasibility Study</w:t>
      </w:r>
    </w:p>
    <w:p w:rsidR="0C99599F" w:rsidP="007C5CE0" w:rsidRDefault="0C99599F" w14:paraId="2797B37F" w14:textId="25AC57B7">
      <w:pPr>
        <w:pStyle w:val="ListParagraph"/>
        <w:rPr>
          <w:rStyle w:val="Hyperlink"/>
        </w:rPr>
      </w:pPr>
      <w:r w:rsidRPr="0C99599F">
        <w:rPr>
          <w:color w:val="00B050"/>
        </w:rPr>
        <w:t xml:space="preserve">Several AI options were evaluated for use and installation with integration into the UAUV itself. General Atomics just won a contract in 2020 to use Metis software but is not feasible yet. Other software will need to be integrated. The main </w:t>
      </w:r>
      <w:r w:rsidR="00BD7CB4">
        <w:rPr>
          <w:color w:val="00B050"/>
        </w:rPr>
        <w:t>AI software</w:t>
      </w:r>
      <w:r w:rsidRPr="0C99599F">
        <w:rPr>
          <w:color w:val="00B050"/>
        </w:rPr>
        <w:t xml:space="preserve"> likely</w:t>
      </w:r>
      <w:r w:rsidR="00BD7CB4">
        <w:rPr>
          <w:color w:val="00B050"/>
        </w:rPr>
        <w:t xml:space="preserve"> to be implemented will be similar to</w:t>
      </w:r>
      <w:r w:rsidRPr="0C99599F">
        <w:rPr>
          <w:color w:val="00B050"/>
        </w:rPr>
        <w:t xml:space="preserve"> the United States Air Force’s Skyborg new technology </w:t>
      </w:r>
      <w:r w:rsidRPr="2D7778F8" w:rsidR="2D7778F8">
        <w:rPr>
          <w:color w:val="00B050"/>
        </w:rPr>
        <w:t>publicly</w:t>
      </w:r>
      <w:r w:rsidRPr="0C99599F">
        <w:rPr>
          <w:color w:val="00B050"/>
        </w:rPr>
        <w:t xml:space="preserve"> in use in 2018. </w:t>
      </w:r>
    </w:p>
    <w:p w:rsidR="007C5CE0" w:rsidP="007C5CE0" w:rsidRDefault="00D17AE6" w14:paraId="3BC04E2D" w14:textId="3CA86531">
      <w:pPr>
        <w:pStyle w:val="ListParagraph"/>
        <w:rPr>
          <w:color w:val="00B050"/>
        </w:rPr>
      </w:pPr>
      <w:r w:rsidRPr="35F9F0B9" w:rsidR="35F9F0B9">
        <w:rPr>
          <w:rStyle w:val="Hyperlink"/>
          <w:color w:val="00B050"/>
          <w:u w:val="none"/>
        </w:rPr>
        <w:t>Additionally, the company</w:t>
      </w:r>
      <w:r w:rsidRPr="35F9F0B9" w:rsidR="35F9F0B9">
        <w:rPr>
          <w:rStyle w:val="Hyperlink"/>
          <w:color w:val="00B050"/>
        </w:rPr>
        <w:t xml:space="preserve"> </w:t>
      </w:r>
      <w:r w:rsidRPr="35F9F0B9" w:rsidR="35F9F0B9">
        <w:rPr>
          <w:color w:val="00B050"/>
        </w:rPr>
        <w:t xml:space="preserve">GA-ASI has been contracted to install Skyborg Software onto Avenger RPA for U.S.A.F, which is the same parent company of the General Atomics M1-Q Predator used a basis for the AUAV system. The first proof of flight with Skyborg ACS on April 21, 2021, debuted on a Kratos UTAP-22 Mako. There is a potential high budget risk as budgets have been exceeded but so far, the software is on track, and General Atomics, Boeing, and Kratos have 5 months to build Skyborg Prototypes as of December 2020. </w:t>
      </w:r>
    </w:p>
    <w:p w:rsidR="005260BD" w:rsidP="007C5CE0" w:rsidRDefault="007C5CE0" w14:paraId="37CC2F48" w14:textId="32099E9C">
      <w:pPr>
        <w:pStyle w:val="ListParagraph"/>
        <w:rPr>
          <w:color w:val="00B050"/>
        </w:rPr>
      </w:pPr>
      <w:r>
        <w:rPr>
          <w:color w:val="00B050"/>
        </w:rPr>
        <w:t xml:space="preserve"> </w:t>
      </w:r>
    </w:p>
    <w:p w:rsidR="005260BD" w:rsidRDefault="005260BD" w14:paraId="3616A023" w14:textId="77777777">
      <w:pPr>
        <w:rPr>
          <w:color w:val="00B050"/>
        </w:rPr>
      </w:pPr>
      <w:r>
        <w:rPr>
          <w:color w:val="00B050"/>
        </w:rPr>
        <w:br w:type="page"/>
      </w:r>
    </w:p>
    <w:p w:rsidR="0C99599F" w:rsidP="0C99599F" w:rsidRDefault="4DEF5843" w14:paraId="62BC3A27" w14:textId="25EF5291">
      <w:pPr>
        <w:pStyle w:val="ListParagraph"/>
        <w:rPr>
          <w:color w:val="00B050"/>
          <w:sz w:val="24"/>
          <w:szCs w:val="24"/>
        </w:rPr>
      </w:pPr>
      <w:r w:rsidRPr="4DEF5843">
        <w:rPr>
          <w:color w:val="00B050"/>
          <w:sz w:val="24"/>
          <w:szCs w:val="24"/>
        </w:rPr>
        <w:t>8.1 Skyborg Features</w:t>
      </w:r>
    </w:p>
    <w:tbl>
      <w:tblPr>
        <w:tblStyle w:val="TableGrid"/>
        <w:tblW w:w="0" w:type="auto"/>
        <w:tblInd w:w="720" w:type="dxa"/>
        <w:tblLook w:val="04A0" w:firstRow="1" w:lastRow="0" w:firstColumn="1" w:lastColumn="0" w:noHBand="0" w:noVBand="1"/>
      </w:tblPr>
      <w:tblGrid>
        <w:gridCol w:w="4142"/>
        <w:gridCol w:w="4488"/>
      </w:tblGrid>
      <w:tr w:rsidR="005260BD" w:rsidTr="005260BD" w14:paraId="2F916F04" w14:textId="77777777">
        <w:tc>
          <w:tcPr>
            <w:tcW w:w="4675" w:type="dxa"/>
          </w:tcPr>
          <w:p w:rsidRPr="005260BD" w:rsidR="005260BD" w:rsidP="0C99599F" w:rsidRDefault="005260BD" w14:paraId="3CF5B250" w14:textId="6CC213E6">
            <w:pPr>
              <w:pStyle w:val="ListParagraph"/>
              <w:ind w:left="0"/>
              <w:rPr>
                <w:rFonts w:ascii="Times New Roman" w:hAnsi="Times New Roman" w:cs="Times New Roman"/>
                <w:color w:val="00B050"/>
                <w:sz w:val="24"/>
                <w:szCs w:val="24"/>
              </w:rPr>
            </w:pPr>
            <w:r w:rsidRPr="005260BD">
              <w:rPr>
                <w:rFonts w:ascii="Times New Roman" w:hAnsi="Times New Roman" w:cs="Times New Roman"/>
                <w:color w:val="00B050"/>
                <w:sz w:val="24"/>
                <w:szCs w:val="24"/>
              </w:rPr>
              <w:t>Type of Feature</w:t>
            </w:r>
          </w:p>
        </w:tc>
        <w:tc>
          <w:tcPr>
            <w:tcW w:w="4675" w:type="dxa"/>
          </w:tcPr>
          <w:p w:rsidRPr="005260BD" w:rsidR="005260BD" w:rsidP="0C99599F" w:rsidRDefault="005260BD" w14:paraId="38C66EB2" w14:textId="07F536E9">
            <w:pPr>
              <w:pStyle w:val="ListParagraph"/>
              <w:ind w:left="0"/>
              <w:rPr>
                <w:rFonts w:ascii="Times New Roman" w:hAnsi="Times New Roman" w:cs="Times New Roman"/>
                <w:color w:val="00B050"/>
                <w:sz w:val="24"/>
                <w:szCs w:val="24"/>
              </w:rPr>
            </w:pPr>
            <w:r w:rsidRPr="005260BD">
              <w:rPr>
                <w:rFonts w:ascii="Times New Roman" w:hAnsi="Times New Roman" w:cs="Times New Roman"/>
                <w:color w:val="00B050"/>
                <w:sz w:val="24"/>
                <w:szCs w:val="24"/>
              </w:rPr>
              <w:t>List of Features</w:t>
            </w:r>
          </w:p>
        </w:tc>
      </w:tr>
      <w:tr w:rsidR="005260BD" w:rsidTr="005260BD" w14:paraId="45F40DB2" w14:textId="77777777">
        <w:tc>
          <w:tcPr>
            <w:tcW w:w="4675" w:type="dxa"/>
          </w:tcPr>
          <w:p w:rsidRPr="005260BD" w:rsidR="005260BD" w:rsidP="0C99599F" w:rsidRDefault="005260BD" w14:paraId="795CC9D0" w14:textId="2B2EFB0F">
            <w:pPr>
              <w:pStyle w:val="ListParagraph"/>
              <w:ind w:left="0"/>
              <w:rPr>
                <w:rFonts w:ascii="Times New Roman" w:hAnsi="Times New Roman" w:cs="Times New Roman"/>
                <w:color w:val="00B050"/>
                <w:sz w:val="24"/>
                <w:szCs w:val="24"/>
              </w:rPr>
            </w:pPr>
            <w:r w:rsidRPr="005260BD">
              <w:rPr>
                <w:rFonts w:ascii="Times New Roman" w:hAnsi="Times New Roman" w:cs="Times New Roman"/>
                <w:color w:val="00B050"/>
                <w:sz w:val="24"/>
                <w:szCs w:val="24"/>
              </w:rPr>
              <w:t>General</w:t>
            </w:r>
          </w:p>
        </w:tc>
        <w:tc>
          <w:tcPr>
            <w:tcW w:w="4675" w:type="dxa"/>
          </w:tcPr>
          <w:p w:rsidRPr="005260BD" w:rsidR="005260BD" w:rsidP="005260BD" w:rsidRDefault="005260BD" w14:paraId="65536012" w14:textId="77777777">
            <w:pPr>
              <w:pStyle w:val="ListParagraph"/>
              <w:numPr>
                <w:ilvl w:val="0"/>
                <w:numId w:val="31"/>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OMS Based Scalable Architecture</w:t>
            </w:r>
          </w:p>
          <w:p w:rsidRPr="005260BD" w:rsidR="005260BD" w:rsidP="005260BD" w:rsidRDefault="005260BD" w14:paraId="4A996CAD" w14:textId="77777777">
            <w:pPr>
              <w:pStyle w:val="ListParagraph"/>
              <w:numPr>
                <w:ilvl w:val="0"/>
                <w:numId w:val="31"/>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Agile, Modular Payloads</w:t>
            </w:r>
          </w:p>
          <w:p w:rsidRPr="005260BD" w:rsidR="005260BD" w:rsidP="005260BD" w:rsidRDefault="005260BD" w14:paraId="7AEB1664" w14:textId="77777777">
            <w:pPr>
              <w:pStyle w:val="ListParagraph"/>
              <w:numPr>
                <w:ilvl w:val="0"/>
                <w:numId w:val="31"/>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Separated Vehicle/Mission Systems</w:t>
            </w:r>
          </w:p>
          <w:p w:rsidRPr="005260BD" w:rsidR="005260BD" w:rsidP="005260BD" w:rsidRDefault="005260BD" w14:paraId="27C6E999" w14:textId="77777777">
            <w:pPr>
              <w:pStyle w:val="ListParagraph"/>
              <w:numPr>
                <w:ilvl w:val="0"/>
                <w:numId w:val="31"/>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Third-Party Autonomy Integration</w:t>
            </w:r>
          </w:p>
          <w:p w:rsidRPr="005260BD" w:rsidR="005260BD" w:rsidP="005260BD" w:rsidRDefault="005260BD" w14:paraId="14FC6262" w14:textId="77777777">
            <w:pPr>
              <w:pStyle w:val="ListParagraph"/>
              <w:numPr>
                <w:ilvl w:val="0"/>
                <w:numId w:val="31"/>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Common Core Heterogeneous Family</w:t>
            </w:r>
          </w:p>
          <w:p w:rsidRPr="005260BD" w:rsidR="005260BD" w:rsidP="005260BD" w:rsidRDefault="005260BD" w14:paraId="31570E3D" w14:textId="77777777">
            <w:pPr>
              <w:pStyle w:val="ListParagraph"/>
              <w:numPr>
                <w:ilvl w:val="0"/>
                <w:numId w:val="31"/>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Assured Prioritized Comm</w:t>
            </w:r>
          </w:p>
          <w:p w:rsidRPr="005260BD" w:rsidR="005260BD" w:rsidP="005260BD" w:rsidRDefault="005260BD" w14:paraId="73C9FC52" w14:textId="77777777">
            <w:pPr>
              <w:pStyle w:val="ListParagraph"/>
              <w:numPr>
                <w:ilvl w:val="0"/>
                <w:numId w:val="31"/>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Assured Navigation</w:t>
            </w:r>
          </w:p>
          <w:p w:rsidRPr="005260BD" w:rsidR="005260BD" w:rsidP="005260BD" w:rsidRDefault="005260BD" w14:paraId="26E1BE8A" w14:textId="77777777">
            <w:pPr>
              <w:pStyle w:val="ListParagraph"/>
              <w:numPr>
                <w:ilvl w:val="0"/>
                <w:numId w:val="31"/>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Assured Autonomy</w:t>
            </w:r>
          </w:p>
          <w:p w:rsidRPr="005260BD" w:rsidR="005260BD" w:rsidP="005260BD" w:rsidRDefault="005260BD" w14:paraId="3D578B93" w14:textId="77777777">
            <w:pPr>
              <w:pStyle w:val="ListParagraph"/>
              <w:numPr>
                <w:ilvl w:val="0"/>
                <w:numId w:val="31"/>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Low Cost</w:t>
            </w:r>
          </w:p>
          <w:p w:rsidRPr="005260BD" w:rsidR="005260BD" w:rsidP="005260BD" w:rsidRDefault="005260BD" w14:paraId="62925F44" w14:textId="77777777">
            <w:pPr>
              <w:pStyle w:val="ListParagraph"/>
              <w:numPr>
                <w:ilvl w:val="0"/>
                <w:numId w:val="31"/>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Untethered</w:t>
            </w:r>
          </w:p>
          <w:p w:rsidRPr="005260BD" w:rsidR="005260BD" w:rsidP="005260BD" w:rsidRDefault="005260BD" w14:paraId="245D9DE1" w14:textId="77777777">
            <w:pPr>
              <w:pStyle w:val="ListParagraph"/>
              <w:numPr>
                <w:ilvl w:val="0"/>
                <w:numId w:val="31"/>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Auto Takeoff/Land</w:t>
            </w:r>
          </w:p>
          <w:p w:rsidRPr="005260BD" w:rsidR="005260BD" w:rsidP="005260BD" w:rsidRDefault="005260BD" w14:paraId="367E82FA" w14:textId="77777777">
            <w:pPr>
              <w:pStyle w:val="ListParagraph"/>
              <w:numPr>
                <w:ilvl w:val="0"/>
                <w:numId w:val="31"/>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Auto Queuing</w:t>
            </w:r>
          </w:p>
          <w:p w:rsidRPr="005260BD" w:rsidR="005260BD" w:rsidP="005260BD" w:rsidRDefault="005260BD" w14:paraId="2E737A2D" w14:textId="77777777">
            <w:pPr>
              <w:pStyle w:val="ListParagraph"/>
              <w:numPr>
                <w:ilvl w:val="0"/>
                <w:numId w:val="31"/>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Auto Routing</w:t>
            </w:r>
          </w:p>
          <w:p w:rsidRPr="005260BD" w:rsidR="005260BD" w:rsidP="005260BD" w:rsidRDefault="005260BD" w14:paraId="1F22E385" w14:textId="77777777">
            <w:pPr>
              <w:pStyle w:val="ListParagraph"/>
              <w:numPr>
                <w:ilvl w:val="0"/>
                <w:numId w:val="31"/>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Multi-Ship Teaming</w:t>
            </w:r>
          </w:p>
          <w:p w:rsidRPr="005260BD" w:rsidR="005260BD" w:rsidP="005260BD" w:rsidRDefault="005260BD" w14:paraId="187F309F" w14:textId="77777777">
            <w:pPr>
              <w:pStyle w:val="ListParagraph"/>
              <w:numPr>
                <w:ilvl w:val="0"/>
                <w:numId w:val="31"/>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Dynamic Autonomy</w:t>
            </w:r>
          </w:p>
          <w:p w:rsidRPr="005260BD" w:rsidR="005260BD" w:rsidP="005260BD" w:rsidRDefault="005260BD" w14:paraId="62790C4A" w14:textId="77777777">
            <w:pPr>
              <w:pStyle w:val="ListParagraph"/>
              <w:numPr>
                <w:ilvl w:val="0"/>
                <w:numId w:val="31"/>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Objective Based Tasking</w:t>
            </w:r>
          </w:p>
          <w:p w:rsidRPr="005260BD" w:rsidR="005260BD" w:rsidP="005260BD" w:rsidRDefault="005260BD" w14:paraId="77B716D6" w14:textId="77777777">
            <w:pPr>
              <w:pStyle w:val="ListParagraph"/>
              <w:ind w:left="0"/>
              <w:jc w:val="center"/>
              <w:rPr>
                <w:rFonts w:ascii="Times New Roman" w:hAnsi="Times New Roman" w:cs="Times New Roman"/>
                <w:color w:val="00B050"/>
                <w:sz w:val="24"/>
                <w:szCs w:val="24"/>
              </w:rPr>
            </w:pPr>
          </w:p>
        </w:tc>
      </w:tr>
      <w:tr w:rsidR="005260BD" w:rsidTr="005260BD" w14:paraId="68319F22" w14:textId="77777777">
        <w:tc>
          <w:tcPr>
            <w:tcW w:w="4675" w:type="dxa"/>
          </w:tcPr>
          <w:p w:rsidRPr="005260BD" w:rsidR="005260BD" w:rsidP="0C99599F" w:rsidRDefault="005260BD" w14:paraId="3EBE4C8A" w14:textId="64267C8A">
            <w:pPr>
              <w:pStyle w:val="ListParagraph"/>
              <w:ind w:left="0"/>
              <w:rPr>
                <w:rFonts w:ascii="Times New Roman" w:hAnsi="Times New Roman" w:cs="Times New Roman"/>
                <w:color w:val="00B050"/>
                <w:sz w:val="24"/>
                <w:szCs w:val="24"/>
              </w:rPr>
            </w:pPr>
            <w:r w:rsidRPr="005260BD">
              <w:rPr>
                <w:rFonts w:ascii="Times New Roman" w:hAnsi="Times New Roman" w:cs="Times New Roman"/>
                <w:color w:val="00B050"/>
                <w:sz w:val="24"/>
                <w:szCs w:val="24"/>
              </w:rPr>
              <w:t>Software</w:t>
            </w:r>
          </w:p>
        </w:tc>
        <w:tc>
          <w:tcPr>
            <w:tcW w:w="4675" w:type="dxa"/>
          </w:tcPr>
          <w:p w:rsidRPr="005260BD" w:rsidR="005260BD" w:rsidP="005260BD" w:rsidRDefault="005260BD" w14:paraId="49556D1C" w14:textId="77777777">
            <w:pPr>
              <w:pStyle w:val="ListParagraph"/>
              <w:numPr>
                <w:ilvl w:val="0"/>
                <w:numId w:val="33"/>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Autonomy architecture</w:t>
            </w:r>
          </w:p>
          <w:p w:rsidRPr="005260BD" w:rsidR="005260BD" w:rsidP="005260BD" w:rsidRDefault="005260BD" w14:paraId="6D4796D9" w14:textId="77777777">
            <w:pPr>
              <w:pStyle w:val="ListParagraph"/>
              <w:numPr>
                <w:ilvl w:val="0"/>
                <w:numId w:val="33"/>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Collaborative operations</w:t>
            </w:r>
          </w:p>
          <w:p w:rsidRPr="005260BD" w:rsidR="005260BD" w:rsidP="005260BD" w:rsidRDefault="005260BD" w14:paraId="6E72EE34" w14:textId="77777777">
            <w:pPr>
              <w:pStyle w:val="ListParagraph"/>
              <w:numPr>
                <w:ilvl w:val="0"/>
                <w:numId w:val="33"/>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 xml:space="preserve">Mission Planning </w:t>
            </w:r>
          </w:p>
          <w:p w:rsidRPr="005260BD" w:rsidR="005260BD" w:rsidP="005260BD" w:rsidRDefault="005260BD" w14:paraId="4A2925F8" w14:textId="77777777">
            <w:pPr>
              <w:pStyle w:val="ListParagraph"/>
              <w:numPr>
                <w:ilvl w:val="0"/>
                <w:numId w:val="33"/>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Manned/Unmanned teaming</w:t>
            </w:r>
          </w:p>
          <w:p w:rsidRPr="005260BD" w:rsidR="005260BD" w:rsidP="005260BD" w:rsidRDefault="005260BD" w14:paraId="27A27649" w14:textId="77777777">
            <w:pPr>
              <w:pStyle w:val="ListParagraph"/>
              <w:numPr>
                <w:ilvl w:val="0"/>
                <w:numId w:val="33"/>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Mission Skills</w:t>
            </w:r>
          </w:p>
          <w:p w:rsidRPr="005260BD" w:rsidR="005260BD" w:rsidP="005260BD" w:rsidRDefault="005260BD" w14:paraId="1EA0842C" w14:textId="77777777">
            <w:pPr>
              <w:pStyle w:val="ListParagraph"/>
              <w:numPr>
                <w:ilvl w:val="0"/>
                <w:numId w:val="33"/>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Transferable Autonomy Apps</w:t>
            </w:r>
          </w:p>
          <w:p w:rsidRPr="005260BD" w:rsidR="005260BD" w:rsidP="005260BD" w:rsidRDefault="005260BD" w14:paraId="0EFB4190" w14:textId="77777777">
            <w:pPr>
              <w:pStyle w:val="ListParagraph"/>
              <w:numPr>
                <w:ilvl w:val="0"/>
                <w:numId w:val="33"/>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Software Development Kits</w:t>
            </w:r>
          </w:p>
          <w:p w:rsidRPr="005260BD" w:rsidR="005260BD" w:rsidP="0C99599F" w:rsidRDefault="005260BD" w14:paraId="258B3309" w14:textId="77777777">
            <w:pPr>
              <w:pStyle w:val="ListParagraph"/>
              <w:ind w:left="0"/>
              <w:rPr>
                <w:rFonts w:ascii="Times New Roman" w:hAnsi="Times New Roman" w:cs="Times New Roman"/>
                <w:color w:val="00B050"/>
                <w:sz w:val="24"/>
                <w:szCs w:val="24"/>
              </w:rPr>
            </w:pPr>
          </w:p>
        </w:tc>
      </w:tr>
      <w:tr w:rsidR="005260BD" w:rsidTr="005260BD" w14:paraId="4A4EF527" w14:textId="77777777">
        <w:tc>
          <w:tcPr>
            <w:tcW w:w="4675" w:type="dxa"/>
          </w:tcPr>
          <w:p w:rsidRPr="005260BD" w:rsidR="005260BD" w:rsidP="0C99599F" w:rsidRDefault="005260BD" w14:paraId="52B2C466" w14:textId="1DBBCE25">
            <w:pPr>
              <w:pStyle w:val="ListParagraph"/>
              <w:ind w:left="0"/>
              <w:rPr>
                <w:rFonts w:ascii="Times New Roman" w:hAnsi="Times New Roman" w:cs="Times New Roman"/>
                <w:color w:val="00B050"/>
                <w:sz w:val="24"/>
                <w:szCs w:val="24"/>
              </w:rPr>
            </w:pPr>
            <w:r w:rsidRPr="005260BD">
              <w:rPr>
                <w:rFonts w:ascii="Times New Roman" w:hAnsi="Times New Roman" w:cs="Times New Roman"/>
                <w:color w:val="00B050"/>
                <w:sz w:val="24"/>
                <w:szCs w:val="24"/>
              </w:rPr>
              <w:t>Hardware</w:t>
            </w:r>
          </w:p>
        </w:tc>
        <w:tc>
          <w:tcPr>
            <w:tcW w:w="4675" w:type="dxa"/>
          </w:tcPr>
          <w:p w:rsidRPr="005260BD" w:rsidR="005260BD" w:rsidP="005260BD" w:rsidRDefault="005260BD" w14:paraId="01E19221" w14:textId="77777777">
            <w:pPr>
              <w:pStyle w:val="ListParagraph"/>
              <w:numPr>
                <w:ilvl w:val="0"/>
                <w:numId w:val="34"/>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Open Architecture Standards</w:t>
            </w:r>
          </w:p>
          <w:p w:rsidRPr="005260BD" w:rsidR="005260BD" w:rsidP="005260BD" w:rsidRDefault="005260BD" w14:paraId="45AFB7B5" w14:textId="77777777">
            <w:pPr>
              <w:pStyle w:val="ListParagraph"/>
              <w:numPr>
                <w:ilvl w:val="0"/>
                <w:numId w:val="34"/>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USG System Integration Labs</w:t>
            </w:r>
          </w:p>
          <w:p w:rsidRPr="005260BD" w:rsidR="005260BD" w:rsidP="005260BD" w:rsidRDefault="005260BD" w14:paraId="01276BAF" w14:textId="77777777">
            <w:pPr>
              <w:pStyle w:val="ListParagraph"/>
              <w:numPr>
                <w:ilvl w:val="0"/>
                <w:numId w:val="34"/>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Hardware-in-the-Loop Testing</w:t>
            </w:r>
          </w:p>
          <w:p w:rsidRPr="005260BD" w:rsidR="005260BD" w:rsidP="0C99599F" w:rsidRDefault="005260BD" w14:paraId="2F257039" w14:textId="77777777">
            <w:pPr>
              <w:pStyle w:val="ListParagraph"/>
              <w:ind w:left="0"/>
              <w:rPr>
                <w:rFonts w:ascii="Times New Roman" w:hAnsi="Times New Roman" w:cs="Times New Roman"/>
                <w:color w:val="00B050"/>
                <w:sz w:val="24"/>
                <w:szCs w:val="24"/>
              </w:rPr>
            </w:pPr>
          </w:p>
        </w:tc>
      </w:tr>
      <w:tr w:rsidR="005260BD" w:rsidTr="005260BD" w14:paraId="2B42BD61" w14:textId="77777777">
        <w:tc>
          <w:tcPr>
            <w:tcW w:w="4675" w:type="dxa"/>
          </w:tcPr>
          <w:p w:rsidRPr="005260BD" w:rsidR="005260BD" w:rsidP="005260BD" w:rsidRDefault="005260BD" w14:paraId="521FA6B8" w14:textId="51A05E7C">
            <w:pPr>
              <w:rPr>
                <w:rFonts w:ascii="Times New Roman" w:hAnsi="Times New Roman" w:cs="Times New Roman"/>
                <w:color w:val="00B050"/>
                <w:sz w:val="24"/>
                <w:szCs w:val="24"/>
              </w:rPr>
            </w:pPr>
            <w:r w:rsidRPr="005260BD">
              <w:rPr>
                <w:rFonts w:ascii="Times New Roman" w:hAnsi="Times New Roman" w:cs="Times New Roman"/>
                <w:color w:val="00B050"/>
                <w:sz w:val="24"/>
                <w:szCs w:val="24"/>
              </w:rPr>
              <w:t>Operations</w:t>
            </w:r>
          </w:p>
        </w:tc>
        <w:tc>
          <w:tcPr>
            <w:tcW w:w="4675" w:type="dxa"/>
          </w:tcPr>
          <w:p w:rsidRPr="005260BD" w:rsidR="005260BD" w:rsidP="005260BD" w:rsidRDefault="005260BD" w14:paraId="2B6F6574" w14:textId="77777777">
            <w:pPr>
              <w:pStyle w:val="ListParagraph"/>
              <w:numPr>
                <w:ilvl w:val="0"/>
                <w:numId w:val="35"/>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CONOPS/CONEMPS Validation</w:t>
            </w:r>
          </w:p>
          <w:p w:rsidRPr="005260BD" w:rsidR="005260BD" w:rsidP="005260BD" w:rsidRDefault="005260BD" w14:paraId="6B93D261" w14:textId="26DB5162">
            <w:pPr>
              <w:pStyle w:val="ListParagraph"/>
              <w:numPr>
                <w:ilvl w:val="0"/>
                <w:numId w:val="35"/>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Launch and Recover Operations</w:t>
            </w:r>
          </w:p>
          <w:p w:rsidRPr="005260BD" w:rsidR="005260BD" w:rsidP="005260BD" w:rsidRDefault="005260BD" w14:paraId="20FAB8C5" w14:textId="77777777">
            <w:pPr>
              <w:pStyle w:val="ListParagraph"/>
              <w:numPr>
                <w:ilvl w:val="0"/>
                <w:numId w:val="35"/>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DOTML</w:t>
            </w:r>
          </w:p>
          <w:p w:rsidRPr="005260BD" w:rsidR="005260BD" w:rsidP="0C99599F" w:rsidRDefault="005260BD" w14:paraId="234BBA9C" w14:textId="77777777">
            <w:pPr>
              <w:pStyle w:val="ListParagraph"/>
              <w:ind w:left="0"/>
              <w:rPr>
                <w:rFonts w:ascii="Times New Roman" w:hAnsi="Times New Roman" w:cs="Times New Roman"/>
                <w:color w:val="00B050"/>
                <w:sz w:val="24"/>
                <w:szCs w:val="24"/>
              </w:rPr>
            </w:pPr>
          </w:p>
        </w:tc>
      </w:tr>
      <w:tr w:rsidR="005260BD" w:rsidTr="005260BD" w14:paraId="61487BDF" w14:textId="77777777">
        <w:tc>
          <w:tcPr>
            <w:tcW w:w="4675" w:type="dxa"/>
          </w:tcPr>
          <w:p w:rsidRPr="005260BD" w:rsidR="005260BD" w:rsidP="005260BD" w:rsidRDefault="005260BD" w14:paraId="6CCCABAE" w14:textId="0B8DBC02">
            <w:pPr>
              <w:rPr>
                <w:rFonts w:ascii="Times New Roman" w:hAnsi="Times New Roman" w:cs="Times New Roman"/>
                <w:color w:val="00B050"/>
                <w:sz w:val="24"/>
                <w:szCs w:val="24"/>
              </w:rPr>
            </w:pPr>
            <w:r w:rsidRPr="005260BD">
              <w:rPr>
                <w:rFonts w:ascii="Times New Roman" w:hAnsi="Times New Roman" w:cs="Times New Roman"/>
                <w:color w:val="00B050"/>
                <w:sz w:val="24"/>
                <w:szCs w:val="24"/>
              </w:rPr>
              <w:t>Potential Features for New Stakeholders</w:t>
            </w:r>
          </w:p>
        </w:tc>
        <w:tc>
          <w:tcPr>
            <w:tcW w:w="4675" w:type="dxa"/>
          </w:tcPr>
          <w:p w:rsidRPr="005260BD" w:rsidR="005260BD" w:rsidP="005260BD" w:rsidRDefault="005260BD" w14:paraId="67BAAD2D" w14:textId="77777777">
            <w:pPr>
              <w:pStyle w:val="ListParagraph"/>
              <w:numPr>
                <w:ilvl w:val="0"/>
                <w:numId w:val="36"/>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Next-Gen ISR/Strike</w:t>
            </w:r>
          </w:p>
          <w:p w:rsidRPr="005260BD" w:rsidR="005260BD" w:rsidP="005260BD" w:rsidRDefault="005260BD" w14:paraId="7F9280FE" w14:textId="77777777">
            <w:pPr>
              <w:pStyle w:val="ListParagraph"/>
              <w:numPr>
                <w:ilvl w:val="0"/>
                <w:numId w:val="36"/>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Munitions Delivery</w:t>
            </w:r>
          </w:p>
          <w:p w:rsidRPr="005260BD" w:rsidR="005260BD" w:rsidP="005260BD" w:rsidRDefault="005260BD" w14:paraId="326B94D3" w14:textId="77777777">
            <w:pPr>
              <w:pStyle w:val="ListParagraph"/>
              <w:numPr>
                <w:ilvl w:val="0"/>
                <w:numId w:val="36"/>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CAS</w:t>
            </w:r>
          </w:p>
          <w:p w:rsidRPr="005260BD" w:rsidR="005260BD" w:rsidP="005260BD" w:rsidRDefault="005260BD" w14:paraId="64392290" w14:textId="77777777">
            <w:pPr>
              <w:pStyle w:val="ListParagraph"/>
              <w:numPr>
                <w:ilvl w:val="0"/>
                <w:numId w:val="36"/>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Interdiction</w:t>
            </w:r>
          </w:p>
          <w:p w:rsidRPr="005260BD" w:rsidR="005260BD" w:rsidP="005260BD" w:rsidRDefault="005260BD" w14:paraId="7EEFEC30" w14:textId="77777777">
            <w:pPr>
              <w:pStyle w:val="ListParagraph"/>
              <w:numPr>
                <w:ilvl w:val="0"/>
                <w:numId w:val="36"/>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OCA/DCA</w:t>
            </w:r>
          </w:p>
          <w:p w:rsidRPr="005260BD" w:rsidR="005260BD" w:rsidP="005260BD" w:rsidRDefault="005260BD" w14:paraId="5544F3A2" w14:textId="77777777">
            <w:pPr>
              <w:pStyle w:val="ListParagraph"/>
              <w:numPr>
                <w:ilvl w:val="0"/>
                <w:numId w:val="36"/>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ABMS</w:t>
            </w:r>
          </w:p>
          <w:p w:rsidRPr="005260BD" w:rsidR="005260BD" w:rsidP="005260BD" w:rsidRDefault="005260BD" w14:paraId="02E333D7" w14:textId="77777777">
            <w:pPr>
              <w:ind w:left="720"/>
              <w:rPr>
                <w:rFonts w:ascii="Times New Roman" w:hAnsi="Times New Roman" w:cs="Times New Roman"/>
                <w:color w:val="00B050"/>
                <w:sz w:val="24"/>
                <w:szCs w:val="24"/>
              </w:rPr>
            </w:pPr>
          </w:p>
        </w:tc>
      </w:tr>
      <w:tr w:rsidR="005260BD" w:rsidTr="005260BD" w14:paraId="4A5D9B8F" w14:textId="77777777">
        <w:tc>
          <w:tcPr>
            <w:tcW w:w="4675" w:type="dxa"/>
          </w:tcPr>
          <w:p w:rsidRPr="005260BD" w:rsidR="005260BD" w:rsidP="005260BD" w:rsidRDefault="005260BD" w14:paraId="5E5DC23E" w14:textId="36DD1D8A">
            <w:pPr>
              <w:rPr>
                <w:rFonts w:ascii="Times New Roman" w:hAnsi="Times New Roman" w:cs="Times New Roman"/>
                <w:color w:val="00B050"/>
                <w:sz w:val="24"/>
                <w:szCs w:val="24"/>
              </w:rPr>
            </w:pPr>
            <w:r w:rsidRPr="005260BD">
              <w:rPr>
                <w:rFonts w:ascii="Times New Roman" w:hAnsi="Times New Roman" w:cs="Times New Roman"/>
                <w:color w:val="00B050"/>
                <w:sz w:val="24"/>
                <w:szCs w:val="24"/>
              </w:rPr>
              <w:t>Other</w:t>
            </w:r>
          </w:p>
        </w:tc>
        <w:tc>
          <w:tcPr>
            <w:tcW w:w="4675" w:type="dxa"/>
          </w:tcPr>
          <w:p w:rsidRPr="005260BD" w:rsidR="005260BD" w:rsidP="005260BD" w:rsidRDefault="005260BD" w14:paraId="1FCE5B2A" w14:textId="77777777">
            <w:pPr>
              <w:pStyle w:val="ListParagraph"/>
              <w:numPr>
                <w:ilvl w:val="0"/>
                <w:numId w:val="37"/>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Potential Stakeholders/Collaborative Partners Above</w:t>
            </w:r>
          </w:p>
          <w:p w:rsidRPr="005260BD" w:rsidR="005260BD" w:rsidP="005260BD" w:rsidRDefault="005260BD" w14:paraId="4A8C1EAB" w14:textId="30D8058F">
            <w:pPr>
              <w:pStyle w:val="ListParagraph"/>
              <w:numPr>
                <w:ilvl w:val="0"/>
                <w:numId w:val="37"/>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Low-Cost attributable aircraft tech</w:t>
            </w:r>
          </w:p>
          <w:p w:rsidRPr="005260BD" w:rsidR="005260BD" w:rsidP="005260BD" w:rsidRDefault="005260BD" w14:paraId="7C8159BD" w14:textId="77777777">
            <w:pPr>
              <w:pStyle w:val="ListParagraph"/>
              <w:numPr>
                <w:ilvl w:val="0"/>
                <w:numId w:val="37"/>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Shared digital care</w:t>
            </w:r>
          </w:p>
          <w:p w:rsidRPr="005260BD" w:rsidR="005260BD" w:rsidP="005260BD" w:rsidRDefault="005260BD" w14:paraId="095C9CC7" w14:textId="77777777">
            <w:pPr>
              <w:pStyle w:val="ListParagraph"/>
              <w:numPr>
                <w:ilvl w:val="0"/>
                <w:numId w:val="37"/>
              </w:numPr>
              <w:rPr>
                <w:rFonts w:ascii="Times New Roman" w:hAnsi="Times New Roman" w:cs="Times New Roman"/>
                <w:color w:val="00B050"/>
                <w:sz w:val="24"/>
                <w:szCs w:val="24"/>
              </w:rPr>
            </w:pPr>
            <w:r w:rsidRPr="005260BD">
              <w:rPr>
                <w:rFonts w:ascii="Times New Roman" w:hAnsi="Times New Roman" w:cs="Times New Roman"/>
                <w:color w:val="00B050"/>
                <w:sz w:val="24"/>
                <w:szCs w:val="24"/>
              </w:rPr>
              <w:t>Digital platform engineering</w:t>
            </w:r>
          </w:p>
          <w:p w:rsidRPr="005260BD" w:rsidR="005260BD" w:rsidP="005260BD" w:rsidRDefault="005260BD" w14:paraId="4DF1A541" w14:textId="77777777">
            <w:pPr>
              <w:ind w:left="720"/>
              <w:rPr>
                <w:rFonts w:ascii="Times New Roman" w:hAnsi="Times New Roman" w:cs="Times New Roman"/>
                <w:color w:val="00B050"/>
                <w:sz w:val="24"/>
                <w:szCs w:val="24"/>
              </w:rPr>
            </w:pPr>
          </w:p>
        </w:tc>
      </w:tr>
    </w:tbl>
    <w:p w:rsidR="006E670A" w:rsidP="006E670A" w:rsidRDefault="006E670A" w14:paraId="4FAF66DD" w14:textId="77777777">
      <w:pPr>
        <w:ind w:left="720"/>
      </w:pPr>
    </w:p>
    <w:p w:rsidR="00EF6AFF" w:rsidP="00EF6AFF" w:rsidRDefault="005260BD" w14:paraId="5A5D1A3D" w14:textId="7ACA122F">
      <w:pPr>
        <w:ind w:left="720"/>
        <w:rPr>
          <w:color w:val="00B050"/>
        </w:rPr>
      </w:pPr>
      <w:r>
        <w:rPr>
          <w:color w:val="00B050"/>
        </w:rPr>
        <w:t>8.1 Reliability</w:t>
      </w:r>
    </w:p>
    <w:p w:rsidRPr="00EA1565" w:rsidR="005260BD" w:rsidP="005260BD" w:rsidRDefault="005260BD" w14:paraId="39EE1C0A" w14:textId="32927D9A">
      <w:pPr>
        <w:ind w:left="720"/>
        <w:rPr>
          <w:color w:val="00B050"/>
        </w:rPr>
      </w:pPr>
      <w:r w:rsidRPr="35F9F0B9" w:rsidR="35F9F0B9">
        <w:rPr>
          <w:color w:val="00B050"/>
        </w:rPr>
        <w:t xml:space="preserve">The AI is a software-based sub-system and so can be assumed to have a software-based reliability model. With periodic debugging efforts and use of a reliable software system like Linux that is also compatible with Windows 10 as per System Requirement, we can assume that the reliability is 0.97 as per the feasibility study. </w:t>
      </w:r>
    </w:p>
    <w:p w:rsidR="005260BD" w:rsidP="00EF6AFF" w:rsidRDefault="005260BD" w14:paraId="726C25AC" w14:textId="77777777">
      <w:pPr>
        <w:ind w:left="720"/>
        <w:rPr>
          <w:color w:val="00B050"/>
        </w:rPr>
      </w:pPr>
    </w:p>
    <w:p w:rsidRPr="00450C39" w:rsidR="0C99599F" w:rsidP="005260BD" w:rsidRDefault="0C99599F" w14:paraId="7F92C8E2" w14:textId="6939EE20">
      <w:pPr>
        <w:pStyle w:val="ListParagraph"/>
        <w:numPr>
          <w:ilvl w:val="0"/>
          <w:numId w:val="5"/>
        </w:numPr>
        <w:rPr>
          <w:color w:val="FFC000"/>
          <w:sz w:val="24"/>
          <w:szCs w:val="24"/>
        </w:rPr>
      </w:pPr>
      <w:r w:rsidRPr="2493350D">
        <w:rPr>
          <w:color w:val="00B050"/>
          <w:sz w:val="24"/>
          <w:szCs w:val="24"/>
        </w:rPr>
        <w:t xml:space="preserve"> </w:t>
      </w:r>
      <w:r w:rsidRPr="4B7CC21D">
        <w:rPr>
          <w:color w:val="FFC000"/>
          <w:sz w:val="24"/>
          <w:szCs w:val="24"/>
        </w:rPr>
        <w:t>FMECA</w:t>
      </w:r>
      <w:r w:rsidRPr="4B7CC21D" w:rsidR="008F2C95">
        <w:rPr>
          <w:color w:val="FFC000"/>
          <w:sz w:val="24"/>
          <w:szCs w:val="24"/>
        </w:rPr>
        <w:t xml:space="preserve"> – Work in excel sheets for formatting</w:t>
      </w:r>
    </w:p>
    <w:p w:rsidR="008F2C95" w:rsidP="008F2C95" w:rsidRDefault="008F2C95" w14:paraId="6F066984" w14:textId="7DAA9206">
      <w:pPr>
        <w:pStyle w:val="ListParagraph"/>
        <w:rPr>
          <w:color w:val="00B050"/>
          <w:sz w:val="24"/>
          <w:szCs w:val="24"/>
        </w:rPr>
      </w:pPr>
      <w:r w:rsidRPr="35F9F0B9" w:rsidR="35F9F0B9">
        <w:rPr>
          <w:color w:val="00B050"/>
          <w:sz w:val="24"/>
          <w:szCs w:val="24"/>
        </w:rPr>
        <w:t xml:space="preserve">Mitigation of AI Sub-system through digital engineering, agile software development, and open systems architecture, increasing dependence on U.S. sources of raw materials and microelectronics, and building of new partnerships. </w:t>
      </w:r>
    </w:p>
    <w:p w:rsidR="4DEF5843" w:rsidRDefault="0051041D" w14:paraId="0DF70D07" w14:textId="4AB8A7BA">
      <w:r w:rsidRPr="0051041D">
        <w:rPr>
          <w:noProof/>
        </w:rPr>
        <w:drawing>
          <wp:inline distT="0" distB="0" distL="0" distR="0" wp14:anchorId="110F8590" wp14:editId="63BF67D2">
            <wp:extent cx="640842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408420" cy="8229600"/>
                    </a:xfrm>
                    <a:prstGeom prst="rect">
                      <a:avLst/>
                    </a:prstGeom>
                    <a:noFill/>
                    <a:ln>
                      <a:noFill/>
                    </a:ln>
                  </pic:spPr>
                </pic:pic>
              </a:graphicData>
            </a:graphic>
          </wp:inline>
        </w:drawing>
      </w:r>
      <w:r w:rsidR="4DEF5843">
        <w:br w:type="page"/>
      </w:r>
    </w:p>
    <w:p w:rsidRPr="00EA1565" w:rsidR="009847E3" w:rsidP="00EA1565" w:rsidRDefault="0C99599F" w14:paraId="41B89DDC" w14:textId="0366B111">
      <w:pPr>
        <w:pStyle w:val="ListParagraph"/>
        <w:numPr>
          <w:ilvl w:val="0"/>
          <w:numId w:val="5"/>
        </w:numPr>
        <w:rPr>
          <w:b/>
          <w:bCs/>
          <w:i/>
          <w:iCs/>
        </w:rPr>
      </w:pPr>
      <w:bookmarkStart w:name="_Toc43130267" w:id="50"/>
      <w:r w:rsidRPr="00EA1565">
        <w:rPr>
          <w:b/>
          <w:bCs/>
          <w:i/>
          <w:iCs/>
        </w:rPr>
        <w:t>References</w:t>
      </w:r>
      <w:bookmarkEnd w:id="50"/>
    </w:p>
    <w:p w:rsidR="009847E3" w:rsidP="3EC2D240" w:rsidRDefault="0C99599F" w14:paraId="628CD43E" w14:textId="76E5ADCE">
      <w:pPr>
        <w:rPr>
          <w:i/>
          <w:iCs/>
        </w:rPr>
      </w:pPr>
      <w:r w:rsidRPr="0C99599F">
        <w:rPr>
          <w:i/>
          <w:iCs/>
        </w:rPr>
        <w:t xml:space="preserve"> </w:t>
      </w:r>
    </w:p>
    <w:p w:rsidR="0C99599F" w:rsidP="0C99599F" w:rsidRDefault="0C99599F" w14:paraId="69C09859" w14:textId="7324C65A">
      <w:pPr>
        <w:rPr>
          <w:color w:val="F79646" w:themeColor="accent6"/>
        </w:rPr>
      </w:pPr>
      <w:r w:rsidRPr="0C99599F">
        <w:rPr>
          <w:color w:val="F79646" w:themeColor="accent6"/>
        </w:rPr>
        <w:t xml:space="preserve">Project SKYNET Design Dossier Rev 3 December 09, 2021 </w:t>
      </w:r>
    </w:p>
    <w:p w:rsidR="0C99599F" w:rsidP="0C99599F" w:rsidRDefault="0C99599F" w14:paraId="3A4274F2" w14:textId="0FE65B4B">
      <w:pPr>
        <w:rPr>
          <w:color w:val="F79646" w:themeColor="accent6"/>
        </w:rPr>
      </w:pPr>
      <w:r w:rsidRPr="0C99599F">
        <w:rPr>
          <w:color w:val="F79646" w:themeColor="accent6"/>
        </w:rPr>
        <w:t xml:space="preserve">Project SKYNET System Specification Rev 3 December 09, 2021 </w:t>
      </w:r>
    </w:p>
    <w:p w:rsidR="0C99599F" w:rsidP="0C99599F" w:rsidRDefault="0C99599F" w14:paraId="6A782CD2" w14:textId="61C076F1">
      <w:pPr>
        <w:rPr>
          <w:color w:val="F79646" w:themeColor="accent6"/>
        </w:rPr>
      </w:pPr>
      <w:r w:rsidRPr="0C99599F">
        <w:rPr>
          <w:color w:val="F79646" w:themeColor="accent6"/>
        </w:rPr>
        <w:t>Project SKYNET Sub-System Specification Rev 3 December 09, 2021</w:t>
      </w:r>
    </w:p>
    <w:p w:rsidRPr="007C5CE0" w:rsidR="007C5CE0" w:rsidP="4DEF5843" w:rsidRDefault="4DEF5843" w14:paraId="316CF7A6" w14:textId="4EF601C2">
      <w:pPr>
        <w:spacing w:line="480" w:lineRule="auto"/>
        <w:ind w:left="720" w:hanging="720"/>
        <w:rPr>
          <w:color w:val="00B050"/>
          <w:sz w:val="24"/>
          <w:szCs w:val="24"/>
        </w:rPr>
      </w:pPr>
      <w:r w:rsidRPr="4DEF5843">
        <w:rPr>
          <w:color w:val="00B050"/>
          <w:sz w:val="24"/>
          <w:szCs w:val="24"/>
        </w:rPr>
        <w:t xml:space="preserve">AFRL. </w:t>
      </w:r>
      <w:r w:rsidRPr="4DEF5843">
        <w:rPr>
          <w:i/>
          <w:iCs/>
          <w:color w:val="00B050"/>
          <w:sz w:val="24"/>
          <w:szCs w:val="24"/>
        </w:rPr>
        <w:t>What Is Skyborg?</w:t>
      </w:r>
      <w:r w:rsidRPr="4DEF5843">
        <w:rPr>
          <w:color w:val="00B050"/>
          <w:sz w:val="24"/>
          <w:szCs w:val="24"/>
        </w:rPr>
        <w:t xml:space="preserve"> The Air Force Research Laboratory.</w:t>
      </w:r>
    </w:p>
    <w:p w:rsidRPr="007C5CE0" w:rsidR="007C5CE0" w:rsidP="4DEF5843" w:rsidRDefault="4DEF5843" w14:paraId="6DCA6A6D" w14:textId="61C076F1">
      <w:pPr>
        <w:spacing w:line="480" w:lineRule="auto"/>
        <w:ind w:left="720" w:hanging="720"/>
        <w:rPr>
          <w:color w:val="00B050"/>
          <w:sz w:val="24"/>
          <w:szCs w:val="24"/>
        </w:rPr>
      </w:pPr>
      <w:r w:rsidRPr="4DEF5843">
        <w:rPr>
          <w:color w:val="00B050"/>
          <w:sz w:val="24"/>
          <w:szCs w:val="24"/>
        </w:rPr>
        <w:t xml:space="preserve">Barrett, Barbara. “On the Future of Air and Space Power.” </w:t>
      </w:r>
      <w:r w:rsidRPr="4DEF5843">
        <w:rPr>
          <w:i/>
          <w:iCs/>
          <w:color w:val="00B050"/>
          <w:sz w:val="24"/>
          <w:szCs w:val="24"/>
        </w:rPr>
        <w:t>GALE ACADEMIC ONEFILE</w:t>
      </w:r>
      <w:r w:rsidRPr="4DEF5843">
        <w:rPr>
          <w:color w:val="00B050"/>
          <w:sz w:val="24"/>
          <w:szCs w:val="24"/>
        </w:rPr>
        <w:t>, Air University Press, 2020, go.gale.com/ps/i.do?id=GALE%7CA677572217&amp;sid=googleScholar&amp;v=2.1&amp;it=r&amp;linkaccess=abs&amp;issn=19361815&amp;p=AONE&amp;sw=w&amp;userGroupName=melb26933. From: Strategic Studies Quarterly (Vol. 14, Issue 4).</w:t>
      </w:r>
    </w:p>
    <w:p w:rsidRPr="007C5CE0" w:rsidR="007C5CE0" w:rsidP="4DEF5843" w:rsidRDefault="4DEF5843" w14:paraId="4879F16F" w14:textId="407F4F9B">
      <w:pPr>
        <w:spacing w:line="480" w:lineRule="auto"/>
        <w:ind w:left="720" w:hanging="720"/>
        <w:rPr>
          <w:color w:val="00B050"/>
          <w:sz w:val="24"/>
          <w:szCs w:val="24"/>
        </w:rPr>
      </w:pPr>
      <w:r w:rsidRPr="4DEF5843">
        <w:rPr>
          <w:color w:val="00B050"/>
          <w:sz w:val="24"/>
          <w:szCs w:val="24"/>
        </w:rPr>
        <w:t xml:space="preserve">Bureau, </w:t>
      </w:r>
      <w:proofErr w:type="spellStart"/>
      <w:r w:rsidRPr="4DEF5843">
        <w:rPr>
          <w:color w:val="00B050"/>
          <w:sz w:val="24"/>
          <w:szCs w:val="24"/>
        </w:rPr>
        <w:t>Our</w:t>
      </w:r>
      <w:proofErr w:type="spellEnd"/>
      <w:r w:rsidRPr="4DEF5843">
        <w:rPr>
          <w:color w:val="00B050"/>
          <w:sz w:val="24"/>
          <w:szCs w:val="24"/>
        </w:rPr>
        <w:t xml:space="preserve">. “GA-ASI to Install Skyborg Software onto Avenger RPA for U.S.A.F.” </w:t>
      </w:r>
      <w:hyperlink r:id="rId67">
        <w:r w:rsidRPr="4DEF5843">
          <w:rPr>
            <w:rStyle w:val="Hyperlink"/>
            <w:i/>
            <w:iCs/>
            <w:color w:val="00B050"/>
            <w:sz w:val="24"/>
            <w:szCs w:val="24"/>
          </w:rPr>
          <w:t>Www.defenseworld.net</w:t>
        </w:r>
      </w:hyperlink>
      <w:r w:rsidRPr="4DEF5843">
        <w:rPr>
          <w:color w:val="00B050"/>
          <w:sz w:val="24"/>
          <w:szCs w:val="24"/>
        </w:rPr>
        <w:t xml:space="preserve">, 7 Jan. 2021, </w:t>
      </w:r>
      <w:hyperlink w:anchor=".YbD9xtDMJPY" r:id="rId68">
        <w:r w:rsidRPr="4DEF5843">
          <w:rPr>
            <w:rStyle w:val="Hyperlink"/>
            <w:color w:val="00B050"/>
            <w:sz w:val="24"/>
            <w:szCs w:val="24"/>
          </w:rPr>
          <w:t>www.defenseworld.net/news/28711/GA_ASI_to_Install_Skyborg_Software_onto_Avenger_RPA_for_U_S_A_F_#.YbD9xtDMJPY</w:t>
        </w:r>
      </w:hyperlink>
      <w:r w:rsidRPr="4DEF5843">
        <w:rPr>
          <w:color w:val="00B050"/>
          <w:sz w:val="24"/>
          <w:szCs w:val="24"/>
        </w:rPr>
        <w:t xml:space="preserve">. </w:t>
      </w:r>
    </w:p>
    <w:p w:rsidRPr="007C5CE0" w:rsidR="007C5CE0" w:rsidP="4DEF5843" w:rsidRDefault="4DEF5843" w14:paraId="7B60841E" w14:textId="0A4FE23A">
      <w:pPr>
        <w:spacing w:line="480" w:lineRule="auto"/>
        <w:ind w:left="720" w:hanging="720"/>
        <w:rPr>
          <w:rFonts w:ascii="Times New Roman" w:hAnsi="Times New Roman" w:eastAsia="Times New Roman" w:cs="Times New Roman"/>
          <w:color w:val="00B050"/>
          <w:sz w:val="24"/>
          <w:szCs w:val="24"/>
        </w:rPr>
      </w:pPr>
      <w:r w:rsidRPr="4DEF5843">
        <w:rPr>
          <w:rFonts w:ascii="Times New Roman" w:hAnsi="Times New Roman" w:eastAsia="Times New Roman" w:cs="Times New Roman"/>
          <w:color w:val="00B050"/>
          <w:sz w:val="24"/>
          <w:szCs w:val="24"/>
        </w:rPr>
        <w:t xml:space="preserve">Christopher, Garrett, and Cotter Matthew. </w:t>
      </w:r>
      <w:r w:rsidRPr="4DEF5843">
        <w:rPr>
          <w:rFonts w:ascii="Times New Roman" w:hAnsi="Times New Roman" w:eastAsia="Times New Roman" w:cs="Times New Roman"/>
          <w:i/>
          <w:iCs/>
          <w:color w:val="00B050"/>
          <w:sz w:val="24"/>
          <w:szCs w:val="24"/>
        </w:rPr>
        <w:t xml:space="preserve">A Digital Engineering Toolchain for </w:t>
      </w:r>
      <w:proofErr w:type="spellStart"/>
      <w:r w:rsidRPr="4DEF5843">
        <w:rPr>
          <w:rFonts w:ascii="Times New Roman" w:hAnsi="Times New Roman" w:eastAsia="Times New Roman" w:cs="Times New Roman"/>
          <w:i/>
          <w:iCs/>
          <w:color w:val="00B050"/>
          <w:sz w:val="24"/>
          <w:szCs w:val="24"/>
        </w:rPr>
        <w:t>ArchitectureCentric</w:t>
      </w:r>
      <w:proofErr w:type="spellEnd"/>
      <w:r w:rsidRPr="4DEF5843">
        <w:rPr>
          <w:rFonts w:ascii="Times New Roman" w:hAnsi="Times New Roman" w:eastAsia="Times New Roman" w:cs="Times New Roman"/>
          <w:i/>
          <w:iCs/>
          <w:color w:val="00B050"/>
          <w:sz w:val="24"/>
          <w:szCs w:val="24"/>
        </w:rPr>
        <w:t xml:space="preserve"> Decision Making</w:t>
      </w:r>
      <w:r w:rsidRPr="4DEF5843">
        <w:rPr>
          <w:rFonts w:ascii="Times New Roman" w:hAnsi="Times New Roman" w:eastAsia="Times New Roman" w:cs="Times New Roman"/>
          <w:color w:val="00B050"/>
          <w:sz w:val="24"/>
          <w:szCs w:val="24"/>
        </w:rPr>
        <w:t>. Air Force Life Cycle Management Center, 23 Oct. 2019.</w:t>
      </w:r>
    </w:p>
    <w:p w:rsidRPr="007C5CE0" w:rsidR="007C5CE0" w:rsidP="4DEF5843" w:rsidRDefault="4DEF5843" w14:paraId="3B677785" w14:textId="1819D296">
      <w:pPr>
        <w:spacing w:line="480" w:lineRule="auto"/>
        <w:ind w:left="720" w:hanging="720"/>
        <w:rPr>
          <w:rFonts w:ascii="Times New Roman" w:hAnsi="Times New Roman" w:eastAsia="Times New Roman" w:cs="Times New Roman"/>
          <w:color w:val="00B050"/>
          <w:sz w:val="24"/>
          <w:szCs w:val="24"/>
        </w:rPr>
      </w:pPr>
      <w:r w:rsidRPr="4DEF5843">
        <w:rPr>
          <w:rFonts w:ascii="Times New Roman" w:hAnsi="Times New Roman" w:eastAsia="Times New Roman" w:cs="Times New Roman"/>
          <w:color w:val="00B050"/>
          <w:sz w:val="24"/>
          <w:szCs w:val="24"/>
        </w:rPr>
        <w:t xml:space="preserve">Christopher, Garrett, and </w:t>
      </w:r>
      <w:proofErr w:type="spellStart"/>
      <w:r w:rsidRPr="4DEF5843">
        <w:rPr>
          <w:rFonts w:ascii="Times New Roman" w:hAnsi="Times New Roman" w:eastAsia="Times New Roman" w:cs="Times New Roman"/>
          <w:color w:val="00B050"/>
          <w:sz w:val="24"/>
          <w:szCs w:val="24"/>
        </w:rPr>
        <w:t>Kassan</w:t>
      </w:r>
      <w:proofErr w:type="spellEnd"/>
      <w:r w:rsidRPr="4DEF5843">
        <w:rPr>
          <w:rFonts w:ascii="Times New Roman" w:hAnsi="Times New Roman" w:eastAsia="Times New Roman" w:cs="Times New Roman"/>
          <w:color w:val="00B050"/>
          <w:sz w:val="24"/>
          <w:szCs w:val="24"/>
        </w:rPr>
        <w:t xml:space="preserve"> Mark. “PROCEEDINGS of SPIE SPIEDigitalLibrary.org/Conference-Proceedings-of-</w:t>
      </w:r>
      <w:proofErr w:type="spellStart"/>
      <w:r w:rsidRPr="4DEF5843">
        <w:rPr>
          <w:rFonts w:ascii="Times New Roman" w:hAnsi="Times New Roman" w:eastAsia="Times New Roman" w:cs="Times New Roman"/>
          <w:color w:val="00B050"/>
          <w:sz w:val="24"/>
          <w:szCs w:val="24"/>
        </w:rPr>
        <w:t>Spie</w:t>
      </w:r>
      <w:proofErr w:type="spellEnd"/>
      <w:r w:rsidRPr="4DEF5843">
        <w:rPr>
          <w:rFonts w:ascii="Times New Roman" w:hAnsi="Times New Roman" w:eastAsia="Times New Roman" w:cs="Times New Roman"/>
          <w:color w:val="00B050"/>
          <w:sz w:val="24"/>
          <w:szCs w:val="24"/>
        </w:rPr>
        <w:t xml:space="preserve">.” </w:t>
      </w:r>
      <w:r w:rsidRPr="4DEF5843">
        <w:rPr>
          <w:rFonts w:ascii="Times New Roman" w:hAnsi="Times New Roman" w:eastAsia="Times New Roman" w:cs="Times New Roman"/>
          <w:i/>
          <w:iCs/>
          <w:color w:val="00B050"/>
          <w:sz w:val="24"/>
          <w:szCs w:val="24"/>
        </w:rPr>
        <w:t xml:space="preserve">Proceedings Volume 11753, Open Architecture/Open Business Model Net-Centric Systems and Defense Transformation 2021; 1175303 (2021) </w:t>
      </w:r>
      <w:hyperlink r:id="rId69">
        <w:r w:rsidRPr="4DEF5843">
          <w:rPr>
            <w:rStyle w:val="Hyperlink"/>
            <w:rFonts w:ascii="Times New Roman" w:hAnsi="Times New Roman" w:eastAsia="Times New Roman" w:cs="Times New Roman"/>
            <w:i/>
            <w:iCs/>
            <w:color w:val="00B050"/>
            <w:sz w:val="24"/>
            <w:szCs w:val="24"/>
          </w:rPr>
          <w:t>Https://Doi.org/10.1117/12.2589706</w:t>
        </w:r>
      </w:hyperlink>
      <w:r w:rsidRPr="4DEF5843">
        <w:rPr>
          <w:rFonts w:ascii="Times New Roman" w:hAnsi="Times New Roman" w:eastAsia="Times New Roman" w:cs="Times New Roman"/>
          <w:i/>
          <w:iCs/>
          <w:color w:val="00B050"/>
          <w:sz w:val="24"/>
          <w:szCs w:val="24"/>
        </w:rPr>
        <w:t xml:space="preserve"> Event: SPIE Defense + Commercial Sensing, 2021, Online Only</w:t>
      </w:r>
      <w:r w:rsidRPr="4DEF5843">
        <w:rPr>
          <w:rFonts w:ascii="Times New Roman" w:hAnsi="Times New Roman" w:eastAsia="Times New Roman" w:cs="Times New Roman"/>
          <w:color w:val="00B050"/>
          <w:sz w:val="24"/>
          <w:szCs w:val="24"/>
        </w:rPr>
        <w:t xml:space="preserve">, 12 Apr. 2021, 10.1117/12.2589706. </w:t>
      </w:r>
    </w:p>
    <w:p w:rsidRPr="007C5CE0" w:rsidR="007C5CE0" w:rsidP="4DEF5843" w:rsidRDefault="4DEF5843" w14:paraId="1C74B1EA" w14:textId="23E0661E">
      <w:pPr>
        <w:spacing w:line="480" w:lineRule="auto"/>
        <w:ind w:left="720" w:hanging="720"/>
        <w:rPr>
          <w:rFonts w:ascii="Times New Roman" w:hAnsi="Times New Roman" w:eastAsia="Times New Roman" w:cs="Times New Roman"/>
          <w:color w:val="00B050"/>
          <w:sz w:val="24"/>
          <w:szCs w:val="24"/>
        </w:rPr>
      </w:pPr>
      <w:proofErr w:type="spellStart"/>
      <w:r w:rsidRPr="4DEF5843">
        <w:rPr>
          <w:rFonts w:ascii="Times New Roman" w:hAnsi="Times New Roman" w:eastAsia="Times New Roman" w:cs="Times New Roman"/>
          <w:color w:val="00B050"/>
          <w:sz w:val="24"/>
          <w:szCs w:val="24"/>
        </w:rPr>
        <w:t>Insinna</w:t>
      </w:r>
      <w:proofErr w:type="spellEnd"/>
      <w:r w:rsidRPr="4DEF5843">
        <w:rPr>
          <w:rFonts w:ascii="Times New Roman" w:hAnsi="Times New Roman" w:eastAsia="Times New Roman" w:cs="Times New Roman"/>
          <w:color w:val="00B050"/>
          <w:sz w:val="24"/>
          <w:szCs w:val="24"/>
        </w:rPr>
        <w:t xml:space="preserve">, Valerie. “Budgetary Pressures Could Push Skyborg beyond 2023.” </w:t>
      </w:r>
      <w:r w:rsidRPr="4DEF5843">
        <w:rPr>
          <w:rFonts w:ascii="Times New Roman" w:hAnsi="Times New Roman" w:eastAsia="Times New Roman" w:cs="Times New Roman"/>
          <w:i/>
          <w:iCs/>
          <w:color w:val="00B050"/>
          <w:sz w:val="24"/>
          <w:szCs w:val="24"/>
        </w:rPr>
        <w:t>Breaking Defense</w:t>
      </w:r>
      <w:r w:rsidRPr="4DEF5843">
        <w:rPr>
          <w:rFonts w:ascii="Times New Roman" w:hAnsi="Times New Roman" w:eastAsia="Times New Roman" w:cs="Times New Roman"/>
          <w:color w:val="00B050"/>
          <w:sz w:val="24"/>
          <w:szCs w:val="24"/>
        </w:rPr>
        <w:t xml:space="preserve">, 12 Aug. 2021, breakingdefense.com/2021/08/budgetary-pressures-could-push-skyborg-beyond-2023/. </w:t>
      </w:r>
    </w:p>
    <w:p w:rsidRPr="007C5CE0" w:rsidR="007C5CE0" w:rsidP="4DEF5843" w:rsidRDefault="4DEF5843" w14:paraId="563BFC11" w14:textId="0C868209">
      <w:pPr>
        <w:spacing w:line="480" w:lineRule="auto"/>
        <w:ind w:left="720" w:hanging="720"/>
        <w:rPr>
          <w:color w:val="00B050"/>
          <w:sz w:val="24"/>
          <w:szCs w:val="24"/>
        </w:rPr>
      </w:pPr>
      <w:r w:rsidRPr="4DEF5843">
        <w:rPr>
          <w:color w:val="00B050"/>
          <w:sz w:val="24"/>
          <w:szCs w:val="24"/>
        </w:rPr>
        <w:t xml:space="preserve">Tingley, Brett. “Skyborg AI Computer ‘Brain’ Successfully Flew a General Atomics Avenger Drone.” </w:t>
      </w:r>
      <w:r w:rsidRPr="4DEF5843">
        <w:rPr>
          <w:i/>
          <w:iCs/>
          <w:color w:val="00B050"/>
          <w:sz w:val="24"/>
          <w:szCs w:val="24"/>
        </w:rPr>
        <w:t>THE WARZONE</w:t>
      </w:r>
      <w:r w:rsidRPr="4DEF5843">
        <w:rPr>
          <w:color w:val="00B050"/>
          <w:sz w:val="24"/>
          <w:szCs w:val="24"/>
        </w:rPr>
        <w:t xml:space="preserve">, 30 June 2021, </w:t>
      </w:r>
      <w:hyperlink r:id="rId70">
        <w:r w:rsidRPr="4DEF5843">
          <w:rPr>
            <w:rStyle w:val="Hyperlink"/>
            <w:color w:val="00B050"/>
            <w:sz w:val="24"/>
            <w:szCs w:val="24"/>
          </w:rPr>
          <w:t>www.thedrive.com/the-war-zone/41364/skyborg-ai-computer-brain-successfully-flew-a-general-atomics-avenger-drone</w:t>
        </w:r>
      </w:hyperlink>
      <w:r w:rsidRPr="4DEF5843">
        <w:rPr>
          <w:color w:val="00B050"/>
          <w:sz w:val="24"/>
          <w:szCs w:val="24"/>
        </w:rPr>
        <w:t xml:space="preserve">. </w:t>
      </w:r>
    </w:p>
    <w:p w:rsidRPr="007C5CE0" w:rsidR="007C5CE0" w:rsidP="4DEF5843" w:rsidRDefault="4DEF5843" w14:paraId="05D3741B" w14:textId="1C3531DE">
      <w:pPr>
        <w:spacing w:line="480" w:lineRule="auto"/>
        <w:ind w:left="720" w:hanging="720"/>
        <w:rPr>
          <w:rFonts w:ascii="Times New Roman" w:hAnsi="Times New Roman" w:eastAsia="Times New Roman" w:cs="Times New Roman"/>
          <w:color w:val="00B050"/>
          <w:sz w:val="24"/>
          <w:szCs w:val="24"/>
        </w:rPr>
      </w:pPr>
      <w:proofErr w:type="spellStart"/>
      <w:r w:rsidRPr="4DEF5843">
        <w:rPr>
          <w:rFonts w:ascii="Times New Roman" w:hAnsi="Times New Roman" w:eastAsia="Times New Roman" w:cs="Times New Roman"/>
          <w:color w:val="00B050"/>
          <w:sz w:val="24"/>
          <w:szCs w:val="24"/>
        </w:rPr>
        <w:t>Trusilo</w:t>
      </w:r>
      <w:proofErr w:type="spellEnd"/>
      <w:r w:rsidRPr="4DEF5843">
        <w:rPr>
          <w:rFonts w:ascii="Times New Roman" w:hAnsi="Times New Roman" w:eastAsia="Times New Roman" w:cs="Times New Roman"/>
          <w:color w:val="00B050"/>
          <w:sz w:val="24"/>
          <w:szCs w:val="24"/>
        </w:rPr>
        <w:t xml:space="preserve">, Daniel, and Thomas </w:t>
      </w:r>
      <w:proofErr w:type="spellStart"/>
      <w:r w:rsidRPr="4DEF5843">
        <w:rPr>
          <w:rFonts w:ascii="Times New Roman" w:hAnsi="Times New Roman" w:eastAsia="Times New Roman" w:cs="Times New Roman"/>
          <w:color w:val="00B050"/>
          <w:sz w:val="24"/>
          <w:szCs w:val="24"/>
        </w:rPr>
        <w:t>Burri</w:t>
      </w:r>
      <w:proofErr w:type="spellEnd"/>
      <w:r w:rsidRPr="4DEF5843">
        <w:rPr>
          <w:rFonts w:ascii="Times New Roman" w:hAnsi="Times New Roman" w:eastAsia="Times New Roman" w:cs="Times New Roman"/>
          <w:color w:val="00B050"/>
          <w:sz w:val="24"/>
          <w:szCs w:val="24"/>
        </w:rPr>
        <w:t xml:space="preserve">. “Autonomous Cyber Capabilities in International Law.” </w:t>
      </w:r>
      <w:r w:rsidRPr="4DEF5843">
        <w:rPr>
          <w:rFonts w:ascii="Times New Roman" w:hAnsi="Times New Roman" w:eastAsia="Times New Roman" w:cs="Times New Roman"/>
          <w:i/>
          <w:iCs/>
          <w:color w:val="00B050"/>
          <w:sz w:val="24"/>
          <w:szCs w:val="24"/>
        </w:rPr>
        <w:t>SSRN</w:t>
      </w:r>
      <w:r w:rsidRPr="4DEF5843">
        <w:rPr>
          <w:rFonts w:ascii="Times New Roman" w:hAnsi="Times New Roman" w:eastAsia="Times New Roman" w:cs="Times New Roman"/>
          <w:color w:val="00B050"/>
          <w:sz w:val="24"/>
          <w:szCs w:val="24"/>
        </w:rPr>
        <w:t>, vol. 2021, 1 Apr. 2021, papers.ssrn.com/sol3/</w:t>
      </w:r>
      <w:proofErr w:type="spellStart"/>
      <w:r w:rsidRPr="4DEF5843">
        <w:rPr>
          <w:rFonts w:ascii="Times New Roman" w:hAnsi="Times New Roman" w:eastAsia="Times New Roman" w:cs="Times New Roman"/>
          <w:color w:val="00B050"/>
          <w:sz w:val="24"/>
          <w:szCs w:val="24"/>
        </w:rPr>
        <w:t>papers.cfm?abstract_id</w:t>
      </w:r>
      <w:proofErr w:type="spellEnd"/>
      <w:r w:rsidRPr="4DEF5843">
        <w:rPr>
          <w:rFonts w:ascii="Times New Roman" w:hAnsi="Times New Roman" w:eastAsia="Times New Roman" w:cs="Times New Roman"/>
          <w:color w:val="00B050"/>
          <w:sz w:val="24"/>
          <w:szCs w:val="24"/>
        </w:rPr>
        <w:t xml:space="preserve">=3816687. </w:t>
      </w:r>
    </w:p>
    <w:p w:rsidRPr="007C5CE0" w:rsidR="007C5CE0" w:rsidP="4DEF5843" w:rsidRDefault="007C5CE0" w14:paraId="5818966B" w14:textId="1DB33D2D">
      <w:pPr>
        <w:spacing w:line="480" w:lineRule="auto"/>
        <w:ind w:left="720" w:hanging="720"/>
        <w:rPr>
          <w:sz w:val="24"/>
          <w:szCs w:val="24"/>
        </w:rPr>
      </w:pPr>
    </w:p>
    <w:p w:rsidR="00E560D9" w:rsidP="0C99599F" w:rsidRDefault="00E560D9" w14:paraId="493F8CE5" w14:textId="77777777">
      <w:pPr>
        <w:rPr>
          <w:color w:val="F79646" w:themeColor="accent6"/>
        </w:rPr>
      </w:pPr>
    </w:p>
    <w:sectPr w:rsidR="00E560D9">
      <w:headerReference w:type="default" r:id="rId71"/>
      <w:footerReference w:type="default" r:id="rId72"/>
      <w:headerReference w:type="first" r:id="rId73"/>
      <w:footerReference w:type="first" r:id="rId74"/>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0F66" w:rsidRDefault="00370F66" w14:paraId="3E9ACCB0" w14:textId="77777777">
      <w:pPr>
        <w:spacing w:line="240" w:lineRule="auto"/>
      </w:pPr>
      <w:r>
        <w:separator/>
      </w:r>
    </w:p>
  </w:endnote>
  <w:endnote w:type="continuationSeparator" w:id="0">
    <w:p w:rsidR="00370F66" w:rsidRDefault="00370F66" w14:paraId="6D20BAD2" w14:textId="77777777">
      <w:pPr>
        <w:spacing w:line="240" w:lineRule="auto"/>
      </w:pPr>
      <w:r>
        <w:continuationSeparator/>
      </w:r>
    </w:p>
  </w:endnote>
  <w:endnote w:type="continuationNotice" w:id="1">
    <w:p w:rsidR="00370F66" w:rsidRDefault="00370F66" w14:paraId="2D2D6E3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69C3E4" w:rsidTr="0569C3E4" w14:paraId="626A7B10" w14:textId="77777777">
      <w:tc>
        <w:tcPr>
          <w:tcW w:w="3120" w:type="dxa"/>
        </w:tcPr>
        <w:p w:rsidR="0569C3E4" w:rsidP="0569C3E4" w:rsidRDefault="0569C3E4" w14:paraId="4B93C01F" w14:textId="2D88DF09">
          <w:pPr>
            <w:pStyle w:val="Header"/>
            <w:ind w:left="-115"/>
          </w:pPr>
        </w:p>
      </w:tc>
      <w:tc>
        <w:tcPr>
          <w:tcW w:w="3120" w:type="dxa"/>
        </w:tcPr>
        <w:p w:rsidR="0569C3E4" w:rsidP="0569C3E4" w:rsidRDefault="0569C3E4" w14:paraId="3EDB2F65" w14:textId="7E339147">
          <w:pPr>
            <w:pStyle w:val="Header"/>
            <w:jc w:val="center"/>
          </w:pPr>
        </w:p>
      </w:tc>
      <w:tc>
        <w:tcPr>
          <w:tcW w:w="3120" w:type="dxa"/>
        </w:tcPr>
        <w:p w:rsidR="0569C3E4" w:rsidP="0569C3E4" w:rsidRDefault="0569C3E4" w14:paraId="4F5D4BF2" w14:textId="57266CA0">
          <w:pPr>
            <w:pStyle w:val="Header"/>
            <w:ind w:right="-115"/>
            <w:jc w:val="right"/>
          </w:pPr>
        </w:p>
      </w:tc>
    </w:tr>
  </w:tbl>
  <w:p w:rsidR="0569C3E4" w:rsidP="0569C3E4" w:rsidRDefault="0569C3E4" w14:paraId="353C7FD6" w14:textId="0464BC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569C3E4" w:rsidTr="0569C3E4" w14:paraId="47BB124E" w14:textId="77777777">
      <w:tc>
        <w:tcPr>
          <w:tcW w:w="3120" w:type="dxa"/>
        </w:tcPr>
        <w:p w:rsidR="0569C3E4" w:rsidP="0569C3E4" w:rsidRDefault="0569C3E4" w14:paraId="20ED7907" w14:textId="0AF569DC">
          <w:pPr>
            <w:pStyle w:val="Header"/>
            <w:ind w:left="-115"/>
          </w:pPr>
        </w:p>
      </w:tc>
      <w:tc>
        <w:tcPr>
          <w:tcW w:w="3120" w:type="dxa"/>
        </w:tcPr>
        <w:p w:rsidR="0569C3E4" w:rsidP="0569C3E4" w:rsidRDefault="0569C3E4" w14:paraId="2A104936" w14:textId="1E81141F">
          <w:pPr>
            <w:pStyle w:val="Header"/>
            <w:jc w:val="center"/>
          </w:pPr>
        </w:p>
      </w:tc>
      <w:tc>
        <w:tcPr>
          <w:tcW w:w="3120" w:type="dxa"/>
        </w:tcPr>
        <w:p w:rsidR="0569C3E4" w:rsidP="0569C3E4" w:rsidRDefault="0569C3E4" w14:paraId="5BA5014F" w14:textId="41DBE0F0">
          <w:pPr>
            <w:pStyle w:val="Header"/>
            <w:ind w:right="-115"/>
            <w:jc w:val="right"/>
          </w:pPr>
        </w:p>
      </w:tc>
    </w:tr>
  </w:tbl>
  <w:p w:rsidR="0569C3E4" w:rsidP="0569C3E4" w:rsidRDefault="0569C3E4" w14:paraId="2C73F980" w14:textId="6619FAB4">
    <w:pPr>
      <w:pStyle w:val="Footer"/>
      <w:jc w:val="center"/>
    </w:pPr>
    <w:r>
      <w:t>FOUO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0F66" w:rsidRDefault="00370F66" w14:paraId="6BA41255" w14:textId="77777777">
      <w:pPr>
        <w:spacing w:line="240" w:lineRule="auto"/>
      </w:pPr>
      <w:r>
        <w:separator/>
      </w:r>
    </w:p>
  </w:footnote>
  <w:footnote w:type="continuationSeparator" w:id="0">
    <w:p w:rsidR="00370F66" w:rsidRDefault="00370F66" w14:paraId="585A44F6" w14:textId="77777777">
      <w:pPr>
        <w:spacing w:line="240" w:lineRule="auto"/>
      </w:pPr>
      <w:r>
        <w:continuationSeparator/>
      </w:r>
    </w:p>
  </w:footnote>
  <w:footnote w:type="continuationNotice" w:id="1">
    <w:p w:rsidR="00370F66" w:rsidRDefault="00370F66" w14:paraId="1E362CD9"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6B3C" w:rsidRDefault="0569C3E4" w14:paraId="0F312588" w14:textId="7AB329A8">
    <w:proofErr w:type="spellStart"/>
    <w:r>
      <w:t>cFOUO</w:t>
    </w:r>
    <w:proofErr w:type="spellEnd"/>
  </w:p>
  <w:tbl>
    <w:tblPr>
      <w:tblW w:w="936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CellMar>
        <w:top w:w="100" w:type="dxa"/>
        <w:left w:w="100" w:type="dxa"/>
        <w:bottom w:w="100" w:type="dxa"/>
        <w:right w:w="100" w:type="dxa"/>
      </w:tblCellMar>
      <w:tblLook w:val="0600" w:firstRow="0" w:lastRow="0" w:firstColumn="0" w:lastColumn="0" w:noHBand="1" w:noVBand="1"/>
    </w:tblPr>
    <w:tblGrid>
      <w:gridCol w:w="3045"/>
      <w:gridCol w:w="1470"/>
      <w:gridCol w:w="2790"/>
      <w:gridCol w:w="2055"/>
    </w:tblGrid>
    <w:tr w:rsidR="001A6B3C" w14:paraId="6A7D7FAD" w14:textId="77777777">
      <w:trPr>
        <w:trHeight w:val="360"/>
      </w:trPr>
      <w:tc>
        <w:tcPr>
          <w:tcW w:w="3045" w:type="dxa"/>
          <w:vMerge w:val="restart"/>
          <w:shd w:val="clear" w:color="auto" w:fill="auto"/>
          <w:tcMar>
            <w:top w:w="100" w:type="dxa"/>
            <w:left w:w="100" w:type="dxa"/>
            <w:bottom w:w="100" w:type="dxa"/>
            <w:right w:w="100" w:type="dxa"/>
          </w:tcMar>
        </w:tcPr>
        <w:p w:rsidRPr="00D967DA" w:rsidR="001A6B3C" w:rsidRDefault="2493350D" w14:paraId="1F2D0525" w14:textId="6CCD767B">
          <w:pPr>
            <w:widowControl w:val="0"/>
            <w:pBdr>
              <w:top w:val="nil"/>
              <w:left w:val="nil"/>
              <w:bottom w:val="nil"/>
              <w:right w:val="nil"/>
              <w:between w:val="nil"/>
            </w:pBdr>
            <w:spacing w:line="240" w:lineRule="auto"/>
            <w:rPr>
              <w:color w:val="999999"/>
              <w:sz w:val="16"/>
              <w:szCs w:val="16"/>
            </w:rPr>
          </w:pPr>
          <w:r w:rsidRPr="2493350D">
            <w:rPr>
              <w:color w:val="999999"/>
              <w:sz w:val="16"/>
              <w:szCs w:val="16"/>
            </w:rPr>
            <w:t xml:space="preserve">Futuristic Innovative Technologies  </w:t>
          </w:r>
        </w:p>
      </w:tc>
      <w:tc>
        <w:tcPr>
          <w:tcW w:w="6315" w:type="dxa"/>
          <w:gridSpan w:val="3"/>
          <w:shd w:val="clear" w:color="auto" w:fill="auto"/>
          <w:tcMar>
            <w:top w:w="100" w:type="dxa"/>
            <w:left w:w="100" w:type="dxa"/>
            <w:bottom w:w="100" w:type="dxa"/>
            <w:right w:w="100" w:type="dxa"/>
          </w:tcMar>
        </w:tcPr>
        <w:p w:rsidRPr="00D967DA" w:rsidR="001A6B3C" w:rsidRDefault="001A6B3C" w14:paraId="1D2B25A6" w14:textId="5F5DE258">
          <w:pPr>
            <w:widowControl w:val="0"/>
            <w:spacing w:line="240" w:lineRule="auto"/>
            <w:rPr>
              <w:color w:val="999999"/>
              <w:sz w:val="16"/>
              <w:szCs w:val="16"/>
            </w:rPr>
          </w:pPr>
        </w:p>
        <w:p w:rsidRPr="00D967DA" w:rsidR="001A6B3C" w:rsidP="00D967DA" w:rsidRDefault="2493350D" w14:paraId="1B50168A" w14:textId="5F5DE258">
          <w:pPr>
            <w:widowControl w:val="0"/>
            <w:spacing w:line="240" w:lineRule="auto"/>
            <w:jc w:val="center"/>
            <w:rPr>
              <w:color w:val="999999"/>
              <w:sz w:val="16"/>
              <w:szCs w:val="16"/>
            </w:rPr>
          </w:pPr>
          <w:r w:rsidRPr="2493350D">
            <w:rPr>
              <w:color w:val="999999"/>
              <w:sz w:val="16"/>
              <w:szCs w:val="16"/>
            </w:rPr>
            <w:t>Project: Sky Net</w:t>
          </w:r>
        </w:p>
      </w:tc>
    </w:tr>
    <w:tr w:rsidR="001A6B3C" w:rsidTr="2493350D" w14:paraId="16EA4E47" w14:textId="77777777">
      <w:trPr>
        <w:trHeight w:val="420"/>
      </w:trPr>
      <w:tc>
        <w:tcPr>
          <w:tcW w:w="3045" w:type="dxa"/>
          <w:vMerge/>
          <w:tcMar>
            <w:top w:w="100" w:type="dxa"/>
            <w:left w:w="100" w:type="dxa"/>
            <w:bottom w:w="100" w:type="dxa"/>
            <w:right w:w="100" w:type="dxa"/>
          </w:tcMar>
        </w:tcPr>
        <w:p w:rsidRPr="00D967DA" w:rsidR="001A6B3C" w:rsidRDefault="001A6B3C" w14:paraId="6B97FDFD" w14:textId="77777777">
          <w:pPr>
            <w:widowControl w:val="0"/>
            <w:pBdr>
              <w:top w:val="nil"/>
              <w:left w:val="nil"/>
              <w:bottom w:val="nil"/>
              <w:right w:val="nil"/>
              <w:between w:val="nil"/>
            </w:pBdr>
            <w:spacing w:line="240" w:lineRule="auto"/>
            <w:rPr>
              <w:sz w:val="16"/>
              <w:szCs w:val="16"/>
            </w:rPr>
          </w:pPr>
        </w:p>
      </w:tc>
      <w:tc>
        <w:tcPr>
          <w:tcW w:w="1470" w:type="dxa"/>
          <w:shd w:val="clear" w:color="auto" w:fill="auto"/>
          <w:tcMar>
            <w:top w:w="100" w:type="dxa"/>
            <w:left w:w="100" w:type="dxa"/>
            <w:bottom w:w="100" w:type="dxa"/>
            <w:right w:w="100" w:type="dxa"/>
          </w:tcMar>
          <w:vAlign w:val="center"/>
        </w:tcPr>
        <w:p w:rsidRPr="00D967DA" w:rsidR="001A6B3C" w:rsidRDefault="001A6B3C" w14:paraId="40F7D390" w14:textId="79DBC395">
          <w:pPr>
            <w:widowControl w:val="0"/>
            <w:spacing w:line="240" w:lineRule="auto"/>
            <w:jc w:val="center"/>
            <w:rPr>
              <w:color w:val="999999"/>
              <w:sz w:val="16"/>
              <w:szCs w:val="16"/>
            </w:rPr>
          </w:pPr>
          <w:r w:rsidRPr="00D967DA">
            <w:rPr>
              <w:color w:val="999999"/>
              <w:sz w:val="16"/>
              <w:szCs w:val="16"/>
            </w:rPr>
            <w:t xml:space="preserve">Rev. </w:t>
          </w:r>
          <w:r w:rsidRPr="2493350D" w:rsidR="2493350D">
            <w:rPr>
              <w:color w:val="999999"/>
              <w:sz w:val="16"/>
              <w:szCs w:val="16"/>
            </w:rPr>
            <w:t>1</w:t>
          </w:r>
        </w:p>
      </w:tc>
      <w:tc>
        <w:tcPr>
          <w:tcW w:w="2790" w:type="dxa"/>
          <w:shd w:val="clear" w:color="auto" w:fill="auto"/>
          <w:tcMar>
            <w:top w:w="100" w:type="dxa"/>
            <w:left w:w="100" w:type="dxa"/>
            <w:bottom w:w="100" w:type="dxa"/>
            <w:right w:w="100" w:type="dxa"/>
          </w:tcMar>
          <w:vAlign w:val="center"/>
        </w:tcPr>
        <w:p w:rsidRPr="00D967DA" w:rsidR="001A6B3C" w:rsidRDefault="001A6B3C" w14:paraId="7E7C1081" w14:textId="74419A58">
          <w:pPr>
            <w:widowControl w:val="0"/>
            <w:spacing w:line="240" w:lineRule="auto"/>
            <w:jc w:val="center"/>
            <w:rPr>
              <w:color w:val="999999"/>
              <w:sz w:val="16"/>
              <w:szCs w:val="16"/>
            </w:rPr>
          </w:pPr>
          <w:r w:rsidRPr="00D967DA">
            <w:rPr>
              <w:color w:val="999999"/>
              <w:sz w:val="16"/>
              <w:szCs w:val="16"/>
            </w:rPr>
            <w:t xml:space="preserve">Rev. </w:t>
          </w:r>
          <w:r w:rsidRPr="2493350D" w:rsidR="2493350D">
            <w:rPr>
              <w:color w:val="999999"/>
              <w:sz w:val="16"/>
              <w:szCs w:val="16"/>
            </w:rPr>
            <w:t>Date 2021/12/09</w:t>
          </w:r>
        </w:p>
      </w:tc>
      <w:tc>
        <w:tcPr>
          <w:tcW w:w="2055" w:type="dxa"/>
          <w:shd w:val="clear" w:color="auto" w:fill="auto"/>
          <w:tcMar>
            <w:top w:w="100" w:type="dxa"/>
            <w:left w:w="100" w:type="dxa"/>
            <w:bottom w:w="100" w:type="dxa"/>
            <w:right w:w="100" w:type="dxa"/>
          </w:tcMar>
          <w:vAlign w:val="center"/>
        </w:tcPr>
        <w:p w:rsidRPr="00D967DA" w:rsidR="001A6B3C" w:rsidRDefault="001A6B3C" w14:paraId="789212DB" w14:textId="2983E1FD">
          <w:pPr>
            <w:widowControl w:val="0"/>
            <w:spacing w:line="240" w:lineRule="auto"/>
            <w:jc w:val="center"/>
            <w:rPr>
              <w:color w:val="999999"/>
              <w:sz w:val="16"/>
              <w:szCs w:val="16"/>
            </w:rPr>
          </w:pPr>
          <w:r w:rsidRPr="00D967DA">
            <w:rPr>
              <w:color w:val="999999"/>
              <w:sz w:val="16"/>
              <w:szCs w:val="16"/>
            </w:rPr>
            <w:t xml:space="preserve">Page </w:t>
          </w:r>
          <w:r w:rsidRPr="00D967DA">
            <w:rPr>
              <w:color w:val="999999"/>
              <w:sz w:val="16"/>
              <w:szCs w:val="16"/>
            </w:rPr>
            <w:fldChar w:fldCharType="begin"/>
          </w:r>
          <w:r w:rsidRPr="00D967DA">
            <w:rPr>
              <w:color w:val="999999"/>
              <w:sz w:val="16"/>
              <w:szCs w:val="16"/>
            </w:rPr>
            <w:instrText>PAGE</w:instrText>
          </w:r>
          <w:r w:rsidRPr="00D967DA">
            <w:rPr>
              <w:color w:val="999999"/>
              <w:sz w:val="16"/>
              <w:szCs w:val="16"/>
            </w:rPr>
            <w:fldChar w:fldCharType="separate"/>
          </w:r>
          <w:r w:rsidR="00FA1209">
            <w:rPr>
              <w:noProof/>
              <w:color w:val="999999"/>
              <w:sz w:val="16"/>
              <w:szCs w:val="16"/>
            </w:rPr>
            <w:t>3</w:t>
          </w:r>
          <w:r w:rsidRPr="00D967DA">
            <w:rPr>
              <w:color w:val="999999"/>
              <w:sz w:val="16"/>
              <w:szCs w:val="16"/>
            </w:rPr>
            <w:fldChar w:fldCharType="end"/>
          </w:r>
          <w:r w:rsidRPr="00D967DA">
            <w:rPr>
              <w:color w:val="999999"/>
              <w:sz w:val="16"/>
              <w:szCs w:val="16"/>
            </w:rPr>
            <w:t xml:space="preserve"> of </w:t>
          </w:r>
          <w:r w:rsidRPr="00D967DA">
            <w:rPr>
              <w:color w:val="999999"/>
              <w:sz w:val="16"/>
              <w:szCs w:val="16"/>
            </w:rPr>
            <w:fldChar w:fldCharType="begin"/>
          </w:r>
          <w:r w:rsidRPr="00D967DA">
            <w:rPr>
              <w:color w:val="999999"/>
              <w:sz w:val="16"/>
              <w:szCs w:val="16"/>
            </w:rPr>
            <w:instrText>NUMPAGES</w:instrText>
          </w:r>
          <w:r w:rsidRPr="00D967DA">
            <w:rPr>
              <w:color w:val="999999"/>
              <w:sz w:val="16"/>
              <w:szCs w:val="16"/>
            </w:rPr>
            <w:fldChar w:fldCharType="separate"/>
          </w:r>
          <w:r w:rsidR="00FA1209">
            <w:rPr>
              <w:noProof/>
              <w:color w:val="999999"/>
              <w:sz w:val="16"/>
              <w:szCs w:val="16"/>
            </w:rPr>
            <w:t>19</w:t>
          </w:r>
          <w:r w:rsidRPr="00D967DA">
            <w:rPr>
              <w:color w:val="999999"/>
              <w:sz w:val="16"/>
              <w:szCs w:val="16"/>
            </w:rPr>
            <w:fldChar w:fldCharType="end"/>
          </w:r>
        </w:p>
      </w:tc>
    </w:tr>
  </w:tbl>
  <w:p w:rsidR="001A6B3C" w:rsidRDefault="001A6B3C" w14:paraId="35C9B0DE"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6B3C" w:rsidRDefault="0569C3E4" w14:paraId="2FF9E8BE" w14:textId="708BEA96">
    <w:proofErr w:type="spellStart"/>
    <w:r>
      <w:t>cFOUO</w:t>
    </w:r>
    <w:proofErr w:type="spellEnd"/>
  </w:p>
  <w:tbl>
    <w:tblPr>
      <w:tblW w:w="9360" w:type="dxa"/>
      <w:tblBorders>
        <w:top w:val="single" w:color="999999" w:sz="8" w:space="0"/>
        <w:left w:val="single" w:color="999999" w:sz="8" w:space="0"/>
        <w:bottom w:val="single" w:color="999999" w:sz="8" w:space="0"/>
        <w:right w:val="single" w:color="999999" w:sz="8" w:space="0"/>
        <w:insideH w:val="single" w:color="999999" w:sz="8" w:space="0"/>
        <w:insideV w:val="single" w:color="999999" w:sz="8" w:space="0"/>
      </w:tblBorders>
      <w:tblLayout w:type="fixed"/>
      <w:tblCellMar>
        <w:top w:w="100" w:type="dxa"/>
        <w:left w:w="100" w:type="dxa"/>
        <w:bottom w:w="100" w:type="dxa"/>
        <w:right w:w="100" w:type="dxa"/>
      </w:tblCellMar>
      <w:tblLook w:val="0600" w:firstRow="0" w:lastRow="0" w:firstColumn="0" w:lastColumn="0" w:noHBand="1" w:noVBand="1"/>
    </w:tblPr>
    <w:tblGrid>
      <w:gridCol w:w="3045"/>
      <w:gridCol w:w="6315"/>
    </w:tblGrid>
    <w:tr w:rsidR="001A6B3C" w14:paraId="042DEC8E" w14:textId="77777777">
      <w:trPr>
        <w:trHeight w:val="360"/>
      </w:trPr>
      <w:tc>
        <w:tcPr>
          <w:tcW w:w="3045" w:type="dxa"/>
          <w:vMerge w:val="restart"/>
          <w:shd w:val="clear" w:color="auto" w:fill="auto"/>
          <w:tcMar>
            <w:top w:w="100" w:type="dxa"/>
            <w:left w:w="100" w:type="dxa"/>
            <w:bottom w:w="100" w:type="dxa"/>
            <w:right w:w="100" w:type="dxa"/>
          </w:tcMar>
        </w:tcPr>
        <w:p w:rsidRPr="00D967DA" w:rsidR="001A6B3C" w:rsidRDefault="2493350D" w14:paraId="157B0B1E" w14:textId="445AA635">
          <w:pPr>
            <w:widowControl w:val="0"/>
            <w:spacing w:line="240" w:lineRule="auto"/>
            <w:rPr>
              <w:color w:val="999999"/>
              <w:sz w:val="16"/>
              <w:szCs w:val="16"/>
            </w:rPr>
          </w:pPr>
          <w:r w:rsidRPr="2493350D">
            <w:rPr>
              <w:color w:val="999999"/>
              <w:sz w:val="16"/>
              <w:szCs w:val="16"/>
            </w:rPr>
            <w:t xml:space="preserve">Futuristic Innovative Technologies  </w:t>
          </w:r>
        </w:p>
      </w:tc>
      <w:tc>
        <w:tcPr>
          <w:tcW w:w="6315" w:type="dxa"/>
          <w:shd w:val="clear" w:color="auto" w:fill="auto"/>
          <w:tcMar>
            <w:top w:w="100" w:type="dxa"/>
            <w:left w:w="100" w:type="dxa"/>
            <w:bottom w:w="100" w:type="dxa"/>
            <w:right w:w="100" w:type="dxa"/>
          </w:tcMar>
        </w:tcPr>
        <w:p w:rsidRPr="00D967DA" w:rsidR="001A6B3C" w:rsidP="2493350D" w:rsidRDefault="2493350D" w14:paraId="696C8B6E" w14:textId="54F6FAD6">
          <w:pPr>
            <w:widowControl w:val="0"/>
            <w:spacing w:line="240" w:lineRule="auto"/>
            <w:rPr>
              <w:color w:val="999999"/>
              <w:sz w:val="16"/>
              <w:szCs w:val="16"/>
            </w:rPr>
          </w:pPr>
          <w:r w:rsidRPr="2493350D">
            <w:rPr>
              <w:color w:val="999999"/>
              <w:sz w:val="16"/>
              <w:szCs w:val="16"/>
            </w:rPr>
            <w:t xml:space="preserve">                                                 Project: Sky Net  </w:t>
          </w:r>
        </w:p>
      </w:tc>
    </w:tr>
    <w:tr w:rsidR="001A6B3C" w:rsidTr="2493350D" w14:paraId="4FC8DC08" w14:textId="77777777">
      <w:trPr>
        <w:trHeight w:val="420"/>
      </w:trPr>
      <w:tc>
        <w:tcPr>
          <w:tcW w:w="3045" w:type="dxa"/>
          <w:vMerge/>
          <w:tcMar>
            <w:top w:w="100" w:type="dxa"/>
            <w:left w:w="100" w:type="dxa"/>
            <w:bottom w:w="100" w:type="dxa"/>
            <w:right w:w="100" w:type="dxa"/>
          </w:tcMar>
        </w:tcPr>
        <w:p w:rsidRPr="00D967DA" w:rsidR="001A6B3C" w:rsidRDefault="001A6B3C" w14:paraId="70D8C525" w14:textId="77777777">
          <w:pPr>
            <w:widowControl w:val="0"/>
            <w:spacing w:line="240" w:lineRule="auto"/>
            <w:rPr>
              <w:sz w:val="16"/>
              <w:szCs w:val="16"/>
            </w:rPr>
          </w:pPr>
        </w:p>
      </w:tc>
      <w:tc>
        <w:tcPr>
          <w:tcW w:w="6315" w:type="dxa"/>
          <w:shd w:val="clear" w:color="auto" w:fill="auto"/>
          <w:tcMar>
            <w:top w:w="100" w:type="dxa"/>
            <w:left w:w="100" w:type="dxa"/>
            <w:bottom w:w="100" w:type="dxa"/>
            <w:right w:w="100" w:type="dxa"/>
          </w:tcMar>
          <w:vAlign w:val="center"/>
        </w:tcPr>
        <w:p w:rsidRPr="00D967DA" w:rsidR="001A6B3C" w:rsidRDefault="001A6B3C" w14:paraId="47101A2C" w14:textId="77777777">
          <w:pPr>
            <w:widowControl w:val="0"/>
            <w:spacing w:line="240" w:lineRule="auto"/>
            <w:jc w:val="center"/>
            <w:rPr>
              <w:color w:val="999999"/>
              <w:sz w:val="16"/>
              <w:szCs w:val="16"/>
            </w:rPr>
          </w:pPr>
          <w:r w:rsidRPr="00D967DA">
            <w:rPr>
              <w:color w:val="999999"/>
              <w:sz w:val="16"/>
              <w:szCs w:val="16"/>
            </w:rPr>
            <w:t>SYS5310 – Systems Engineering Principles</w:t>
          </w:r>
        </w:p>
      </w:tc>
    </w:tr>
  </w:tbl>
  <w:p w:rsidR="001A6B3C" w:rsidRDefault="001A6B3C" w14:paraId="67ADF4C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840"/>
    <w:multiLevelType w:val="hybridMultilevel"/>
    <w:tmpl w:val="55CA8510"/>
    <w:lvl w:ilvl="0" w:tplc="7FFC5E70">
      <w:numFmt w:val="bullet"/>
      <w:lvlText w:val="-"/>
      <w:lvlJc w:val="left"/>
      <w:pPr>
        <w:ind w:left="1080" w:hanging="360"/>
      </w:pPr>
      <w:rPr>
        <w:rFonts w:hint="default" w:ascii="Arial" w:hAnsi="Arial" w:eastAsia="Arial" w:cs="Aria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0695E1A"/>
    <w:multiLevelType w:val="hybridMultilevel"/>
    <w:tmpl w:val="8F2CFF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125047F"/>
    <w:multiLevelType w:val="multilevel"/>
    <w:tmpl w:val="48B82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DC565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335DE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805FC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D605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D30768"/>
    <w:multiLevelType w:val="multilevel"/>
    <w:tmpl w:val="93FCACA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17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69973F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70D4D0D"/>
    <w:multiLevelType w:val="hybridMultilevel"/>
    <w:tmpl w:val="FFFFFFFF"/>
    <w:lvl w:ilvl="0" w:tplc="57D60D08">
      <w:start w:val="1"/>
      <w:numFmt w:val="bullet"/>
      <w:lvlText w:val=""/>
      <w:lvlJc w:val="left"/>
      <w:pPr>
        <w:ind w:left="720" w:hanging="360"/>
      </w:pPr>
      <w:rPr>
        <w:rFonts w:hint="default" w:ascii="Symbol" w:hAnsi="Symbol"/>
      </w:rPr>
    </w:lvl>
    <w:lvl w:ilvl="1" w:tplc="72803C1A">
      <w:start w:val="1"/>
      <w:numFmt w:val="bullet"/>
      <w:lvlText w:val="-"/>
      <w:lvlJc w:val="left"/>
      <w:pPr>
        <w:ind w:left="1440" w:hanging="360"/>
      </w:pPr>
      <w:rPr>
        <w:rFonts w:hint="default" w:ascii="Calibri" w:hAnsi="Calibri"/>
      </w:rPr>
    </w:lvl>
    <w:lvl w:ilvl="2" w:tplc="285CA2B6">
      <w:start w:val="1"/>
      <w:numFmt w:val="bullet"/>
      <w:lvlText w:val=""/>
      <w:lvlJc w:val="left"/>
      <w:pPr>
        <w:ind w:left="2160" w:hanging="360"/>
      </w:pPr>
      <w:rPr>
        <w:rFonts w:hint="default" w:ascii="Wingdings" w:hAnsi="Wingdings"/>
      </w:rPr>
    </w:lvl>
    <w:lvl w:ilvl="3" w:tplc="CAC0ACB0">
      <w:start w:val="1"/>
      <w:numFmt w:val="bullet"/>
      <w:lvlText w:val=""/>
      <w:lvlJc w:val="left"/>
      <w:pPr>
        <w:ind w:left="2880" w:hanging="360"/>
      </w:pPr>
      <w:rPr>
        <w:rFonts w:hint="default" w:ascii="Symbol" w:hAnsi="Symbol"/>
      </w:rPr>
    </w:lvl>
    <w:lvl w:ilvl="4" w:tplc="60261B4C">
      <w:start w:val="1"/>
      <w:numFmt w:val="bullet"/>
      <w:lvlText w:val="o"/>
      <w:lvlJc w:val="left"/>
      <w:pPr>
        <w:ind w:left="3600" w:hanging="360"/>
      </w:pPr>
      <w:rPr>
        <w:rFonts w:hint="default" w:ascii="Courier New" w:hAnsi="Courier New"/>
      </w:rPr>
    </w:lvl>
    <w:lvl w:ilvl="5" w:tplc="7134660A">
      <w:start w:val="1"/>
      <w:numFmt w:val="bullet"/>
      <w:lvlText w:val=""/>
      <w:lvlJc w:val="left"/>
      <w:pPr>
        <w:ind w:left="4320" w:hanging="360"/>
      </w:pPr>
      <w:rPr>
        <w:rFonts w:hint="default" w:ascii="Wingdings" w:hAnsi="Wingdings"/>
      </w:rPr>
    </w:lvl>
    <w:lvl w:ilvl="6" w:tplc="1824794C">
      <w:start w:val="1"/>
      <w:numFmt w:val="bullet"/>
      <w:lvlText w:val=""/>
      <w:lvlJc w:val="left"/>
      <w:pPr>
        <w:ind w:left="5040" w:hanging="360"/>
      </w:pPr>
      <w:rPr>
        <w:rFonts w:hint="default" w:ascii="Symbol" w:hAnsi="Symbol"/>
      </w:rPr>
    </w:lvl>
    <w:lvl w:ilvl="7" w:tplc="B34CF996">
      <w:start w:val="1"/>
      <w:numFmt w:val="bullet"/>
      <w:lvlText w:val="o"/>
      <w:lvlJc w:val="left"/>
      <w:pPr>
        <w:ind w:left="5760" w:hanging="360"/>
      </w:pPr>
      <w:rPr>
        <w:rFonts w:hint="default" w:ascii="Courier New" w:hAnsi="Courier New"/>
      </w:rPr>
    </w:lvl>
    <w:lvl w:ilvl="8" w:tplc="B78891A2">
      <w:start w:val="1"/>
      <w:numFmt w:val="bullet"/>
      <w:lvlText w:val=""/>
      <w:lvlJc w:val="left"/>
      <w:pPr>
        <w:ind w:left="6480" w:hanging="360"/>
      </w:pPr>
      <w:rPr>
        <w:rFonts w:hint="default" w:ascii="Wingdings" w:hAnsi="Wingdings"/>
      </w:rPr>
    </w:lvl>
  </w:abstractNum>
  <w:abstractNum w:abstractNumId="10" w15:restartNumberingAfterBreak="0">
    <w:nsid w:val="271476B6"/>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57204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A2B5B9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74187C"/>
    <w:multiLevelType w:val="hybridMultilevel"/>
    <w:tmpl w:val="FFFFFFFF"/>
    <w:lvl w:ilvl="0" w:tplc="064030EC">
      <w:start w:val="1"/>
      <w:numFmt w:val="bullet"/>
      <w:lvlText w:val=""/>
      <w:lvlJc w:val="left"/>
      <w:pPr>
        <w:ind w:left="720" w:hanging="360"/>
      </w:pPr>
      <w:rPr>
        <w:rFonts w:hint="default" w:ascii="Symbol" w:hAnsi="Symbol"/>
      </w:rPr>
    </w:lvl>
    <w:lvl w:ilvl="1" w:tplc="59D81216">
      <w:start w:val="1"/>
      <w:numFmt w:val="bullet"/>
      <w:lvlText w:val="-"/>
      <w:lvlJc w:val="left"/>
      <w:pPr>
        <w:ind w:left="1440" w:hanging="360"/>
      </w:pPr>
      <w:rPr>
        <w:rFonts w:hint="default" w:ascii="Calibri" w:hAnsi="Calibri"/>
      </w:rPr>
    </w:lvl>
    <w:lvl w:ilvl="2" w:tplc="53BCA55C">
      <w:start w:val="1"/>
      <w:numFmt w:val="bullet"/>
      <w:lvlText w:val=""/>
      <w:lvlJc w:val="left"/>
      <w:pPr>
        <w:ind w:left="2160" w:hanging="360"/>
      </w:pPr>
      <w:rPr>
        <w:rFonts w:hint="default" w:ascii="Wingdings" w:hAnsi="Wingdings"/>
      </w:rPr>
    </w:lvl>
    <w:lvl w:ilvl="3" w:tplc="456EE8B0">
      <w:start w:val="1"/>
      <w:numFmt w:val="bullet"/>
      <w:lvlText w:val=""/>
      <w:lvlJc w:val="left"/>
      <w:pPr>
        <w:ind w:left="2880" w:hanging="360"/>
      </w:pPr>
      <w:rPr>
        <w:rFonts w:hint="default" w:ascii="Symbol" w:hAnsi="Symbol"/>
      </w:rPr>
    </w:lvl>
    <w:lvl w:ilvl="4" w:tplc="6FBE40C8">
      <w:start w:val="1"/>
      <w:numFmt w:val="bullet"/>
      <w:lvlText w:val="o"/>
      <w:lvlJc w:val="left"/>
      <w:pPr>
        <w:ind w:left="3600" w:hanging="360"/>
      </w:pPr>
      <w:rPr>
        <w:rFonts w:hint="default" w:ascii="Courier New" w:hAnsi="Courier New"/>
      </w:rPr>
    </w:lvl>
    <w:lvl w:ilvl="5" w:tplc="8CC0212A">
      <w:start w:val="1"/>
      <w:numFmt w:val="bullet"/>
      <w:lvlText w:val=""/>
      <w:lvlJc w:val="left"/>
      <w:pPr>
        <w:ind w:left="4320" w:hanging="360"/>
      </w:pPr>
      <w:rPr>
        <w:rFonts w:hint="default" w:ascii="Wingdings" w:hAnsi="Wingdings"/>
      </w:rPr>
    </w:lvl>
    <w:lvl w:ilvl="6" w:tplc="CA8032C4">
      <w:start w:val="1"/>
      <w:numFmt w:val="bullet"/>
      <w:lvlText w:val=""/>
      <w:lvlJc w:val="left"/>
      <w:pPr>
        <w:ind w:left="5040" w:hanging="360"/>
      </w:pPr>
      <w:rPr>
        <w:rFonts w:hint="default" w:ascii="Symbol" w:hAnsi="Symbol"/>
      </w:rPr>
    </w:lvl>
    <w:lvl w:ilvl="7" w:tplc="E5FC9140">
      <w:start w:val="1"/>
      <w:numFmt w:val="bullet"/>
      <w:lvlText w:val="o"/>
      <w:lvlJc w:val="left"/>
      <w:pPr>
        <w:ind w:left="5760" w:hanging="360"/>
      </w:pPr>
      <w:rPr>
        <w:rFonts w:hint="default" w:ascii="Courier New" w:hAnsi="Courier New"/>
      </w:rPr>
    </w:lvl>
    <w:lvl w:ilvl="8" w:tplc="EF7CFCA0">
      <w:start w:val="1"/>
      <w:numFmt w:val="bullet"/>
      <w:lvlText w:val=""/>
      <w:lvlJc w:val="left"/>
      <w:pPr>
        <w:ind w:left="6480" w:hanging="360"/>
      </w:pPr>
      <w:rPr>
        <w:rFonts w:hint="default" w:ascii="Wingdings" w:hAnsi="Wingdings"/>
      </w:rPr>
    </w:lvl>
  </w:abstractNum>
  <w:abstractNum w:abstractNumId="14" w15:restartNumberingAfterBreak="0">
    <w:nsid w:val="2E855BB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FFA581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CA42AEE"/>
    <w:multiLevelType w:val="multilevel"/>
    <w:tmpl w:val="2E6C4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B24A9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D3270A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12277E3"/>
    <w:multiLevelType w:val="multilevel"/>
    <w:tmpl w:val="44CEF0A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42BF5E31"/>
    <w:multiLevelType w:val="hybridMultilevel"/>
    <w:tmpl w:val="A4421754"/>
    <w:lvl w:ilvl="0" w:tplc="2F5A18A4">
      <w:start w:val="1"/>
      <w:numFmt w:val="bullet"/>
      <w:lvlText w:val=""/>
      <w:lvlJc w:val="left"/>
      <w:pPr>
        <w:ind w:left="720" w:hanging="360"/>
      </w:pPr>
      <w:rPr>
        <w:rFonts w:hint="default" w:ascii="Symbol" w:hAnsi="Symbol"/>
      </w:rPr>
    </w:lvl>
    <w:lvl w:ilvl="1" w:tplc="C5DC3BAA">
      <w:start w:val="1"/>
      <w:numFmt w:val="bullet"/>
      <w:lvlText w:val=""/>
      <w:lvlJc w:val="left"/>
      <w:pPr>
        <w:ind w:left="1440" w:hanging="360"/>
      </w:pPr>
      <w:rPr>
        <w:rFonts w:hint="default" w:ascii="Symbol" w:hAnsi="Symbol"/>
      </w:rPr>
    </w:lvl>
    <w:lvl w:ilvl="2" w:tplc="527A7C00">
      <w:start w:val="1"/>
      <w:numFmt w:val="bullet"/>
      <w:lvlText w:val=""/>
      <w:lvlJc w:val="left"/>
      <w:pPr>
        <w:ind w:left="2160" w:hanging="360"/>
      </w:pPr>
      <w:rPr>
        <w:rFonts w:hint="default" w:ascii="Wingdings" w:hAnsi="Wingdings"/>
      </w:rPr>
    </w:lvl>
    <w:lvl w:ilvl="3" w:tplc="9C5AB03A">
      <w:start w:val="1"/>
      <w:numFmt w:val="bullet"/>
      <w:lvlText w:val=""/>
      <w:lvlJc w:val="left"/>
      <w:pPr>
        <w:ind w:left="2880" w:hanging="360"/>
      </w:pPr>
      <w:rPr>
        <w:rFonts w:hint="default" w:ascii="Symbol" w:hAnsi="Symbol"/>
      </w:rPr>
    </w:lvl>
    <w:lvl w:ilvl="4" w:tplc="33DAA034">
      <w:start w:val="1"/>
      <w:numFmt w:val="bullet"/>
      <w:lvlText w:val="o"/>
      <w:lvlJc w:val="left"/>
      <w:pPr>
        <w:ind w:left="3600" w:hanging="360"/>
      </w:pPr>
      <w:rPr>
        <w:rFonts w:hint="default" w:ascii="Courier New" w:hAnsi="Courier New"/>
      </w:rPr>
    </w:lvl>
    <w:lvl w:ilvl="5" w:tplc="5A5AB92E">
      <w:start w:val="1"/>
      <w:numFmt w:val="bullet"/>
      <w:lvlText w:val=""/>
      <w:lvlJc w:val="left"/>
      <w:pPr>
        <w:ind w:left="4320" w:hanging="360"/>
      </w:pPr>
      <w:rPr>
        <w:rFonts w:hint="default" w:ascii="Wingdings" w:hAnsi="Wingdings"/>
      </w:rPr>
    </w:lvl>
    <w:lvl w:ilvl="6" w:tplc="A2D089EE">
      <w:start w:val="1"/>
      <w:numFmt w:val="bullet"/>
      <w:lvlText w:val=""/>
      <w:lvlJc w:val="left"/>
      <w:pPr>
        <w:ind w:left="5040" w:hanging="360"/>
      </w:pPr>
      <w:rPr>
        <w:rFonts w:hint="default" w:ascii="Symbol" w:hAnsi="Symbol"/>
      </w:rPr>
    </w:lvl>
    <w:lvl w:ilvl="7" w:tplc="05AE619E">
      <w:start w:val="1"/>
      <w:numFmt w:val="bullet"/>
      <w:lvlText w:val="o"/>
      <w:lvlJc w:val="left"/>
      <w:pPr>
        <w:ind w:left="5760" w:hanging="360"/>
      </w:pPr>
      <w:rPr>
        <w:rFonts w:hint="default" w:ascii="Courier New" w:hAnsi="Courier New"/>
      </w:rPr>
    </w:lvl>
    <w:lvl w:ilvl="8" w:tplc="7D96485C">
      <w:start w:val="1"/>
      <w:numFmt w:val="bullet"/>
      <w:lvlText w:val=""/>
      <w:lvlJc w:val="left"/>
      <w:pPr>
        <w:ind w:left="6480" w:hanging="360"/>
      </w:pPr>
      <w:rPr>
        <w:rFonts w:hint="default" w:ascii="Wingdings" w:hAnsi="Wingdings"/>
      </w:rPr>
    </w:lvl>
  </w:abstractNum>
  <w:abstractNum w:abstractNumId="21" w15:restartNumberingAfterBreak="0">
    <w:nsid w:val="43876222"/>
    <w:multiLevelType w:val="hybridMultilevel"/>
    <w:tmpl w:val="FFFFFFFF"/>
    <w:lvl w:ilvl="0" w:tplc="D9A88F2A">
      <w:start w:val="1"/>
      <w:numFmt w:val="bullet"/>
      <w:lvlText w:val=""/>
      <w:lvlJc w:val="left"/>
      <w:pPr>
        <w:ind w:left="720" w:hanging="360"/>
      </w:pPr>
      <w:rPr>
        <w:rFonts w:hint="default" w:ascii="Symbol" w:hAnsi="Symbol"/>
      </w:rPr>
    </w:lvl>
    <w:lvl w:ilvl="1" w:tplc="CC66FE7A">
      <w:start w:val="1"/>
      <w:numFmt w:val="bullet"/>
      <w:lvlText w:val=""/>
      <w:lvlJc w:val="left"/>
      <w:pPr>
        <w:ind w:left="1440" w:hanging="360"/>
      </w:pPr>
      <w:rPr>
        <w:rFonts w:hint="default" w:ascii="Symbol" w:hAnsi="Symbol"/>
      </w:rPr>
    </w:lvl>
    <w:lvl w:ilvl="2" w:tplc="55343A66">
      <w:start w:val="1"/>
      <w:numFmt w:val="bullet"/>
      <w:lvlText w:val=""/>
      <w:lvlJc w:val="left"/>
      <w:pPr>
        <w:ind w:left="2160" w:hanging="360"/>
      </w:pPr>
      <w:rPr>
        <w:rFonts w:hint="default" w:ascii="Wingdings" w:hAnsi="Wingdings"/>
      </w:rPr>
    </w:lvl>
    <w:lvl w:ilvl="3" w:tplc="DC44CA7E">
      <w:start w:val="1"/>
      <w:numFmt w:val="bullet"/>
      <w:lvlText w:val=""/>
      <w:lvlJc w:val="left"/>
      <w:pPr>
        <w:ind w:left="2880" w:hanging="360"/>
      </w:pPr>
      <w:rPr>
        <w:rFonts w:hint="default" w:ascii="Symbol" w:hAnsi="Symbol"/>
      </w:rPr>
    </w:lvl>
    <w:lvl w:ilvl="4" w:tplc="B9441D5E">
      <w:start w:val="1"/>
      <w:numFmt w:val="bullet"/>
      <w:lvlText w:val="o"/>
      <w:lvlJc w:val="left"/>
      <w:pPr>
        <w:ind w:left="3600" w:hanging="360"/>
      </w:pPr>
      <w:rPr>
        <w:rFonts w:hint="default" w:ascii="Courier New" w:hAnsi="Courier New"/>
      </w:rPr>
    </w:lvl>
    <w:lvl w:ilvl="5" w:tplc="E64C839C">
      <w:start w:val="1"/>
      <w:numFmt w:val="bullet"/>
      <w:lvlText w:val=""/>
      <w:lvlJc w:val="left"/>
      <w:pPr>
        <w:ind w:left="4320" w:hanging="360"/>
      </w:pPr>
      <w:rPr>
        <w:rFonts w:hint="default" w:ascii="Wingdings" w:hAnsi="Wingdings"/>
      </w:rPr>
    </w:lvl>
    <w:lvl w:ilvl="6" w:tplc="9AFE7D4E">
      <w:start w:val="1"/>
      <w:numFmt w:val="bullet"/>
      <w:lvlText w:val=""/>
      <w:lvlJc w:val="left"/>
      <w:pPr>
        <w:ind w:left="5040" w:hanging="360"/>
      </w:pPr>
      <w:rPr>
        <w:rFonts w:hint="default" w:ascii="Symbol" w:hAnsi="Symbol"/>
      </w:rPr>
    </w:lvl>
    <w:lvl w:ilvl="7" w:tplc="A77A8D32">
      <w:start w:val="1"/>
      <w:numFmt w:val="bullet"/>
      <w:lvlText w:val="o"/>
      <w:lvlJc w:val="left"/>
      <w:pPr>
        <w:ind w:left="5760" w:hanging="360"/>
      </w:pPr>
      <w:rPr>
        <w:rFonts w:hint="default" w:ascii="Courier New" w:hAnsi="Courier New"/>
      </w:rPr>
    </w:lvl>
    <w:lvl w:ilvl="8" w:tplc="56EAA5B6">
      <w:start w:val="1"/>
      <w:numFmt w:val="bullet"/>
      <w:lvlText w:val=""/>
      <w:lvlJc w:val="left"/>
      <w:pPr>
        <w:ind w:left="6480" w:hanging="360"/>
      </w:pPr>
      <w:rPr>
        <w:rFonts w:hint="default" w:ascii="Wingdings" w:hAnsi="Wingdings"/>
      </w:rPr>
    </w:lvl>
  </w:abstractNum>
  <w:abstractNum w:abstractNumId="22" w15:restartNumberingAfterBreak="0">
    <w:nsid w:val="46CD667B"/>
    <w:multiLevelType w:val="hybridMultilevel"/>
    <w:tmpl w:val="B53C2B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715289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B800B04"/>
    <w:multiLevelType w:val="hybridMultilevel"/>
    <w:tmpl w:val="806AFB0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5" w15:restartNumberingAfterBreak="0">
    <w:nsid w:val="5CB138AA"/>
    <w:multiLevelType w:val="hybridMultilevel"/>
    <w:tmpl w:val="36DAC6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642765A1"/>
    <w:multiLevelType w:val="hybridMultilevel"/>
    <w:tmpl w:val="25EC2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99F39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A591A64"/>
    <w:multiLevelType w:val="hybridMultilevel"/>
    <w:tmpl w:val="64FA5E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D052F41"/>
    <w:multiLevelType w:val="hybridMultilevel"/>
    <w:tmpl w:val="144E7222"/>
    <w:lvl w:ilvl="0" w:tplc="0D583B64">
      <w:start w:val="1"/>
      <w:numFmt w:val="bullet"/>
      <w:lvlText w:val=""/>
      <w:lvlJc w:val="left"/>
      <w:pPr>
        <w:ind w:left="720" w:hanging="360"/>
      </w:pPr>
      <w:rPr>
        <w:rFonts w:hint="default" w:ascii="Symbol" w:hAnsi="Symbol"/>
      </w:rPr>
    </w:lvl>
    <w:lvl w:ilvl="1" w:tplc="CC6E5730">
      <w:start w:val="1"/>
      <w:numFmt w:val="bullet"/>
      <w:lvlText w:val="-"/>
      <w:lvlJc w:val="left"/>
      <w:pPr>
        <w:ind w:left="1440" w:hanging="360"/>
      </w:pPr>
      <w:rPr>
        <w:rFonts w:hint="default" w:ascii="Calibri" w:hAnsi="Calibri"/>
      </w:rPr>
    </w:lvl>
    <w:lvl w:ilvl="2" w:tplc="34668566">
      <w:start w:val="1"/>
      <w:numFmt w:val="bullet"/>
      <w:lvlText w:val=""/>
      <w:lvlJc w:val="left"/>
      <w:pPr>
        <w:ind w:left="2160" w:hanging="360"/>
      </w:pPr>
      <w:rPr>
        <w:rFonts w:hint="default" w:ascii="Wingdings" w:hAnsi="Wingdings"/>
      </w:rPr>
    </w:lvl>
    <w:lvl w:ilvl="3" w:tplc="3326A668">
      <w:start w:val="1"/>
      <w:numFmt w:val="bullet"/>
      <w:lvlText w:val=""/>
      <w:lvlJc w:val="left"/>
      <w:pPr>
        <w:ind w:left="2880" w:hanging="360"/>
      </w:pPr>
      <w:rPr>
        <w:rFonts w:hint="default" w:ascii="Symbol" w:hAnsi="Symbol"/>
      </w:rPr>
    </w:lvl>
    <w:lvl w:ilvl="4" w:tplc="558A0C34">
      <w:start w:val="1"/>
      <w:numFmt w:val="bullet"/>
      <w:lvlText w:val="o"/>
      <w:lvlJc w:val="left"/>
      <w:pPr>
        <w:ind w:left="3600" w:hanging="360"/>
      </w:pPr>
      <w:rPr>
        <w:rFonts w:hint="default" w:ascii="Courier New" w:hAnsi="Courier New"/>
      </w:rPr>
    </w:lvl>
    <w:lvl w:ilvl="5" w:tplc="886CF902">
      <w:start w:val="1"/>
      <w:numFmt w:val="bullet"/>
      <w:lvlText w:val=""/>
      <w:lvlJc w:val="left"/>
      <w:pPr>
        <w:ind w:left="4320" w:hanging="360"/>
      </w:pPr>
      <w:rPr>
        <w:rFonts w:hint="default" w:ascii="Wingdings" w:hAnsi="Wingdings"/>
      </w:rPr>
    </w:lvl>
    <w:lvl w:ilvl="6" w:tplc="83A24FB8">
      <w:start w:val="1"/>
      <w:numFmt w:val="bullet"/>
      <w:lvlText w:val=""/>
      <w:lvlJc w:val="left"/>
      <w:pPr>
        <w:ind w:left="5040" w:hanging="360"/>
      </w:pPr>
      <w:rPr>
        <w:rFonts w:hint="default" w:ascii="Symbol" w:hAnsi="Symbol"/>
      </w:rPr>
    </w:lvl>
    <w:lvl w:ilvl="7" w:tplc="9572D9D4">
      <w:start w:val="1"/>
      <w:numFmt w:val="bullet"/>
      <w:lvlText w:val="o"/>
      <w:lvlJc w:val="left"/>
      <w:pPr>
        <w:ind w:left="5760" w:hanging="360"/>
      </w:pPr>
      <w:rPr>
        <w:rFonts w:hint="default" w:ascii="Courier New" w:hAnsi="Courier New"/>
      </w:rPr>
    </w:lvl>
    <w:lvl w:ilvl="8" w:tplc="39FC0368">
      <w:start w:val="1"/>
      <w:numFmt w:val="bullet"/>
      <w:lvlText w:val=""/>
      <w:lvlJc w:val="left"/>
      <w:pPr>
        <w:ind w:left="6480" w:hanging="360"/>
      </w:pPr>
      <w:rPr>
        <w:rFonts w:hint="default" w:ascii="Wingdings" w:hAnsi="Wingdings"/>
      </w:rPr>
    </w:lvl>
  </w:abstractNum>
  <w:abstractNum w:abstractNumId="30" w15:restartNumberingAfterBreak="0">
    <w:nsid w:val="70326EB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15463C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C4688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5B91B22"/>
    <w:multiLevelType w:val="hybridMultilevel"/>
    <w:tmpl w:val="37C009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61E228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E572AFF"/>
    <w:multiLevelType w:val="hybridMultilevel"/>
    <w:tmpl w:val="FFFFFFFF"/>
    <w:lvl w:ilvl="0" w:tplc="7A4ACF3C">
      <w:start w:val="1"/>
      <w:numFmt w:val="bullet"/>
      <w:lvlText w:val=""/>
      <w:lvlJc w:val="left"/>
      <w:pPr>
        <w:ind w:left="720" w:hanging="360"/>
      </w:pPr>
      <w:rPr>
        <w:rFonts w:hint="default" w:ascii="Symbol" w:hAnsi="Symbol"/>
      </w:rPr>
    </w:lvl>
    <w:lvl w:ilvl="1" w:tplc="F0244A04">
      <w:start w:val="1"/>
      <w:numFmt w:val="bullet"/>
      <w:lvlText w:val="-"/>
      <w:lvlJc w:val="left"/>
      <w:pPr>
        <w:ind w:left="1440" w:hanging="360"/>
      </w:pPr>
      <w:rPr>
        <w:rFonts w:hint="default" w:ascii="Calibri" w:hAnsi="Calibri"/>
      </w:rPr>
    </w:lvl>
    <w:lvl w:ilvl="2" w:tplc="0D9A33AC">
      <w:start w:val="1"/>
      <w:numFmt w:val="bullet"/>
      <w:lvlText w:val=""/>
      <w:lvlJc w:val="left"/>
      <w:pPr>
        <w:ind w:left="2160" w:hanging="360"/>
      </w:pPr>
      <w:rPr>
        <w:rFonts w:hint="default" w:ascii="Wingdings" w:hAnsi="Wingdings"/>
      </w:rPr>
    </w:lvl>
    <w:lvl w:ilvl="3" w:tplc="9DD47B3A">
      <w:start w:val="1"/>
      <w:numFmt w:val="bullet"/>
      <w:lvlText w:val=""/>
      <w:lvlJc w:val="left"/>
      <w:pPr>
        <w:ind w:left="2880" w:hanging="360"/>
      </w:pPr>
      <w:rPr>
        <w:rFonts w:hint="default" w:ascii="Symbol" w:hAnsi="Symbol"/>
      </w:rPr>
    </w:lvl>
    <w:lvl w:ilvl="4" w:tplc="C186B392">
      <w:start w:val="1"/>
      <w:numFmt w:val="bullet"/>
      <w:lvlText w:val="o"/>
      <w:lvlJc w:val="left"/>
      <w:pPr>
        <w:ind w:left="3600" w:hanging="360"/>
      </w:pPr>
      <w:rPr>
        <w:rFonts w:hint="default" w:ascii="Courier New" w:hAnsi="Courier New"/>
      </w:rPr>
    </w:lvl>
    <w:lvl w:ilvl="5" w:tplc="8676E07C">
      <w:start w:val="1"/>
      <w:numFmt w:val="bullet"/>
      <w:lvlText w:val=""/>
      <w:lvlJc w:val="left"/>
      <w:pPr>
        <w:ind w:left="4320" w:hanging="360"/>
      </w:pPr>
      <w:rPr>
        <w:rFonts w:hint="default" w:ascii="Wingdings" w:hAnsi="Wingdings"/>
      </w:rPr>
    </w:lvl>
    <w:lvl w:ilvl="6" w:tplc="96D28B86">
      <w:start w:val="1"/>
      <w:numFmt w:val="bullet"/>
      <w:lvlText w:val=""/>
      <w:lvlJc w:val="left"/>
      <w:pPr>
        <w:ind w:left="5040" w:hanging="360"/>
      </w:pPr>
      <w:rPr>
        <w:rFonts w:hint="default" w:ascii="Symbol" w:hAnsi="Symbol"/>
      </w:rPr>
    </w:lvl>
    <w:lvl w:ilvl="7" w:tplc="2DF0CC76">
      <w:start w:val="1"/>
      <w:numFmt w:val="bullet"/>
      <w:lvlText w:val="o"/>
      <w:lvlJc w:val="left"/>
      <w:pPr>
        <w:ind w:left="5760" w:hanging="360"/>
      </w:pPr>
      <w:rPr>
        <w:rFonts w:hint="default" w:ascii="Courier New" w:hAnsi="Courier New"/>
      </w:rPr>
    </w:lvl>
    <w:lvl w:ilvl="8" w:tplc="6C50C056">
      <w:start w:val="1"/>
      <w:numFmt w:val="bullet"/>
      <w:lvlText w:val=""/>
      <w:lvlJc w:val="left"/>
      <w:pPr>
        <w:ind w:left="6480" w:hanging="360"/>
      </w:pPr>
      <w:rPr>
        <w:rFonts w:hint="default" w:ascii="Wingdings" w:hAnsi="Wingdings"/>
      </w:rPr>
    </w:lvl>
  </w:abstractNum>
  <w:abstractNum w:abstractNumId="36" w15:restartNumberingAfterBreak="0">
    <w:nsid w:val="7F9A7E34"/>
    <w:multiLevelType w:val="multilevel"/>
    <w:tmpl w:val="A5D0A7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9"/>
  </w:num>
  <w:num w:numId="2">
    <w:abstractNumId w:val="36"/>
  </w:num>
  <w:num w:numId="3">
    <w:abstractNumId w:val="2"/>
  </w:num>
  <w:num w:numId="4">
    <w:abstractNumId w:val="19"/>
  </w:num>
  <w:num w:numId="5">
    <w:abstractNumId w:val="7"/>
  </w:num>
  <w:num w:numId="6">
    <w:abstractNumId w:val="13"/>
  </w:num>
  <w:num w:numId="7">
    <w:abstractNumId w:val="8"/>
  </w:num>
  <w:num w:numId="8">
    <w:abstractNumId w:val="34"/>
  </w:num>
  <w:num w:numId="9">
    <w:abstractNumId w:val="9"/>
  </w:num>
  <w:num w:numId="10">
    <w:abstractNumId w:val="17"/>
  </w:num>
  <w:num w:numId="11">
    <w:abstractNumId w:val="32"/>
  </w:num>
  <w:num w:numId="12">
    <w:abstractNumId w:val="35"/>
  </w:num>
  <w:num w:numId="13">
    <w:abstractNumId w:val="5"/>
  </w:num>
  <w:num w:numId="14">
    <w:abstractNumId w:val="6"/>
  </w:num>
  <w:num w:numId="15">
    <w:abstractNumId w:val="0"/>
  </w:num>
  <w:num w:numId="16">
    <w:abstractNumId w:val="16"/>
  </w:num>
  <w:num w:numId="17">
    <w:abstractNumId w:val="30"/>
  </w:num>
  <w:num w:numId="18">
    <w:abstractNumId w:val="10"/>
  </w:num>
  <w:num w:numId="19">
    <w:abstractNumId w:val="31"/>
  </w:num>
  <w:num w:numId="20">
    <w:abstractNumId w:val="14"/>
  </w:num>
  <w:num w:numId="21">
    <w:abstractNumId w:val="3"/>
  </w:num>
  <w:num w:numId="22">
    <w:abstractNumId w:val="4"/>
  </w:num>
  <w:num w:numId="23">
    <w:abstractNumId w:val="18"/>
  </w:num>
  <w:num w:numId="24">
    <w:abstractNumId w:val="11"/>
  </w:num>
  <w:num w:numId="25">
    <w:abstractNumId w:val="27"/>
  </w:num>
  <w:num w:numId="26">
    <w:abstractNumId w:val="12"/>
  </w:num>
  <w:num w:numId="27">
    <w:abstractNumId w:val="15"/>
  </w:num>
  <w:num w:numId="28">
    <w:abstractNumId w:val="23"/>
  </w:num>
  <w:num w:numId="29">
    <w:abstractNumId w:val="20"/>
  </w:num>
  <w:num w:numId="30">
    <w:abstractNumId w:val="21"/>
  </w:num>
  <w:num w:numId="31">
    <w:abstractNumId w:val="1"/>
  </w:num>
  <w:num w:numId="32">
    <w:abstractNumId w:val="24"/>
  </w:num>
  <w:num w:numId="33">
    <w:abstractNumId w:val="25"/>
  </w:num>
  <w:num w:numId="34">
    <w:abstractNumId w:val="26"/>
  </w:num>
  <w:num w:numId="35">
    <w:abstractNumId w:val="22"/>
  </w:num>
  <w:num w:numId="36">
    <w:abstractNumId w:val="33"/>
  </w:num>
  <w:num w:numId="37">
    <w:abstractNumId w:val="2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7E3"/>
    <w:rsid w:val="00000D8F"/>
    <w:rsid w:val="000028D6"/>
    <w:rsid w:val="000135AB"/>
    <w:rsid w:val="00015A42"/>
    <w:rsid w:val="000165CB"/>
    <w:rsid w:val="00043A7E"/>
    <w:rsid w:val="00044BEC"/>
    <w:rsid w:val="00046F48"/>
    <w:rsid w:val="00061722"/>
    <w:rsid w:val="00062838"/>
    <w:rsid w:val="00071C5D"/>
    <w:rsid w:val="00074240"/>
    <w:rsid w:val="00086140"/>
    <w:rsid w:val="00091BBE"/>
    <w:rsid w:val="00093F85"/>
    <w:rsid w:val="00095308"/>
    <w:rsid w:val="000A52AE"/>
    <w:rsid w:val="000B0F25"/>
    <w:rsid w:val="000B25A9"/>
    <w:rsid w:val="000B7ECF"/>
    <w:rsid w:val="000C5F6C"/>
    <w:rsid w:val="000D2311"/>
    <w:rsid w:val="000D3B52"/>
    <w:rsid w:val="000D472D"/>
    <w:rsid w:val="000D70CB"/>
    <w:rsid w:val="000E2EE9"/>
    <w:rsid w:val="000E41D0"/>
    <w:rsid w:val="000E7095"/>
    <w:rsid w:val="000F61D4"/>
    <w:rsid w:val="001042B9"/>
    <w:rsid w:val="00104557"/>
    <w:rsid w:val="00104AC3"/>
    <w:rsid w:val="001139BB"/>
    <w:rsid w:val="00116347"/>
    <w:rsid w:val="00120A21"/>
    <w:rsid w:val="001213EC"/>
    <w:rsid w:val="001215D5"/>
    <w:rsid w:val="00122106"/>
    <w:rsid w:val="001226E6"/>
    <w:rsid w:val="00131B43"/>
    <w:rsid w:val="001330C2"/>
    <w:rsid w:val="00136BBF"/>
    <w:rsid w:val="00140401"/>
    <w:rsid w:val="001445EB"/>
    <w:rsid w:val="00150BC5"/>
    <w:rsid w:val="00161EA3"/>
    <w:rsid w:val="00164335"/>
    <w:rsid w:val="00167519"/>
    <w:rsid w:val="00172AC1"/>
    <w:rsid w:val="00173F7C"/>
    <w:rsid w:val="00184E57"/>
    <w:rsid w:val="00191B4F"/>
    <w:rsid w:val="001A6B3C"/>
    <w:rsid w:val="001B7ACF"/>
    <w:rsid w:val="001C2C40"/>
    <w:rsid w:val="001C5C1E"/>
    <w:rsid w:val="001D2B4B"/>
    <w:rsid w:val="001D3FDD"/>
    <w:rsid w:val="001D690A"/>
    <w:rsid w:val="001E15BC"/>
    <w:rsid w:val="001E2753"/>
    <w:rsid w:val="001F2164"/>
    <w:rsid w:val="001F3E2A"/>
    <w:rsid w:val="0020227D"/>
    <w:rsid w:val="002043C0"/>
    <w:rsid w:val="002046F0"/>
    <w:rsid w:val="00210E24"/>
    <w:rsid w:val="00217313"/>
    <w:rsid w:val="00221AFB"/>
    <w:rsid w:val="00230A2F"/>
    <w:rsid w:val="00233703"/>
    <w:rsid w:val="00240653"/>
    <w:rsid w:val="00241380"/>
    <w:rsid w:val="00246414"/>
    <w:rsid w:val="00246ADC"/>
    <w:rsid w:val="0025081F"/>
    <w:rsid w:val="002517F7"/>
    <w:rsid w:val="00252374"/>
    <w:rsid w:val="00252E22"/>
    <w:rsid w:val="00254EA6"/>
    <w:rsid w:val="00256C81"/>
    <w:rsid w:val="00256F7B"/>
    <w:rsid w:val="0025793B"/>
    <w:rsid w:val="00260785"/>
    <w:rsid w:val="00267895"/>
    <w:rsid w:val="00272233"/>
    <w:rsid w:val="00273DA8"/>
    <w:rsid w:val="0029006E"/>
    <w:rsid w:val="0029174E"/>
    <w:rsid w:val="0029678B"/>
    <w:rsid w:val="002A2C46"/>
    <w:rsid w:val="002A55BA"/>
    <w:rsid w:val="002B2561"/>
    <w:rsid w:val="002B6CE6"/>
    <w:rsid w:val="002B7D6D"/>
    <w:rsid w:val="002C316D"/>
    <w:rsid w:val="002D1FA8"/>
    <w:rsid w:val="002D24ED"/>
    <w:rsid w:val="002D2DD4"/>
    <w:rsid w:val="002D2E02"/>
    <w:rsid w:val="002D41EC"/>
    <w:rsid w:val="002F0DDD"/>
    <w:rsid w:val="002F16DE"/>
    <w:rsid w:val="002F28A6"/>
    <w:rsid w:val="002F5DD4"/>
    <w:rsid w:val="00302033"/>
    <w:rsid w:val="00313585"/>
    <w:rsid w:val="0032396A"/>
    <w:rsid w:val="00342A56"/>
    <w:rsid w:val="00346BF1"/>
    <w:rsid w:val="0034769E"/>
    <w:rsid w:val="00354C8D"/>
    <w:rsid w:val="00364C7D"/>
    <w:rsid w:val="00370F66"/>
    <w:rsid w:val="00374499"/>
    <w:rsid w:val="00374EAD"/>
    <w:rsid w:val="00382BBB"/>
    <w:rsid w:val="00387794"/>
    <w:rsid w:val="003A6379"/>
    <w:rsid w:val="003A6F1A"/>
    <w:rsid w:val="003B7267"/>
    <w:rsid w:val="003C08FC"/>
    <w:rsid w:val="003C5332"/>
    <w:rsid w:val="003D2924"/>
    <w:rsid w:val="003D4698"/>
    <w:rsid w:val="003D55B6"/>
    <w:rsid w:val="003D68B9"/>
    <w:rsid w:val="003E155B"/>
    <w:rsid w:val="003F213F"/>
    <w:rsid w:val="00404CD5"/>
    <w:rsid w:val="00411AAF"/>
    <w:rsid w:val="00413994"/>
    <w:rsid w:val="00415AF8"/>
    <w:rsid w:val="004206A1"/>
    <w:rsid w:val="004220D9"/>
    <w:rsid w:val="0042324B"/>
    <w:rsid w:val="00423F3D"/>
    <w:rsid w:val="00441EDE"/>
    <w:rsid w:val="00450C39"/>
    <w:rsid w:val="00454C24"/>
    <w:rsid w:val="0045578A"/>
    <w:rsid w:val="004558EE"/>
    <w:rsid w:val="00456245"/>
    <w:rsid w:val="00463F53"/>
    <w:rsid w:val="0046446D"/>
    <w:rsid w:val="00466DC2"/>
    <w:rsid w:val="00473BCE"/>
    <w:rsid w:val="00475179"/>
    <w:rsid w:val="00475415"/>
    <w:rsid w:val="0047751D"/>
    <w:rsid w:val="004857B7"/>
    <w:rsid w:val="004861A7"/>
    <w:rsid w:val="00493C81"/>
    <w:rsid w:val="004A3D07"/>
    <w:rsid w:val="004B3DFE"/>
    <w:rsid w:val="004B6185"/>
    <w:rsid w:val="004B7E58"/>
    <w:rsid w:val="004C0E66"/>
    <w:rsid w:val="004C3BE9"/>
    <w:rsid w:val="004D16E3"/>
    <w:rsid w:val="004E0759"/>
    <w:rsid w:val="004E4938"/>
    <w:rsid w:val="004F421B"/>
    <w:rsid w:val="004F45D8"/>
    <w:rsid w:val="0050143C"/>
    <w:rsid w:val="00503409"/>
    <w:rsid w:val="0050740C"/>
    <w:rsid w:val="0051041D"/>
    <w:rsid w:val="00514BF6"/>
    <w:rsid w:val="00515318"/>
    <w:rsid w:val="00516E56"/>
    <w:rsid w:val="00520C14"/>
    <w:rsid w:val="00522B71"/>
    <w:rsid w:val="005234A9"/>
    <w:rsid w:val="00525973"/>
    <w:rsid w:val="005260BD"/>
    <w:rsid w:val="00535620"/>
    <w:rsid w:val="005360C8"/>
    <w:rsid w:val="0054102C"/>
    <w:rsid w:val="00543D44"/>
    <w:rsid w:val="00543F60"/>
    <w:rsid w:val="00545389"/>
    <w:rsid w:val="0054571C"/>
    <w:rsid w:val="00550FCF"/>
    <w:rsid w:val="00553774"/>
    <w:rsid w:val="00554F14"/>
    <w:rsid w:val="00555187"/>
    <w:rsid w:val="0056057B"/>
    <w:rsid w:val="0056148F"/>
    <w:rsid w:val="00565EA2"/>
    <w:rsid w:val="0057113F"/>
    <w:rsid w:val="00575CCE"/>
    <w:rsid w:val="0058062A"/>
    <w:rsid w:val="005847D9"/>
    <w:rsid w:val="00591323"/>
    <w:rsid w:val="005A4884"/>
    <w:rsid w:val="005A723E"/>
    <w:rsid w:val="005B39DA"/>
    <w:rsid w:val="005B4E5B"/>
    <w:rsid w:val="005C0BEA"/>
    <w:rsid w:val="005C7097"/>
    <w:rsid w:val="005D0C12"/>
    <w:rsid w:val="005E0FBD"/>
    <w:rsid w:val="005F78D7"/>
    <w:rsid w:val="006061AD"/>
    <w:rsid w:val="00610C4B"/>
    <w:rsid w:val="0061153A"/>
    <w:rsid w:val="0061415D"/>
    <w:rsid w:val="006142D2"/>
    <w:rsid w:val="00615570"/>
    <w:rsid w:val="00625732"/>
    <w:rsid w:val="00635A4E"/>
    <w:rsid w:val="00640B4F"/>
    <w:rsid w:val="00640F2C"/>
    <w:rsid w:val="00656FDD"/>
    <w:rsid w:val="006632C2"/>
    <w:rsid w:val="006632C5"/>
    <w:rsid w:val="006634EB"/>
    <w:rsid w:val="00670D31"/>
    <w:rsid w:val="006755D3"/>
    <w:rsid w:val="00676271"/>
    <w:rsid w:val="006842A2"/>
    <w:rsid w:val="006874E1"/>
    <w:rsid w:val="00687AEC"/>
    <w:rsid w:val="00687EB4"/>
    <w:rsid w:val="006A3260"/>
    <w:rsid w:val="006A5FBC"/>
    <w:rsid w:val="006B2042"/>
    <w:rsid w:val="006B7027"/>
    <w:rsid w:val="006C045F"/>
    <w:rsid w:val="006C0496"/>
    <w:rsid w:val="006C6222"/>
    <w:rsid w:val="006D0321"/>
    <w:rsid w:val="006D659E"/>
    <w:rsid w:val="006E670A"/>
    <w:rsid w:val="006F62A6"/>
    <w:rsid w:val="0070157C"/>
    <w:rsid w:val="00701E73"/>
    <w:rsid w:val="00704E7B"/>
    <w:rsid w:val="00705AEF"/>
    <w:rsid w:val="00706E16"/>
    <w:rsid w:val="007074A6"/>
    <w:rsid w:val="00712A66"/>
    <w:rsid w:val="00722150"/>
    <w:rsid w:val="007401A0"/>
    <w:rsid w:val="00755115"/>
    <w:rsid w:val="007560CF"/>
    <w:rsid w:val="00756A57"/>
    <w:rsid w:val="00761BF6"/>
    <w:rsid w:val="00763F4B"/>
    <w:rsid w:val="0076768E"/>
    <w:rsid w:val="007723BF"/>
    <w:rsid w:val="00772F7A"/>
    <w:rsid w:val="00776CDB"/>
    <w:rsid w:val="007808FF"/>
    <w:rsid w:val="007814C6"/>
    <w:rsid w:val="00787FCE"/>
    <w:rsid w:val="00791246"/>
    <w:rsid w:val="007932CC"/>
    <w:rsid w:val="0079600C"/>
    <w:rsid w:val="007A04F7"/>
    <w:rsid w:val="007A20B4"/>
    <w:rsid w:val="007A26E4"/>
    <w:rsid w:val="007B3933"/>
    <w:rsid w:val="007B4344"/>
    <w:rsid w:val="007B4812"/>
    <w:rsid w:val="007C198A"/>
    <w:rsid w:val="007C5CE0"/>
    <w:rsid w:val="007C6AFD"/>
    <w:rsid w:val="007D1DBE"/>
    <w:rsid w:val="007D2432"/>
    <w:rsid w:val="007D3243"/>
    <w:rsid w:val="007D4E9C"/>
    <w:rsid w:val="007E4239"/>
    <w:rsid w:val="007E51A2"/>
    <w:rsid w:val="007F2C98"/>
    <w:rsid w:val="007F3356"/>
    <w:rsid w:val="007F7004"/>
    <w:rsid w:val="008040CF"/>
    <w:rsid w:val="00805D0D"/>
    <w:rsid w:val="00810B99"/>
    <w:rsid w:val="008141B9"/>
    <w:rsid w:val="008175E1"/>
    <w:rsid w:val="00825E75"/>
    <w:rsid w:val="00826FB4"/>
    <w:rsid w:val="00834C91"/>
    <w:rsid w:val="00842BAA"/>
    <w:rsid w:val="00845F89"/>
    <w:rsid w:val="00851C05"/>
    <w:rsid w:val="00852B84"/>
    <w:rsid w:val="008534C1"/>
    <w:rsid w:val="0085450D"/>
    <w:rsid w:val="008610C5"/>
    <w:rsid w:val="00861571"/>
    <w:rsid w:val="00862CC9"/>
    <w:rsid w:val="00863B91"/>
    <w:rsid w:val="008652B4"/>
    <w:rsid w:val="00875FCC"/>
    <w:rsid w:val="00880ED0"/>
    <w:rsid w:val="00884CB4"/>
    <w:rsid w:val="008859E2"/>
    <w:rsid w:val="00890870"/>
    <w:rsid w:val="00894DCA"/>
    <w:rsid w:val="008A2FA6"/>
    <w:rsid w:val="008A5D53"/>
    <w:rsid w:val="008B24AD"/>
    <w:rsid w:val="008B526C"/>
    <w:rsid w:val="008B5827"/>
    <w:rsid w:val="008C42E4"/>
    <w:rsid w:val="008C7761"/>
    <w:rsid w:val="008E39F3"/>
    <w:rsid w:val="008F1510"/>
    <w:rsid w:val="008F1D32"/>
    <w:rsid w:val="008F2C95"/>
    <w:rsid w:val="008F3642"/>
    <w:rsid w:val="008F7F1C"/>
    <w:rsid w:val="0090457D"/>
    <w:rsid w:val="00905114"/>
    <w:rsid w:val="00912FE0"/>
    <w:rsid w:val="009267F5"/>
    <w:rsid w:val="009275EC"/>
    <w:rsid w:val="00937C1E"/>
    <w:rsid w:val="009415BD"/>
    <w:rsid w:val="0095193E"/>
    <w:rsid w:val="00954FB2"/>
    <w:rsid w:val="009570C1"/>
    <w:rsid w:val="009612FA"/>
    <w:rsid w:val="00961CE5"/>
    <w:rsid w:val="00961E36"/>
    <w:rsid w:val="00966DF6"/>
    <w:rsid w:val="00970E25"/>
    <w:rsid w:val="009712EC"/>
    <w:rsid w:val="00971A4A"/>
    <w:rsid w:val="009722B6"/>
    <w:rsid w:val="00983180"/>
    <w:rsid w:val="009844E2"/>
    <w:rsid w:val="009847E3"/>
    <w:rsid w:val="00996FDC"/>
    <w:rsid w:val="009A1042"/>
    <w:rsid w:val="009A6ECE"/>
    <w:rsid w:val="009A7E40"/>
    <w:rsid w:val="009B184B"/>
    <w:rsid w:val="009B3426"/>
    <w:rsid w:val="009D3D2B"/>
    <w:rsid w:val="009D400F"/>
    <w:rsid w:val="009D492F"/>
    <w:rsid w:val="009D64BA"/>
    <w:rsid w:val="009E0ECE"/>
    <w:rsid w:val="009E2733"/>
    <w:rsid w:val="009E29B9"/>
    <w:rsid w:val="009E6881"/>
    <w:rsid w:val="009E6CBF"/>
    <w:rsid w:val="009F3056"/>
    <w:rsid w:val="009F56A5"/>
    <w:rsid w:val="009F6633"/>
    <w:rsid w:val="00A01FE4"/>
    <w:rsid w:val="00A04485"/>
    <w:rsid w:val="00A07C40"/>
    <w:rsid w:val="00A119A9"/>
    <w:rsid w:val="00A139E9"/>
    <w:rsid w:val="00A2750E"/>
    <w:rsid w:val="00A32366"/>
    <w:rsid w:val="00A35A9E"/>
    <w:rsid w:val="00A3618B"/>
    <w:rsid w:val="00A37EEA"/>
    <w:rsid w:val="00A44800"/>
    <w:rsid w:val="00A46A76"/>
    <w:rsid w:val="00A65959"/>
    <w:rsid w:val="00A72A7F"/>
    <w:rsid w:val="00A72F34"/>
    <w:rsid w:val="00A73BAF"/>
    <w:rsid w:val="00A76AC4"/>
    <w:rsid w:val="00A825CA"/>
    <w:rsid w:val="00A9493E"/>
    <w:rsid w:val="00AA0A09"/>
    <w:rsid w:val="00AA68ED"/>
    <w:rsid w:val="00AB2821"/>
    <w:rsid w:val="00AB3684"/>
    <w:rsid w:val="00AB6BEA"/>
    <w:rsid w:val="00AC2612"/>
    <w:rsid w:val="00AC55E9"/>
    <w:rsid w:val="00AD2E4C"/>
    <w:rsid w:val="00AD5F16"/>
    <w:rsid w:val="00AE5EE4"/>
    <w:rsid w:val="00AE71AF"/>
    <w:rsid w:val="00AF2F9C"/>
    <w:rsid w:val="00AF550F"/>
    <w:rsid w:val="00AF6B39"/>
    <w:rsid w:val="00B03478"/>
    <w:rsid w:val="00B10489"/>
    <w:rsid w:val="00B14D97"/>
    <w:rsid w:val="00B1741B"/>
    <w:rsid w:val="00B24983"/>
    <w:rsid w:val="00B274F8"/>
    <w:rsid w:val="00B374EB"/>
    <w:rsid w:val="00B437C1"/>
    <w:rsid w:val="00B542AE"/>
    <w:rsid w:val="00B56819"/>
    <w:rsid w:val="00B57102"/>
    <w:rsid w:val="00B752C9"/>
    <w:rsid w:val="00B75DD2"/>
    <w:rsid w:val="00B86390"/>
    <w:rsid w:val="00BA47DC"/>
    <w:rsid w:val="00BB3E09"/>
    <w:rsid w:val="00BB793F"/>
    <w:rsid w:val="00BC3EF9"/>
    <w:rsid w:val="00BD1118"/>
    <w:rsid w:val="00BD7CB4"/>
    <w:rsid w:val="00BE0EFB"/>
    <w:rsid w:val="00BE56C9"/>
    <w:rsid w:val="00BF186A"/>
    <w:rsid w:val="00BF4CFA"/>
    <w:rsid w:val="00C02A88"/>
    <w:rsid w:val="00C0348B"/>
    <w:rsid w:val="00C042AB"/>
    <w:rsid w:val="00C057DE"/>
    <w:rsid w:val="00C07ADD"/>
    <w:rsid w:val="00C15225"/>
    <w:rsid w:val="00C153FB"/>
    <w:rsid w:val="00C1674C"/>
    <w:rsid w:val="00C365FA"/>
    <w:rsid w:val="00C644F8"/>
    <w:rsid w:val="00C663BB"/>
    <w:rsid w:val="00C71968"/>
    <w:rsid w:val="00C72C07"/>
    <w:rsid w:val="00C84FEB"/>
    <w:rsid w:val="00C86572"/>
    <w:rsid w:val="00C86D7E"/>
    <w:rsid w:val="00C9571B"/>
    <w:rsid w:val="00CA30BB"/>
    <w:rsid w:val="00CA7D10"/>
    <w:rsid w:val="00CA7EF2"/>
    <w:rsid w:val="00CB2160"/>
    <w:rsid w:val="00CB3303"/>
    <w:rsid w:val="00CB3756"/>
    <w:rsid w:val="00CC0DB7"/>
    <w:rsid w:val="00CC1566"/>
    <w:rsid w:val="00CC1BC5"/>
    <w:rsid w:val="00CE1DD7"/>
    <w:rsid w:val="00CF1CAF"/>
    <w:rsid w:val="00CF6A03"/>
    <w:rsid w:val="00D0208A"/>
    <w:rsid w:val="00D124FD"/>
    <w:rsid w:val="00D17AE6"/>
    <w:rsid w:val="00D277E0"/>
    <w:rsid w:val="00D50913"/>
    <w:rsid w:val="00D6023F"/>
    <w:rsid w:val="00D675E5"/>
    <w:rsid w:val="00D70947"/>
    <w:rsid w:val="00D70CE1"/>
    <w:rsid w:val="00D71D93"/>
    <w:rsid w:val="00D74D87"/>
    <w:rsid w:val="00D7678F"/>
    <w:rsid w:val="00D8419F"/>
    <w:rsid w:val="00D84516"/>
    <w:rsid w:val="00D8676C"/>
    <w:rsid w:val="00D93186"/>
    <w:rsid w:val="00D95185"/>
    <w:rsid w:val="00D967DA"/>
    <w:rsid w:val="00DA328A"/>
    <w:rsid w:val="00DA7044"/>
    <w:rsid w:val="00DB7083"/>
    <w:rsid w:val="00DB7E8A"/>
    <w:rsid w:val="00DD16FB"/>
    <w:rsid w:val="00DD21A6"/>
    <w:rsid w:val="00DD5FD6"/>
    <w:rsid w:val="00DE3A09"/>
    <w:rsid w:val="00DF01D3"/>
    <w:rsid w:val="00DF24D2"/>
    <w:rsid w:val="00DF333D"/>
    <w:rsid w:val="00DF63AD"/>
    <w:rsid w:val="00E002BF"/>
    <w:rsid w:val="00E01E54"/>
    <w:rsid w:val="00E10286"/>
    <w:rsid w:val="00E1478C"/>
    <w:rsid w:val="00E16289"/>
    <w:rsid w:val="00E208A9"/>
    <w:rsid w:val="00E261AA"/>
    <w:rsid w:val="00E27A93"/>
    <w:rsid w:val="00E33808"/>
    <w:rsid w:val="00E35B2F"/>
    <w:rsid w:val="00E367A9"/>
    <w:rsid w:val="00E44D07"/>
    <w:rsid w:val="00E44F71"/>
    <w:rsid w:val="00E47C44"/>
    <w:rsid w:val="00E500BA"/>
    <w:rsid w:val="00E56041"/>
    <w:rsid w:val="00E560D9"/>
    <w:rsid w:val="00E661E3"/>
    <w:rsid w:val="00E76B5F"/>
    <w:rsid w:val="00E9150E"/>
    <w:rsid w:val="00E95D2D"/>
    <w:rsid w:val="00EA1565"/>
    <w:rsid w:val="00EA568C"/>
    <w:rsid w:val="00EB26A9"/>
    <w:rsid w:val="00EB26FA"/>
    <w:rsid w:val="00EC0221"/>
    <w:rsid w:val="00EC26A5"/>
    <w:rsid w:val="00EC288D"/>
    <w:rsid w:val="00EC51E0"/>
    <w:rsid w:val="00EC5798"/>
    <w:rsid w:val="00ED720E"/>
    <w:rsid w:val="00EE64E7"/>
    <w:rsid w:val="00EF1C1F"/>
    <w:rsid w:val="00EF489A"/>
    <w:rsid w:val="00EF6AFF"/>
    <w:rsid w:val="00F032F7"/>
    <w:rsid w:val="00F058D0"/>
    <w:rsid w:val="00F07835"/>
    <w:rsid w:val="00F07A35"/>
    <w:rsid w:val="00F14DC8"/>
    <w:rsid w:val="00F16C94"/>
    <w:rsid w:val="00F21862"/>
    <w:rsid w:val="00F2375A"/>
    <w:rsid w:val="00F34C34"/>
    <w:rsid w:val="00F34FF8"/>
    <w:rsid w:val="00F37E4F"/>
    <w:rsid w:val="00F405E8"/>
    <w:rsid w:val="00F40DDF"/>
    <w:rsid w:val="00F410BC"/>
    <w:rsid w:val="00F43ACF"/>
    <w:rsid w:val="00F477EF"/>
    <w:rsid w:val="00F6228F"/>
    <w:rsid w:val="00F75EB6"/>
    <w:rsid w:val="00F83845"/>
    <w:rsid w:val="00F846AC"/>
    <w:rsid w:val="00F855AE"/>
    <w:rsid w:val="00F92781"/>
    <w:rsid w:val="00F92BB8"/>
    <w:rsid w:val="00FA1209"/>
    <w:rsid w:val="00FB2F4E"/>
    <w:rsid w:val="00FB7679"/>
    <w:rsid w:val="00FC060C"/>
    <w:rsid w:val="00FC4358"/>
    <w:rsid w:val="00FD2086"/>
    <w:rsid w:val="00FD2136"/>
    <w:rsid w:val="00FD29F5"/>
    <w:rsid w:val="00FE10B9"/>
    <w:rsid w:val="00FE2FC3"/>
    <w:rsid w:val="00FE572F"/>
    <w:rsid w:val="00FF2A7C"/>
    <w:rsid w:val="017114AE"/>
    <w:rsid w:val="01BA221E"/>
    <w:rsid w:val="02173061"/>
    <w:rsid w:val="02E8440F"/>
    <w:rsid w:val="037BD2E8"/>
    <w:rsid w:val="03C5FB25"/>
    <w:rsid w:val="0434C8C1"/>
    <w:rsid w:val="049CED82"/>
    <w:rsid w:val="05157EE2"/>
    <w:rsid w:val="0569C3E4"/>
    <w:rsid w:val="05D9CA15"/>
    <w:rsid w:val="05FD06F6"/>
    <w:rsid w:val="0645E0C9"/>
    <w:rsid w:val="0646CA8C"/>
    <w:rsid w:val="066CD058"/>
    <w:rsid w:val="06A65982"/>
    <w:rsid w:val="06F83CB1"/>
    <w:rsid w:val="070F1480"/>
    <w:rsid w:val="0875935C"/>
    <w:rsid w:val="088FB145"/>
    <w:rsid w:val="0924A93A"/>
    <w:rsid w:val="099E7D99"/>
    <w:rsid w:val="099F7A6A"/>
    <w:rsid w:val="09E7788E"/>
    <w:rsid w:val="0A47038E"/>
    <w:rsid w:val="0B084FB4"/>
    <w:rsid w:val="0B377A1D"/>
    <w:rsid w:val="0B5565FF"/>
    <w:rsid w:val="0B7FC679"/>
    <w:rsid w:val="0B824327"/>
    <w:rsid w:val="0BCC6110"/>
    <w:rsid w:val="0C6C487A"/>
    <w:rsid w:val="0C99599F"/>
    <w:rsid w:val="0CCC9D9D"/>
    <w:rsid w:val="0D802436"/>
    <w:rsid w:val="0DAFB667"/>
    <w:rsid w:val="0DDC9A93"/>
    <w:rsid w:val="0E77D78F"/>
    <w:rsid w:val="0EFBBCA0"/>
    <w:rsid w:val="1028D8D6"/>
    <w:rsid w:val="104F20A3"/>
    <w:rsid w:val="1054DC49"/>
    <w:rsid w:val="110C704A"/>
    <w:rsid w:val="111AF9E9"/>
    <w:rsid w:val="112AA29B"/>
    <w:rsid w:val="11857210"/>
    <w:rsid w:val="11893981"/>
    <w:rsid w:val="11ACDA4D"/>
    <w:rsid w:val="12698DC3"/>
    <w:rsid w:val="1269B810"/>
    <w:rsid w:val="12AB4B49"/>
    <w:rsid w:val="12D57063"/>
    <w:rsid w:val="12DEC18F"/>
    <w:rsid w:val="132A2C19"/>
    <w:rsid w:val="139AAB6E"/>
    <w:rsid w:val="13E8B7A4"/>
    <w:rsid w:val="140E0B17"/>
    <w:rsid w:val="142DFAF0"/>
    <w:rsid w:val="144F223A"/>
    <w:rsid w:val="1452419E"/>
    <w:rsid w:val="14C6F896"/>
    <w:rsid w:val="156651ED"/>
    <w:rsid w:val="15A07FA9"/>
    <w:rsid w:val="15C51856"/>
    <w:rsid w:val="163A2C2B"/>
    <w:rsid w:val="164218B6"/>
    <w:rsid w:val="170EA868"/>
    <w:rsid w:val="17309136"/>
    <w:rsid w:val="182A38ED"/>
    <w:rsid w:val="1856EA70"/>
    <w:rsid w:val="1893A682"/>
    <w:rsid w:val="18A066F5"/>
    <w:rsid w:val="18C56C18"/>
    <w:rsid w:val="19D47EC5"/>
    <w:rsid w:val="19D4E36C"/>
    <w:rsid w:val="1A15918F"/>
    <w:rsid w:val="1A531C5E"/>
    <w:rsid w:val="1B5C736D"/>
    <w:rsid w:val="1CAD36ED"/>
    <w:rsid w:val="1CBE1DFB"/>
    <w:rsid w:val="1CD44022"/>
    <w:rsid w:val="1D7463AE"/>
    <w:rsid w:val="1D7B7207"/>
    <w:rsid w:val="1D863CCC"/>
    <w:rsid w:val="1DFDA530"/>
    <w:rsid w:val="1E0E86CB"/>
    <w:rsid w:val="1E2BB10C"/>
    <w:rsid w:val="1E334F1E"/>
    <w:rsid w:val="1E8F6862"/>
    <w:rsid w:val="1EB0BCCB"/>
    <w:rsid w:val="1ED6B3D2"/>
    <w:rsid w:val="1ED83FC6"/>
    <w:rsid w:val="1EE14370"/>
    <w:rsid w:val="1EF14F57"/>
    <w:rsid w:val="1F730989"/>
    <w:rsid w:val="2004A246"/>
    <w:rsid w:val="20504825"/>
    <w:rsid w:val="2065EDB3"/>
    <w:rsid w:val="20F51C03"/>
    <w:rsid w:val="20FDFE05"/>
    <w:rsid w:val="21385ABE"/>
    <w:rsid w:val="21E727FB"/>
    <w:rsid w:val="21EA9CEC"/>
    <w:rsid w:val="22010BA2"/>
    <w:rsid w:val="2307F470"/>
    <w:rsid w:val="230F90F8"/>
    <w:rsid w:val="236FC36F"/>
    <w:rsid w:val="23FD20BF"/>
    <w:rsid w:val="24272A3B"/>
    <w:rsid w:val="242792C1"/>
    <w:rsid w:val="2493350D"/>
    <w:rsid w:val="24B41AED"/>
    <w:rsid w:val="24C41E41"/>
    <w:rsid w:val="24C8B126"/>
    <w:rsid w:val="25673C14"/>
    <w:rsid w:val="2575A8F4"/>
    <w:rsid w:val="25A2083E"/>
    <w:rsid w:val="25FD782E"/>
    <w:rsid w:val="2653BC56"/>
    <w:rsid w:val="26598EED"/>
    <w:rsid w:val="26B1C19D"/>
    <w:rsid w:val="26D4AE2D"/>
    <w:rsid w:val="2713D6D4"/>
    <w:rsid w:val="27ADF825"/>
    <w:rsid w:val="29029660"/>
    <w:rsid w:val="29172DDA"/>
    <w:rsid w:val="29292F9E"/>
    <w:rsid w:val="29E2CC27"/>
    <w:rsid w:val="2A54A880"/>
    <w:rsid w:val="2B205E59"/>
    <w:rsid w:val="2BC616BA"/>
    <w:rsid w:val="2C794397"/>
    <w:rsid w:val="2CC50F14"/>
    <w:rsid w:val="2D7778F8"/>
    <w:rsid w:val="2DAF8B2E"/>
    <w:rsid w:val="2DC28758"/>
    <w:rsid w:val="2E09218B"/>
    <w:rsid w:val="2EBA7B17"/>
    <w:rsid w:val="2ED8EF15"/>
    <w:rsid w:val="2F457CCE"/>
    <w:rsid w:val="2F7C5520"/>
    <w:rsid w:val="2F862BF6"/>
    <w:rsid w:val="2FA9E5CB"/>
    <w:rsid w:val="2FC5E2EC"/>
    <w:rsid w:val="2FD7EE5B"/>
    <w:rsid w:val="2FEEAE38"/>
    <w:rsid w:val="3011C3B2"/>
    <w:rsid w:val="303F4F89"/>
    <w:rsid w:val="3086E195"/>
    <w:rsid w:val="30871466"/>
    <w:rsid w:val="31B61938"/>
    <w:rsid w:val="31C12F0E"/>
    <w:rsid w:val="323CCECF"/>
    <w:rsid w:val="326BC58A"/>
    <w:rsid w:val="32CA8848"/>
    <w:rsid w:val="333B6ECC"/>
    <w:rsid w:val="33B50281"/>
    <w:rsid w:val="33E48F6D"/>
    <w:rsid w:val="33EC872F"/>
    <w:rsid w:val="34603D4F"/>
    <w:rsid w:val="34792C1A"/>
    <w:rsid w:val="34D2117E"/>
    <w:rsid w:val="34FCDEE3"/>
    <w:rsid w:val="3546D56E"/>
    <w:rsid w:val="357A06DA"/>
    <w:rsid w:val="358105C4"/>
    <w:rsid w:val="35F9F0B9"/>
    <w:rsid w:val="362436C3"/>
    <w:rsid w:val="364C43B8"/>
    <w:rsid w:val="3664D269"/>
    <w:rsid w:val="366D96FC"/>
    <w:rsid w:val="37034E1B"/>
    <w:rsid w:val="374052FF"/>
    <w:rsid w:val="3771C109"/>
    <w:rsid w:val="37BE3C73"/>
    <w:rsid w:val="3855893D"/>
    <w:rsid w:val="38DC7A0F"/>
    <w:rsid w:val="38FF7C9D"/>
    <w:rsid w:val="390BFAAE"/>
    <w:rsid w:val="3915CD97"/>
    <w:rsid w:val="396C83BB"/>
    <w:rsid w:val="39CC977F"/>
    <w:rsid w:val="3A892737"/>
    <w:rsid w:val="3AEC48EA"/>
    <w:rsid w:val="3AFA018E"/>
    <w:rsid w:val="3B03673E"/>
    <w:rsid w:val="3B447C72"/>
    <w:rsid w:val="3C32F9CF"/>
    <w:rsid w:val="3D13BBB3"/>
    <w:rsid w:val="3D461F52"/>
    <w:rsid w:val="3D6EE5BA"/>
    <w:rsid w:val="3D87CA71"/>
    <w:rsid w:val="3DA529E5"/>
    <w:rsid w:val="3DD62B19"/>
    <w:rsid w:val="3E2D87F0"/>
    <w:rsid w:val="3E5FE9E7"/>
    <w:rsid w:val="3EC2D240"/>
    <w:rsid w:val="3EFD197B"/>
    <w:rsid w:val="3F296057"/>
    <w:rsid w:val="3F671872"/>
    <w:rsid w:val="3FDB92E3"/>
    <w:rsid w:val="405C6E54"/>
    <w:rsid w:val="40896ABF"/>
    <w:rsid w:val="40CAACAA"/>
    <w:rsid w:val="4106778F"/>
    <w:rsid w:val="411BC711"/>
    <w:rsid w:val="415FAF4D"/>
    <w:rsid w:val="41FE830A"/>
    <w:rsid w:val="42113516"/>
    <w:rsid w:val="421B7DB2"/>
    <w:rsid w:val="42631980"/>
    <w:rsid w:val="42B3C638"/>
    <w:rsid w:val="43781B67"/>
    <w:rsid w:val="43EB562C"/>
    <w:rsid w:val="4410BDCD"/>
    <w:rsid w:val="4499A36C"/>
    <w:rsid w:val="462D0473"/>
    <w:rsid w:val="46608794"/>
    <w:rsid w:val="47030A12"/>
    <w:rsid w:val="4746626D"/>
    <w:rsid w:val="4747706D"/>
    <w:rsid w:val="47D2FC7A"/>
    <w:rsid w:val="47D38726"/>
    <w:rsid w:val="47F95086"/>
    <w:rsid w:val="4874C0CE"/>
    <w:rsid w:val="4963394E"/>
    <w:rsid w:val="49A2E0CE"/>
    <w:rsid w:val="49EC2248"/>
    <w:rsid w:val="4A5F6116"/>
    <w:rsid w:val="4B3B0025"/>
    <w:rsid w:val="4B69FE77"/>
    <w:rsid w:val="4B7CC21D"/>
    <w:rsid w:val="4B7EC43F"/>
    <w:rsid w:val="4C31581D"/>
    <w:rsid w:val="4D5D8FD2"/>
    <w:rsid w:val="4D725FC9"/>
    <w:rsid w:val="4DEF5843"/>
    <w:rsid w:val="4E77A148"/>
    <w:rsid w:val="4F084761"/>
    <w:rsid w:val="4FA3ADF9"/>
    <w:rsid w:val="4FB91AAA"/>
    <w:rsid w:val="500634D2"/>
    <w:rsid w:val="502DCED2"/>
    <w:rsid w:val="504129DD"/>
    <w:rsid w:val="516A7516"/>
    <w:rsid w:val="517790BA"/>
    <w:rsid w:val="51A5CDE8"/>
    <w:rsid w:val="51ADD53D"/>
    <w:rsid w:val="51F5C168"/>
    <w:rsid w:val="524CCE7B"/>
    <w:rsid w:val="526E6BE3"/>
    <w:rsid w:val="527EE6D4"/>
    <w:rsid w:val="52C5F7F4"/>
    <w:rsid w:val="52F21A5D"/>
    <w:rsid w:val="5311D649"/>
    <w:rsid w:val="5328CAD2"/>
    <w:rsid w:val="538CF0CD"/>
    <w:rsid w:val="54355080"/>
    <w:rsid w:val="54465F33"/>
    <w:rsid w:val="5449CF27"/>
    <w:rsid w:val="5488EFAC"/>
    <w:rsid w:val="54C8FBE9"/>
    <w:rsid w:val="556F0681"/>
    <w:rsid w:val="55C500BA"/>
    <w:rsid w:val="56068CF3"/>
    <w:rsid w:val="57DA24B6"/>
    <w:rsid w:val="581118A2"/>
    <w:rsid w:val="5835C814"/>
    <w:rsid w:val="58FF4125"/>
    <w:rsid w:val="59C93065"/>
    <w:rsid w:val="59F4A462"/>
    <w:rsid w:val="5A05497C"/>
    <w:rsid w:val="5ADB6DA7"/>
    <w:rsid w:val="5B0F0CE1"/>
    <w:rsid w:val="5BB47CBD"/>
    <w:rsid w:val="5CC82534"/>
    <w:rsid w:val="5CCFBC85"/>
    <w:rsid w:val="5CEE825B"/>
    <w:rsid w:val="5D5DE167"/>
    <w:rsid w:val="5D6316CA"/>
    <w:rsid w:val="5DF733ED"/>
    <w:rsid w:val="5ECAD369"/>
    <w:rsid w:val="5F645930"/>
    <w:rsid w:val="5FB981CB"/>
    <w:rsid w:val="60C3A6F8"/>
    <w:rsid w:val="60F3CE1C"/>
    <w:rsid w:val="616F2777"/>
    <w:rsid w:val="618E9052"/>
    <w:rsid w:val="61E53B3F"/>
    <w:rsid w:val="61F7C67D"/>
    <w:rsid w:val="621B07A9"/>
    <w:rsid w:val="624C4FBE"/>
    <w:rsid w:val="62CEF308"/>
    <w:rsid w:val="6407A4A8"/>
    <w:rsid w:val="640DE899"/>
    <w:rsid w:val="64DEA4E1"/>
    <w:rsid w:val="64E2C1B6"/>
    <w:rsid w:val="658234F3"/>
    <w:rsid w:val="65BC38BF"/>
    <w:rsid w:val="65E57A29"/>
    <w:rsid w:val="663F72CF"/>
    <w:rsid w:val="679D9354"/>
    <w:rsid w:val="67A6221B"/>
    <w:rsid w:val="67DF068F"/>
    <w:rsid w:val="67F7BF38"/>
    <w:rsid w:val="681886DD"/>
    <w:rsid w:val="6826CD57"/>
    <w:rsid w:val="685964FE"/>
    <w:rsid w:val="696CE382"/>
    <w:rsid w:val="69904266"/>
    <w:rsid w:val="69C7BD24"/>
    <w:rsid w:val="6AACA9A1"/>
    <w:rsid w:val="6AAE35BC"/>
    <w:rsid w:val="6ABE4D36"/>
    <w:rsid w:val="6AF62E5D"/>
    <w:rsid w:val="6C3F998B"/>
    <w:rsid w:val="6C627A3B"/>
    <w:rsid w:val="6CA990C7"/>
    <w:rsid w:val="6CF6EC45"/>
    <w:rsid w:val="6DD49404"/>
    <w:rsid w:val="6E02B60E"/>
    <w:rsid w:val="6EE6A568"/>
    <w:rsid w:val="6FF67390"/>
    <w:rsid w:val="70B16E5C"/>
    <w:rsid w:val="70EF02A3"/>
    <w:rsid w:val="71347C42"/>
    <w:rsid w:val="71372850"/>
    <w:rsid w:val="718776B0"/>
    <w:rsid w:val="71E10E95"/>
    <w:rsid w:val="722CB5BA"/>
    <w:rsid w:val="732F8DFB"/>
    <w:rsid w:val="73FF0AF2"/>
    <w:rsid w:val="744C74B8"/>
    <w:rsid w:val="74C3DDA2"/>
    <w:rsid w:val="76488682"/>
    <w:rsid w:val="765AA925"/>
    <w:rsid w:val="769005B4"/>
    <w:rsid w:val="76D51678"/>
    <w:rsid w:val="77F11771"/>
    <w:rsid w:val="780FFE15"/>
    <w:rsid w:val="78190F1A"/>
    <w:rsid w:val="78C78D23"/>
    <w:rsid w:val="791C2C0D"/>
    <w:rsid w:val="79583F73"/>
    <w:rsid w:val="79705469"/>
    <w:rsid w:val="79CD9028"/>
    <w:rsid w:val="7A96B4B2"/>
    <w:rsid w:val="7AC91195"/>
    <w:rsid w:val="7AED7259"/>
    <w:rsid w:val="7B081C86"/>
    <w:rsid w:val="7B8C141E"/>
    <w:rsid w:val="7C1B54B7"/>
    <w:rsid w:val="7CBFC7BF"/>
    <w:rsid w:val="7CD7D92C"/>
    <w:rsid w:val="7CEFD299"/>
    <w:rsid w:val="7D4BBDCE"/>
    <w:rsid w:val="7D8070E2"/>
    <w:rsid w:val="7E16A160"/>
    <w:rsid w:val="7E308AE5"/>
    <w:rsid w:val="7E7BFB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BAB7"/>
  <w15:docId w15:val="{EC4BA4F6-4CD4-4439-9EAE-7D5FEFF0E6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967DA"/>
    <w:pPr>
      <w:tabs>
        <w:tab w:val="center" w:pos="4680"/>
        <w:tab w:val="right" w:pos="9360"/>
      </w:tabs>
      <w:spacing w:line="240" w:lineRule="auto"/>
    </w:pPr>
  </w:style>
  <w:style w:type="character" w:styleId="HeaderChar" w:customStyle="1">
    <w:name w:val="Header Char"/>
    <w:basedOn w:val="DefaultParagraphFont"/>
    <w:link w:val="Header"/>
    <w:uiPriority w:val="99"/>
    <w:rsid w:val="00D967DA"/>
  </w:style>
  <w:style w:type="paragraph" w:styleId="Footer">
    <w:name w:val="footer"/>
    <w:basedOn w:val="Normal"/>
    <w:link w:val="FooterChar"/>
    <w:uiPriority w:val="99"/>
    <w:unhideWhenUsed/>
    <w:rsid w:val="00D967DA"/>
    <w:pPr>
      <w:tabs>
        <w:tab w:val="center" w:pos="4680"/>
        <w:tab w:val="right" w:pos="9360"/>
      </w:tabs>
      <w:spacing w:line="240" w:lineRule="auto"/>
    </w:pPr>
  </w:style>
  <w:style w:type="character" w:styleId="FooterChar" w:customStyle="1">
    <w:name w:val="Footer Char"/>
    <w:basedOn w:val="DefaultParagraphFont"/>
    <w:link w:val="Footer"/>
    <w:uiPriority w:val="99"/>
    <w:rsid w:val="00D967DA"/>
  </w:style>
  <w:style w:type="paragraph" w:styleId="TOC1">
    <w:name w:val="toc 1"/>
    <w:basedOn w:val="Normal"/>
    <w:next w:val="Normal"/>
    <w:autoRedefine/>
    <w:uiPriority w:val="39"/>
    <w:unhideWhenUsed/>
    <w:rsid w:val="00D967DA"/>
    <w:pPr>
      <w:spacing w:after="100"/>
    </w:pPr>
  </w:style>
  <w:style w:type="paragraph" w:styleId="TOC2">
    <w:name w:val="toc 2"/>
    <w:basedOn w:val="Normal"/>
    <w:next w:val="Normal"/>
    <w:autoRedefine/>
    <w:uiPriority w:val="39"/>
    <w:unhideWhenUsed/>
    <w:rsid w:val="00D967DA"/>
    <w:pPr>
      <w:spacing w:after="100"/>
      <w:ind w:left="220"/>
    </w:pPr>
  </w:style>
  <w:style w:type="paragraph" w:styleId="TOC3">
    <w:name w:val="toc 3"/>
    <w:basedOn w:val="Normal"/>
    <w:next w:val="Normal"/>
    <w:autoRedefine/>
    <w:uiPriority w:val="39"/>
    <w:unhideWhenUsed/>
    <w:rsid w:val="00D967DA"/>
    <w:pPr>
      <w:spacing w:after="100"/>
      <w:ind w:left="440"/>
    </w:pPr>
  </w:style>
  <w:style w:type="character" w:styleId="Hyperlink">
    <w:name w:val="Hyperlink"/>
    <w:basedOn w:val="DefaultParagraphFont"/>
    <w:uiPriority w:val="99"/>
    <w:unhideWhenUsed/>
    <w:rsid w:val="00D967DA"/>
    <w:rPr>
      <w:color w:val="0000FF" w:themeColor="hyperlink"/>
      <w:u w:val="single"/>
    </w:rPr>
  </w:style>
  <w:style w:type="paragraph" w:styleId="BalloonText">
    <w:name w:val="Balloon Text"/>
    <w:basedOn w:val="Normal"/>
    <w:link w:val="BalloonTextChar"/>
    <w:uiPriority w:val="99"/>
    <w:semiHidden/>
    <w:unhideWhenUsed/>
    <w:rsid w:val="00DF63AD"/>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F63AD"/>
    <w:rPr>
      <w:rFonts w:ascii="Segoe UI" w:hAnsi="Segoe UI" w:cs="Segoe UI"/>
      <w:sz w:val="18"/>
      <w:szCs w:val="18"/>
    </w:rPr>
  </w:style>
  <w:style w:type="character" w:styleId="CommentReference">
    <w:name w:val="annotation reference"/>
    <w:basedOn w:val="DefaultParagraphFont"/>
    <w:uiPriority w:val="99"/>
    <w:semiHidden/>
    <w:unhideWhenUsed/>
    <w:rsid w:val="00E661E3"/>
    <w:rPr>
      <w:sz w:val="16"/>
      <w:szCs w:val="16"/>
    </w:rPr>
  </w:style>
  <w:style w:type="paragraph" w:styleId="CommentText">
    <w:name w:val="annotation text"/>
    <w:basedOn w:val="Normal"/>
    <w:link w:val="CommentTextChar"/>
    <w:uiPriority w:val="99"/>
    <w:semiHidden/>
    <w:unhideWhenUsed/>
    <w:rsid w:val="00E661E3"/>
    <w:pPr>
      <w:spacing w:line="240" w:lineRule="auto"/>
    </w:pPr>
    <w:rPr>
      <w:sz w:val="20"/>
      <w:szCs w:val="20"/>
    </w:rPr>
  </w:style>
  <w:style w:type="character" w:styleId="CommentTextChar" w:customStyle="1">
    <w:name w:val="Comment Text Char"/>
    <w:basedOn w:val="DefaultParagraphFont"/>
    <w:link w:val="CommentText"/>
    <w:uiPriority w:val="99"/>
    <w:semiHidden/>
    <w:rsid w:val="00E661E3"/>
    <w:rPr>
      <w:sz w:val="20"/>
      <w:szCs w:val="20"/>
    </w:rPr>
  </w:style>
  <w:style w:type="paragraph" w:styleId="CommentSubject">
    <w:name w:val="annotation subject"/>
    <w:basedOn w:val="CommentText"/>
    <w:next w:val="CommentText"/>
    <w:link w:val="CommentSubjectChar"/>
    <w:uiPriority w:val="99"/>
    <w:semiHidden/>
    <w:unhideWhenUsed/>
    <w:rsid w:val="00E661E3"/>
    <w:rPr>
      <w:b/>
      <w:bCs/>
    </w:rPr>
  </w:style>
  <w:style w:type="character" w:styleId="CommentSubjectChar" w:customStyle="1">
    <w:name w:val="Comment Subject Char"/>
    <w:basedOn w:val="CommentTextChar"/>
    <w:link w:val="CommentSubject"/>
    <w:uiPriority w:val="99"/>
    <w:semiHidden/>
    <w:rsid w:val="00E661E3"/>
    <w:rPr>
      <w:b/>
      <w:bCs/>
      <w:sz w:val="20"/>
      <w:szCs w:val="20"/>
    </w:rPr>
  </w:style>
  <w:style w:type="paragraph" w:styleId="ListParagraph">
    <w:name w:val="List Paragraph"/>
    <w:basedOn w:val="Normal"/>
    <w:uiPriority w:val="34"/>
    <w:qFormat/>
    <w:pPr>
      <w:ind w:left="720"/>
      <w:contextualSpacing/>
    </w:pPr>
  </w:style>
  <w:style w:type="paragraph" w:styleId="Caption">
    <w:name w:val="caption"/>
    <w:basedOn w:val="Normal"/>
    <w:next w:val="Normal"/>
    <w:uiPriority w:val="35"/>
    <w:unhideWhenUsed/>
    <w:qFormat/>
    <w:rsid w:val="00D277E0"/>
    <w:pPr>
      <w:spacing w:after="200" w:line="240" w:lineRule="auto"/>
    </w:pPr>
    <w:rPr>
      <w:i/>
      <w:iCs/>
      <w:color w:val="1F497D" w:themeColor="text2"/>
      <w:sz w:val="18"/>
      <w:szCs w:val="18"/>
    </w:rPr>
  </w:style>
  <w:style w:type="table" w:styleId="1" w:customStyle="1">
    <w:name w:val="1"/>
    <w:basedOn w:val="TableNormal"/>
    <w:rsid w:val="00B542AE"/>
    <w:pPr>
      <w:spacing w:line="240" w:lineRule="auto"/>
    </w:pPr>
    <w:rPr>
      <w:rFonts w:ascii="Times New Roman" w:hAnsi="Times New Roman" w:eastAsia="Times New Roman" w:cs="Times New Roman"/>
      <w:sz w:val="20"/>
      <w:szCs w:val="20"/>
      <w:lang w:val="en-US"/>
    </w:rPr>
    <w:tblPr>
      <w:tblStyleRowBandSize w:val="1"/>
      <w:tblStyleColBandSize w:val="1"/>
      <w:tblCellMar>
        <w:left w:w="115" w:type="dxa"/>
        <w:right w:w="115"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agraph" w:customStyle="1">
    <w:name w:val="paragraph"/>
    <w:basedOn w:val="Normal"/>
    <w:rsid w:val="002046F0"/>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2046F0"/>
  </w:style>
  <w:style w:type="character" w:styleId="eop" w:customStyle="1">
    <w:name w:val="eop"/>
    <w:basedOn w:val="DefaultParagraphFont"/>
    <w:rsid w:val="002046F0"/>
  </w:style>
  <w:style w:type="character" w:styleId="UnresolvedMention">
    <w:name w:val="Unresolved Mention"/>
    <w:basedOn w:val="DefaultParagraphFont"/>
    <w:uiPriority w:val="99"/>
    <w:semiHidden/>
    <w:unhideWhenUsed/>
    <w:rsid w:val="00E56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185860">
      <w:bodyDiv w:val="1"/>
      <w:marLeft w:val="0"/>
      <w:marRight w:val="0"/>
      <w:marTop w:val="0"/>
      <w:marBottom w:val="0"/>
      <w:divBdr>
        <w:top w:val="none" w:sz="0" w:space="0" w:color="auto"/>
        <w:left w:val="none" w:sz="0" w:space="0" w:color="auto"/>
        <w:bottom w:val="none" w:sz="0" w:space="0" w:color="auto"/>
        <w:right w:val="none" w:sz="0" w:space="0" w:color="auto"/>
      </w:divBdr>
      <w:divsChild>
        <w:div w:id="17512859">
          <w:marLeft w:val="0"/>
          <w:marRight w:val="0"/>
          <w:marTop w:val="0"/>
          <w:marBottom w:val="0"/>
          <w:divBdr>
            <w:top w:val="none" w:sz="0" w:space="0" w:color="auto"/>
            <w:left w:val="none" w:sz="0" w:space="0" w:color="auto"/>
            <w:bottom w:val="none" w:sz="0" w:space="0" w:color="auto"/>
            <w:right w:val="none" w:sz="0" w:space="0" w:color="auto"/>
          </w:divBdr>
        </w:div>
        <w:div w:id="566913720">
          <w:marLeft w:val="0"/>
          <w:marRight w:val="0"/>
          <w:marTop w:val="0"/>
          <w:marBottom w:val="0"/>
          <w:divBdr>
            <w:top w:val="none" w:sz="0" w:space="0" w:color="auto"/>
            <w:left w:val="none" w:sz="0" w:space="0" w:color="auto"/>
            <w:bottom w:val="none" w:sz="0" w:space="0" w:color="auto"/>
            <w:right w:val="none" w:sz="0" w:space="0" w:color="auto"/>
          </w:divBdr>
        </w:div>
        <w:div w:id="575551483">
          <w:marLeft w:val="0"/>
          <w:marRight w:val="0"/>
          <w:marTop w:val="0"/>
          <w:marBottom w:val="0"/>
          <w:divBdr>
            <w:top w:val="none" w:sz="0" w:space="0" w:color="auto"/>
            <w:left w:val="none" w:sz="0" w:space="0" w:color="auto"/>
            <w:bottom w:val="none" w:sz="0" w:space="0" w:color="auto"/>
            <w:right w:val="none" w:sz="0" w:space="0" w:color="auto"/>
          </w:divBdr>
        </w:div>
        <w:div w:id="931165775">
          <w:marLeft w:val="0"/>
          <w:marRight w:val="0"/>
          <w:marTop w:val="0"/>
          <w:marBottom w:val="0"/>
          <w:divBdr>
            <w:top w:val="none" w:sz="0" w:space="0" w:color="auto"/>
            <w:left w:val="none" w:sz="0" w:space="0" w:color="auto"/>
            <w:bottom w:val="none" w:sz="0" w:space="0" w:color="auto"/>
            <w:right w:val="none" w:sz="0" w:space="0" w:color="auto"/>
          </w:divBdr>
        </w:div>
        <w:div w:id="973372688">
          <w:marLeft w:val="0"/>
          <w:marRight w:val="0"/>
          <w:marTop w:val="0"/>
          <w:marBottom w:val="0"/>
          <w:divBdr>
            <w:top w:val="none" w:sz="0" w:space="0" w:color="auto"/>
            <w:left w:val="none" w:sz="0" w:space="0" w:color="auto"/>
            <w:bottom w:val="none" w:sz="0" w:space="0" w:color="auto"/>
            <w:right w:val="none" w:sz="0" w:space="0" w:color="auto"/>
          </w:divBdr>
        </w:div>
        <w:div w:id="1034698081">
          <w:marLeft w:val="0"/>
          <w:marRight w:val="0"/>
          <w:marTop w:val="0"/>
          <w:marBottom w:val="0"/>
          <w:divBdr>
            <w:top w:val="none" w:sz="0" w:space="0" w:color="auto"/>
            <w:left w:val="none" w:sz="0" w:space="0" w:color="auto"/>
            <w:bottom w:val="none" w:sz="0" w:space="0" w:color="auto"/>
            <w:right w:val="none" w:sz="0" w:space="0" w:color="auto"/>
          </w:divBdr>
        </w:div>
        <w:div w:id="1154175097">
          <w:marLeft w:val="0"/>
          <w:marRight w:val="0"/>
          <w:marTop w:val="0"/>
          <w:marBottom w:val="0"/>
          <w:divBdr>
            <w:top w:val="none" w:sz="0" w:space="0" w:color="auto"/>
            <w:left w:val="none" w:sz="0" w:space="0" w:color="auto"/>
            <w:bottom w:val="none" w:sz="0" w:space="0" w:color="auto"/>
            <w:right w:val="none" w:sz="0" w:space="0" w:color="auto"/>
          </w:divBdr>
        </w:div>
        <w:div w:id="1186019775">
          <w:marLeft w:val="0"/>
          <w:marRight w:val="0"/>
          <w:marTop w:val="0"/>
          <w:marBottom w:val="0"/>
          <w:divBdr>
            <w:top w:val="none" w:sz="0" w:space="0" w:color="auto"/>
            <w:left w:val="none" w:sz="0" w:space="0" w:color="auto"/>
            <w:bottom w:val="none" w:sz="0" w:space="0" w:color="auto"/>
            <w:right w:val="none" w:sz="0" w:space="0" w:color="auto"/>
          </w:divBdr>
        </w:div>
        <w:div w:id="1245261982">
          <w:marLeft w:val="0"/>
          <w:marRight w:val="0"/>
          <w:marTop w:val="0"/>
          <w:marBottom w:val="0"/>
          <w:divBdr>
            <w:top w:val="none" w:sz="0" w:space="0" w:color="auto"/>
            <w:left w:val="none" w:sz="0" w:space="0" w:color="auto"/>
            <w:bottom w:val="none" w:sz="0" w:space="0" w:color="auto"/>
            <w:right w:val="none" w:sz="0" w:space="0" w:color="auto"/>
          </w:divBdr>
        </w:div>
        <w:div w:id="1568999197">
          <w:marLeft w:val="0"/>
          <w:marRight w:val="0"/>
          <w:marTop w:val="0"/>
          <w:marBottom w:val="0"/>
          <w:divBdr>
            <w:top w:val="none" w:sz="0" w:space="0" w:color="auto"/>
            <w:left w:val="none" w:sz="0" w:space="0" w:color="auto"/>
            <w:bottom w:val="none" w:sz="0" w:space="0" w:color="auto"/>
            <w:right w:val="none" w:sz="0" w:space="0" w:color="auto"/>
          </w:divBdr>
        </w:div>
        <w:div w:id="1645235204">
          <w:marLeft w:val="0"/>
          <w:marRight w:val="0"/>
          <w:marTop w:val="0"/>
          <w:marBottom w:val="0"/>
          <w:divBdr>
            <w:top w:val="none" w:sz="0" w:space="0" w:color="auto"/>
            <w:left w:val="none" w:sz="0" w:space="0" w:color="auto"/>
            <w:bottom w:val="none" w:sz="0" w:space="0" w:color="auto"/>
            <w:right w:val="none" w:sz="0" w:space="0" w:color="auto"/>
          </w:divBdr>
        </w:div>
        <w:div w:id="1728719507">
          <w:marLeft w:val="0"/>
          <w:marRight w:val="0"/>
          <w:marTop w:val="0"/>
          <w:marBottom w:val="0"/>
          <w:divBdr>
            <w:top w:val="none" w:sz="0" w:space="0" w:color="auto"/>
            <w:left w:val="none" w:sz="0" w:space="0" w:color="auto"/>
            <w:bottom w:val="none" w:sz="0" w:space="0" w:color="auto"/>
            <w:right w:val="none" w:sz="0" w:space="0" w:color="auto"/>
          </w:divBdr>
        </w:div>
        <w:div w:id="1834490575">
          <w:marLeft w:val="0"/>
          <w:marRight w:val="0"/>
          <w:marTop w:val="0"/>
          <w:marBottom w:val="0"/>
          <w:divBdr>
            <w:top w:val="none" w:sz="0" w:space="0" w:color="auto"/>
            <w:left w:val="none" w:sz="0" w:space="0" w:color="auto"/>
            <w:bottom w:val="none" w:sz="0" w:space="0" w:color="auto"/>
            <w:right w:val="none" w:sz="0" w:space="0" w:color="auto"/>
          </w:divBdr>
        </w:div>
        <w:div w:id="2042627158">
          <w:marLeft w:val="0"/>
          <w:marRight w:val="0"/>
          <w:marTop w:val="0"/>
          <w:marBottom w:val="0"/>
          <w:divBdr>
            <w:top w:val="none" w:sz="0" w:space="0" w:color="auto"/>
            <w:left w:val="none" w:sz="0" w:space="0" w:color="auto"/>
            <w:bottom w:val="none" w:sz="0" w:space="0" w:color="auto"/>
            <w:right w:val="none" w:sz="0" w:space="0" w:color="auto"/>
          </w:divBdr>
        </w:div>
        <w:div w:id="21214910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hyperlink" Target="bookmark://_Toc43130232" TargetMode="External" Id="rId26" /><Relationship Type="http://schemas.openxmlformats.org/officeDocument/2006/relationships/hyperlink" Target="bookmark://_Toc43130227" TargetMode="External" Id="rId21" /><Relationship Type="http://schemas.openxmlformats.org/officeDocument/2006/relationships/hyperlink" Target="bookmark://_Toc43130248" TargetMode="External" Id="rId42" /><Relationship Type="http://schemas.openxmlformats.org/officeDocument/2006/relationships/hyperlink" Target="bookmark://_Toc43130253" TargetMode="External" Id="rId47" /><Relationship Type="http://schemas.openxmlformats.org/officeDocument/2006/relationships/image" Target="media/image1.png" Id="rId63" /><Relationship Type="http://schemas.openxmlformats.org/officeDocument/2006/relationships/hyperlink" Target="http://www.defenseworld.net/news/28711/GA_ASI_to_Install_Skyborg_Software_onto_Avenger_RPA_for_U_S_A_F_" TargetMode="External" Id="rId68" /><Relationship Type="http://schemas.openxmlformats.org/officeDocument/2006/relationships/customXml" Target="../customXml/item2.xml" Id="rId2" /><Relationship Type="http://schemas.openxmlformats.org/officeDocument/2006/relationships/hyperlink" Target="bookmark://_Toc43130222" TargetMode="External" Id="rId16" /><Relationship Type="http://schemas.openxmlformats.org/officeDocument/2006/relationships/hyperlink" Target="bookmark://_Toc43130235" TargetMode="External" Id="rId29" /><Relationship Type="http://schemas.openxmlformats.org/officeDocument/2006/relationships/hyperlink" Target="bookmark://_Toc43130217" TargetMode="External" Id="rId11" /><Relationship Type="http://schemas.openxmlformats.org/officeDocument/2006/relationships/hyperlink" Target="bookmark://_Toc43130230" TargetMode="External" Id="rId24" /><Relationship Type="http://schemas.openxmlformats.org/officeDocument/2006/relationships/hyperlink" Target="bookmark://_Toc43130238" TargetMode="External" Id="rId32" /><Relationship Type="http://schemas.openxmlformats.org/officeDocument/2006/relationships/hyperlink" Target="bookmark://_Toc43130243" TargetMode="External" Id="rId37" /><Relationship Type="http://schemas.openxmlformats.org/officeDocument/2006/relationships/hyperlink" Target="bookmark://_Toc43130246" TargetMode="External" Id="rId40" /><Relationship Type="http://schemas.openxmlformats.org/officeDocument/2006/relationships/hyperlink" Target="bookmark://_Toc43130251" TargetMode="External" Id="rId45" /><Relationship Type="http://schemas.openxmlformats.org/officeDocument/2006/relationships/hyperlink" Target="bookmark://_Toc43130259" TargetMode="External" Id="rId53" /><Relationship Type="http://schemas.openxmlformats.org/officeDocument/2006/relationships/hyperlink" Target="bookmark://_Toc43130264" TargetMode="External" Id="rId58" /><Relationship Type="http://schemas.openxmlformats.org/officeDocument/2006/relationships/image" Target="media/image4.emf" Id="rId66" /><Relationship Type="http://schemas.openxmlformats.org/officeDocument/2006/relationships/footer" Target="footer2.xml" Id="rId74" /><Relationship Type="http://schemas.openxmlformats.org/officeDocument/2006/relationships/numbering" Target="numbering.xml" Id="rId5" /><Relationship Type="http://schemas.openxmlformats.org/officeDocument/2006/relationships/hyperlink" Target="bookmark://_Toc43130267" TargetMode="External" Id="rId61" /><Relationship Type="http://schemas.openxmlformats.org/officeDocument/2006/relationships/hyperlink" Target="bookmark://_Toc43130225" TargetMode="External" Id="rId19" /><Relationship Type="http://schemas.openxmlformats.org/officeDocument/2006/relationships/hyperlink" Target="bookmark://_Toc43130220" TargetMode="External" Id="rId14" /><Relationship Type="http://schemas.openxmlformats.org/officeDocument/2006/relationships/hyperlink" Target="bookmark://_Toc43130228" TargetMode="External" Id="rId22" /><Relationship Type="http://schemas.openxmlformats.org/officeDocument/2006/relationships/hyperlink" Target="bookmark://_Toc43130233" TargetMode="External" Id="rId27" /><Relationship Type="http://schemas.openxmlformats.org/officeDocument/2006/relationships/hyperlink" Target="bookmark://_Toc43130236" TargetMode="External" Id="rId30" /><Relationship Type="http://schemas.openxmlformats.org/officeDocument/2006/relationships/hyperlink" Target="bookmark://_Toc43130241" TargetMode="External" Id="rId35" /><Relationship Type="http://schemas.openxmlformats.org/officeDocument/2006/relationships/hyperlink" Target="bookmark://_Toc43130249" TargetMode="External" Id="rId43" /><Relationship Type="http://schemas.openxmlformats.org/officeDocument/2006/relationships/hyperlink" Target="bookmark://_Toc43130254" TargetMode="External" Id="rId48" /><Relationship Type="http://schemas.openxmlformats.org/officeDocument/2006/relationships/hyperlink" Target="bookmark://_Toc43130262" TargetMode="External" Id="rId56" /><Relationship Type="http://schemas.openxmlformats.org/officeDocument/2006/relationships/image" Target="media/image2.svg" Id="rId64" /><Relationship Type="http://schemas.openxmlformats.org/officeDocument/2006/relationships/hyperlink" Target="Https://Doi.org/10.1117/12.2589706" TargetMode="External" Id="rId69" /><Relationship Type="http://schemas.openxmlformats.org/officeDocument/2006/relationships/webSettings" Target="webSettings.xml" Id="rId8" /><Relationship Type="http://schemas.openxmlformats.org/officeDocument/2006/relationships/hyperlink" Target="bookmark://_Toc43130257" TargetMode="External" Id="rId51" /><Relationship Type="http://schemas.openxmlformats.org/officeDocument/2006/relationships/footer" Target="footer1.xml" Id="rId72" /><Relationship Type="http://schemas.openxmlformats.org/officeDocument/2006/relationships/customXml" Target="../customXml/item3.xml" Id="rId3" /><Relationship Type="http://schemas.openxmlformats.org/officeDocument/2006/relationships/hyperlink" Target="bookmark://_Toc43130218" TargetMode="External" Id="rId12" /><Relationship Type="http://schemas.openxmlformats.org/officeDocument/2006/relationships/hyperlink" Target="bookmark://_Toc43130223" TargetMode="External" Id="rId17" /><Relationship Type="http://schemas.openxmlformats.org/officeDocument/2006/relationships/hyperlink" Target="bookmark://_Toc43130231" TargetMode="External" Id="rId25" /><Relationship Type="http://schemas.openxmlformats.org/officeDocument/2006/relationships/hyperlink" Target="bookmark://_Toc43130239" TargetMode="External" Id="rId33" /><Relationship Type="http://schemas.openxmlformats.org/officeDocument/2006/relationships/hyperlink" Target="bookmark://_Toc43130244" TargetMode="External" Id="rId38" /><Relationship Type="http://schemas.openxmlformats.org/officeDocument/2006/relationships/hyperlink" Target="bookmark://_Toc43130252" TargetMode="External" Id="rId46" /><Relationship Type="http://schemas.openxmlformats.org/officeDocument/2006/relationships/hyperlink" Target="bookmark://_Toc43130265" TargetMode="External" Id="rId59" /><Relationship Type="http://schemas.openxmlformats.org/officeDocument/2006/relationships/hyperlink" Target="http://Www.defenseworld.net" TargetMode="External" Id="rId67" /><Relationship Type="http://schemas.openxmlformats.org/officeDocument/2006/relationships/hyperlink" Target="bookmark://_Toc43130226" TargetMode="External" Id="rId20" /><Relationship Type="http://schemas.openxmlformats.org/officeDocument/2006/relationships/hyperlink" Target="bookmark://_Toc43130247" TargetMode="External" Id="rId41" /><Relationship Type="http://schemas.openxmlformats.org/officeDocument/2006/relationships/hyperlink" Target="bookmark://_Toc43130260" TargetMode="External" Id="rId54" /><Relationship Type="http://schemas.openxmlformats.org/officeDocument/2006/relationships/hyperlink" Target="bookmark://_Toc43130268" TargetMode="External" Id="rId62" /><Relationship Type="http://schemas.openxmlformats.org/officeDocument/2006/relationships/hyperlink" Target="http://www.thedrive.com/the-war-zone/41364/skyborg-ai-computer-brain-successfully-flew-a-general-atomics-avenger-drone" TargetMode="External" Id="rId70" /><Relationship Type="http://schemas.openxmlformats.org/officeDocument/2006/relationships/fontTable" Target="fontTable.xml" Id="rId75"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bookmark://_Toc43130221" TargetMode="External" Id="rId15" /><Relationship Type="http://schemas.openxmlformats.org/officeDocument/2006/relationships/hyperlink" Target="bookmark://_Toc43130229" TargetMode="External" Id="rId23" /><Relationship Type="http://schemas.openxmlformats.org/officeDocument/2006/relationships/hyperlink" Target="bookmark://_Toc43130234" TargetMode="External" Id="rId28" /><Relationship Type="http://schemas.openxmlformats.org/officeDocument/2006/relationships/hyperlink" Target="bookmark://_Toc43130242" TargetMode="External" Id="rId36" /><Relationship Type="http://schemas.openxmlformats.org/officeDocument/2006/relationships/hyperlink" Target="bookmark://_Toc43130255" TargetMode="External" Id="rId49" /><Relationship Type="http://schemas.openxmlformats.org/officeDocument/2006/relationships/hyperlink" Target="bookmark://_Toc43130263" TargetMode="External" Id="rId57" /><Relationship Type="http://schemas.openxmlformats.org/officeDocument/2006/relationships/endnotes" Target="endnotes.xml" Id="rId10" /><Relationship Type="http://schemas.openxmlformats.org/officeDocument/2006/relationships/hyperlink" Target="bookmark://_Toc43130237" TargetMode="External" Id="rId31" /><Relationship Type="http://schemas.openxmlformats.org/officeDocument/2006/relationships/hyperlink" Target="bookmark://_Toc43130250" TargetMode="External" Id="rId44" /><Relationship Type="http://schemas.openxmlformats.org/officeDocument/2006/relationships/hyperlink" Target="bookmark://_Toc43130258" TargetMode="External" Id="rId52" /><Relationship Type="http://schemas.openxmlformats.org/officeDocument/2006/relationships/hyperlink" Target="bookmark://_Toc43130266" TargetMode="External" Id="rId60" /><Relationship Type="http://schemas.openxmlformats.org/officeDocument/2006/relationships/image" Target="media/image3.png" Id="rId65" /><Relationship Type="http://schemas.openxmlformats.org/officeDocument/2006/relationships/header" Target="header2.xml" Id="rId73"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bookmark://_Toc43130219" TargetMode="External" Id="rId13" /><Relationship Type="http://schemas.openxmlformats.org/officeDocument/2006/relationships/hyperlink" Target="bookmark://_Toc43130224" TargetMode="External" Id="rId18" /><Relationship Type="http://schemas.openxmlformats.org/officeDocument/2006/relationships/hyperlink" Target="bookmark://_Toc43130245" TargetMode="External" Id="rId39" /><Relationship Type="http://schemas.openxmlformats.org/officeDocument/2006/relationships/hyperlink" Target="bookmark://_Toc43130240" TargetMode="External" Id="rId34" /><Relationship Type="http://schemas.openxmlformats.org/officeDocument/2006/relationships/hyperlink" Target="bookmark://_Toc43130256" TargetMode="External" Id="rId50" /><Relationship Type="http://schemas.openxmlformats.org/officeDocument/2006/relationships/hyperlink" Target="bookmark://_Toc43130261" TargetMode="External" Id="rId55" /><Relationship Type="http://schemas.openxmlformats.org/officeDocument/2006/relationships/theme" Target="theme/theme1.xml" Id="rId76" /><Relationship Type="http://schemas.openxmlformats.org/officeDocument/2006/relationships/settings" Target="settings.xml" Id="rId7" /><Relationship Type="http://schemas.openxmlformats.org/officeDocument/2006/relationships/header" Target="header1.xml" Id="rId71" /><Relationship Type="http://schemas.openxmlformats.org/officeDocument/2006/relationships/glossaryDocument" Target="glossary/document.xml" Id="R1b040d5fd9d14e9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a00705f-672a-45aa-9798-ed837e8dd721}"/>
      </w:docPartPr>
      <w:docPartBody>
        <w:p w14:paraId="1C84970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8F2320DE8D047D4888DD0DE9630E2AAE" ma:contentTypeVersion="10" ma:contentTypeDescription="Create a new document." ma:contentTypeScope="" ma:versionID="841d5920223ac463553db8b9c6d09f44">
  <xsd:schema xmlns:xsd="http://www.w3.org/2001/XMLSchema" xmlns:xs="http://www.w3.org/2001/XMLSchema" xmlns:p="http://schemas.microsoft.com/office/2006/metadata/properties" xmlns:ns3="ffa2bf05-ce71-4775-a85a-6d82778c3aba" xmlns:ns4="2795c71e-f84d-4706-a0b2-22679a64f942" targetNamespace="http://schemas.microsoft.com/office/2006/metadata/properties" ma:root="true" ma:fieldsID="597d2eb6eebe658bf9570fdea68734d2" ns3:_="" ns4:_="">
    <xsd:import namespace="ffa2bf05-ce71-4775-a85a-6d82778c3aba"/>
    <xsd:import namespace="2795c71e-f84d-4706-a0b2-22679a64f94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a2bf05-ce71-4775-a85a-6d82778c3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95c71e-f84d-4706-a0b2-22679a64f94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B3B02F-C3A0-4667-B6DF-C2AC3847D743}">
  <ds:schemaRefs>
    <ds:schemaRef ds:uri="http://schemas.microsoft.com/sharepoint/v3/contenttype/forms"/>
  </ds:schemaRefs>
</ds:datastoreItem>
</file>

<file path=customXml/itemProps2.xml><?xml version="1.0" encoding="utf-8"?>
<ds:datastoreItem xmlns:ds="http://schemas.openxmlformats.org/officeDocument/2006/customXml" ds:itemID="{851C8851-0ECE-44C3-89A8-4E5E72423B36}">
  <ds:schemaRefs>
    <ds:schemaRef ds:uri="http://schemas.openxmlformats.org/officeDocument/2006/bibliography"/>
  </ds:schemaRefs>
</ds:datastoreItem>
</file>

<file path=customXml/itemProps3.xml><?xml version="1.0" encoding="utf-8"?>
<ds:datastoreItem xmlns:ds="http://schemas.openxmlformats.org/officeDocument/2006/customXml" ds:itemID="{74E1C55A-7BCD-4ADA-AEF7-821A2FB3B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a2bf05-ce71-4775-a85a-6d82778c3aba"/>
    <ds:schemaRef ds:uri="2795c71e-f84d-4706-a0b2-22679a64f9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69295D-ABC1-4FBC-96AD-B5F77387479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School Book</dc:creator>
  <keywords/>
  <lastModifiedBy>Guest User</lastModifiedBy>
  <revision>269</revision>
  <dcterms:created xsi:type="dcterms:W3CDTF">2020-06-28T03:27:00.0000000Z</dcterms:created>
  <dcterms:modified xsi:type="dcterms:W3CDTF">2021-12-14T23:20:44.4574797Z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0x0101008F2320DE8D047D4888DD0DE9630E2AAE</vt:lpwstr>
  </property>
</Properties>
</file>