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2B2CF" w14:textId="226E4F32" w:rsidR="00843C6E" w:rsidRPr="00A85E33" w:rsidRDefault="00A85E33" w:rsidP="00A85E33">
      <w:pPr>
        <w:rPr>
          <w:rFonts w:eastAsia="Yu Mincho"/>
          <w:lang w:eastAsia="ja-JP"/>
        </w:rPr>
      </w:pPr>
      <w:r w:rsidRPr="00A85E33">
        <w:rPr>
          <w:rFonts w:eastAsia="Yu Mincho" w:hint="eastAsia"/>
          <w:lang w:eastAsia="ja-JP"/>
        </w:rPr>
        <w:t>概要</w:t>
      </w:r>
    </w:p>
    <w:p w14:paraId="5BE125BF" w14:textId="400F5A61" w:rsidR="00120483" w:rsidRDefault="00A85E33" w:rsidP="00A85E33">
      <w:pPr>
        <w:rPr>
          <w:rFonts w:eastAsia="Yu Mincho"/>
          <w:lang w:eastAsia="ja-JP"/>
        </w:rPr>
      </w:pPr>
      <w:r>
        <w:rPr>
          <w:rFonts w:eastAsia="Yu Mincho" w:hint="eastAsia"/>
          <w:lang w:eastAsia="ja-JP"/>
        </w:rPr>
        <w:t>近年，量子計算と量子アニーラに関連する技術の発展やその研究が注目されている．量子アニーラを利用して問題を解決するのに問題自身が</w:t>
      </w:r>
      <w:r>
        <w:rPr>
          <w:rFonts w:eastAsia="Yu Mincho" w:hint="eastAsia"/>
          <w:lang w:eastAsia="ja-JP"/>
        </w:rPr>
        <w:t>QUBO</w:t>
      </w:r>
      <w:r>
        <w:rPr>
          <w:rFonts w:eastAsia="Yu Mincho" w:hint="eastAsia"/>
          <w:lang w:eastAsia="ja-JP"/>
        </w:rPr>
        <w:t>（</w:t>
      </w:r>
      <w:r w:rsidRPr="00A85E33">
        <w:rPr>
          <w:rFonts w:eastAsia="Yu Mincho"/>
          <w:b/>
          <w:bCs/>
          <w:lang w:eastAsia="ja-JP"/>
        </w:rPr>
        <w:t>Quadratic Unconstrained Binary Optimization</w:t>
      </w:r>
      <w:r>
        <w:rPr>
          <w:rFonts w:eastAsia="Yu Mincho" w:hint="eastAsia"/>
          <w:lang w:eastAsia="ja-JP"/>
        </w:rPr>
        <w:t>）の形に変更することが必要である．</w:t>
      </w:r>
      <w:r w:rsidR="00120483">
        <w:rPr>
          <w:rFonts w:eastAsia="Yu Mincho" w:hint="eastAsia"/>
          <w:lang w:eastAsia="ja-JP"/>
        </w:rPr>
        <w:t>その中，ペナルティー係数</w:t>
      </w:r>
      <m:oMath>
        <m:r>
          <w:rPr>
            <w:rFonts w:ascii="Cambria Math" w:eastAsia="Yu Mincho" w:hAnsi="Cambria Math"/>
            <w:lang w:eastAsia="ja-JP"/>
          </w:rPr>
          <m:t>λ</m:t>
        </m:r>
      </m:oMath>
      <w:r w:rsidR="00120483">
        <w:rPr>
          <w:rFonts w:eastAsia="Yu Mincho" w:hint="eastAsia"/>
          <w:lang w:eastAsia="ja-JP"/>
        </w:rPr>
        <w:t>の選択が非常に重要であり，小さい過ぎるペナルティー係数では全域的最小値が問題自身の最適解にならなくて，大き過ぎるペナルティー係数では</w:t>
      </w:r>
      <w:r w:rsidR="00120483">
        <w:rPr>
          <w:rFonts w:eastAsia="Yu Mincho" w:hint="eastAsia"/>
          <w:lang w:eastAsia="ja-JP"/>
        </w:rPr>
        <w:t>QUBO</w:t>
      </w:r>
      <w:r w:rsidR="00120483">
        <w:rPr>
          <w:rFonts w:eastAsia="Yu Mincho" w:hint="eastAsia"/>
          <w:lang w:eastAsia="ja-JP"/>
        </w:rPr>
        <w:t>ソルバーに悪影響を与えることが分かった．本研究では，</w:t>
      </w:r>
      <w:r w:rsidR="00120483">
        <w:rPr>
          <w:rFonts w:eastAsia="Yu Mincho" w:hint="eastAsia"/>
          <w:lang w:eastAsia="ja-JP"/>
        </w:rPr>
        <w:t>tsp</w:t>
      </w:r>
      <w:r w:rsidR="00120483">
        <w:rPr>
          <w:rFonts w:eastAsia="Yu Mincho" w:hint="eastAsia"/>
          <w:lang w:eastAsia="ja-JP"/>
        </w:rPr>
        <w:t>（</w:t>
      </w:r>
      <w:r w:rsidR="00120483">
        <w:rPr>
          <w:rFonts w:hint="eastAsia"/>
          <w:lang w:eastAsia="ja-JP"/>
        </w:rPr>
        <w:t>traveling sales man problem</w:t>
      </w:r>
      <w:r w:rsidR="00120483">
        <w:rPr>
          <w:rFonts w:eastAsia="Yu Mincho" w:hint="eastAsia"/>
          <w:lang w:eastAsia="ja-JP"/>
        </w:rPr>
        <w:t>）問題を注目してボロノイー図とその双対ドロネー三角分割に基づいて二つペナルティー係数の選択法を提案した．実験結果としてインスタンスのサイズが小さい時，提案された方法で得られたペナルティー係数</w:t>
      </w:r>
      <w:r w:rsidR="00D25132">
        <w:rPr>
          <w:rFonts w:eastAsia="Yu Mincho" w:hint="eastAsia"/>
          <w:lang w:eastAsia="ja-JP"/>
        </w:rPr>
        <w:t>でソルバーは</w:t>
      </w:r>
      <w:r w:rsidR="00120483">
        <w:rPr>
          <w:rFonts w:eastAsia="Yu Mincho" w:hint="eastAsia"/>
          <w:lang w:eastAsia="ja-JP"/>
        </w:rPr>
        <w:t>実行可能解が</w:t>
      </w:r>
      <w:r w:rsidR="00D25132">
        <w:rPr>
          <w:rFonts w:eastAsia="Yu Mincho" w:hint="eastAsia"/>
          <w:lang w:eastAsia="ja-JP"/>
        </w:rPr>
        <w:t>得られた．かつ，通常使われている町間の最大距離より小さいことが確かめた．</w:t>
      </w:r>
    </w:p>
    <w:p w14:paraId="65C07EE6" w14:textId="77777777" w:rsidR="00A91909" w:rsidRDefault="00A91909" w:rsidP="00A91909">
      <w:pPr>
        <w:rPr>
          <w:rFonts w:eastAsia="Yu Mincho"/>
          <w:lang w:eastAsia="ja-JP"/>
        </w:rPr>
      </w:pPr>
    </w:p>
    <w:p w14:paraId="062D5BD7" w14:textId="77777777" w:rsidR="00A91909" w:rsidRDefault="00A91909" w:rsidP="00A91909">
      <w:pPr>
        <w:rPr>
          <w:rFonts w:eastAsia="Yu Mincho"/>
          <w:lang w:eastAsia="ja-JP"/>
        </w:rPr>
      </w:pPr>
    </w:p>
    <w:p w14:paraId="5ECBE730" w14:textId="77777777" w:rsidR="00A91909" w:rsidRDefault="00A91909" w:rsidP="00A91909">
      <w:pPr>
        <w:rPr>
          <w:rFonts w:eastAsia="Yu Mincho"/>
          <w:lang w:eastAsia="ja-JP"/>
        </w:rPr>
      </w:pPr>
    </w:p>
    <w:p w14:paraId="40144062" w14:textId="77777777" w:rsidR="00A91909" w:rsidRDefault="00A91909" w:rsidP="00A91909">
      <w:pPr>
        <w:rPr>
          <w:rFonts w:eastAsia="Yu Mincho"/>
          <w:lang w:eastAsia="ja-JP"/>
        </w:rPr>
      </w:pPr>
    </w:p>
    <w:p w14:paraId="0B0E4315" w14:textId="77777777" w:rsidR="00A91909" w:rsidRDefault="00A91909" w:rsidP="00A91909">
      <w:pPr>
        <w:rPr>
          <w:rFonts w:eastAsia="Yu Mincho"/>
          <w:lang w:eastAsia="ja-JP"/>
        </w:rPr>
      </w:pPr>
    </w:p>
    <w:p w14:paraId="7ED754C7" w14:textId="77777777" w:rsidR="00A91909" w:rsidRDefault="00A91909" w:rsidP="00A91909">
      <w:pPr>
        <w:rPr>
          <w:rFonts w:eastAsia="Yu Mincho"/>
          <w:lang w:eastAsia="ja-JP"/>
        </w:rPr>
      </w:pPr>
    </w:p>
    <w:p w14:paraId="0DE41ADC" w14:textId="77777777" w:rsidR="00A91909" w:rsidRDefault="00A91909" w:rsidP="00A91909">
      <w:pPr>
        <w:rPr>
          <w:rFonts w:eastAsia="Yu Mincho"/>
          <w:lang w:eastAsia="ja-JP"/>
        </w:rPr>
      </w:pPr>
    </w:p>
    <w:p w14:paraId="77F23D21" w14:textId="77777777" w:rsidR="00A91909" w:rsidRDefault="00A91909" w:rsidP="00A91909">
      <w:pPr>
        <w:rPr>
          <w:rFonts w:eastAsia="Yu Mincho"/>
          <w:lang w:eastAsia="ja-JP"/>
        </w:rPr>
      </w:pPr>
    </w:p>
    <w:p w14:paraId="1EEE9003" w14:textId="77777777" w:rsidR="00A91909" w:rsidRDefault="00A91909" w:rsidP="00A91909">
      <w:pPr>
        <w:rPr>
          <w:rFonts w:eastAsia="Yu Mincho"/>
          <w:lang w:eastAsia="ja-JP"/>
        </w:rPr>
      </w:pPr>
    </w:p>
    <w:p w14:paraId="4153CEFD" w14:textId="77777777" w:rsidR="00A91909" w:rsidRDefault="00A91909" w:rsidP="00A91909">
      <w:pPr>
        <w:rPr>
          <w:rFonts w:eastAsia="Yu Mincho"/>
          <w:lang w:eastAsia="ja-JP"/>
        </w:rPr>
      </w:pPr>
    </w:p>
    <w:p w14:paraId="5F9AA180" w14:textId="77777777" w:rsidR="00A91909" w:rsidRDefault="00A91909" w:rsidP="00A91909">
      <w:pPr>
        <w:rPr>
          <w:rFonts w:eastAsia="Yu Mincho"/>
          <w:lang w:eastAsia="ja-JP"/>
        </w:rPr>
      </w:pPr>
    </w:p>
    <w:p w14:paraId="120F2B4D" w14:textId="77777777" w:rsidR="00A91909" w:rsidRDefault="00A91909" w:rsidP="00A91909">
      <w:pPr>
        <w:rPr>
          <w:rFonts w:eastAsia="Yu Mincho"/>
          <w:lang w:eastAsia="ja-JP"/>
        </w:rPr>
      </w:pPr>
    </w:p>
    <w:p w14:paraId="050EB202" w14:textId="77777777" w:rsidR="00A91909" w:rsidRDefault="00A91909" w:rsidP="00A91909">
      <w:pPr>
        <w:rPr>
          <w:rFonts w:eastAsia="Yu Mincho"/>
          <w:lang w:eastAsia="ja-JP"/>
        </w:rPr>
      </w:pPr>
    </w:p>
    <w:p w14:paraId="7E0ECF8F" w14:textId="77777777" w:rsidR="00A91909" w:rsidRDefault="00A91909" w:rsidP="00A91909">
      <w:pPr>
        <w:rPr>
          <w:rFonts w:eastAsia="Yu Mincho"/>
          <w:lang w:eastAsia="ja-JP"/>
        </w:rPr>
      </w:pPr>
    </w:p>
    <w:p w14:paraId="69A48636" w14:textId="77777777" w:rsidR="00A91909" w:rsidRDefault="00A91909" w:rsidP="00A91909">
      <w:pPr>
        <w:rPr>
          <w:rFonts w:eastAsia="Yu Mincho"/>
          <w:lang w:eastAsia="ja-JP"/>
        </w:rPr>
      </w:pPr>
    </w:p>
    <w:p w14:paraId="718F722E" w14:textId="77777777" w:rsidR="00A91909" w:rsidRDefault="00A91909" w:rsidP="00A91909">
      <w:pPr>
        <w:rPr>
          <w:rFonts w:eastAsia="Yu Mincho"/>
          <w:lang w:eastAsia="ja-JP"/>
        </w:rPr>
      </w:pPr>
    </w:p>
    <w:p w14:paraId="033A6246" w14:textId="77777777" w:rsidR="00A91909" w:rsidRDefault="00A91909" w:rsidP="00A91909">
      <w:pPr>
        <w:rPr>
          <w:rFonts w:eastAsia="Yu Mincho"/>
          <w:lang w:eastAsia="ja-JP"/>
        </w:rPr>
      </w:pPr>
    </w:p>
    <w:p w14:paraId="26098B27" w14:textId="77777777" w:rsidR="00A91909" w:rsidRDefault="00A91909" w:rsidP="00A91909">
      <w:pPr>
        <w:rPr>
          <w:rFonts w:eastAsia="Yu Mincho"/>
          <w:lang w:eastAsia="ja-JP"/>
        </w:rPr>
      </w:pPr>
    </w:p>
    <w:p w14:paraId="551BEE80" w14:textId="77777777" w:rsidR="00A91909" w:rsidRDefault="00A91909" w:rsidP="00A91909">
      <w:pPr>
        <w:rPr>
          <w:rFonts w:eastAsia="Yu Mincho"/>
          <w:lang w:eastAsia="ja-JP"/>
        </w:rPr>
      </w:pPr>
    </w:p>
    <w:p w14:paraId="377FF3D3" w14:textId="6DC64751" w:rsidR="00A85E33" w:rsidRPr="00A91909" w:rsidRDefault="00A85E33" w:rsidP="00A91909">
      <w:pPr>
        <w:pStyle w:val="a9"/>
        <w:numPr>
          <w:ilvl w:val="0"/>
          <w:numId w:val="3"/>
        </w:numPr>
        <w:rPr>
          <w:rFonts w:eastAsia="Yu Mincho"/>
          <w:lang w:eastAsia="ja-JP"/>
        </w:rPr>
      </w:pPr>
      <w:r w:rsidRPr="00A91909">
        <w:rPr>
          <w:rFonts w:eastAsia="Yu Mincho" w:hint="eastAsia"/>
          <w:lang w:eastAsia="ja-JP"/>
        </w:rPr>
        <w:lastRenderedPageBreak/>
        <w:t>はじめに</w:t>
      </w:r>
    </w:p>
    <w:p w14:paraId="286D3E46" w14:textId="645159A9" w:rsidR="001B4C82" w:rsidRDefault="007D6BE6" w:rsidP="001B4C82">
      <w:pPr>
        <w:pStyle w:val="a9"/>
        <w:ind w:left="420"/>
        <w:rPr>
          <w:rFonts w:eastAsia="Yu Mincho"/>
          <w:lang w:eastAsia="ja-JP"/>
        </w:rPr>
      </w:pPr>
      <w:r>
        <w:rPr>
          <w:rFonts w:eastAsia="Yu Mincho"/>
          <w:lang w:eastAsia="ja-JP"/>
        </w:rPr>
        <w:t>組み合わせ最適化問題は様々な制約条件の下で数多くの選択肢からある評価関数を最大または最小にする選択肢を選ぶ問題であり，その問題自身が</w:t>
      </w:r>
      <w:r>
        <w:rPr>
          <w:rFonts w:eastAsia="Yu Mincho"/>
          <w:lang w:eastAsia="ja-JP"/>
        </w:rPr>
        <w:t>NP</w:t>
      </w:r>
      <w:r>
        <w:rPr>
          <w:rFonts w:eastAsia="Yu Mincho"/>
          <w:lang w:eastAsia="ja-JP"/>
        </w:rPr>
        <w:t>困難問題で</w:t>
      </w:r>
      <w:r w:rsidR="004D1043">
        <w:rPr>
          <w:rFonts w:eastAsia="Yu Mincho" w:hint="eastAsia"/>
          <w:lang w:eastAsia="ja-JP"/>
        </w:rPr>
        <w:t>もある</w:t>
      </w:r>
      <w:r>
        <w:rPr>
          <w:rFonts w:eastAsia="Yu Mincho"/>
          <w:lang w:eastAsia="ja-JP"/>
        </w:rPr>
        <w:t>。問題に含まれる変数の個数が多くなるに連れて，問題の解空間が爆発的に拡大していて非常に</w:t>
      </w:r>
      <w:r w:rsidR="001B4C82">
        <w:rPr>
          <w:rFonts w:eastAsia="Yu Mincho" w:hint="eastAsia"/>
          <w:lang w:eastAsia="ja-JP"/>
        </w:rPr>
        <w:t>困難な</w:t>
      </w:r>
      <w:r w:rsidR="004D1043">
        <w:rPr>
          <w:rFonts w:eastAsia="Yu Mincho"/>
          <w:lang w:eastAsia="ja-JP"/>
        </w:rPr>
        <w:t>問題になってしまう．</w:t>
      </w:r>
      <w:r w:rsidR="001B4C82">
        <w:rPr>
          <w:rFonts w:eastAsia="Yu Mincho" w:hint="eastAsia"/>
          <w:lang w:eastAsia="ja-JP"/>
        </w:rPr>
        <w:t>なので，コンピューターの計算性能は成功に問題を解けないかと繋がっている．残念ながら，現在のコンピューターは組み合わせ最適化問題を解くには大量の時間がかかって数年，数十年もかかる場合もある．通常の場合，近似アルゴリズムが多数考案されてい</w:t>
      </w:r>
      <w:r w:rsidR="00A91909">
        <w:rPr>
          <w:rFonts w:eastAsia="Yu Mincho" w:hint="eastAsia"/>
          <w:lang w:eastAsia="ja-JP"/>
        </w:rPr>
        <w:t>て</w:t>
      </w:r>
      <w:r w:rsidR="00430377">
        <w:rPr>
          <w:rFonts w:eastAsia="Yu Mincho" w:hint="eastAsia"/>
          <w:lang w:eastAsia="ja-JP"/>
        </w:rPr>
        <w:t>，その中メタヒューリスティックアルゴリズムは一番使われる手法としている．遺伝的アルゴリズム，蟻コロニー最適化アルゴリズム，タブーサーチ，焼きなまし法等は有名なメタメタヒューリスティックアルゴリズムとして知られている．ところがメタヒューリスティックアルゴリズムを用いても得られた解は必ず最適解ということを保証してもらえなくて，なるべく</w:t>
      </w:r>
      <w:r w:rsidR="006B6246">
        <w:rPr>
          <w:rFonts w:eastAsia="Yu Mincho" w:hint="eastAsia"/>
          <w:lang w:eastAsia="ja-JP"/>
        </w:rPr>
        <w:t>最適解に近い解を手に入れたいという目標で機能している．なお，一般的なメタヒューリスティックアルゴリズムは特定の問題に限らず汎用的に様々な問題が解けるのが，より</w:t>
      </w:r>
      <w:r w:rsidR="00A01122">
        <w:rPr>
          <w:rFonts w:eastAsia="Yu Mincho" w:hint="eastAsia"/>
          <w:lang w:eastAsia="ja-JP"/>
        </w:rPr>
        <w:t>精度が</w:t>
      </w:r>
      <w:r w:rsidR="006B6246">
        <w:rPr>
          <w:rFonts w:eastAsia="Yu Mincho" w:hint="eastAsia"/>
          <w:lang w:eastAsia="ja-JP"/>
        </w:rPr>
        <w:t>良い解を得るためにアルゴリズムに関連するパラメータを問題の</w:t>
      </w:r>
      <w:r w:rsidR="00A01122">
        <w:rPr>
          <w:rFonts w:eastAsia="Yu Mincho" w:hint="eastAsia"/>
          <w:lang w:eastAsia="ja-JP"/>
        </w:rPr>
        <w:t>事前知識で</w:t>
      </w:r>
      <w:r w:rsidR="006B6246">
        <w:rPr>
          <w:rFonts w:eastAsia="Yu Mincho" w:hint="eastAsia"/>
          <w:lang w:eastAsia="ja-JP"/>
        </w:rPr>
        <w:t>調整する必要がある．</w:t>
      </w:r>
    </w:p>
    <w:p w14:paraId="692A245A" w14:textId="77777777" w:rsidR="00A01122" w:rsidRDefault="00A01122" w:rsidP="001B4C82">
      <w:pPr>
        <w:pStyle w:val="a9"/>
        <w:ind w:left="420"/>
        <w:rPr>
          <w:rFonts w:eastAsia="Yu Mincho"/>
          <w:lang w:eastAsia="ja-JP"/>
        </w:rPr>
      </w:pPr>
    </w:p>
    <w:p w14:paraId="26F996CC" w14:textId="4504AAE0" w:rsidR="00A01122" w:rsidRDefault="00A01122" w:rsidP="001B4C82">
      <w:pPr>
        <w:pStyle w:val="a9"/>
        <w:ind w:left="420"/>
        <w:rPr>
          <w:lang w:eastAsia="ja-JP"/>
        </w:rPr>
      </w:pPr>
      <w:r>
        <w:rPr>
          <w:rFonts w:eastAsia="Yu Mincho" w:hint="eastAsia"/>
          <w:lang w:eastAsia="ja-JP"/>
        </w:rPr>
        <w:t>近年，高速発展する量子計算と量子アニーラは組み合わせ最適化問題を解くためのもう一つも手法として注目されている．その中，量子アニーラは量子ビットの性質を利用して短時間で最小エネルギーを持つ解は導出してくれる．そのため，今量子アニーラと関連する研究も多くなっていく．</w:t>
      </w:r>
    </w:p>
    <w:p w14:paraId="7A356D3B" w14:textId="77777777" w:rsidR="00390F11" w:rsidRDefault="00390F11" w:rsidP="001B4C82">
      <w:pPr>
        <w:pStyle w:val="a9"/>
        <w:ind w:left="420"/>
        <w:rPr>
          <w:lang w:eastAsia="ja-JP"/>
        </w:rPr>
      </w:pPr>
    </w:p>
    <w:p w14:paraId="02EC443B" w14:textId="19BE7538" w:rsidR="00D978D1" w:rsidRPr="0057148A" w:rsidRDefault="00390F11" w:rsidP="0057148A">
      <w:pPr>
        <w:pStyle w:val="a9"/>
        <w:ind w:left="420"/>
        <w:rPr>
          <w:rFonts w:eastAsia="Yu Mincho"/>
          <w:lang w:eastAsia="ja-JP"/>
        </w:rPr>
      </w:pPr>
      <w:r>
        <w:rPr>
          <w:rFonts w:eastAsia="Yu Mincho" w:hint="eastAsia"/>
          <w:lang w:eastAsia="ja-JP"/>
        </w:rPr>
        <w:lastRenderedPageBreak/>
        <w:t>組み合わせ問題を量子アニーラ</w:t>
      </w:r>
      <w:r w:rsidR="00C86ED2">
        <w:rPr>
          <w:rFonts w:eastAsia="Yu Mincho" w:hint="eastAsia"/>
          <w:lang w:eastAsia="ja-JP"/>
        </w:rPr>
        <w:t>で最適化するために問題自身が</w:t>
      </w:r>
      <w:r w:rsidR="00C86ED2">
        <w:rPr>
          <w:rFonts w:eastAsia="Yu Mincho" w:hint="eastAsia"/>
          <w:lang w:eastAsia="ja-JP"/>
        </w:rPr>
        <w:t>QUBO</w:t>
      </w:r>
      <w:r w:rsidR="00C86ED2">
        <w:rPr>
          <w:rFonts w:eastAsia="Yu Mincho" w:hint="eastAsia"/>
          <w:lang w:eastAsia="ja-JP"/>
        </w:rPr>
        <w:t>又は</w:t>
      </w:r>
      <w:r w:rsidR="00C86ED2">
        <w:rPr>
          <w:rFonts w:eastAsia="Yu Mincho" w:hint="eastAsia"/>
          <w:lang w:eastAsia="ja-JP"/>
        </w:rPr>
        <w:t>Ising</w:t>
      </w:r>
      <w:r w:rsidR="00C86ED2">
        <w:rPr>
          <w:rFonts w:eastAsia="Yu Mincho" w:hint="eastAsia"/>
          <w:lang w:eastAsia="ja-JP"/>
        </w:rPr>
        <w:t>の形に変換することが必要である．本研究では</w:t>
      </w:r>
      <w:r w:rsidR="00C86ED2">
        <w:rPr>
          <w:rFonts w:eastAsia="Yu Mincho" w:hint="eastAsia"/>
          <w:lang w:eastAsia="ja-JP"/>
        </w:rPr>
        <w:t>QUBO</w:t>
      </w:r>
      <w:r w:rsidR="00C86ED2">
        <w:rPr>
          <w:rFonts w:eastAsia="Yu Mincho" w:hint="eastAsia"/>
          <w:lang w:eastAsia="ja-JP"/>
        </w:rPr>
        <w:t>モデルを注目している．</w:t>
      </w:r>
    </w:p>
    <w:p w14:paraId="57D41F15" w14:textId="77777777" w:rsidR="00A01122" w:rsidRDefault="00A01122" w:rsidP="001B4C82">
      <w:pPr>
        <w:pStyle w:val="a9"/>
        <w:ind w:left="420"/>
        <w:rPr>
          <w:rFonts w:eastAsia="Yu Mincho"/>
          <w:lang w:eastAsia="ja-JP"/>
        </w:rPr>
      </w:pPr>
    </w:p>
    <w:p w14:paraId="017144AF" w14:textId="77777777" w:rsidR="00A01122" w:rsidRDefault="00A01122" w:rsidP="001B4C82">
      <w:pPr>
        <w:pStyle w:val="a9"/>
        <w:ind w:left="420"/>
        <w:rPr>
          <w:rFonts w:eastAsia="Yu Mincho"/>
          <w:lang w:eastAsia="ja-JP"/>
        </w:rPr>
      </w:pPr>
    </w:p>
    <w:p w14:paraId="745F3883" w14:textId="77777777" w:rsidR="0057148A" w:rsidRDefault="0057148A" w:rsidP="001B4C82">
      <w:pPr>
        <w:pStyle w:val="a9"/>
        <w:ind w:left="420"/>
        <w:rPr>
          <w:rFonts w:eastAsia="Yu Mincho"/>
          <w:lang w:eastAsia="ja-JP"/>
        </w:rPr>
      </w:pPr>
    </w:p>
    <w:p w14:paraId="3DB3574C" w14:textId="77777777" w:rsidR="0057148A" w:rsidRPr="0057148A" w:rsidRDefault="0057148A" w:rsidP="001B4C82">
      <w:pPr>
        <w:pStyle w:val="a9"/>
        <w:ind w:left="420"/>
        <w:rPr>
          <w:rFonts w:eastAsia="Yu Mincho"/>
          <w:lang w:eastAsia="ja-JP"/>
        </w:rPr>
      </w:pPr>
    </w:p>
    <w:p w14:paraId="0EB1914E" w14:textId="77777777" w:rsidR="00A91909" w:rsidRDefault="00A91909" w:rsidP="00A91909">
      <w:pPr>
        <w:rPr>
          <w:rFonts w:eastAsia="Yu Mincho"/>
          <w:lang w:eastAsia="ja-JP"/>
        </w:rPr>
      </w:pPr>
    </w:p>
    <w:p w14:paraId="64317636" w14:textId="77777777" w:rsidR="00A91909" w:rsidRDefault="00A91909" w:rsidP="00A91909">
      <w:pPr>
        <w:rPr>
          <w:rFonts w:eastAsia="Yu Mincho"/>
          <w:lang w:eastAsia="ja-JP"/>
        </w:rPr>
      </w:pPr>
    </w:p>
    <w:p w14:paraId="4B6FD3C1" w14:textId="77777777" w:rsidR="00A91909" w:rsidRDefault="00A91909" w:rsidP="00A91909">
      <w:pPr>
        <w:rPr>
          <w:rFonts w:eastAsia="Yu Mincho"/>
          <w:lang w:eastAsia="ja-JP"/>
        </w:rPr>
      </w:pPr>
    </w:p>
    <w:p w14:paraId="64DECAE9" w14:textId="77777777" w:rsidR="00A91909" w:rsidRDefault="00A91909" w:rsidP="00A91909">
      <w:pPr>
        <w:rPr>
          <w:rFonts w:eastAsia="Yu Mincho"/>
          <w:lang w:eastAsia="ja-JP"/>
        </w:rPr>
      </w:pPr>
    </w:p>
    <w:p w14:paraId="7BA7FAC7" w14:textId="77777777" w:rsidR="00A91909" w:rsidRDefault="00A91909" w:rsidP="00A91909">
      <w:pPr>
        <w:rPr>
          <w:rFonts w:eastAsia="Yu Mincho"/>
          <w:lang w:eastAsia="ja-JP"/>
        </w:rPr>
      </w:pPr>
    </w:p>
    <w:p w14:paraId="748636EF" w14:textId="77777777" w:rsidR="00A91909" w:rsidRDefault="00A91909" w:rsidP="00A91909">
      <w:pPr>
        <w:rPr>
          <w:rFonts w:eastAsia="Yu Mincho"/>
          <w:lang w:eastAsia="ja-JP"/>
        </w:rPr>
      </w:pPr>
    </w:p>
    <w:p w14:paraId="164805BA" w14:textId="77777777" w:rsidR="00A91909" w:rsidRDefault="00A91909" w:rsidP="00A91909">
      <w:pPr>
        <w:rPr>
          <w:rFonts w:eastAsia="Yu Mincho"/>
          <w:lang w:eastAsia="ja-JP"/>
        </w:rPr>
      </w:pPr>
    </w:p>
    <w:p w14:paraId="64ACC897" w14:textId="77777777" w:rsidR="00A91909" w:rsidRDefault="00A91909" w:rsidP="00A91909">
      <w:pPr>
        <w:rPr>
          <w:rFonts w:eastAsia="Yu Mincho"/>
          <w:lang w:eastAsia="ja-JP"/>
        </w:rPr>
      </w:pPr>
    </w:p>
    <w:p w14:paraId="0F4F6EA4" w14:textId="77777777" w:rsidR="00A91909" w:rsidRDefault="00A91909" w:rsidP="00A91909">
      <w:pPr>
        <w:rPr>
          <w:rFonts w:eastAsia="Yu Mincho"/>
          <w:lang w:eastAsia="ja-JP"/>
        </w:rPr>
      </w:pPr>
    </w:p>
    <w:p w14:paraId="3B527849" w14:textId="77777777" w:rsidR="00A91909" w:rsidRDefault="00A91909" w:rsidP="00A91909">
      <w:pPr>
        <w:rPr>
          <w:rFonts w:eastAsia="Yu Mincho"/>
          <w:lang w:eastAsia="ja-JP"/>
        </w:rPr>
      </w:pPr>
    </w:p>
    <w:p w14:paraId="77A345A5" w14:textId="77777777" w:rsidR="00A91909" w:rsidRDefault="00A91909" w:rsidP="00A91909">
      <w:pPr>
        <w:rPr>
          <w:rFonts w:eastAsia="Yu Mincho"/>
          <w:lang w:eastAsia="ja-JP"/>
        </w:rPr>
      </w:pPr>
    </w:p>
    <w:p w14:paraId="51E90AA4" w14:textId="77777777" w:rsidR="00A91909" w:rsidRDefault="00A91909" w:rsidP="00A91909">
      <w:pPr>
        <w:rPr>
          <w:rFonts w:eastAsia="Yu Mincho"/>
          <w:lang w:eastAsia="ja-JP"/>
        </w:rPr>
      </w:pPr>
    </w:p>
    <w:p w14:paraId="5AD08FED" w14:textId="77777777" w:rsidR="00A91909" w:rsidRDefault="00A91909" w:rsidP="00A91909">
      <w:pPr>
        <w:rPr>
          <w:rFonts w:eastAsia="Yu Mincho"/>
          <w:lang w:eastAsia="ja-JP"/>
        </w:rPr>
      </w:pPr>
    </w:p>
    <w:p w14:paraId="2422BEFF" w14:textId="77777777" w:rsidR="00A91909" w:rsidRDefault="00A91909" w:rsidP="00A91909">
      <w:pPr>
        <w:rPr>
          <w:rFonts w:eastAsia="Yu Mincho"/>
          <w:lang w:eastAsia="ja-JP"/>
        </w:rPr>
      </w:pPr>
    </w:p>
    <w:p w14:paraId="55BEF8D7" w14:textId="77777777" w:rsidR="00A91909" w:rsidRDefault="00A91909" w:rsidP="00A91909">
      <w:pPr>
        <w:rPr>
          <w:rFonts w:eastAsia="Yu Mincho"/>
          <w:lang w:eastAsia="ja-JP"/>
        </w:rPr>
      </w:pPr>
    </w:p>
    <w:p w14:paraId="04B1687C" w14:textId="77777777" w:rsidR="00A91909" w:rsidRDefault="00A91909" w:rsidP="00A91909">
      <w:pPr>
        <w:rPr>
          <w:rFonts w:eastAsia="Yu Mincho"/>
          <w:lang w:eastAsia="ja-JP"/>
        </w:rPr>
      </w:pPr>
    </w:p>
    <w:p w14:paraId="5AF5F9B6" w14:textId="77777777" w:rsidR="00A91909" w:rsidRDefault="00A91909" w:rsidP="00A91909">
      <w:pPr>
        <w:rPr>
          <w:rFonts w:eastAsia="Yu Mincho"/>
          <w:lang w:eastAsia="ja-JP"/>
        </w:rPr>
      </w:pPr>
    </w:p>
    <w:p w14:paraId="3CD218F2" w14:textId="77777777" w:rsidR="00A91909" w:rsidRDefault="00A91909" w:rsidP="00A91909">
      <w:pPr>
        <w:rPr>
          <w:rFonts w:eastAsia="Yu Mincho"/>
          <w:lang w:eastAsia="ja-JP"/>
        </w:rPr>
      </w:pPr>
    </w:p>
    <w:p w14:paraId="0B18DD7F" w14:textId="77777777" w:rsidR="00A91909" w:rsidRDefault="00A91909" w:rsidP="00A91909">
      <w:pPr>
        <w:rPr>
          <w:rFonts w:eastAsia="Yu Mincho"/>
          <w:lang w:eastAsia="ja-JP"/>
        </w:rPr>
      </w:pPr>
    </w:p>
    <w:p w14:paraId="1F9D5266" w14:textId="77777777" w:rsidR="00A91909" w:rsidRDefault="00A91909" w:rsidP="00A91909">
      <w:pPr>
        <w:rPr>
          <w:rFonts w:eastAsia="Yu Mincho"/>
          <w:lang w:eastAsia="ja-JP"/>
        </w:rPr>
      </w:pPr>
    </w:p>
    <w:p w14:paraId="45DF31BF" w14:textId="77777777" w:rsidR="00A91909" w:rsidRDefault="00A91909" w:rsidP="00A91909">
      <w:pPr>
        <w:rPr>
          <w:rFonts w:eastAsia="Yu Mincho"/>
          <w:lang w:eastAsia="ja-JP"/>
        </w:rPr>
      </w:pPr>
    </w:p>
    <w:p w14:paraId="51A40678" w14:textId="77777777" w:rsidR="00A91909" w:rsidRDefault="00A91909" w:rsidP="00A91909">
      <w:pPr>
        <w:rPr>
          <w:rFonts w:eastAsia="Yu Mincho"/>
          <w:lang w:eastAsia="ja-JP"/>
        </w:rPr>
      </w:pPr>
    </w:p>
    <w:p w14:paraId="355948AB" w14:textId="77777777" w:rsidR="00A91909" w:rsidRDefault="00A91909" w:rsidP="00A91909">
      <w:pPr>
        <w:rPr>
          <w:rFonts w:eastAsia="Yu Mincho"/>
          <w:lang w:eastAsia="ja-JP"/>
        </w:rPr>
      </w:pPr>
    </w:p>
    <w:p w14:paraId="33B3A86B" w14:textId="77777777" w:rsidR="00A91909" w:rsidRDefault="00A91909" w:rsidP="00A91909">
      <w:pPr>
        <w:rPr>
          <w:rFonts w:eastAsia="Yu Mincho"/>
          <w:lang w:eastAsia="ja-JP"/>
        </w:rPr>
      </w:pPr>
    </w:p>
    <w:p w14:paraId="512C5B15" w14:textId="77777777" w:rsidR="00A91909" w:rsidRDefault="00A91909" w:rsidP="00A91909">
      <w:pPr>
        <w:rPr>
          <w:rFonts w:eastAsia="Yu Mincho"/>
          <w:lang w:eastAsia="ja-JP"/>
        </w:rPr>
      </w:pPr>
    </w:p>
    <w:p w14:paraId="3026DF21" w14:textId="77777777" w:rsidR="00A91909" w:rsidRDefault="00A91909" w:rsidP="00A91909">
      <w:pPr>
        <w:rPr>
          <w:rFonts w:eastAsia="Yu Mincho"/>
          <w:lang w:eastAsia="ja-JP"/>
        </w:rPr>
      </w:pPr>
    </w:p>
    <w:p w14:paraId="74584A6E" w14:textId="77777777" w:rsidR="00A91909" w:rsidRDefault="00A91909" w:rsidP="00A91909">
      <w:pPr>
        <w:rPr>
          <w:rFonts w:eastAsia="Yu Mincho"/>
          <w:lang w:eastAsia="ja-JP"/>
        </w:rPr>
      </w:pPr>
    </w:p>
    <w:p w14:paraId="1164D72F" w14:textId="77777777" w:rsidR="00A91909" w:rsidRDefault="00A91909" w:rsidP="00A91909">
      <w:pPr>
        <w:rPr>
          <w:rFonts w:eastAsia="Yu Mincho"/>
          <w:lang w:eastAsia="ja-JP"/>
        </w:rPr>
      </w:pPr>
    </w:p>
    <w:p w14:paraId="63024C8C" w14:textId="77777777" w:rsidR="00A91909" w:rsidRDefault="00A91909" w:rsidP="00A91909">
      <w:pPr>
        <w:rPr>
          <w:rFonts w:eastAsia="Yu Mincho"/>
          <w:lang w:eastAsia="ja-JP"/>
        </w:rPr>
      </w:pPr>
    </w:p>
    <w:p w14:paraId="23BE5C0E" w14:textId="77777777" w:rsidR="00A91909" w:rsidRDefault="00A91909" w:rsidP="00A91909">
      <w:pPr>
        <w:rPr>
          <w:rFonts w:eastAsia="Yu Mincho"/>
          <w:lang w:eastAsia="ja-JP"/>
        </w:rPr>
      </w:pPr>
    </w:p>
    <w:p w14:paraId="65907FE8" w14:textId="77777777" w:rsidR="00A91909" w:rsidRDefault="00A91909" w:rsidP="00A91909">
      <w:pPr>
        <w:rPr>
          <w:rFonts w:eastAsia="Yu Mincho"/>
          <w:lang w:eastAsia="ja-JP"/>
        </w:rPr>
      </w:pPr>
    </w:p>
    <w:p w14:paraId="3C7B37BE" w14:textId="77777777" w:rsidR="00A91909" w:rsidRDefault="00A91909" w:rsidP="00A91909">
      <w:pPr>
        <w:rPr>
          <w:rFonts w:eastAsia="Yu Mincho"/>
          <w:lang w:eastAsia="ja-JP"/>
        </w:rPr>
      </w:pPr>
    </w:p>
    <w:p w14:paraId="163D8569" w14:textId="77777777" w:rsidR="00A91909" w:rsidRDefault="00A91909" w:rsidP="00A91909">
      <w:pPr>
        <w:rPr>
          <w:rFonts w:eastAsia="Yu Mincho"/>
          <w:lang w:eastAsia="ja-JP"/>
        </w:rPr>
      </w:pPr>
    </w:p>
    <w:p w14:paraId="4D037C4F" w14:textId="77777777" w:rsidR="00A91909" w:rsidRDefault="00A91909" w:rsidP="00A91909">
      <w:pPr>
        <w:rPr>
          <w:rFonts w:eastAsia="Yu Mincho" w:hint="eastAsia"/>
          <w:lang w:eastAsia="ja-JP"/>
        </w:rPr>
      </w:pPr>
    </w:p>
    <w:p w14:paraId="17373E85" w14:textId="0A3FB576" w:rsidR="00A85E33" w:rsidRPr="007D247D" w:rsidRDefault="00A85E33" w:rsidP="007D247D">
      <w:pPr>
        <w:pStyle w:val="a9"/>
        <w:numPr>
          <w:ilvl w:val="0"/>
          <w:numId w:val="3"/>
        </w:numPr>
        <w:rPr>
          <w:rFonts w:eastAsia="Yu Mincho"/>
          <w:lang w:eastAsia="ja-JP"/>
        </w:rPr>
      </w:pPr>
      <w:r w:rsidRPr="007D247D">
        <w:rPr>
          <w:rFonts w:eastAsia="Yu Mincho" w:hint="eastAsia"/>
          <w:lang w:eastAsia="ja-JP"/>
        </w:rPr>
        <w:lastRenderedPageBreak/>
        <w:t>関連研究（</w:t>
      </w:r>
      <w:r w:rsidR="0057148A" w:rsidRPr="007D247D">
        <w:rPr>
          <w:rFonts w:eastAsia="Yu Mincho" w:hint="eastAsia"/>
          <w:lang w:eastAsia="ja-JP"/>
        </w:rPr>
        <w:t>QUBO</w:t>
      </w:r>
      <w:r w:rsidR="0057148A" w:rsidRPr="007D247D">
        <w:rPr>
          <w:rFonts w:eastAsia="Yu Mincho" w:hint="eastAsia"/>
          <w:lang w:eastAsia="ja-JP"/>
        </w:rPr>
        <w:t>モデル，</w:t>
      </w:r>
      <w:r w:rsidR="007D247D" w:rsidRPr="007D247D">
        <w:rPr>
          <w:rFonts w:eastAsia="Yu Mincho" w:hint="eastAsia"/>
          <w:lang w:eastAsia="ja-JP"/>
        </w:rPr>
        <w:t>ising</w:t>
      </w:r>
      <w:r w:rsidR="007D247D">
        <w:rPr>
          <w:rFonts w:eastAsia="Yu Mincho" w:hint="eastAsia"/>
          <w:lang w:eastAsia="ja-JP"/>
        </w:rPr>
        <w:t>，</w:t>
      </w:r>
      <w:r w:rsidRPr="007D247D">
        <w:rPr>
          <w:rFonts w:eastAsia="Yu Mincho" w:hint="eastAsia"/>
          <w:lang w:eastAsia="ja-JP"/>
        </w:rPr>
        <w:t>tsp</w:t>
      </w:r>
      <w:r w:rsidRPr="007D247D">
        <w:rPr>
          <w:rFonts w:eastAsia="Yu Mincho" w:hint="eastAsia"/>
          <w:lang w:eastAsia="ja-JP"/>
        </w:rPr>
        <w:t>モデルの導出、ドロネー、ボロノイー図）</w:t>
      </w:r>
    </w:p>
    <w:p w14:paraId="22053A06" w14:textId="7F1D8B88" w:rsidR="007D247D" w:rsidRDefault="007D247D" w:rsidP="002839FA">
      <w:pPr>
        <w:rPr>
          <w:rFonts w:eastAsia="Yu Mincho"/>
          <w:lang w:eastAsia="ja-JP"/>
        </w:rPr>
      </w:pPr>
      <w:r>
        <w:rPr>
          <w:rFonts w:eastAsia="Yu Mincho" w:hint="eastAsia"/>
          <w:lang w:eastAsia="ja-JP"/>
        </w:rPr>
        <w:t>２．１</w:t>
      </w:r>
      <w:r>
        <w:rPr>
          <w:rFonts w:eastAsia="Yu Mincho" w:hint="eastAsia"/>
          <w:lang w:eastAsia="ja-JP"/>
        </w:rPr>
        <w:t>QUBO</w:t>
      </w:r>
      <w:r>
        <w:rPr>
          <w:rFonts w:eastAsia="Yu Mincho" w:hint="eastAsia"/>
          <w:lang w:eastAsia="ja-JP"/>
        </w:rPr>
        <w:t>問題</w:t>
      </w:r>
    </w:p>
    <w:p w14:paraId="777CD83B" w14:textId="0A6D6696" w:rsidR="0057148A" w:rsidRPr="002839FA" w:rsidRDefault="0057148A" w:rsidP="002839FA">
      <w:pPr>
        <w:rPr>
          <w:rFonts w:eastAsia="Yu Mincho" w:hint="eastAsia"/>
          <w:lang w:eastAsia="ja-JP"/>
        </w:rPr>
      </w:pPr>
      <w:r w:rsidRPr="0057148A">
        <w:rPr>
          <w:rFonts w:eastAsia="Yu Mincho" w:hint="eastAsia"/>
          <w:lang w:eastAsia="ja-JP"/>
        </w:rPr>
        <w:t>QUBO</w:t>
      </w:r>
      <w:r w:rsidRPr="0057148A">
        <w:rPr>
          <w:rFonts w:eastAsia="Yu Mincho" w:hint="eastAsia"/>
          <w:lang w:eastAsia="ja-JP"/>
        </w:rPr>
        <w:t>（</w:t>
      </w:r>
      <w:r w:rsidRPr="0057148A">
        <w:rPr>
          <w:rFonts w:eastAsia="Yu Mincho"/>
          <w:b/>
          <w:bCs/>
          <w:lang w:eastAsia="ja-JP"/>
        </w:rPr>
        <w:t>Quadratic Unconstrained Binary Optimization</w:t>
      </w:r>
      <w:r w:rsidRPr="0057148A">
        <w:rPr>
          <w:rFonts w:eastAsia="Yu Mincho" w:hint="eastAsia"/>
          <w:lang w:eastAsia="ja-JP"/>
        </w:rPr>
        <w:t>）とは二次形式の制約なし二値変数最適化問題であり，一般の数学式は：</w:t>
      </w:r>
    </w:p>
    <w:p w14:paraId="0B804197" w14:textId="77777777" w:rsidR="0057148A" w:rsidRPr="0057148A" w:rsidRDefault="0057148A" w:rsidP="0057148A">
      <w:pPr>
        <w:rPr>
          <w:rFonts w:eastAsia="Yu Mincho"/>
          <w:b/>
          <w:bCs/>
          <w:color w:val="FF0000"/>
          <w:sz w:val="28"/>
          <w:szCs w:val="32"/>
          <w:lang w:eastAsia="ja-JP"/>
        </w:rPr>
      </w:pPr>
      <w:r w:rsidRPr="002839FA">
        <w:rPr>
          <w:rFonts w:ascii="Times New Roman" w:eastAsia="Yu Mincho" w:hAnsi="Times New Roman" w:cs="Times New Roman"/>
          <w:b/>
          <w:bCs/>
          <w:color w:val="FF0000"/>
          <w:sz w:val="28"/>
          <w:szCs w:val="32"/>
          <w:lang w:eastAsia="ja-JP"/>
        </w:rPr>
        <w:t>QUBO</w:t>
      </w:r>
      <w:r w:rsidRPr="0057148A">
        <w:rPr>
          <w:rFonts w:eastAsia="Yu Mincho" w:hint="eastAsia"/>
          <w:b/>
          <w:bCs/>
          <w:color w:val="FF0000"/>
          <w:sz w:val="28"/>
          <w:szCs w:val="32"/>
          <w:lang w:eastAsia="ja-JP"/>
        </w:rPr>
        <w:t>モデル</w:t>
      </w:r>
    </w:p>
    <w:p w14:paraId="3CD4ED89" w14:textId="3E0701CC" w:rsidR="002839FA" w:rsidRDefault="00DF45AF" w:rsidP="0057148A">
      <w:pPr>
        <w:rPr>
          <w:rFonts w:eastAsia="Yu Mincho" w:hint="eastAsia"/>
          <w:lang w:eastAsia="ja-JP"/>
        </w:rPr>
      </w:pPr>
      <w:r>
        <w:rPr>
          <w:rFonts w:eastAsia="Yu Mincho" w:hint="eastAsia"/>
          <w:lang w:eastAsia="ja-JP"/>
        </w:rPr>
        <w:t>その中，</w:t>
      </w:r>
      <w:r w:rsidR="0057148A" w:rsidRPr="0057148A">
        <w:rPr>
          <w:rFonts w:eastAsia="Yu Mincho" w:hint="eastAsia"/>
          <w:lang w:eastAsia="ja-JP"/>
        </w:rPr>
        <w:t>ｘはバイナリ変数でその値は０又は１，Ｑ</w:t>
      </w:r>
      <w:r w:rsidR="0057148A" w:rsidRPr="0057148A">
        <w:rPr>
          <w:rFonts w:eastAsia="Yu Mincho" w:hint="eastAsia"/>
          <w:lang w:eastAsia="ja-JP"/>
        </w:rPr>
        <w:t>ii</w:t>
      </w:r>
      <w:r w:rsidR="0057148A" w:rsidRPr="0057148A">
        <w:rPr>
          <w:rFonts w:eastAsia="Yu Mincho" w:hint="eastAsia"/>
          <w:lang w:eastAsia="ja-JP"/>
        </w:rPr>
        <w:t>は一次項の係数，</w:t>
      </w:r>
      <w:r w:rsidR="0057148A" w:rsidRPr="0057148A">
        <w:rPr>
          <w:rFonts w:eastAsia="Yu Mincho" w:hint="eastAsia"/>
          <w:lang w:eastAsia="ja-JP"/>
        </w:rPr>
        <w:t>Qij</w:t>
      </w:r>
      <w:r w:rsidR="0057148A" w:rsidRPr="0057148A">
        <w:rPr>
          <w:rFonts w:eastAsia="Yu Mincho" w:hint="eastAsia"/>
          <w:lang w:eastAsia="ja-JP"/>
        </w:rPr>
        <w:t>は二次項の係数である．</w:t>
      </w:r>
      <w:r>
        <w:rPr>
          <w:rFonts w:eastAsia="Yu Mincho" w:hint="eastAsia"/>
          <w:lang w:eastAsia="ja-JP"/>
        </w:rPr>
        <w:t>QUBO</w:t>
      </w:r>
      <w:r>
        <w:rPr>
          <w:rFonts w:eastAsia="Yu Mincho" w:hint="eastAsia"/>
          <w:lang w:eastAsia="ja-JP"/>
        </w:rPr>
        <w:t>問題の目標はバイナリ変数</w:t>
      </w:r>
      <w:r>
        <w:rPr>
          <w:rFonts w:eastAsia="Yu Mincho" w:hint="eastAsia"/>
          <w:lang w:eastAsia="ja-JP"/>
        </w:rPr>
        <w:t>x</w:t>
      </w:r>
      <w:r>
        <w:rPr>
          <w:rFonts w:eastAsia="Yu Mincho" w:hint="eastAsia"/>
          <w:lang w:eastAsia="ja-JP"/>
        </w:rPr>
        <w:t>の値を定めてその値が</w:t>
      </w:r>
      <w:r w:rsidRPr="00DF45AF">
        <w:rPr>
          <w:rFonts w:ascii="News Gothic MT" w:eastAsia="新罗马" w:hAnsi="News Gothic MT"/>
          <w:lang w:eastAsia="ja-JP"/>
        </w:rPr>
        <w:t>QUBO</w:t>
      </w:r>
      <w:r>
        <w:rPr>
          <w:rFonts w:eastAsia="Yu Mincho" w:hint="eastAsia"/>
          <w:lang w:eastAsia="ja-JP"/>
        </w:rPr>
        <w:t>の数学式を最小化または最大化にする．</w:t>
      </w:r>
      <w:r w:rsidR="002839FA">
        <w:rPr>
          <w:rFonts w:eastAsia="Yu Mincho" w:hint="eastAsia"/>
          <w:lang w:eastAsia="ja-JP"/>
        </w:rPr>
        <w:t>なお，</w:t>
      </w:r>
      <w:r w:rsidR="002839FA">
        <w:rPr>
          <w:rFonts w:eastAsia="Yu Mincho" w:hint="eastAsia"/>
          <w:lang w:eastAsia="ja-JP"/>
        </w:rPr>
        <w:t>QUBO</w:t>
      </w:r>
      <w:r w:rsidR="002839FA">
        <w:rPr>
          <w:rFonts w:eastAsia="Yu Mincho" w:hint="eastAsia"/>
          <w:lang w:eastAsia="ja-JP"/>
        </w:rPr>
        <w:t>問題は</w:t>
      </w:r>
      <w:r w:rsidR="000D7BBD">
        <w:rPr>
          <w:rFonts w:eastAsia="Yu Mincho" w:hint="eastAsia"/>
          <w:lang w:eastAsia="ja-JP"/>
        </w:rPr>
        <w:t>上三角</w:t>
      </w:r>
      <w:r w:rsidR="002839FA">
        <w:rPr>
          <w:rFonts w:eastAsia="Yu Mincho" w:hint="eastAsia"/>
          <w:lang w:eastAsia="ja-JP"/>
        </w:rPr>
        <w:t>行列の形で表現できる．</w:t>
      </w:r>
    </w:p>
    <w:p w14:paraId="32111885" w14:textId="4DC8ED54" w:rsidR="002839FA" w:rsidRDefault="002839FA" w:rsidP="0057148A">
      <w:pPr>
        <w:rPr>
          <w:rFonts w:eastAsia="Yu Mincho"/>
          <w:b/>
          <w:bCs/>
          <w:color w:val="FF0000"/>
          <w:sz w:val="28"/>
          <w:szCs w:val="32"/>
          <w:lang w:eastAsia="ja-JP"/>
        </w:rPr>
      </w:pPr>
      <w:r w:rsidRPr="002839FA">
        <w:rPr>
          <w:rFonts w:eastAsia="Yu Mincho" w:hint="eastAsia"/>
          <w:b/>
          <w:bCs/>
          <w:color w:val="FF0000"/>
          <w:sz w:val="28"/>
          <w:szCs w:val="32"/>
          <w:lang w:eastAsia="ja-JP"/>
        </w:rPr>
        <w:t>QUBO</w:t>
      </w:r>
      <w:r w:rsidRPr="002839FA">
        <w:rPr>
          <w:rFonts w:eastAsia="Yu Mincho" w:hint="eastAsia"/>
          <w:b/>
          <w:bCs/>
          <w:color w:val="FF0000"/>
          <w:sz w:val="28"/>
          <w:szCs w:val="32"/>
          <w:lang w:eastAsia="ja-JP"/>
        </w:rPr>
        <w:t>行列</w:t>
      </w:r>
    </w:p>
    <w:p w14:paraId="22611477" w14:textId="6D4E020C" w:rsidR="002839FA" w:rsidRDefault="002839FA" w:rsidP="0057148A">
      <w:pPr>
        <w:rPr>
          <w:rFonts w:eastAsia="Yu Mincho"/>
          <w:lang w:eastAsia="ja-JP"/>
        </w:rPr>
      </w:pPr>
      <w:r>
        <w:rPr>
          <w:rFonts w:eastAsia="Yu Mincho" w:hint="eastAsia"/>
          <w:lang w:eastAsia="ja-JP"/>
        </w:rPr>
        <w:t>その中，ｘはバイナリ変数のベクトル，Ｑは一次項と二次項の係数からなる行列で，対角成分</w:t>
      </w:r>
      <w:r>
        <w:rPr>
          <w:rFonts w:eastAsia="Yu Mincho" w:hint="eastAsia"/>
          <w:lang w:eastAsia="ja-JP"/>
        </w:rPr>
        <w:t>Qii</w:t>
      </w:r>
      <w:r>
        <w:rPr>
          <w:rFonts w:eastAsia="Yu Mincho" w:hint="eastAsia"/>
          <w:lang w:eastAsia="ja-JP"/>
        </w:rPr>
        <w:t>は</w:t>
      </w:r>
      <w:r w:rsidR="000D7BBD">
        <w:rPr>
          <w:rFonts w:eastAsia="Yu Mincho" w:hint="eastAsia"/>
          <w:lang w:eastAsia="ja-JP"/>
        </w:rPr>
        <w:t>一次項</w:t>
      </w:r>
      <w:r w:rsidR="000D7BBD">
        <w:rPr>
          <w:rFonts w:eastAsia="Yu Mincho" w:hint="eastAsia"/>
          <w:lang w:eastAsia="ja-JP"/>
        </w:rPr>
        <w:t>の係数，非対角成分Ｑ</w:t>
      </w:r>
      <w:r w:rsidR="000D7BBD">
        <w:rPr>
          <w:rFonts w:eastAsia="Yu Mincho" w:hint="eastAsia"/>
          <w:lang w:eastAsia="ja-JP"/>
        </w:rPr>
        <w:t>ij</w:t>
      </w:r>
      <w:r w:rsidR="000D7BBD">
        <w:rPr>
          <w:rFonts w:eastAsia="Yu Mincho" w:hint="eastAsia"/>
          <w:lang w:eastAsia="ja-JP"/>
        </w:rPr>
        <w:t>は二次項の係数である．</w:t>
      </w:r>
      <w:r w:rsidR="007D247D">
        <w:rPr>
          <w:rFonts w:eastAsia="Yu Mincho" w:hint="eastAsia"/>
          <w:lang w:eastAsia="ja-JP"/>
        </w:rPr>
        <w:t>バイナリ変数</w:t>
      </w:r>
      <w:r w:rsidR="007D247D">
        <w:rPr>
          <w:rFonts w:eastAsia="Yu Mincho" w:hint="eastAsia"/>
          <w:lang w:eastAsia="ja-JP"/>
        </w:rPr>
        <w:t>x</w:t>
      </w:r>
      <w:r w:rsidR="007D247D">
        <w:rPr>
          <w:rFonts w:eastAsia="Yu Mincho" w:hint="eastAsia"/>
          <w:lang w:eastAsia="ja-JP"/>
        </w:rPr>
        <w:t>の個数が多くなるに連れて解空間の探索範囲は爆発的に拡大していて，なのでコンピューターの計算性能が非常に重要である．</w:t>
      </w:r>
    </w:p>
    <w:p w14:paraId="173BD9CF" w14:textId="77777777" w:rsidR="007D247D" w:rsidRDefault="007D247D" w:rsidP="0057148A">
      <w:pPr>
        <w:rPr>
          <w:rFonts w:eastAsia="Yu Mincho"/>
          <w:lang w:eastAsia="ja-JP"/>
        </w:rPr>
      </w:pPr>
    </w:p>
    <w:p w14:paraId="4B48DA7E" w14:textId="066C92B3" w:rsidR="007D247D" w:rsidRDefault="007D247D" w:rsidP="007D247D">
      <w:pPr>
        <w:rPr>
          <w:rFonts w:eastAsia="Yu Mincho"/>
          <w:lang w:eastAsia="ja-JP"/>
        </w:rPr>
      </w:pPr>
      <w:r>
        <w:rPr>
          <w:rFonts w:eastAsia="Yu Mincho" w:hint="eastAsia"/>
          <w:lang w:eastAsia="ja-JP"/>
        </w:rPr>
        <w:t>２．</w:t>
      </w:r>
      <w:r w:rsidRPr="007D247D">
        <w:rPr>
          <w:rFonts w:eastAsia="Yu Mincho" w:hint="eastAsia"/>
          <w:lang w:eastAsia="ja-JP"/>
        </w:rPr>
        <w:t>２</w:t>
      </w:r>
      <w:r w:rsidRPr="007D247D">
        <w:rPr>
          <w:rFonts w:eastAsia="Yu Mincho" w:hint="eastAsia"/>
          <w:lang w:eastAsia="ja-JP"/>
        </w:rPr>
        <w:t>ising</w:t>
      </w:r>
      <w:r w:rsidRPr="007D247D">
        <w:rPr>
          <w:rFonts w:eastAsia="Yu Mincho" w:hint="eastAsia"/>
          <w:lang w:eastAsia="ja-JP"/>
        </w:rPr>
        <w:t>モデル</w:t>
      </w:r>
    </w:p>
    <w:p w14:paraId="26308252" w14:textId="171F647E" w:rsidR="007D247D" w:rsidRDefault="008D312C" w:rsidP="008D312C">
      <w:pPr>
        <w:rPr>
          <w:rFonts w:eastAsia="Yu Mincho"/>
          <w:lang w:eastAsia="ja-JP"/>
        </w:rPr>
      </w:pPr>
      <w:r>
        <w:rPr>
          <w:rFonts w:eastAsia="Yu Mincho" w:hint="eastAsia"/>
          <w:lang w:eastAsia="ja-JP"/>
        </w:rPr>
        <w:t>イジングモデルのハミルトニアンは次の式で与えられる</w:t>
      </w:r>
    </w:p>
    <w:p w14:paraId="467C3C28" w14:textId="685329F4" w:rsidR="008D312C" w:rsidRPr="008D312C" w:rsidRDefault="008D312C" w:rsidP="008D312C">
      <w:pPr>
        <w:rPr>
          <w:rFonts w:eastAsia="Yu Mincho" w:hint="eastAsia"/>
          <w:b/>
          <w:bCs/>
          <w:color w:val="FF0000"/>
          <w:sz w:val="28"/>
          <w:szCs w:val="32"/>
          <w:lang w:eastAsia="ja-JP"/>
        </w:rPr>
      </w:pPr>
      <w:r w:rsidRPr="008D312C">
        <w:rPr>
          <w:rFonts w:eastAsia="Yu Mincho"/>
          <w:b/>
          <w:bCs/>
          <w:color w:val="FF0000"/>
          <w:sz w:val="28"/>
          <w:szCs w:val="32"/>
          <w:lang w:eastAsia="ja-JP"/>
        </w:rPr>
        <w:t>I</w:t>
      </w:r>
      <w:r w:rsidRPr="008D312C">
        <w:rPr>
          <w:rFonts w:eastAsia="Yu Mincho" w:hint="eastAsia"/>
          <w:b/>
          <w:bCs/>
          <w:color w:val="FF0000"/>
          <w:sz w:val="28"/>
          <w:szCs w:val="32"/>
          <w:lang w:eastAsia="ja-JP"/>
        </w:rPr>
        <w:t>sing</w:t>
      </w:r>
    </w:p>
    <w:p w14:paraId="395CC9CE" w14:textId="2EF0B4C6" w:rsidR="00D93EF2" w:rsidRPr="00D93EF2" w:rsidRDefault="008D312C" w:rsidP="00D93EF2">
      <w:pPr>
        <w:rPr>
          <w:rFonts w:eastAsia="Yu Mincho" w:hint="eastAsia"/>
          <w:lang w:eastAsia="ja-JP"/>
        </w:rPr>
      </w:pPr>
      <w:r>
        <w:rPr>
          <w:rFonts w:eastAsia="Yu Mincho" w:hint="eastAsia"/>
          <w:lang w:eastAsia="ja-JP"/>
        </w:rPr>
        <w:t>その中，</w:t>
      </w:r>
      <m:oMath>
        <m:r>
          <w:rPr>
            <w:rFonts w:ascii="Cambria Math" w:eastAsia="Yu Mincho" w:hAnsi="Cambria Math"/>
            <w:lang w:eastAsia="ja-JP"/>
          </w:rPr>
          <m:t>σ</m:t>
        </m:r>
      </m:oMath>
      <w:r>
        <w:rPr>
          <w:rFonts w:eastAsia="Yu Mincho" w:hint="eastAsia"/>
          <w:lang w:eastAsia="ja-JP"/>
        </w:rPr>
        <w:t>はスピンで上向き（</w:t>
      </w:r>
      <w:r>
        <w:rPr>
          <w:rFonts w:hint="eastAsia"/>
          <w:lang w:eastAsia="ja-JP"/>
        </w:rPr>
        <w:t>+1</w:t>
      </w:r>
      <w:r>
        <w:rPr>
          <w:rFonts w:eastAsia="Yu Mincho" w:hint="eastAsia"/>
          <w:lang w:eastAsia="ja-JP"/>
        </w:rPr>
        <w:t>）と下向き（</w:t>
      </w:r>
      <w:r>
        <w:rPr>
          <w:rFonts w:hint="eastAsia"/>
          <w:lang w:eastAsia="ja-JP"/>
        </w:rPr>
        <w:t>-1</w:t>
      </w:r>
      <w:r>
        <w:rPr>
          <w:rFonts w:eastAsia="Yu Mincho" w:hint="eastAsia"/>
          <w:lang w:eastAsia="ja-JP"/>
        </w:rPr>
        <w:t>）２状態を取れる，ｈは対応するスピンに与える外部磁場，Ｊは異なる二つのスピンの相互作用．</w:t>
      </w:r>
      <w:r w:rsidR="00D93EF2">
        <w:rPr>
          <w:rFonts w:eastAsia="Yu Mincho" w:hint="eastAsia"/>
          <w:lang w:eastAsia="ja-JP"/>
        </w:rPr>
        <w:t>イジングモデルと</w:t>
      </w:r>
      <w:r w:rsidR="00D93EF2">
        <w:rPr>
          <w:rFonts w:eastAsia="Yu Mincho" w:hint="eastAsia"/>
          <w:lang w:eastAsia="ja-JP"/>
        </w:rPr>
        <w:t>QUBO</w:t>
      </w:r>
      <w:r w:rsidR="00D93EF2">
        <w:rPr>
          <w:rFonts w:eastAsia="Yu Mincho" w:hint="eastAsia"/>
          <w:lang w:eastAsia="ja-JP"/>
        </w:rPr>
        <w:t>モデルはほぼ同じであって</w:t>
      </w:r>
      <w:r w:rsidR="00D93EF2">
        <w:rPr>
          <w:rFonts w:eastAsia="Yu Mincho" w:hint="eastAsia"/>
          <w:lang w:eastAsia="ja-JP"/>
        </w:rPr>
        <w:t>，次の式で簡単に相互変換できる．</w:t>
      </w:r>
    </w:p>
    <w:p w14:paraId="6C69FEB1" w14:textId="736808D0" w:rsidR="00D93EF2" w:rsidRPr="00D93EF2" w:rsidRDefault="00D93EF2" w:rsidP="0057148A">
      <w:pPr>
        <w:rPr>
          <w:rFonts w:eastAsia="Yu Mincho" w:hint="eastAsia"/>
          <w:b/>
          <w:bCs/>
          <w:color w:val="FF0000"/>
          <w:sz w:val="28"/>
          <w:szCs w:val="32"/>
          <w:lang w:eastAsia="ja-JP"/>
        </w:rPr>
      </w:pPr>
      <w:r w:rsidRPr="00D93EF2">
        <w:rPr>
          <w:rFonts w:ascii="宋体" w:eastAsia="宋体" w:hAnsi="宋体" w:cs="宋体" w:hint="eastAsia"/>
          <w:b/>
          <w:bCs/>
          <w:color w:val="FF0000"/>
          <w:sz w:val="28"/>
          <w:szCs w:val="32"/>
          <w:lang w:eastAsia="ja-JP"/>
        </w:rPr>
        <w:t>变换</w:t>
      </w:r>
      <w:r w:rsidRPr="00D93EF2">
        <w:rPr>
          <w:rFonts w:eastAsia="Yu Mincho" w:hint="eastAsia"/>
          <w:b/>
          <w:bCs/>
          <w:color w:val="FF0000"/>
          <w:sz w:val="28"/>
          <w:szCs w:val="32"/>
          <w:lang w:eastAsia="ja-JP"/>
        </w:rPr>
        <w:t>公式</w:t>
      </w:r>
    </w:p>
    <w:p w14:paraId="53F6478B" w14:textId="5952522C" w:rsidR="002839FA" w:rsidRPr="00EC3488" w:rsidRDefault="008D312C" w:rsidP="0057148A">
      <w:pPr>
        <w:rPr>
          <w:rFonts w:eastAsia="Yu Mincho" w:hint="eastAsia"/>
          <w:lang w:eastAsia="ja-JP"/>
        </w:rPr>
      </w:pPr>
      <w:r>
        <w:rPr>
          <w:rFonts w:eastAsia="Yu Mincho" w:hint="eastAsia"/>
          <w:lang w:eastAsia="ja-JP"/>
        </w:rPr>
        <w:lastRenderedPageBreak/>
        <w:t>現実世界の焼きなましと同じ現象を持</w:t>
      </w:r>
      <w:r w:rsidR="00D93EF2">
        <w:rPr>
          <w:rFonts w:eastAsia="Yu Mincho" w:hint="eastAsia"/>
          <w:lang w:eastAsia="ja-JP"/>
        </w:rPr>
        <w:t>つ</w:t>
      </w:r>
      <w:r>
        <w:rPr>
          <w:rFonts w:eastAsia="Yu Mincho" w:hint="eastAsia"/>
          <w:lang w:eastAsia="ja-JP"/>
        </w:rPr>
        <w:t>イジングモデルは最終的にエネルギーが最小の状態に収束する特徴がある．その特徴を利用して量子アニーラが開発されて様々な問題が迅速に解決できるが，</w:t>
      </w:r>
      <w:r w:rsidR="00D93EF2">
        <w:rPr>
          <w:rFonts w:eastAsia="Yu Mincho" w:hint="eastAsia"/>
          <w:lang w:eastAsia="ja-JP"/>
        </w:rPr>
        <w:t>現在の量子アニーラは所有の量子ビット数はまた少ない問題点がある．その一方，量子アニーラが外部からの温度変化が非常に敏感で，少しだけの温度変化でスピンを影響してしまって正確な状態を得られなくなることがある．その故，量子アニーラの稼働状態を保持するために</w:t>
      </w:r>
      <w:r w:rsidR="00242767">
        <w:rPr>
          <w:rFonts w:eastAsia="Yu Mincho" w:hint="eastAsia"/>
          <w:lang w:eastAsia="ja-JP"/>
        </w:rPr>
        <w:t>常に</w:t>
      </w:r>
      <w:r w:rsidR="00D93EF2">
        <w:rPr>
          <w:rFonts w:eastAsia="Yu Mincho" w:hint="eastAsia"/>
          <w:lang w:eastAsia="ja-JP"/>
        </w:rPr>
        <w:t>非常に低い温度で</w:t>
      </w:r>
      <w:r w:rsidR="00242767">
        <w:rPr>
          <w:rFonts w:eastAsia="Yu Mincho" w:hint="eastAsia"/>
          <w:lang w:eastAsia="ja-JP"/>
        </w:rPr>
        <w:t>いなければならない</w:t>
      </w:r>
      <w:r w:rsidR="00EC3488">
        <w:rPr>
          <w:rFonts w:eastAsia="Yu Mincho" w:hint="eastAsia"/>
          <w:lang w:eastAsia="ja-JP"/>
        </w:rPr>
        <w:t>．要するに現在の量子アニーラの稼働はコストが高くて未来の発展が期待される．</w:t>
      </w:r>
    </w:p>
    <w:p w14:paraId="30CCC911" w14:textId="77777777" w:rsidR="002839FA" w:rsidRPr="008D312C" w:rsidRDefault="002839FA" w:rsidP="0057148A">
      <w:pPr>
        <w:rPr>
          <w:rFonts w:eastAsia="Yu Mincho" w:hint="eastAsia"/>
          <w:lang w:eastAsia="ja-JP"/>
        </w:rPr>
      </w:pPr>
    </w:p>
    <w:p w14:paraId="1A6F3B99" w14:textId="4D20E37A" w:rsidR="002839FA" w:rsidRDefault="00EC3488" w:rsidP="0057148A">
      <w:pPr>
        <w:rPr>
          <w:rFonts w:eastAsia="Yu Mincho"/>
          <w:lang w:eastAsia="ja-JP"/>
        </w:rPr>
      </w:pPr>
      <w:r>
        <w:rPr>
          <w:rFonts w:eastAsia="Yu Mincho" w:hint="eastAsia"/>
          <w:lang w:eastAsia="ja-JP"/>
        </w:rPr>
        <w:t>２．３</w:t>
      </w:r>
      <w:r>
        <w:rPr>
          <w:rFonts w:eastAsia="Yu Mincho" w:hint="eastAsia"/>
          <w:lang w:eastAsia="ja-JP"/>
        </w:rPr>
        <w:t>tsp</w:t>
      </w:r>
      <w:r>
        <w:rPr>
          <w:rFonts w:eastAsia="Yu Mincho" w:hint="eastAsia"/>
          <w:lang w:eastAsia="ja-JP"/>
        </w:rPr>
        <w:t>モデルの導出</w:t>
      </w:r>
    </w:p>
    <w:p w14:paraId="3A252933" w14:textId="2A398208" w:rsidR="00EC3488" w:rsidRPr="00EC3488" w:rsidRDefault="00EC3488" w:rsidP="0057148A">
      <w:pPr>
        <w:rPr>
          <w:rFonts w:eastAsia="Yu Mincho" w:hint="eastAsia"/>
          <w:lang w:eastAsia="ja-JP"/>
        </w:rPr>
      </w:pPr>
      <w:r>
        <w:rPr>
          <w:rFonts w:eastAsia="Yu Mincho"/>
          <w:lang w:eastAsia="ja-JP"/>
        </w:rPr>
        <w:t>T</w:t>
      </w:r>
      <w:r>
        <w:rPr>
          <w:rFonts w:eastAsia="Yu Mincho" w:hint="eastAsia"/>
          <w:lang w:eastAsia="ja-JP"/>
        </w:rPr>
        <w:t>sp</w:t>
      </w:r>
      <w:r>
        <w:rPr>
          <w:rFonts w:eastAsia="Yu Mincho" w:hint="eastAsia"/>
          <w:lang w:eastAsia="ja-JP"/>
        </w:rPr>
        <w:t>（巡回セールスマン問題）問題は組み合わせ最適化問題としてよく知られている．ｔｓｐは町の座標あるいは距離行列が与えられた時，</w:t>
      </w:r>
      <w:r w:rsidRPr="00EC3488">
        <w:rPr>
          <w:rFonts w:eastAsia="Yu Mincho" w:hint="eastAsia"/>
          <w:lang w:eastAsia="ja-JP"/>
        </w:rPr>
        <w:t>全ての町をちょうど一度ずつ巡り出発地に戻る巡回路のうちで総移動距離が最小のものを求める組合せ最適化問題である</w:t>
      </w:r>
      <w:r>
        <w:rPr>
          <w:rFonts w:eastAsia="Yu Mincho" w:hint="eastAsia"/>
          <w:lang w:eastAsia="ja-JP"/>
        </w:rPr>
        <w:t>．例えば：次は</w:t>
      </w:r>
      <w:r>
        <w:rPr>
          <w:rFonts w:eastAsia="Yu Mincho" w:hint="eastAsia"/>
          <w:lang w:eastAsia="ja-JP"/>
        </w:rPr>
        <w:t>町五つあるの</w:t>
      </w:r>
      <w:r>
        <w:rPr>
          <w:rFonts w:eastAsia="Yu Mincho" w:hint="eastAsia"/>
          <w:lang w:eastAsia="ja-JP"/>
        </w:rPr>
        <w:t>tsp</w:t>
      </w:r>
      <w:r>
        <w:rPr>
          <w:rFonts w:eastAsia="Yu Mincho" w:hint="eastAsia"/>
          <w:lang w:eastAsia="ja-JP"/>
        </w:rPr>
        <w:t>問題</w:t>
      </w:r>
      <w:r>
        <w:rPr>
          <w:rFonts w:eastAsia="Yu Mincho" w:hint="eastAsia"/>
          <w:lang w:eastAsia="ja-JP"/>
        </w:rPr>
        <w:t>の完全グラフであり，目標は完全グラフの中から総距離が最小の巡回路を求めることである．例のインスタンスで最適巡回路は：１</w:t>
      </w:r>
      <w:r>
        <w:rPr>
          <w:rFonts w:eastAsia="Yu Mincho" w:hint="eastAsia"/>
          <w:lang w:eastAsia="ja-JP"/>
        </w:rPr>
        <w:t>-</w:t>
      </w:r>
      <w:r>
        <w:rPr>
          <w:rFonts w:eastAsia="Yu Mincho" w:hint="eastAsia"/>
          <w:lang w:eastAsia="ja-JP"/>
        </w:rPr>
        <w:t>２</w:t>
      </w:r>
      <w:r>
        <w:rPr>
          <w:rFonts w:eastAsia="Yu Mincho" w:hint="eastAsia"/>
          <w:lang w:eastAsia="ja-JP"/>
        </w:rPr>
        <w:t>-</w:t>
      </w:r>
      <w:r>
        <w:rPr>
          <w:rFonts w:eastAsia="Yu Mincho" w:hint="eastAsia"/>
          <w:lang w:eastAsia="ja-JP"/>
        </w:rPr>
        <w:t>３</w:t>
      </w:r>
      <w:r>
        <w:rPr>
          <w:rFonts w:eastAsia="Yu Mincho" w:hint="eastAsia"/>
          <w:lang w:eastAsia="ja-JP"/>
        </w:rPr>
        <w:t>-</w:t>
      </w:r>
      <w:r>
        <w:rPr>
          <w:rFonts w:eastAsia="Yu Mincho" w:hint="eastAsia"/>
          <w:lang w:eastAsia="ja-JP"/>
        </w:rPr>
        <w:t>４</w:t>
      </w:r>
      <w:r>
        <w:rPr>
          <w:rFonts w:eastAsia="Yu Mincho" w:hint="eastAsia"/>
          <w:lang w:eastAsia="ja-JP"/>
        </w:rPr>
        <w:t>-</w:t>
      </w:r>
      <w:r>
        <w:rPr>
          <w:rFonts w:eastAsia="Yu Mincho" w:hint="eastAsia"/>
          <w:lang w:eastAsia="ja-JP"/>
        </w:rPr>
        <w:t>５．</w:t>
      </w:r>
    </w:p>
    <w:p w14:paraId="2047F703" w14:textId="799BF693" w:rsidR="002839FA" w:rsidRPr="00EC3488" w:rsidRDefault="00EC3488" w:rsidP="0057148A">
      <w:pPr>
        <w:rPr>
          <w:rFonts w:eastAsia="Yu Mincho" w:hint="eastAsia"/>
          <w:b/>
          <w:bCs/>
          <w:color w:val="FF0000"/>
          <w:sz w:val="28"/>
          <w:szCs w:val="32"/>
          <w:lang w:eastAsia="ja-JP"/>
        </w:rPr>
      </w:pPr>
      <w:r w:rsidRPr="00EC3488">
        <w:rPr>
          <w:rFonts w:eastAsia="Yu Mincho" w:hint="eastAsia"/>
          <w:b/>
          <w:bCs/>
          <w:color w:val="FF0000"/>
          <w:sz w:val="28"/>
          <w:szCs w:val="32"/>
          <w:lang w:eastAsia="ja-JP"/>
        </w:rPr>
        <w:t>ｔｓｐ示例</w:t>
      </w:r>
      <w:r w:rsidRPr="00EC3488">
        <w:rPr>
          <w:rFonts w:ascii="宋体" w:eastAsia="宋体" w:hAnsi="宋体" w:cs="宋体" w:hint="eastAsia"/>
          <w:b/>
          <w:bCs/>
          <w:color w:val="FF0000"/>
          <w:sz w:val="28"/>
          <w:szCs w:val="32"/>
          <w:lang w:eastAsia="ja-JP"/>
        </w:rPr>
        <w:t>图</w:t>
      </w:r>
    </w:p>
    <w:p w14:paraId="0EF8136C" w14:textId="6364994C" w:rsidR="00CA500B" w:rsidRDefault="00CA500B" w:rsidP="0057148A">
      <w:pPr>
        <w:rPr>
          <w:rFonts w:eastAsia="Yu Mincho"/>
          <w:lang w:eastAsia="ja-JP"/>
        </w:rPr>
      </w:pPr>
      <w:r>
        <w:rPr>
          <w:rFonts w:eastAsia="Yu Mincho" w:hint="eastAsia"/>
          <w:lang w:eastAsia="ja-JP"/>
        </w:rPr>
        <w:t>通常のメタヒューリスティックアルゴリズムで</w:t>
      </w:r>
      <w:r>
        <w:rPr>
          <w:rFonts w:eastAsia="Yu Mincho" w:hint="eastAsia"/>
          <w:lang w:eastAsia="ja-JP"/>
        </w:rPr>
        <w:t>tsp</w:t>
      </w:r>
      <w:r>
        <w:rPr>
          <w:rFonts w:eastAsia="Yu Mincho" w:hint="eastAsia"/>
          <w:lang w:eastAsia="ja-JP"/>
        </w:rPr>
        <w:t>問題が解けるが，対応する</w:t>
      </w:r>
      <w:r>
        <w:rPr>
          <w:rFonts w:eastAsia="Yu Mincho" w:hint="eastAsia"/>
          <w:lang w:eastAsia="ja-JP"/>
        </w:rPr>
        <w:t>QUBO</w:t>
      </w:r>
      <w:r>
        <w:rPr>
          <w:rFonts w:eastAsia="Yu Mincho" w:hint="eastAsia"/>
          <w:lang w:eastAsia="ja-JP"/>
        </w:rPr>
        <w:t>モデルに変換して量子アニーラ，</w:t>
      </w:r>
      <w:r>
        <w:rPr>
          <w:rFonts w:eastAsia="Yu Mincho" w:hint="eastAsia"/>
          <w:lang w:eastAsia="ja-JP"/>
        </w:rPr>
        <w:t>QUBO</w:t>
      </w:r>
      <w:r>
        <w:rPr>
          <w:rFonts w:eastAsia="Yu Mincho" w:hint="eastAsia"/>
          <w:lang w:eastAsia="ja-JP"/>
        </w:rPr>
        <w:t>ソルバーでも解決できる．</w:t>
      </w:r>
    </w:p>
    <w:p w14:paraId="05694F3C" w14:textId="39B657DC" w:rsidR="00CA500B" w:rsidRDefault="00CA500B" w:rsidP="0057148A">
      <w:pPr>
        <w:rPr>
          <w:rFonts w:eastAsia="Yu Mincho"/>
          <w:lang w:eastAsia="ja-JP"/>
        </w:rPr>
      </w:pPr>
      <w:r>
        <w:rPr>
          <w:rFonts w:eastAsia="Yu Mincho" w:hint="eastAsia"/>
          <w:lang w:eastAsia="ja-JP"/>
        </w:rPr>
        <w:t>次は</w:t>
      </w:r>
      <w:r>
        <w:rPr>
          <w:rFonts w:eastAsia="Yu Mincho" w:hint="eastAsia"/>
          <w:lang w:eastAsia="ja-JP"/>
        </w:rPr>
        <w:t>tsp</w:t>
      </w:r>
      <w:r>
        <w:rPr>
          <w:rFonts w:eastAsia="Yu Mincho" w:hint="eastAsia"/>
          <w:lang w:eastAsia="ja-JP"/>
        </w:rPr>
        <w:t>問題も</w:t>
      </w:r>
      <w:r>
        <w:rPr>
          <w:rFonts w:eastAsia="Yu Mincho" w:hint="eastAsia"/>
          <w:lang w:eastAsia="ja-JP"/>
        </w:rPr>
        <w:t>QUBO</w:t>
      </w:r>
      <w:r>
        <w:rPr>
          <w:rFonts w:eastAsia="Yu Mincho" w:hint="eastAsia"/>
          <w:lang w:eastAsia="ja-JP"/>
        </w:rPr>
        <w:t>モデルの数学式である．</w:t>
      </w:r>
    </w:p>
    <w:p w14:paraId="20E0D381" w14:textId="173A993F" w:rsidR="00CA500B" w:rsidRDefault="00CA500B" w:rsidP="0057148A">
      <w:pPr>
        <w:rPr>
          <w:rFonts w:eastAsia="Yu Mincho"/>
          <w:b/>
          <w:bCs/>
          <w:color w:val="FF0000"/>
          <w:sz w:val="28"/>
          <w:szCs w:val="32"/>
          <w:lang w:eastAsia="ja-JP"/>
        </w:rPr>
      </w:pPr>
      <w:r w:rsidRPr="00EC3488">
        <w:rPr>
          <w:rFonts w:eastAsia="Yu Mincho" w:hint="eastAsia"/>
          <w:b/>
          <w:bCs/>
          <w:color w:val="FF0000"/>
          <w:sz w:val="28"/>
          <w:szCs w:val="32"/>
          <w:lang w:eastAsia="ja-JP"/>
        </w:rPr>
        <w:t>ｔｓｐ</w:t>
      </w:r>
      <w:r>
        <w:rPr>
          <w:rFonts w:eastAsia="Yu Mincho" w:hint="eastAsia"/>
          <w:b/>
          <w:bCs/>
          <w:color w:val="FF0000"/>
          <w:sz w:val="28"/>
          <w:szCs w:val="32"/>
          <w:lang w:eastAsia="ja-JP"/>
        </w:rPr>
        <w:t>QUBO</w:t>
      </w:r>
    </w:p>
    <w:p w14:paraId="6360ABDA" w14:textId="6A40D51C" w:rsidR="00CA500B" w:rsidRDefault="001D5E62" w:rsidP="0057148A">
      <w:pPr>
        <w:rPr>
          <w:rFonts w:eastAsia="Yu Mincho"/>
          <w:lang w:eastAsia="ja-JP"/>
        </w:rPr>
      </w:pPr>
      <w:r>
        <w:rPr>
          <w:rFonts w:eastAsia="Yu Mincho"/>
          <w:lang w:eastAsia="ja-JP"/>
        </w:rPr>
        <w:t>T</w:t>
      </w:r>
      <w:r>
        <w:rPr>
          <w:rFonts w:eastAsia="Yu Mincho" w:hint="eastAsia"/>
          <w:lang w:eastAsia="ja-JP"/>
        </w:rPr>
        <w:t>sp</w:t>
      </w:r>
      <w:r>
        <w:rPr>
          <w:rFonts w:eastAsia="Yu Mincho" w:hint="eastAsia"/>
          <w:lang w:eastAsia="ja-JP"/>
        </w:rPr>
        <w:t>の</w:t>
      </w:r>
      <w:r>
        <w:rPr>
          <w:rFonts w:eastAsia="Yu Mincho" w:hint="eastAsia"/>
          <w:lang w:eastAsia="ja-JP"/>
        </w:rPr>
        <w:t>QUBO</w:t>
      </w:r>
      <w:r>
        <w:rPr>
          <w:rFonts w:eastAsia="Yu Mincho" w:hint="eastAsia"/>
          <w:lang w:eastAsia="ja-JP"/>
        </w:rPr>
        <w:t>モデルは目的関数と制約条件，２部分から構成されている．</w:t>
      </w:r>
      <w:r w:rsidR="00CA500B">
        <w:rPr>
          <w:rFonts w:eastAsia="Yu Mincho" w:hint="eastAsia"/>
          <w:lang w:eastAsia="ja-JP"/>
        </w:rPr>
        <w:t>その中，</w:t>
      </w:r>
      <w:r>
        <w:rPr>
          <w:rFonts w:eastAsia="Yu Mincho" w:hint="eastAsia"/>
          <w:lang w:eastAsia="ja-JP"/>
        </w:rPr>
        <w:t>ｎは町の個数．</w:t>
      </w:r>
      <w:r w:rsidR="00CA500B">
        <w:rPr>
          <w:rFonts w:eastAsia="Yu Mincho" w:hint="eastAsia"/>
          <w:lang w:eastAsia="ja-JP"/>
        </w:rPr>
        <w:t>ｘ</w:t>
      </w:r>
      <w:r w:rsidR="00CA500B">
        <w:rPr>
          <w:rFonts w:eastAsia="Yu Mincho" w:hint="eastAsia"/>
          <w:lang w:eastAsia="ja-JP"/>
        </w:rPr>
        <w:t>it</w:t>
      </w:r>
      <w:r w:rsidR="00CA500B">
        <w:rPr>
          <w:rFonts w:eastAsia="Yu Mincho" w:hint="eastAsia"/>
          <w:lang w:eastAsia="ja-JP"/>
        </w:rPr>
        <w:t>はバイナリ変数でその値は１あるいは</w:t>
      </w:r>
      <w:r w:rsidR="00CA500B">
        <w:rPr>
          <w:rFonts w:eastAsia="Yu Mincho" w:hint="eastAsia"/>
          <w:lang w:eastAsia="ja-JP"/>
        </w:rPr>
        <w:t>0</w:t>
      </w:r>
      <w:r w:rsidR="00CA500B">
        <w:rPr>
          <w:rFonts w:eastAsia="Yu Mincho" w:hint="eastAsia"/>
          <w:lang w:eastAsia="ja-JP"/>
        </w:rPr>
        <w:t>，ｘ</w:t>
      </w:r>
      <w:r w:rsidR="00CA500B">
        <w:rPr>
          <w:rFonts w:eastAsia="Yu Mincho" w:hint="eastAsia"/>
          <w:lang w:eastAsia="ja-JP"/>
        </w:rPr>
        <w:t>it</w:t>
      </w:r>
      <w:r w:rsidR="00CA500B">
        <w:rPr>
          <w:rFonts w:eastAsia="Yu Mincho" w:hint="eastAsia"/>
          <w:lang w:eastAsia="ja-JP"/>
        </w:rPr>
        <w:t>が１の時</w:t>
      </w:r>
      <w:r>
        <w:rPr>
          <w:rFonts w:eastAsia="Yu Mincho" w:hint="eastAsia"/>
          <w:lang w:eastAsia="ja-JP"/>
        </w:rPr>
        <w:t>町</w:t>
      </w:r>
      <w:r>
        <w:rPr>
          <w:rFonts w:eastAsia="Yu Mincho" w:hint="eastAsia"/>
          <w:lang w:eastAsia="ja-JP"/>
        </w:rPr>
        <w:t>i</w:t>
      </w:r>
      <w:r>
        <w:rPr>
          <w:rFonts w:eastAsia="Yu Mincho" w:hint="eastAsia"/>
          <w:lang w:eastAsia="ja-JP"/>
        </w:rPr>
        <w:t>へ</w:t>
      </w:r>
      <w:r>
        <w:rPr>
          <w:rFonts w:eastAsia="Yu Mincho" w:hint="eastAsia"/>
          <w:lang w:eastAsia="ja-JP"/>
        </w:rPr>
        <w:t>t</w:t>
      </w:r>
      <w:r>
        <w:rPr>
          <w:rFonts w:eastAsia="Yu Mincho" w:hint="eastAsia"/>
          <w:lang w:eastAsia="ja-JP"/>
        </w:rPr>
        <w:t>番目に訪れる，０</w:t>
      </w:r>
      <w:r>
        <w:rPr>
          <w:rFonts w:eastAsia="Yu Mincho" w:hint="eastAsia"/>
          <w:lang w:eastAsia="ja-JP"/>
        </w:rPr>
        <w:lastRenderedPageBreak/>
        <w:t>の時</w:t>
      </w:r>
      <w:r>
        <w:rPr>
          <w:rFonts w:eastAsia="Yu Mincho" w:hint="eastAsia"/>
          <w:lang w:eastAsia="ja-JP"/>
        </w:rPr>
        <w:t>町</w:t>
      </w:r>
      <w:r>
        <w:rPr>
          <w:rFonts w:eastAsia="Yu Mincho" w:hint="eastAsia"/>
          <w:lang w:eastAsia="ja-JP"/>
        </w:rPr>
        <w:t>i</w:t>
      </w:r>
      <w:r>
        <w:rPr>
          <w:rFonts w:eastAsia="Yu Mincho" w:hint="eastAsia"/>
          <w:lang w:eastAsia="ja-JP"/>
        </w:rPr>
        <w:t>へ</w:t>
      </w:r>
      <w:r>
        <w:rPr>
          <w:rFonts w:eastAsia="Yu Mincho" w:hint="eastAsia"/>
          <w:lang w:eastAsia="ja-JP"/>
        </w:rPr>
        <w:t>t</w:t>
      </w:r>
      <w:r>
        <w:rPr>
          <w:rFonts w:eastAsia="Yu Mincho" w:hint="eastAsia"/>
          <w:lang w:eastAsia="ja-JP"/>
        </w:rPr>
        <w:t>番目に訪れ</w:t>
      </w:r>
      <w:r>
        <w:rPr>
          <w:rFonts w:eastAsia="Yu Mincho" w:hint="eastAsia"/>
          <w:lang w:eastAsia="ja-JP"/>
        </w:rPr>
        <w:t>ないと定義している</w:t>
      </w:r>
      <w:r w:rsidR="00F73085">
        <w:rPr>
          <w:rFonts w:eastAsia="Yu Mincho" w:hint="eastAsia"/>
          <w:lang w:eastAsia="ja-JP"/>
        </w:rPr>
        <w:t>，なのでサイズｎのインスタンス（町の個数はｎ）でｎ</w:t>
      </w:r>
      <w:r w:rsidR="00F73085">
        <w:rPr>
          <w:rFonts w:hint="eastAsia"/>
          <w:lang w:eastAsia="ja-JP"/>
        </w:rPr>
        <w:t>^2</w:t>
      </w:r>
      <w:r w:rsidR="00F73085">
        <w:rPr>
          <w:rFonts w:eastAsia="Yu Mincho" w:hint="eastAsia"/>
          <w:lang w:eastAsia="ja-JP"/>
        </w:rPr>
        <w:t>個の．</w:t>
      </w:r>
      <w:r>
        <w:rPr>
          <w:rFonts w:eastAsia="Yu Mincho" w:hint="eastAsia"/>
          <w:lang w:eastAsia="ja-JP"/>
        </w:rPr>
        <w:t>ｄ</w:t>
      </w:r>
      <w:r>
        <w:rPr>
          <w:rFonts w:eastAsia="Yu Mincho" w:hint="eastAsia"/>
          <w:lang w:eastAsia="ja-JP"/>
        </w:rPr>
        <w:t>ij</w:t>
      </w:r>
      <w:r>
        <w:rPr>
          <w:rFonts w:eastAsia="Yu Mincho" w:hint="eastAsia"/>
          <w:lang w:eastAsia="ja-JP"/>
        </w:rPr>
        <w:t>は町</w:t>
      </w:r>
      <w:r>
        <w:rPr>
          <w:rFonts w:eastAsia="Yu Mincho" w:hint="eastAsia"/>
          <w:lang w:eastAsia="ja-JP"/>
        </w:rPr>
        <w:t>i</w:t>
      </w:r>
      <w:r>
        <w:rPr>
          <w:rFonts w:eastAsia="Yu Mincho" w:hint="eastAsia"/>
          <w:lang w:eastAsia="ja-JP"/>
        </w:rPr>
        <w:t>と町</w:t>
      </w:r>
      <w:r>
        <w:rPr>
          <w:rFonts w:eastAsia="Yu Mincho" w:hint="eastAsia"/>
          <w:lang w:eastAsia="ja-JP"/>
        </w:rPr>
        <w:t>j</w:t>
      </w:r>
      <w:r>
        <w:rPr>
          <w:rFonts w:eastAsia="Yu Mincho" w:hint="eastAsia"/>
          <w:lang w:eastAsia="ja-JP"/>
        </w:rPr>
        <w:t>のユークリッド距離（整数）である．目的関数の値は求めた巡回路の総距離</w:t>
      </w:r>
      <w:r w:rsidR="00570179">
        <w:rPr>
          <w:rFonts w:eastAsia="Yu Mincho" w:hint="eastAsia"/>
          <w:lang w:eastAsia="ja-JP"/>
        </w:rPr>
        <w:t>，</w:t>
      </w:r>
      <w:r>
        <w:rPr>
          <w:rFonts w:eastAsia="Yu Mincho" w:hint="eastAsia"/>
          <w:lang w:eastAsia="ja-JP"/>
        </w:rPr>
        <w:t>残りの部分は制約条件から変換された</w:t>
      </w:r>
      <w:r>
        <w:rPr>
          <w:rFonts w:eastAsia="Yu Mincho" w:hint="eastAsia"/>
          <w:lang w:eastAsia="ja-JP"/>
        </w:rPr>
        <w:t>QUBO</w:t>
      </w:r>
      <w:r>
        <w:rPr>
          <w:rFonts w:eastAsia="Yu Mincho" w:hint="eastAsia"/>
          <w:lang w:eastAsia="ja-JP"/>
        </w:rPr>
        <w:t>モデル．</w:t>
      </w:r>
      <m:oMath>
        <m:r>
          <w:rPr>
            <w:rFonts w:ascii="Cambria Math" w:eastAsia="Yu Mincho" w:hAnsi="Cambria Math"/>
            <w:lang w:eastAsia="ja-JP"/>
          </w:rPr>
          <m:t>λ</m:t>
        </m:r>
      </m:oMath>
      <w:r>
        <w:rPr>
          <w:rFonts w:eastAsia="Yu Mincho" w:hint="eastAsia"/>
          <w:lang w:eastAsia="ja-JP"/>
        </w:rPr>
        <w:t>は</w:t>
      </w:r>
      <w:r w:rsidR="00570179">
        <w:rPr>
          <w:rFonts w:eastAsia="Yu Mincho" w:hint="eastAsia"/>
          <w:lang w:eastAsia="ja-JP"/>
        </w:rPr>
        <w:t>ペナルティー係数．</w:t>
      </w:r>
      <w:r w:rsidR="00570179">
        <w:rPr>
          <w:rFonts w:eastAsia="Yu Mincho"/>
          <w:lang w:eastAsia="ja-JP"/>
        </w:rPr>
        <w:t>T</w:t>
      </w:r>
      <w:r w:rsidR="00570179">
        <w:rPr>
          <w:rFonts w:eastAsia="Yu Mincho" w:hint="eastAsia"/>
          <w:lang w:eastAsia="ja-JP"/>
        </w:rPr>
        <w:t>sp</w:t>
      </w:r>
      <w:r w:rsidR="00570179">
        <w:rPr>
          <w:rFonts w:eastAsia="Yu Mincho" w:hint="eastAsia"/>
          <w:lang w:eastAsia="ja-JP"/>
        </w:rPr>
        <w:t>問題は二つ制約条件があって一つ目は各町は１回しか訪れてはいけない，二つ目は同じタイミングに複数の町に訪れることができない．二つの制約条件がそれぞれ</w:t>
      </w:r>
      <w:r w:rsidR="00570179">
        <w:rPr>
          <w:rFonts w:eastAsia="Yu Mincho" w:hint="eastAsia"/>
          <w:lang w:eastAsia="ja-JP"/>
        </w:rPr>
        <w:t>QUBO</w:t>
      </w:r>
      <w:r w:rsidR="00570179">
        <w:rPr>
          <w:rFonts w:eastAsia="Yu Mincho" w:hint="eastAsia"/>
          <w:lang w:eastAsia="ja-JP"/>
        </w:rPr>
        <w:t>に変換できて，目的関数に加えてから</w:t>
      </w:r>
      <w:r w:rsidR="00570179">
        <w:rPr>
          <w:rFonts w:eastAsia="Yu Mincho" w:hint="eastAsia"/>
          <w:lang w:eastAsia="ja-JP"/>
        </w:rPr>
        <w:t>tsp</w:t>
      </w:r>
      <w:r w:rsidR="00570179">
        <w:rPr>
          <w:rFonts w:eastAsia="Yu Mincho" w:hint="eastAsia"/>
          <w:lang w:eastAsia="ja-JP"/>
        </w:rPr>
        <w:t>問題の</w:t>
      </w:r>
      <w:r w:rsidR="00570179">
        <w:rPr>
          <w:rFonts w:eastAsia="Yu Mincho" w:hint="eastAsia"/>
          <w:lang w:eastAsia="ja-JP"/>
        </w:rPr>
        <w:t>QUBO</w:t>
      </w:r>
      <w:r w:rsidR="00570179">
        <w:rPr>
          <w:rFonts w:eastAsia="Yu Mincho" w:hint="eastAsia"/>
          <w:lang w:eastAsia="ja-JP"/>
        </w:rPr>
        <w:t>モデルが得られる．</w:t>
      </w:r>
    </w:p>
    <w:p w14:paraId="4F1D83DB" w14:textId="77777777" w:rsidR="00570179" w:rsidRDefault="00570179" w:rsidP="0057148A">
      <w:pPr>
        <w:rPr>
          <w:rFonts w:eastAsia="Yu Mincho"/>
          <w:lang w:eastAsia="ja-JP"/>
        </w:rPr>
      </w:pPr>
    </w:p>
    <w:p w14:paraId="684585B9" w14:textId="10199320" w:rsidR="00570179" w:rsidRPr="00A571BD" w:rsidRDefault="00570179" w:rsidP="0057148A">
      <w:pPr>
        <w:rPr>
          <w:rFonts w:eastAsia="Yu Mincho" w:hint="eastAsia"/>
          <w:b/>
          <w:bCs/>
          <w:color w:val="FF0000"/>
          <w:sz w:val="28"/>
          <w:szCs w:val="32"/>
          <w:lang w:eastAsia="ja-JP"/>
        </w:rPr>
      </w:pPr>
      <w:r w:rsidRPr="00A571BD">
        <w:rPr>
          <w:rFonts w:eastAsia="Yu Mincho" w:hint="eastAsia"/>
          <w:b/>
          <w:bCs/>
          <w:color w:val="FF0000"/>
          <w:sz w:val="28"/>
          <w:szCs w:val="32"/>
          <w:lang w:eastAsia="ja-JP"/>
        </w:rPr>
        <w:t>可以</w:t>
      </w:r>
      <w:r w:rsidRPr="00A571BD">
        <w:rPr>
          <w:rFonts w:ascii="宋体" w:eastAsia="宋体" w:hAnsi="宋体" w:cs="宋体" w:hint="eastAsia"/>
          <w:b/>
          <w:bCs/>
          <w:color w:val="FF0000"/>
          <w:sz w:val="28"/>
          <w:szCs w:val="32"/>
          <w:lang w:eastAsia="ja-JP"/>
        </w:rPr>
        <w:t>扩</w:t>
      </w:r>
      <w:r w:rsidRPr="00A571BD">
        <w:rPr>
          <w:rFonts w:ascii="Yu Mincho" w:eastAsia="Yu Mincho" w:hAnsi="Yu Mincho" w:cs="Yu Mincho" w:hint="eastAsia"/>
          <w:b/>
          <w:bCs/>
          <w:color w:val="FF0000"/>
          <w:sz w:val="28"/>
          <w:szCs w:val="32"/>
          <w:lang w:eastAsia="ja-JP"/>
        </w:rPr>
        <w:t>充</w:t>
      </w:r>
      <w:r w:rsidRPr="00A571BD">
        <w:rPr>
          <w:rFonts w:eastAsia="Yu Mincho" w:hint="eastAsia"/>
          <w:b/>
          <w:bCs/>
          <w:color w:val="FF0000"/>
          <w:sz w:val="28"/>
          <w:szCs w:val="32"/>
          <w:lang w:eastAsia="ja-JP"/>
        </w:rPr>
        <w:t xml:space="preserve">onehot </w:t>
      </w:r>
      <w:r w:rsidRPr="00A571BD">
        <w:rPr>
          <w:rFonts w:eastAsia="Yu Mincho" w:hint="eastAsia"/>
          <w:b/>
          <w:bCs/>
          <w:color w:val="FF0000"/>
          <w:sz w:val="28"/>
          <w:szCs w:val="32"/>
          <w:lang w:eastAsia="ja-JP"/>
        </w:rPr>
        <w:t>和</w:t>
      </w:r>
      <w:r w:rsidRPr="00A571BD">
        <w:rPr>
          <w:rFonts w:eastAsia="Yu Mincho" w:hint="eastAsia"/>
          <w:b/>
          <w:bCs/>
          <w:color w:val="FF0000"/>
          <w:sz w:val="28"/>
          <w:szCs w:val="32"/>
          <w:lang w:eastAsia="ja-JP"/>
        </w:rPr>
        <w:t xml:space="preserve"> </w:t>
      </w:r>
      <w:r w:rsidRPr="00A571BD">
        <w:rPr>
          <w:rFonts w:eastAsia="Yu Mincho" w:hint="eastAsia"/>
          <w:b/>
          <w:bCs/>
          <w:color w:val="FF0000"/>
          <w:sz w:val="28"/>
          <w:szCs w:val="32"/>
          <w:lang w:eastAsia="ja-JP"/>
        </w:rPr>
        <w:t>如何</w:t>
      </w:r>
      <w:r w:rsidRPr="00A571BD">
        <w:rPr>
          <w:rFonts w:ascii="宋体" w:eastAsia="宋体" w:hAnsi="宋体" w:cs="宋体" w:hint="eastAsia"/>
          <w:b/>
          <w:bCs/>
          <w:color w:val="FF0000"/>
          <w:sz w:val="28"/>
          <w:szCs w:val="32"/>
          <w:lang w:eastAsia="ja-JP"/>
        </w:rPr>
        <w:t>转换为</w:t>
      </w:r>
      <w:r w:rsidRPr="00A571BD">
        <w:rPr>
          <w:rFonts w:eastAsia="Yu Mincho" w:hint="eastAsia"/>
          <w:b/>
          <w:bCs/>
          <w:color w:val="FF0000"/>
          <w:sz w:val="28"/>
          <w:szCs w:val="32"/>
          <w:lang w:eastAsia="ja-JP"/>
        </w:rPr>
        <w:t>qubo</w:t>
      </w:r>
      <w:r w:rsidRPr="00A571BD">
        <w:rPr>
          <w:rFonts w:eastAsia="Yu Mincho" w:hint="eastAsia"/>
          <w:b/>
          <w:bCs/>
          <w:color w:val="FF0000"/>
          <w:sz w:val="28"/>
          <w:szCs w:val="32"/>
          <w:lang w:eastAsia="ja-JP"/>
        </w:rPr>
        <w:t>的</w:t>
      </w:r>
    </w:p>
    <w:p w14:paraId="17D69EE9" w14:textId="77777777" w:rsidR="00CA500B" w:rsidRPr="001D5E62" w:rsidRDefault="00CA500B" w:rsidP="0057148A">
      <w:pPr>
        <w:rPr>
          <w:rFonts w:eastAsia="Yu Mincho" w:hint="eastAsia"/>
          <w:lang w:eastAsia="ja-JP"/>
        </w:rPr>
      </w:pPr>
    </w:p>
    <w:p w14:paraId="35607177" w14:textId="77777777" w:rsidR="0057148A" w:rsidRDefault="0057148A" w:rsidP="0057148A">
      <w:pPr>
        <w:rPr>
          <w:rFonts w:eastAsia="Yu Mincho"/>
          <w:lang w:eastAsia="ja-JP"/>
        </w:rPr>
      </w:pPr>
    </w:p>
    <w:p w14:paraId="1F1B2918" w14:textId="57C9329B" w:rsidR="00B067DE" w:rsidRPr="00B067DE" w:rsidRDefault="00A571BD" w:rsidP="00B067DE">
      <w:pPr>
        <w:rPr>
          <w:rFonts w:hint="eastAsia"/>
        </w:rPr>
      </w:pPr>
      <w:r>
        <w:rPr>
          <w:rFonts w:eastAsia="Yu Mincho" w:hint="eastAsia"/>
          <w:lang w:eastAsia="ja-JP"/>
        </w:rPr>
        <w:t>２．４ドロネー三角分割　と　ボロノイー図</w:t>
      </w:r>
    </w:p>
    <w:p w14:paraId="7004529C" w14:textId="055B4015" w:rsidR="00B067DE" w:rsidRDefault="00B067DE" w:rsidP="00B067DE">
      <w:pPr>
        <w:rPr>
          <w:rFonts w:eastAsia="Yu Mincho"/>
          <w:lang w:eastAsia="ja-JP"/>
        </w:rPr>
      </w:pPr>
      <w:r w:rsidRPr="00B067DE">
        <w:rPr>
          <w:rFonts w:eastAsia="Yu Mincho" w:hint="eastAsia"/>
          <w:lang w:eastAsia="ja-JP"/>
        </w:rPr>
        <w:t>ボロノイ図（</w:t>
      </w:r>
      <w:r w:rsidRPr="00B067DE">
        <w:rPr>
          <w:rFonts w:eastAsia="Yu Mincho"/>
          <w:lang w:eastAsia="ja-JP"/>
        </w:rPr>
        <w:t>Voronoi Diagram</w:t>
      </w:r>
      <w:r w:rsidRPr="00B067DE">
        <w:rPr>
          <w:rFonts w:eastAsia="Yu Mincho"/>
          <w:lang w:eastAsia="ja-JP"/>
        </w:rPr>
        <w:t>）とは</w:t>
      </w:r>
      <w:r>
        <w:rPr>
          <w:rFonts w:eastAsia="Yu Mincho" w:hint="eastAsia"/>
          <w:lang w:eastAsia="ja-JP"/>
        </w:rPr>
        <w:t>，</w:t>
      </w:r>
      <w:r w:rsidRPr="00B067DE">
        <w:rPr>
          <w:rFonts w:eastAsia="Yu Mincho"/>
          <w:lang w:eastAsia="ja-JP"/>
        </w:rPr>
        <w:t>平面上に配置された複数の点（</w:t>
      </w:r>
      <w:r>
        <w:rPr>
          <w:rFonts w:eastAsia="Yu Mincho" w:hint="eastAsia"/>
          <w:lang w:eastAsia="ja-JP"/>
        </w:rPr>
        <w:t>母点</w:t>
      </w:r>
      <w:r w:rsidRPr="00B067DE">
        <w:rPr>
          <w:rFonts w:eastAsia="Yu Mincho"/>
          <w:lang w:eastAsia="ja-JP"/>
        </w:rPr>
        <w:t>）に対して</w:t>
      </w:r>
      <w:r>
        <w:rPr>
          <w:rFonts w:eastAsia="Yu Mincho" w:hint="eastAsia"/>
          <w:lang w:eastAsia="ja-JP"/>
        </w:rPr>
        <w:t>，</w:t>
      </w:r>
      <w:r w:rsidRPr="00B067DE">
        <w:rPr>
          <w:rFonts w:eastAsia="Yu Mincho"/>
          <w:lang w:eastAsia="ja-JP"/>
        </w:rPr>
        <w:t>各点から最も近い領域を決定する方法で</w:t>
      </w:r>
      <w:r>
        <w:rPr>
          <w:rFonts w:eastAsia="Yu Mincho" w:hint="eastAsia"/>
          <w:lang w:eastAsia="ja-JP"/>
        </w:rPr>
        <w:t>ある．</w:t>
      </w:r>
      <w:r w:rsidRPr="00B067DE">
        <w:rPr>
          <w:rFonts w:eastAsia="Yu Mincho"/>
          <w:lang w:eastAsia="ja-JP"/>
        </w:rPr>
        <w:t>具体的には</w:t>
      </w:r>
      <w:r>
        <w:rPr>
          <w:rFonts w:eastAsia="Yu Mincho" w:hint="eastAsia"/>
          <w:lang w:eastAsia="ja-JP"/>
        </w:rPr>
        <w:t>，</w:t>
      </w:r>
      <w:r w:rsidRPr="00B067DE">
        <w:rPr>
          <w:rFonts w:eastAsia="Yu Mincho"/>
          <w:lang w:eastAsia="ja-JP"/>
        </w:rPr>
        <w:t>各</w:t>
      </w:r>
      <w:r>
        <w:rPr>
          <w:rFonts w:eastAsia="Yu Mincho" w:hint="eastAsia"/>
          <w:lang w:eastAsia="ja-JP"/>
        </w:rPr>
        <w:t>母点</w:t>
      </w:r>
      <w:r w:rsidRPr="00B067DE">
        <w:rPr>
          <w:rFonts w:eastAsia="Yu Mincho"/>
          <w:lang w:eastAsia="ja-JP"/>
        </w:rPr>
        <w:t>からの距離が最小となる点の集合が</w:t>
      </w:r>
      <w:r>
        <w:rPr>
          <w:rFonts w:eastAsia="Yu Mincho" w:hint="eastAsia"/>
          <w:lang w:eastAsia="ja-JP"/>
        </w:rPr>
        <w:t>，</w:t>
      </w:r>
      <w:r w:rsidRPr="00B067DE">
        <w:rPr>
          <w:rFonts w:eastAsia="Yu Mincho"/>
          <w:lang w:eastAsia="ja-JP"/>
        </w:rPr>
        <w:t>その</w:t>
      </w:r>
      <w:r>
        <w:rPr>
          <w:rFonts w:eastAsia="Yu Mincho" w:hint="eastAsia"/>
          <w:lang w:eastAsia="ja-JP"/>
        </w:rPr>
        <w:t>母点</w:t>
      </w:r>
      <w:r w:rsidRPr="00B067DE">
        <w:rPr>
          <w:rFonts w:eastAsia="Yu Mincho"/>
          <w:lang w:eastAsia="ja-JP"/>
        </w:rPr>
        <w:t>に対応するボロノイ領域を形成</w:t>
      </w:r>
      <w:r>
        <w:rPr>
          <w:rFonts w:eastAsia="Yu Mincho" w:hint="eastAsia"/>
          <w:lang w:eastAsia="ja-JP"/>
        </w:rPr>
        <w:t>する．</w:t>
      </w:r>
      <w:r w:rsidRPr="00B067DE">
        <w:rPr>
          <w:rFonts w:eastAsia="Yu Mincho"/>
          <w:lang w:eastAsia="ja-JP"/>
        </w:rPr>
        <w:t>これにより</w:t>
      </w:r>
      <w:r>
        <w:rPr>
          <w:rFonts w:eastAsia="Yu Mincho" w:hint="eastAsia"/>
          <w:lang w:eastAsia="ja-JP"/>
        </w:rPr>
        <w:t>，</w:t>
      </w:r>
      <w:r w:rsidRPr="00B067DE">
        <w:rPr>
          <w:rFonts w:eastAsia="Yu Mincho"/>
          <w:lang w:eastAsia="ja-JP"/>
        </w:rPr>
        <w:t>平面が複数のボロノイ領域に分割され</w:t>
      </w:r>
      <w:r>
        <w:rPr>
          <w:rFonts w:eastAsia="Yu Mincho" w:hint="eastAsia"/>
          <w:lang w:eastAsia="ja-JP"/>
        </w:rPr>
        <w:t>る</w:t>
      </w:r>
      <w:r w:rsidRPr="00B067DE">
        <w:rPr>
          <w:rFonts w:eastAsia="Yu Mincho"/>
          <w:lang w:eastAsia="ja-JP"/>
        </w:rPr>
        <w:t>。</w:t>
      </w:r>
      <w:r>
        <w:rPr>
          <w:rFonts w:eastAsia="Yu Mincho" w:hint="eastAsia"/>
          <w:lang w:eastAsia="ja-JP"/>
        </w:rPr>
        <w:t>例えば：下の図はある</w:t>
      </w:r>
      <w:r>
        <w:rPr>
          <w:rFonts w:eastAsia="Yu Mincho" w:hint="eastAsia"/>
          <w:lang w:eastAsia="ja-JP"/>
        </w:rPr>
        <w:t>tsp</w:t>
      </w:r>
      <w:r>
        <w:rPr>
          <w:rFonts w:eastAsia="Yu Mincho" w:hint="eastAsia"/>
          <w:lang w:eastAsia="ja-JP"/>
        </w:rPr>
        <w:t>インスタンスに基づいて生成されたボロノイ図，複数のボロノイ領域から構成されている．青い点は母点（</w:t>
      </w:r>
      <w:r>
        <w:rPr>
          <w:rFonts w:eastAsia="Yu Mincho" w:hint="eastAsia"/>
          <w:lang w:eastAsia="ja-JP"/>
        </w:rPr>
        <w:t>tsp</w:t>
      </w:r>
      <w:r>
        <w:rPr>
          <w:rFonts w:eastAsia="Yu Mincho" w:hint="eastAsia"/>
          <w:lang w:eastAsia="ja-JP"/>
        </w:rPr>
        <w:t>問題の町），オレンジ色の点はボロノイ頂点，黒い辺はボロノイ辺である．</w:t>
      </w:r>
    </w:p>
    <w:p w14:paraId="1D7DAC04" w14:textId="1A70CEAF" w:rsidR="00B067DE" w:rsidRPr="00B067DE" w:rsidRDefault="00B067DE" w:rsidP="00B067DE">
      <w:pPr>
        <w:rPr>
          <w:rFonts w:eastAsia="Yu Mincho" w:hint="eastAsia"/>
          <w:b/>
          <w:bCs/>
          <w:color w:val="FF0000"/>
          <w:sz w:val="28"/>
          <w:szCs w:val="32"/>
          <w:lang w:eastAsia="ja-JP"/>
        </w:rPr>
      </w:pPr>
      <w:r w:rsidRPr="00B067DE">
        <w:rPr>
          <w:rFonts w:eastAsia="Yu Mincho" w:hint="eastAsia"/>
          <w:b/>
          <w:bCs/>
          <w:color w:val="FF0000"/>
          <w:sz w:val="28"/>
          <w:szCs w:val="32"/>
          <w:lang w:eastAsia="ja-JP"/>
        </w:rPr>
        <w:t>ボロノイ図</w:t>
      </w:r>
    </w:p>
    <w:p w14:paraId="70E22327" w14:textId="5DDAA22F" w:rsidR="00B067DE" w:rsidRDefault="00B067DE" w:rsidP="00B067DE">
      <w:pPr>
        <w:rPr>
          <w:rFonts w:eastAsia="Yu Mincho" w:hint="eastAsia"/>
          <w:lang w:eastAsia="ja-JP"/>
        </w:rPr>
      </w:pPr>
      <w:r>
        <w:rPr>
          <w:rFonts w:eastAsia="Yu Mincho" w:hint="eastAsia"/>
          <w:lang w:eastAsia="ja-JP"/>
        </w:rPr>
        <w:t>ボロノイ図</w:t>
      </w:r>
      <w:r w:rsidR="005B1A0E">
        <w:rPr>
          <w:rFonts w:eastAsia="Yu Mincho" w:hint="eastAsia"/>
          <w:lang w:eastAsia="ja-JP"/>
        </w:rPr>
        <w:t>の性質</w:t>
      </w:r>
    </w:p>
    <w:p w14:paraId="5B162A70" w14:textId="77777777" w:rsidR="00B067DE" w:rsidRDefault="00B067DE" w:rsidP="00B067DE">
      <w:pPr>
        <w:rPr>
          <w:rFonts w:eastAsia="Yu Mincho"/>
          <w:lang w:eastAsia="ja-JP"/>
        </w:rPr>
      </w:pPr>
    </w:p>
    <w:p w14:paraId="1561FDCD" w14:textId="77777777" w:rsidR="00B067DE" w:rsidRDefault="00B067DE" w:rsidP="00B067DE">
      <w:pPr>
        <w:rPr>
          <w:rFonts w:eastAsia="Yu Mincho"/>
          <w:lang w:eastAsia="ja-JP"/>
        </w:rPr>
      </w:pPr>
    </w:p>
    <w:p w14:paraId="507AC0FC" w14:textId="77777777" w:rsidR="00B067DE" w:rsidRDefault="00B067DE" w:rsidP="00B067DE">
      <w:pPr>
        <w:rPr>
          <w:rFonts w:eastAsia="Yu Mincho"/>
          <w:lang w:eastAsia="ja-JP"/>
        </w:rPr>
      </w:pPr>
    </w:p>
    <w:p w14:paraId="0F12FA78" w14:textId="77777777" w:rsidR="00B067DE" w:rsidRDefault="00B067DE" w:rsidP="00B067DE">
      <w:pPr>
        <w:rPr>
          <w:rFonts w:eastAsia="Yu Mincho"/>
          <w:lang w:eastAsia="ja-JP"/>
        </w:rPr>
      </w:pPr>
    </w:p>
    <w:p w14:paraId="6287971F" w14:textId="77777777" w:rsidR="00B067DE" w:rsidRPr="00B067DE" w:rsidRDefault="00B067DE" w:rsidP="00B067DE">
      <w:pPr>
        <w:rPr>
          <w:rFonts w:eastAsia="Yu Mincho" w:hint="eastAsia"/>
          <w:lang w:eastAsia="ja-JP"/>
        </w:rPr>
      </w:pPr>
    </w:p>
    <w:p w14:paraId="2E6B925E" w14:textId="77777777" w:rsidR="00B067DE" w:rsidRPr="00B067DE" w:rsidRDefault="00B067DE" w:rsidP="00B067DE">
      <w:pPr>
        <w:rPr>
          <w:rFonts w:eastAsia="Yu Mincho"/>
          <w:lang w:eastAsia="ja-JP"/>
        </w:rPr>
      </w:pPr>
      <w:r w:rsidRPr="00B067DE">
        <w:rPr>
          <w:rFonts w:eastAsia="Yu Mincho" w:hint="eastAsia"/>
          <w:lang w:eastAsia="ja-JP"/>
        </w:rPr>
        <w:t>ドロネー三角分割（</w:t>
      </w:r>
      <w:r w:rsidRPr="00B067DE">
        <w:rPr>
          <w:rFonts w:eastAsia="Yu Mincho"/>
          <w:lang w:eastAsia="ja-JP"/>
        </w:rPr>
        <w:t>Delaunay Triangulation</w:t>
      </w:r>
      <w:r w:rsidRPr="00B067DE">
        <w:rPr>
          <w:rFonts w:eastAsia="Yu Mincho"/>
          <w:lang w:eastAsia="ja-JP"/>
        </w:rPr>
        <w:t>）は、与えられた点集合を三角形に分割する手法</w:t>
      </w:r>
      <w:r w:rsidRPr="00B067DE">
        <w:rPr>
          <w:rFonts w:eastAsia="Yu Mincho"/>
          <w:lang w:eastAsia="ja-JP"/>
        </w:rPr>
        <w:lastRenderedPageBreak/>
        <w:t>で、ボロノイ図と密接に関連しています。具体的には、ドロネー三角分割は、ボロノイ図の隣接する領域のシードポイント同士を結んで得られる三角形から構成されます。つまり、ドロネー三角分割の各辺は、ボロノイ図の隣接する</w:t>
      </w:r>
      <w:r w:rsidRPr="00B067DE">
        <w:rPr>
          <w:rFonts w:eastAsia="Yu Mincho"/>
          <w:lang w:eastAsia="ja-JP"/>
        </w:rPr>
        <w:t>2</w:t>
      </w:r>
      <w:r w:rsidRPr="00B067DE">
        <w:rPr>
          <w:rFonts w:eastAsia="Yu Mincho"/>
          <w:lang w:eastAsia="ja-JP"/>
        </w:rPr>
        <w:t>つの領域の境界を超えたシードポイント同士を結んでいます。</w:t>
      </w:r>
    </w:p>
    <w:p w14:paraId="6FDAFC15" w14:textId="77777777" w:rsidR="00B067DE" w:rsidRPr="00B067DE" w:rsidRDefault="00B067DE" w:rsidP="00B067DE">
      <w:pPr>
        <w:rPr>
          <w:rFonts w:eastAsia="Yu Mincho"/>
          <w:lang w:eastAsia="ja-JP"/>
        </w:rPr>
      </w:pPr>
    </w:p>
    <w:p w14:paraId="0002E02A" w14:textId="3F05ACF6" w:rsidR="00A91909" w:rsidRPr="00B067DE" w:rsidRDefault="00B067DE" w:rsidP="00B067DE">
      <w:pPr>
        <w:rPr>
          <w:rFonts w:eastAsia="Yu Mincho"/>
          <w:lang w:eastAsia="ja-JP"/>
        </w:rPr>
      </w:pPr>
      <w:r w:rsidRPr="00B067DE">
        <w:rPr>
          <w:rFonts w:eastAsia="Yu Mincho" w:hint="eastAsia"/>
          <w:lang w:eastAsia="ja-JP"/>
        </w:rPr>
        <w:t>このように、ボロノイ図とドロネー三角分割は双対の関係にあり、ボロノイ図の頂点はドロネー三角形の外接円の中心に対応し、ドロネー三角形の各辺はボロノイ領域の境界を形成します。この関係性により、計算幾何学やグラフィックス、地理情報システム（</w:t>
      </w:r>
      <w:r w:rsidRPr="00B067DE">
        <w:rPr>
          <w:rFonts w:eastAsia="Yu Mincho"/>
          <w:lang w:eastAsia="ja-JP"/>
        </w:rPr>
        <w:t>GIS</w:t>
      </w:r>
      <w:r w:rsidRPr="00B067DE">
        <w:rPr>
          <w:rFonts w:eastAsia="Yu Mincho"/>
          <w:lang w:eastAsia="ja-JP"/>
        </w:rPr>
        <w:t>）など、さまざまな分野で応用されています。</w:t>
      </w:r>
    </w:p>
    <w:p w14:paraId="017405DC" w14:textId="77777777" w:rsidR="00A91909" w:rsidRDefault="00A91909" w:rsidP="0057148A">
      <w:pPr>
        <w:rPr>
          <w:rFonts w:eastAsia="Yu Mincho"/>
          <w:lang w:eastAsia="ja-JP"/>
        </w:rPr>
      </w:pPr>
    </w:p>
    <w:p w14:paraId="45F49446" w14:textId="77777777" w:rsidR="00A91909" w:rsidRDefault="00A91909" w:rsidP="0057148A">
      <w:pPr>
        <w:rPr>
          <w:rFonts w:eastAsia="Yu Mincho"/>
          <w:lang w:eastAsia="ja-JP"/>
        </w:rPr>
      </w:pPr>
    </w:p>
    <w:p w14:paraId="510D772A" w14:textId="77777777" w:rsidR="00A91909" w:rsidRDefault="00A91909" w:rsidP="0057148A">
      <w:pPr>
        <w:rPr>
          <w:rFonts w:eastAsia="Yu Mincho"/>
          <w:lang w:eastAsia="ja-JP"/>
        </w:rPr>
      </w:pPr>
    </w:p>
    <w:p w14:paraId="26778AAD" w14:textId="77777777" w:rsidR="00A91909" w:rsidRDefault="00A91909" w:rsidP="0057148A">
      <w:pPr>
        <w:rPr>
          <w:rFonts w:eastAsia="Yu Mincho"/>
          <w:lang w:eastAsia="ja-JP"/>
        </w:rPr>
      </w:pPr>
    </w:p>
    <w:p w14:paraId="24055D9F" w14:textId="77777777" w:rsidR="00A91909" w:rsidRDefault="00A91909" w:rsidP="0057148A">
      <w:pPr>
        <w:rPr>
          <w:rFonts w:eastAsia="Yu Mincho"/>
          <w:lang w:eastAsia="ja-JP"/>
        </w:rPr>
      </w:pPr>
    </w:p>
    <w:p w14:paraId="061890C1" w14:textId="77777777" w:rsidR="00A91909" w:rsidRDefault="00A91909" w:rsidP="0057148A">
      <w:pPr>
        <w:rPr>
          <w:rFonts w:eastAsia="Yu Mincho"/>
          <w:lang w:eastAsia="ja-JP"/>
        </w:rPr>
      </w:pPr>
    </w:p>
    <w:p w14:paraId="053865B8" w14:textId="77777777" w:rsidR="00A91909" w:rsidRDefault="00A91909" w:rsidP="0057148A">
      <w:pPr>
        <w:rPr>
          <w:rFonts w:eastAsia="Yu Mincho"/>
          <w:lang w:eastAsia="ja-JP"/>
        </w:rPr>
      </w:pPr>
    </w:p>
    <w:p w14:paraId="0772F36F" w14:textId="77777777" w:rsidR="00A91909" w:rsidRDefault="00A91909" w:rsidP="0057148A">
      <w:pPr>
        <w:rPr>
          <w:rFonts w:eastAsia="Yu Mincho"/>
          <w:lang w:eastAsia="ja-JP"/>
        </w:rPr>
      </w:pPr>
    </w:p>
    <w:p w14:paraId="5363F2C8" w14:textId="77777777" w:rsidR="00A91909" w:rsidRDefault="00A91909" w:rsidP="0057148A">
      <w:pPr>
        <w:rPr>
          <w:rFonts w:eastAsia="Yu Mincho"/>
          <w:lang w:eastAsia="ja-JP"/>
        </w:rPr>
      </w:pPr>
    </w:p>
    <w:p w14:paraId="271C98E1" w14:textId="77777777" w:rsidR="00A91909" w:rsidRDefault="00A91909" w:rsidP="0057148A">
      <w:pPr>
        <w:rPr>
          <w:rFonts w:eastAsia="Yu Mincho"/>
          <w:lang w:eastAsia="ja-JP"/>
        </w:rPr>
      </w:pPr>
    </w:p>
    <w:p w14:paraId="19E9765C" w14:textId="77777777" w:rsidR="00A91909" w:rsidRDefault="00A91909" w:rsidP="0057148A">
      <w:pPr>
        <w:rPr>
          <w:rFonts w:eastAsia="Yu Mincho"/>
          <w:lang w:eastAsia="ja-JP"/>
        </w:rPr>
      </w:pPr>
    </w:p>
    <w:p w14:paraId="233CDD3A" w14:textId="77777777" w:rsidR="00A91909" w:rsidRDefault="00A91909" w:rsidP="0057148A">
      <w:pPr>
        <w:rPr>
          <w:rFonts w:eastAsia="Yu Mincho"/>
          <w:lang w:eastAsia="ja-JP"/>
        </w:rPr>
      </w:pPr>
    </w:p>
    <w:p w14:paraId="1C136123" w14:textId="77777777" w:rsidR="00A91909" w:rsidRDefault="00A91909" w:rsidP="0057148A">
      <w:pPr>
        <w:rPr>
          <w:rFonts w:eastAsia="Yu Mincho"/>
          <w:lang w:eastAsia="ja-JP"/>
        </w:rPr>
      </w:pPr>
    </w:p>
    <w:p w14:paraId="5547A63A" w14:textId="77777777" w:rsidR="00A91909" w:rsidRDefault="00A91909" w:rsidP="0057148A">
      <w:pPr>
        <w:rPr>
          <w:rFonts w:eastAsia="Yu Mincho"/>
          <w:lang w:eastAsia="ja-JP"/>
        </w:rPr>
      </w:pPr>
    </w:p>
    <w:p w14:paraId="5C3F526E" w14:textId="77777777" w:rsidR="00A91909" w:rsidRDefault="00A91909" w:rsidP="0057148A">
      <w:pPr>
        <w:rPr>
          <w:rFonts w:eastAsia="Yu Mincho"/>
          <w:lang w:eastAsia="ja-JP"/>
        </w:rPr>
      </w:pPr>
    </w:p>
    <w:p w14:paraId="2F8C9547" w14:textId="77777777" w:rsidR="00A91909" w:rsidRDefault="00A91909" w:rsidP="0057148A">
      <w:pPr>
        <w:rPr>
          <w:rFonts w:eastAsia="Yu Mincho"/>
          <w:lang w:eastAsia="ja-JP"/>
        </w:rPr>
      </w:pPr>
    </w:p>
    <w:p w14:paraId="37365A33" w14:textId="77777777" w:rsidR="00A91909" w:rsidRDefault="00A91909" w:rsidP="0057148A">
      <w:pPr>
        <w:rPr>
          <w:rFonts w:eastAsia="Yu Mincho"/>
          <w:lang w:eastAsia="ja-JP"/>
        </w:rPr>
      </w:pPr>
    </w:p>
    <w:p w14:paraId="1C3CD960" w14:textId="77777777" w:rsidR="00A91909" w:rsidRDefault="00A91909" w:rsidP="0057148A">
      <w:pPr>
        <w:rPr>
          <w:rFonts w:eastAsia="Yu Mincho"/>
          <w:lang w:eastAsia="ja-JP"/>
        </w:rPr>
      </w:pPr>
    </w:p>
    <w:p w14:paraId="79C8DB00" w14:textId="77777777" w:rsidR="00A91909" w:rsidRDefault="00A91909" w:rsidP="0057148A">
      <w:pPr>
        <w:rPr>
          <w:rFonts w:eastAsia="Yu Mincho"/>
          <w:lang w:eastAsia="ja-JP"/>
        </w:rPr>
      </w:pPr>
    </w:p>
    <w:p w14:paraId="28A9A13A" w14:textId="77777777" w:rsidR="00A91909" w:rsidRDefault="00A91909" w:rsidP="0057148A">
      <w:pPr>
        <w:rPr>
          <w:rFonts w:eastAsia="Yu Mincho"/>
          <w:lang w:eastAsia="ja-JP"/>
        </w:rPr>
      </w:pPr>
    </w:p>
    <w:p w14:paraId="6B4675EE" w14:textId="77777777" w:rsidR="00A91909" w:rsidRDefault="00A91909" w:rsidP="0057148A">
      <w:pPr>
        <w:rPr>
          <w:rFonts w:eastAsia="Yu Mincho"/>
          <w:lang w:eastAsia="ja-JP"/>
        </w:rPr>
      </w:pPr>
    </w:p>
    <w:p w14:paraId="39BE043D" w14:textId="77777777" w:rsidR="00A91909" w:rsidRDefault="00A91909" w:rsidP="0057148A">
      <w:pPr>
        <w:rPr>
          <w:rFonts w:eastAsia="Yu Mincho"/>
          <w:lang w:eastAsia="ja-JP"/>
        </w:rPr>
      </w:pPr>
    </w:p>
    <w:p w14:paraId="50EBDB48" w14:textId="77777777" w:rsidR="00A91909" w:rsidRDefault="00A91909" w:rsidP="0057148A">
      <w:pPr>
        <w:rPr>
          <w:rFonts w:eastAsia="Yu Mincho"/>
          <w:lang w:eastAsia="ja-JP"/>
        </w:rPr>
      </w:pPr>
    </w:p>
    <w:p w14:paraId="07AD6636" w14:textId="77777777" w:rsidR="00A91909" w:rsidRDefault="00A91909" w:rsidP="0057148A">
      <w:pPr>
        <w:rPr>
          <w:rFonts w:eastAsia="Yu Mincho"/>
          <w:lang w:eastAsia="ja-JP"/>
        </w:rPr>
      </w:pPr>
    </w:p>
    <w:p w14:paraId="2F415EB8" w14:textId="77777777" w:rsidR="00A91909" w:rsidRDefault="00A91909" w:rsidP="0057148A">
      <w:pPr>
        <w:rPr>
          <w:rFonts w:eastAsia="Yu Mincho"/>
          <w:lang w:eastAsia="ja-JP"/>
        </w:rPr>
      </w:pPr>
    </w:p>
    <w:p w14:paraId="75D8195A" w14:textId="77777777" w:rsidR="00A91909" w:rsidRDefault="00A91909" w:rsidP="0057148A">
      <w:pPr>
        <w:rPr>
          <w:rFonts w:eastAsia="Yu Mincho"/>
          <w:lang w:eastAsia="ja-JP"/>
        </w:rPr>
      </w:pPr>
    </w:p>
    <w:p w14:paraId="1B76695F" w14:textId="77777777" w:rsidR="00A91909" w:rsidRDefault="00A91909" w:rsidP="0057148A">
      <w:pPr>
        <w:rPr>
          <w:rFonts w:eastAsia="Yu Mincho"/>
          <w:lang w:eastAsia="ja-JP"/>
        </w:rPr>
      </w:pPr>
    </w:p>
    <w:p w14:paraId="486B6321" w14:textId="77777777" w:rsidR="00A91909" w:rsidRDefault="00A91909" w:rsidP="0057148A">
      <w:pPr>
        <w:rPr>
          <w:rFonts w:eastAsia="Yu Mincho"/>
          <w:lang w:eastAsia="ja-JP"/>
        </w:rPr>
      </w:pPr>
    </w:p>
    <w:p w14:paraId="18383927" w14:textId="77777777" w:rsidR="00A91909" w:rsidRDefault="00A91909" w:rsidP="0057148A">
      <w:pPr>
        <w:rPr>
          <w:rFonts w:eastAsia="Yu Mincho"/>
          <w:lang w:eastAsia="ja-JP"/>
        </w:rPr>
      </w:pPr>
    </w:p>
    <w:p w14:paraId="4141AEA5" w14:textId="77777777" w:rsidR="00A91909" w:rsidRDefault="00A91909" w:rsidP="0057148A">
      <w:pPr>
        <w:rPr>
          <w:rFonts w:eastAsia="Yu Mincho"/>
          <w:lang w:eastAsia="ja-JP"/>
        </w:rPr>
      </w:pPr>
    </w:p>
    <w:p w14:paraId="173D943F" w14:textId="77777777" w:rsidR="00A91909" w:rsidRDefault="00A91909" w:rsidP="0057148A">
      <w:pPr>
        <w:rPr>
          <w:rFonts w:eastAsia="Yu Mincho"/>
          <w:lang w:eastAsia="ja-JP"/>
        </w:rPr>
      </w:pPr>
    </w:p>
    <w:p w14:paraId="5D8284CD" w14:textId="77777777" w:rsidR="00A91909" w:rsidRDefault="00A91909" w:rsidP="0057148A">
      <w:pPr>
        <w:rPr>
          <w:rFonts w:eastAsia="Yu Mincho"/>
          <w:lang w:eastAsia="ja-JP"/>
        </w:rPr>
      </w:pPr>
    </w:p>
    <w:p w14:paraId="3538B4B8" w14:textId="77777777" w:rsidR="00A91909" w:rsidRDefault="00A91909" w:rsidP="0057148A">
      <w:pPr>
        <w:rPr>
          <w:rFonts w:eastAsia="Yu Mincho"/>
          <w:lang w:eastAsia="ja-JP"/>
        </w:rPr>
      </w:pPr>
    </w:p>
    <w:p w14:paraId="676AC7BB" w14:textId="77777777" w:rsidR="00A91909" w:rsidRDefault="00A91909" w:rsidP="0057148A">
      <w:pPr>
        <w:rPr>
          <w:rFonts w:eastAsia="Yu Mincho"/>
          <w:lang w:eastAsia="ja-JP"/>
        </w:rPr>
      </w:pPr>
    </w:p>
    <w:p w14:paraId="10484145" w14:textId="77777777" w:rsidR="00A91909" w:rsidRDefault="00A91909" w:rsidP="0057148A">
      <w:pPr>
        <w:rPr>
          <w:rFonts w:eastAsia="Yu Mincho"/>
          <w:lang w:eastAsia="ja-JP"/>
        </w:rPr>
      </w:pPr>
    </w:p>
    <w:p w14:paraId="7EEAC332" w14:textId="77777777" w:rsidR="00A91909" w:rsidRPr="0057148A" w:rsidRDefault="00A91909" w:rsidP="0057148A">
      <w:pPr>
        <w:rPr>
          <w:rFonts w:eastAsia="Yu Mincho" w:hint="eastAsia"/>
          <w:lang w:eastAsia="ja-JP"/>
        </w:rPr>
      </w:pPr>
    </w:p>
    <w:p w14:paraId="2C711814" w14:textId="36B314BB" w:rsidR="00A85E33" w:rsidRDefault="00A85E33" w:rsidP="00A91909">
      <w:pPr>
        <w:pStyle w:val="a9"/>
        <w:numPr>
          <w:ilvl w:val="0"/>
          <w:numId w:val="4"/>
        </w:numPr>
        <w:rPr>
          <w:rFonts w:eastAsia="Yu Mincho"/>
          <w:lang w:eastAsia="ja-JP"/>
        </w:rPr>
      </w:pPr>
      <w:r>
        <w:rPr>
          <w:rFonts w:eastAsia="Yu Mincho" w:hint="eastAsia"/>
          <w:lang w:eastAsia="ja-JP"/>
        </w:rPr>
        <w:t>提案手法</w:t>
      </w:r>
    </w:p>
    <w:p w14:paraId="1923FBFB" w14:textId="3E4D3822" w:rsidR="00A85E33" w:rsidRDefault="00A85E33" w:rsidP="00A91909">
      <w:pPr>
        <w:pStyle w:val="a9"/>
        <w:numPr>
          <w:ilvl w:val="0"/>
          <w:numId w:val="4"/>
        </w:numPr>
        <w:rPr>
          <w:rFonts w:eastAsia="Yu Mincho"/>
          <w:lang w:eastAsia="ja-JP"/>
        </w:rPr>
      </w:pPr>
      <w:r>
        <w:rPr>
          <w:rFonts w:eastAsia="Yu Mincho" w:hint="eastAsia"/>
          <w:lang w:eastAsia="ja-JP"/>
        </w:rPr>
        <w:t>実験結果</w:t>
      </w:r>
    </w:p>
    <w:p w14:paraId="4E8116DA" w14:textId="54D2175E" w:rsidR="00A85E33" w:rsidRDefault="00A85E33" w:rsidP="00A91909">
      <w:pPr>
        <w:pStyle w:val="a9"/>
        <w:numPr>
          <w:ilvl w:val="0"/>
          <w:numId w:val="4"/>
        </w:numPr>
        <w:rPr>
          <w:rFonts w:eastAsia="Yu Mincho"/>
          <w:lang w:eastAsia="ja-JP"/>
        </w:rPr>
      </w:pPr>
      <w:r>
        <w:rPr>
          <w:rFonts w:eastAsia="Yu Mincho" w:hint="eastAsia"/>
          <w:lang w:eastAsia="ja-JP"/>
        </w:rPr>
        <w:t>まとめ</w:t>
      </w:r>
    </w:p>
    <w:p w14:paraId="4519F720" w14:textId="69EAA734" w:rsidR="002F26CE" w:rsidRPr="00A85E33" w:rsidRDefault="002F26CE" w:rsidP="002F26CE">
      <w:pPr>
        <w:pStyle w:val="a9"/>
        <w:ind w:left="420"/>
        <w:rPr>
          <w:rFonts w:eastAsia="Yu Mincho"/>
          <w:lang w:eastAsia="ja-JP"/>
        </w:rPr>
      </w:pPr>
    </w:p>
    <w:sectPr w:rsidR="002F26CE" w:rsidRPr="00A85E33">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News Gothic MT">
    <w:charset w:val="00"/>
    <w:family w:val="swiss"/>
    <w:pitch w:val="variable"/>
    <w:sig w:usb0="00000003" w:usb1="00000000" w:usb2="00000000" w:usb3="00000000" w:csb0="00000001" w:csb1="00000000"/>
  </w:font>
  <w:font w:name="新罗马">
    <w:altName w:val="宋体"/>
    <w:panose1 w:val="00000000000000000000"/>
    <w:charset w:val="86"/>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C7478"/>
    <w:multiLevelType w:val="hybridMultilevel"/>
    <w:tmpl w:val="3CE8E2A0"/>
    <w:lvl w:ilvl="0" w:tplc="832C9936">
      <w:start w:val="1"/>
      <w:numFmt w:val="decimalFullWidth"/>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C5D4CFB"/>
    <w:multiLevelType w:val="hybridMultilevel"/>
    <w:tmpl w:val="964C7980"/>
    <w:lvl w:ilvl="0" w:tplc="41803062">
      <w:start w:val="3"/>
      <w:numFmt w:val="decimalFullWidth"/>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708150EE"/>
    <w:multiLevelType w:val="hybridMultilevel"/>
    <w:tmpl w:val="BDA4BE74"/>
    <w:lvl w:ilvl="0" w:tplc="8168EB54">
      <w:start w:val="1"/>
      <w:numFmt w:val="decimalFullWidth"/>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C3E25EF"/>
    <w:multiLevelType w:val="hybridMultilevel"/>
    <w:tmpl w:val="60B68E02"/>
    <w:lvl w:ilvl="0" w:tplc="6F26A2DC">
      <w:start w:val="1"/>
      <w:numFmt w:val="decimalFullWidth"/>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86131468">
    <w:abstractNumId w:val="0"/>
  </w:num>
  <w:num w:numId="2" w16cid:durableId="849022941">
    <w:abstractNumId w:val="2"/>
  </w:num>
  <w:num w:numId="3" w16cid:durableId="1433549124">
    <w:abstractNumId w:val="3"/>
  </w:num>
  <w:num w:numId="4" w16cid:durableId="1955139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AD"/>
    <w:rsid w:val="000D7BBD"/>
    <w:rsid w:val="001126AD"/>
    <w:rsid w:val="00120483"/>
    <w:rsid w:val="0014388A"/>
    <w:rsid w:val="001B4C82"/>
    <w:rsid w:val="001D5E62"/>
    <w:rsid w:val="00242767"/>
    <w:rsid w:val="002839FA"/>
    <w:rsid w:val="002F26CE"/>
    <w:rsid w:val="00390F11"/>
    <w:rsid w:val="00430377"/>
    <w:rsid w:val="004B786D"/>
    <w:rsid w:val="004D1043"/>
    <w:rsid w:val="00570179"/>
    <w:rsid w:val="0057148A"/>
    <w:rsid w:val="005740ED"/>
    <w:rsid w:val="005B1A0E"/>
    <w:rsid w:val="006B6246"/>
    <w:rsid w:val="007273EB"/>
    <w:rsid w:val="007D247D"/>
    <w:rsid w:val="007D6BE6"/>
    <w:rsid w:val="00843C6E"/>
    <w:rsid w:val="008554AF"/>
    <w:rsid w:val="008D312C"/>
    <w:rsid w:val="008D7EBC"/>
    <w:rsid w:val="00985368"/>
    <w:rsid w:val="00A01122"/>
    <w:rsid w:val="00A571BD"/>
    <w:rsid w:val="00A85E33"/>
    <w:rsid w:val="00A91909"/>
    <w:rsid w:val="00B067DE"/>
    <w:rsid w:val="00C86ED2"/>
    <w:rsid w:val="00CA500B"/>
    <w:rsid w:val="00D25132"/>
    <w:rsid w:val="00D93EF2"/>
    <w:rsid w:val="00D978D1"/>
    <w:rsid w:val="00DF45AF"/>
    <w:rsid w:val="00EC3488"/>
    <w:rsid w:val="00EC77F1"/>
    <w:rsid w:val="00F60118"/>
    <w:rsid w:val="00F73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178F"/>
  <w15:chartTrackingRefBased/>
  <w15:docId w15:val="{61AE9ABB-7B9C-4282-BAD9-66EC97B9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26A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126A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126A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126A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126A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126A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126A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126A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126A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26A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126A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126A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126AD"/>
    <w:rPr>
      <w:rFonts w:cstheme="majorBidi"/>
      <w:color w:val="0F4761" w:themeColor="accent1" w:themeShade="BF"/>
      <w:sz w:val="28"/>
      <w:szCs w:val="28"/>
    </w:rPr>
  </w:style>
  <w:style w:type="character" w:customStyle="1" w:styleId="50">
    <w:name w:val="标题 5 字符"/>
    <w:basedOn w:val="a0"/>
    <w:link w:val="5"/>
    <w:uiPriority w:val="9"/>
    <w:semiHidden/>
    <w:rsid w:val="001126AD"/>
    <w:rPr>
      <w:rFonts w:cstheme="majorBidi"/>
      <w:color w:val="0F4761" w:themeColor="accent1" w:themeShade="BF"/>
      <w:sz w:val="24"/>
      <w:szCs w:val="24"/>
    </w:rPr>
  </w:style>
  <w:style w:type="character" w:customStyle="1" w:styleId="60">
    <w:name w:val="标题 6 字符"/>
    <w:basedOn w:val="a0"/>
    <w:link w:val="6"/>
    <w:uiPriority w:val="9"/>
    <w:semiHidden/>
    <w:rsid w:val="001126AD"/>
    <w:rPr>
      <w:rFonts w:cstheme="majorBidi"/>
      <w:b/>
      <w:bCs/>
      <w:color w:val="0F4761" w:themeColor="accent1" w:themeShade="BF"/>
    </w:rPr>
  </w:style>
  <w:style w:type="character" w:customStyle="1" w:styleId="70">
    <w:name w:val="标题 7 字符"/>
    <w:basedOn w:val="a0"/>
    <w:link w:val="7"/>
    <w:uiPriority w:val="9"/>
    <w:semiHidden/>
    <w:rsid w:val="001126AD"/>
    <w:rPr>
      <w:rFonts w:cstheme="majorBidi"/>
      <w:b/>
      <w:bCs/>
      <w:color w:val="595959" w:themeColor="text1" w:themeTint="A6"/>
    </w:rPr>
  </w:style>
  <w:style w:type="character" w:customStyle="1" w:styleId="80">
    <w:name w:val="标题 8 字符"/>
    <w:basedOn w:val="a0"/>
    <w:link w:val="8"/>
    <w:uiPriority w:val="9"/>
    <w:semiHidden/>
    <w:rsid w:val="001126AD"/>
    <w:rPr>
      <w:rFonts w:cstheme="majorBidi"/>
      <w:color w:val="595959" w:themeColor="text1" w:themeTint="A6"/>
    </w:rPr>
  </w:style>
  <w:style w:type="character" w:customStyle="1" w:styleId="90">
    <w:name w:val="标题 9 字符"/>
    <w:basedOn w:val="a0"/>
    <w:link w:val="9"/>
    <w:uiPriority w:val="9"/>
    <w:semiHidden/>
    <w:rsid w:val="001126AD"/>
    <w:rPr>
      <w:rFonts w:eastAsiaTheme="majorEastAsia" w:cstheme="majorBidi"/>
      <w:color w:val="595959" w:themeColor="text1" w:themeTint="A6"/>
    </w:rPr>
  </w:style>
  <w:style w:type="paragraph" w:styleId="a3">
    <w:name w:val="Title"/>
    <w:basedOn w:val="a"/>
    <w:next w:val="a"/>
    <w:link w:val="a4"/>
    <w:uiPriority w:val="10"/>
    <w:qFormat/>
    <w:rsid w:val="001126A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126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26A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126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26AD"/>
    <w:pPr>
      <w:spacing w:before="160" w:after="160"/>
      <w:jc w:val="center"/>
    </w:pPr>
    <w:rPr>
      <w:i/>
      <w:iCs/>
      <w:color w:val="404040" w:themeColor="text1" w:themeTint="BF"/>
    </w:rPr>
  </w:style>
  <w:style w:type="character" w:customStyle="1" w:styleId="a8">
    <w:name w:val="引用 字符"/>
    <w:basedOn w:val="a0"/>
    <w:link w:val="a7"/>
    <w:uiPriority w:val="29"/>
    <w:rsid w:val="001126AD"/>
    <w:rPr>
      <w:i/>
      <w:iCs/>
      <w:color w:val="404040" w:themeColor="text1" w:themeTint="BF"/>
    </w:rPr>
  </w:style>
  <w:style w:type="paragraph" w:styleId="a9">
    <w:name w:val="List Paragraph"/>
    <w:basedOn w:val="a"/>
    <w:uiPriority w:val="34"/>
    <w:qFormat/>
    <w:rsid w:val="001126AD"/>
    <w:pPr>
      <w:ind w:left="720"/>
      <w:contextualSpacing/>
    </w:pPr>
  </w:style>
  <w:style w:type="character" w:styleId="aa">
    <w:name w:val="Intense Emphasis"/>
    <w:basedOn w:val="a0"/>
    <w:uiPriority w:val="21"/>
    <w:qFormat/>
    <w:rsid w:val="001126AD"/>
    <w:rPr>
      <w:i/>
      <w:iCs/>
      <w:color w:val="0F4761" w:themeColor="accent1" w:themeShade="BF"/>
    </w:rPr>
  </w:style>
  <w:style w:type="paragraph" w:styleId="ab">
    <w:name w:val="Intense Quote"/>
    <w:basedOn w:val="a"/>
    <w:next w:val="a"/>
    <w:link w:val="ac"/>
    <w:uiPriority w:val="30"/>
    <w:qFormat/>
    <w:rsid w:val="00112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126AD"/>
    <w:rPr>
      <w:i/>
      <w:iCs/>
      <w:color w:val="0F4761" w:themeColor="accent1" w:themeShade="BF"/>
    </w:rPr>
  </w:style>
  <w:style w:type="character" w:styleId="ad">
    <w:name w:val="Intense Reference"/>
    <w:basedOn w:val="a0"/>
    <w:uiPriority w:val="32"/>
    <w:qFormat/>
    <w:rsid w:val="001126AD"/>
    <w:rPr>
      <w:b/>
      <w:bCs/>
      <w:smallCaps/>
      <w:color w:val="0F4761" w:themeColor="accent1" w:themeShade="BF"/>
      <w:spacing w:val="5"/>
    </w:rPr>
  </w:style>
  <w:style w:type="character" w:styleId="ae">
    <w:name w:val="Placeholder Text"/>
    <w:basedOn w:val="a0"/>
    <w:uiPriority w:val="99"/>
    <w:semiHidden/>
    <w:rsid w:val="0012048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953748">
      <w:bodyDiv w:val="1"/>
      <w:marLeft w:val="0"/>
      <w:marRight w:val="0"/>
      <w:marTop w:val="0"/>
      <w:marBottom w:val="0"/>
      <w:divBdr>
        <w:top w:val="none" w:sz="0" w:space="0" w:color="auto"/>
        <w:left w:val="none" w:sz="0" w:space="0" w:color="auto"/>
        <w:bottom w:val="none" w:sz="0" w:space="0" w:color="auto"/>
        <w:right w:val="none" w:sz="0" w:space="0" w:color="auto"/>
      </w:divBdr>
      <w:divsChild>
        <w:div w:id="2028214181">
          <w:marLeft w:val="0"/>
          <w:marRight w:val="0"/>
          <w:marTop w:val="0"/>
          <w:marBottom w:val="0"/>
          <w:divBdr>
            <w:top w:val="none" w:sz="0" w:space="0" w:color="auto"/>
            <w:left w:val="none" w:sz="0" w:space="0" w:color="auto"/>
            <w:bottom w:val="none" w:sz="0" w:space="0" w:color="auto"/>
            <w:right w:val="none" w:sz="0" w:space="0" w:color="auto"/>
          </w:divBdr>
          <w:divsChild>
            <w:div w:id="2110075464">
              <w:marLeft w:val="0"/>
              <w:marRight w:val="0"/>
              <w:marTop w:val="0"/>
              <w:marBottom w:val="0"/>
              <w:divBdr>
                <w:top w:val="none" w:sz="0" w:space="0" w:color="auto"/>
                <w:left w:val="none" w:sz="0" w:space="0" w:color="auto"/>
                <w:bottom w:val="none" w:sz="0" w:space="0" w:color="auto"/>
                <w:right w:val="none" w:sz="0" w:space="0" w:color="auto"/>
              </w:divBdr>
              <w:divsChild>
                <w:div w:id="1444693507">
                  <w:marLeft w:val="0"/>
                  <w:marRight w:val="0"/>
                  <w:marTop w:val="0"/>
                  <w:marBottom w:val="0"/>
                  <w:divBdr>
                    <w:top w:val="none" w:sz="0" w:space="0" w:color="auto"/>
                    <w:left w:val="none" w:sz="0" w:space="0" w:color="auto"/>
                    <w:bottom w:val="none" w:sz="0" w:space="0" w:color="auto"/>
                    <w:right w:val="none" w:sz="0" w:space="0" w:color="auto"/>
                  </w:divBdr>
                  <w:divsChild>
                    <w:div w:id="705570327">
                      <w:marLeft w:val="0"/>
                      <w:marRight w:val="0"/>
                      <w:marTop w:val="0"/>
                      <w:marBottom w:val="0"/>
                      <w:divBdr>
                        <w:top w:val="none" w:sz="0" w:space="0" w:color="auto"/>
                        <w:left w:val="none" w:sz="0" w:space="0" w:color="auto"/>
                        <w:bottom w:val="none" w:sz="0" w:space="0" w:color="auto"/>
                        <w:right w:val="none" w:sz="0" w:space="0" w:color="auto"/>
                      </w:divBdr>
                      <w:divsChild>
                        <w:div w:id="85157809">
                          <w:marLeft w:val="0"/>
                          <w:marRight w:val="0"/>
                          <w:marTop w:val="0"/>
                          <w:marBottom w:val="0"/>
                          <w:divBdr>
                            <w:top w:val="none" w:sz="0" w:space="0" w:color="auto"/>
                            <w:left w:val="none" w:sz="0" w:space="0" w:color="auto"/>
                            <w:bottom w:val="none" w:sz="0" w:space="0" w:color="auto"/>
                            <w:right w:val="none" w:sz="0" w:space="0" w:color="auto"/>
                          </w:divBdr>
                          <w:divsChild>
                            <w:div w:id="20087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916049">
      <w:bodyDiv w:val="1"/>
      <w:marLeft w:val="0"/>
      <w:marRight w:val="0"/>
      <w:marTop w:val="0"/>
      <w:marBottom w:val="0"/>
      <w:divBdr>
        <w:top w:val="none" w:sz="0" w:space="0" w:color="auto"/>
        <w:left w:val="none" w:sz="0" w:space="0" w:color="auto"/>
        <w:bottom w:val="none" w:sz="0" w:space="0" w:color="auto"/>
        <w:right w:val="none" w:sz="0" w:space="0" w:color="auto"/>
      </w:divBdr>
    </w:div>
    <w:div w:id="2133817934">
      <w:bodyDiv w:val="1"/>
      <w:marLeft w:val="0"/>
      <w:marRight w:val="0"/>
      <w:marTop w:val="0"/>
      <w:marBottom w:val="0"/>
      <w:divBdr>
        <w:top w:val="none" w:sz="0" w:space="0" w:color="auto"/>
        <w:left w:val="none" w:sz="0" w:space="0" w:color="auto"/>
        <w:bottom w:val="none" w:sz="0" w:space="0" w:color="auto"/>
        <w:right w:val="none" w:sz="0" w:space="0" w:color="auto"/>
      </w:divBdr>
      <w:divsChild>
        <w:div w:id="1288002763">
          <w:marLeft w:val="0"/>
          <w:marRight w:val="0"/>
          <w:marTop w:val="0"/>
          <w:marBottom w:val="0"/>
          <w:divBdr>
            <w:top w:val="none" w:sz="0" w:space="0" w:color="auto"/>
            <w:left w:val="none" w:sz="0" w:space="0" w:color="auto"/>
            <w:bottom w:val="none" w:sz="0" w:space="0" w:color="auto"/>
            <w:right w:val="none" w:sz="0" w:space="0" w:color="auto"/>
          </w:divBdr>
          <w:divsChild>
            <w:div w:id="872304497">
              <w:marLeft w:val="0"/>
              <w:marRight w:val="0"/>
              <w:marTop w:val="0"/>
              <w:marBottom w:val="0"/>
              <w:divBdr>
                <w:top w:val="none" w:sz="0" w:space="0" w:color="auto"/>
                <w:left w:val="none" w:sz="0" w:space="0" w:color="auto"/>
                <w:bottom w:val="none" w:sz="0" w:space="0" w:color="auto"/>
                <w:right w:val="none" w:sz="0" w:space="0" w:color="auto"/>
              </w:divBdr>
              <w:divsChild>
                <w:div w:id="1203708718">
                  <w:marLeft w:val="0"/>
                  <w:marRight w:val="0"/>
                  <w:marTop w:val="0"/>
                  <w:marBottom w:val="0"/>
                  <w:divBdr>
                    <w:top w:val="none" w:sz="0" w:space="0" w:color="auto"/>
                    <w:left w:val="none" w:sz="0" w:space="0" w:color="auto"/>
                    <w:bottom w:val="none" w:sz="0" w:space="0" w:color="auto"/>
                    <w:right w:val="none" w:sz="0" w:space="0" w:color="auto"/>
                  </w:divBdr>
                  <w:divsChild>
                    <w:div w:id="1764061641">
                      <w:marLeft w:val="0"/>
                      <w:marRight w:val="0"/>
                      <w:marTop w:val="0"/>
                      <w:marBottom w:val="0"/>
                      <w:divBdr>
                        <w:top w:val="none" w:sz="0" w:space="0" w:color="auto"/>
                        <w:left w:val="none" w:sz="0" w:space="0" w:color="auto"/>
                        <w:bottom w:val="none" w:sz="0" w:space="0" w:color="auto"/>
                        <w:right w:val="none" w:sz="0" w:space="0" w:color="auto"/>
                      </w:divBdr>
                      <w:divsChild>
                        <w:div w:id="1732190400">
                          <w:marLeft w:val="0"/>
                          <w:marRight w:val="0"/>
                          <w:marTop w:val="0"/>
                          <w:marBottom w:val="0"/>
                          <w:divBdr>
                            <w:top w:val="none" w:sz="0" w:space="0" w:color="auto"/>
                            <w:left w:val="none" w:sz="0" w:space="0" w:color="auto"/>
                            <w:bottom w:val="none" w:sz="0" w:space="0" w:color="auto"/>
                            <w:right w:val="none" w:sz="0" w:space="0" w:color="auto"/>
                          </w:divBdr>
                          <w:divsChild>
                            <w:div w:id="7710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8</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　崇玖</dc:creator>
  <cp:keywords/>
  <dc:description/>
  <cp:lastModifiedBy>劉　崇玖</cp:lastModifiedBy>
  <cp:revision>10</cp:revision>
  <dcterms:created xsi:type="dcterms:W3CDTF">2024-09-01T05:16:00Z</dcterms:created>
  <dcterms:modified xsi:type="dcterms:W3CDTF">2024-09-02T08:25:00Z</dcterms:modified>
</cp:coreProperties>
</file>