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B917" w14:textId="6744E8B8" w:rsidR="00C91732" w:rsidRDefault="00750041">
      <w:r>
        <w:rPr>
          <w:rFonts w:hint="eastAsia"/>
        </w:rPr>
        <w:t>2.7</w:t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</w:r>
      <w:r w:rsidR="00A44789">
        <w:tab/>
        <w:t>71Y17102</w:t>
      </w:r>
      <w:r w:rsidR="00A44789">
        <w:rPr>
          <w:rFonts w:hint="eastAsia"/>
        </w:rPr>
        <w:t>黄少豪</w:t>
      </w:r>
    </w:p>
    <w:p w14:paraId="2EC6C03B" w14:textId="6A1E2735" w:rsidR="00750041" w:rsidRDefault="00750041">
      <w:r>
        <w:t>(a)</w:t>
      </w:r>
      <w:r>
        <w:rPr>
          <w:rFonts w:hint="eastAsia"/>
        </w:rPr>
        <w:t>一次 24</w:t>
      </w:r>
      <w:r>
        <w:t>-&gt;75</w:t>
      </w:r>
    </w:p>
    <w:p w14:paraId="03B7B8E3" w14:textId="34640595" w:rsidR="00B97AC1" w:rsidRDefault="00750041">
      <w:r>
        <w:rPr>
          <w:rFonts w:hint="eastAsia"/>
        </w:rPr>
        <w:t>(</w:t>
      </w:r>
      <w:r>
        <w:t>b)1</w:t>
      </w:r>
      <w:r>
        <w:rPr>
          <w:rFonts w:hint="eastAsia"/>
        </w:rPr>
        <w:t>8次 分别为 3-3，5-5，9-89，15-89，24-89，75-89，92-89，81-89，84-89，89-89，92-95，115-95，96-95，96-97，97-97，100-99，100-100，115-101</w:t>
      </w:r>
    </w:p>
    <w:p w14:paraId="7C36E93C" w14:textId="485BAAF2" w:rsidR="00B97AC1" w:rsidRDefault="00B97AC1">
      <w:pPr>
        <w:rPr>
          <w:rFonts w:hint="eastAsia"/>
        </w:rPr>
      </w:pPr>
      <w:r>
        <w:t>(c)19</w:t>
      </w:r>
      <w:r>
        <w:rPr>
          <w:rFonts w:hint="eastAsia"/>
        </w:rPr>
        <w:t xml:space="preserve">次 分别为 </w:t>
      </w:r>
      <w:r>
        <w:rPr>
          <w:rFonts w:hint="eastAsia"/>
        </w:rPr>
        <w:t>3-3，5-5，9-89，15-89，24-89，</w:t>
      </w:r>
      <w:r>
        <w:t>39-89,60</w:t>
      </w:r>
      <w:r>
        <w:t>-89</w:t>
      </w:r>
      <w:r>
        <w:t>,68</w:t>
      </w:r>
      <w:r>
        <w:t>-89</w:t>
      </w:r>
      <w:r>
        <w:t>,75</w:t>
      </w:r>
      <w:r>
        <w:t>-89</w:t>
      </w:r>
      <w:r>
        <w:t>,81</w:t>
      </w:r>
      <w:r>
        <w:t>-89</w:t>
      </w:r>
      <w:r>
        <w:t>,84</w:t>
      </w:r>
      <w:r>
        <w:t>-89</w:t>
      </w:r>
      <w:r>
        <w:t>,89</w:t>
      </w:r>
      <w:r>
        <w:t>-89</w:t>
      </w:r>
      <w:r>
        <w:t>,92-95,96-95,96-97,97-97,100-99,100-100,115-101</w:t>
      </w:r>
    </w:p>
    <w:sectPr w:rsidR="00B97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8F"/>
    <w:rsid w:val="0047708F"/>
    <w:rsid w:val="00494C22"/>
    <w:rsid w:val="005976F2"/>
    <w:rsid w:val="00750041"/>
    <w:rsid w:val="00A44789"/>
    <w:rsid w:val="00B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09F4"/>
  <w15:chartTrackingRefBased/>
  <w15:docId w15:val="{42EBA2CC-F4C4-4490-9EE7-F32E257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少豪</dc:creator>
  <cp:keywords/>
  <dc:description/>
  <cp:lastModifiedBy>黄 少豪</cp:lastModifiedBy>
  <cp:revision>3</cp:revision>
  <dcterms:created xsi:type="dcterms:W3CDTF">2020-04-27T03:19:00Z</dcterms:created>
  <dcterms:modified xsi:type="dcterms:W3CDTF">2020-04-27T03:33:00Z</dcterms:modified>
</cp:coreProperties>
</file>