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0865CA" w14:textId="0083F015" w:rsidR="00652F91" w:rsidRPr="000452D7" w:rsidRDefault="00652F91" w:rsidP="00652F91">
      <w:pPr>
        <w:pStyle w:val="BodyText"/>
        <w:tabs>
          <w:tab w:val="left" w:pos="-567"/>
          <w:tab w:val="left" w:pos="142"/>
        </w:tabs>
        <w:spacing w:before="240" w:line="480" w:lineRule="auto"/>
        <w:ind w:right="142" w:hanging="425"/>
        <w:rPr>
          <w:rFonts w:asciiTheme="majorHAnsi" w:hAnsiTheme="majorHAnsi"/>
          <w:szCs w:val="28"/>
        </w:rPr>
      </w:pPr>
      <w:r w:rsidRPr="000452D7">
        <w:rPr>
          <w:rFonts w:asciiTheme="majorHAnsi" w:hAnsiTheme="majorHAnsi"/>
          <w:b/>
          <w:sz w:val="28"/>
        </w:rPr>
        <w:t xml:space="preserve">Some </w:t>
      </w:r>
      <w:r>
        <w:rPr>
          <w:rFonts w:asciiTheme="majorHAnsi" w:hAnsiTheme="majorHAnsi"/>
          <w:b/>
          <w:sz w:val="28"/>
        </w:rPr>
        <w:t>ways of responding to</w:t>
      </w:r>
      <w:r w:rsidRPr="000452D7">
        <w:rPr>
          <w:rFonts w:asciiTheme="majorHAnsi" w:hAnsiTheme="majorHAnsi"/>
          <w:b/>
          <w:sz w:val="28"/>
        </w:rPr>
        <w:t xml:space="preserve"> ending</w:t>
      </w:r>
      <w:r>
        <w:rPr>
          <w:rFonts w:asciiTheme="majorHAnsi" w:hAnsiTheme="majorHAnsi"/>
          <w:b/>
          <w:sz w:val="28"/>
        </w:rPr>
        <w:t>/</w:t>
      </w:r>
      <w:r w:rsidRPr="000452D7">
        <w:rPr>
          <w:rFonts w:asciiTheme="majorHAnsi" w:hAnsiTheme="majorHAnsi"/>
          <w:b/>
          <w:sz w:val="28"/>
        </w:rPr>
        <w:t>transition</w:t>
      </w:r>
      <w:r>
        <w:rPr>
          <w:rFonts w:asciiTheme="majorHAnsi" w:hAnsiTheme="majorHAnsi"/>
          <w:b/>
          <w:sz w:val="28"/>
        </w:rPr>
        <w:t xml:space="preserve"> anxieties</w:t>
      </w:r>
      <w:r w:rsidRPr="000452D7">
        <w:rPr>
          <w:rFonts w:asciiTheme="majorHAnsi" w:hAnsiTheme="majorHAnsi"/>
          <w:b/>
          <w:sz w:val="28"/>
        </w:rPr>
        <w:t>:</w:t>
      </w:r>
      <w:r w:rsidRPr="000452D7">
        <w:rPr>
          <w:rFonts w:asciiTheme="majorHAnsi" w:hAnsiTheme="majorHAnsi"/>
          <w:b/>
        </w:rPr>
        <w:tab/>
      </w:r>
      <w:r>
        <w:rPr>
          <w:rFonts w:asciiTheme="majorHAnsi" w:hAnsiTheme="majorHAnsi"/>
          <w:b/>
        </w:rPr>
        <w:t xml:space="preserve">     </w:t>
      </w:r>
      <w:r w:rsidRPr="000452D7">
        <w:rPr>
          <w:rFonts w:asciiTheme="majorHAnsi" w:hAnsiTheme="majorHAnsi"/>
        </w:rPr>
        <w:t xml:space="preserve">Box </w:t>
      </w:r>
      <w:r>
        <w:rPr>
          <w:rFonts w:asciiTheme="majorHAnsi" w:hAnsiTheme="majorHAnsi"/>
        </w:rPr>
        <w:t>21</w:t>
      </w:r>
    </w:p>
    <w:p w14:paraId="0535DACA" w14:textId="77777777" w:rsidR="00652F91" w:rsidRPr="000452D7" w:rsidRDefault="00652F91" w:rsidP="00652F91">
      <w:pPr>
        <w:pStyle w:val="ListParagraph"/>
        <w:numPr>
          <w:ilvl w:val="0"/>
          <w:numId w:val="1"/>
        </w:numPr>
        <w:tabs>
          <w:tab w:val="left" w:pos="-426"/>
          <w:tab w:val="left" w:pos="142"/>
          <w:tab w:val="left" w:pos="284"/>
        </w:tabs>
        <w:spacing w:line="480" w:lineRule="auto"/>
        <w:ind w:left="0" w:right="142"/>
        <w:rPr>
          <w:rFonts w:asciiTheme="majorHAnsi" w:hAnsiTheme="majorHAnsi"/>
          <w:i/>
        </w:rPr>
      </w:pPr>
      <w:r w:rsidRPr="000452D7">
        <w:rPr>
          <w:rFonts w:asciiTheme="majorHAnsi" w:hAnsiTheme="majorHAnsi"/>
        </w:rPr>
        <w:t>“</w:t>
      </w:r>
      <w:r>
        <w:rPr>
          <w:rFonts w:asciiTheme="majorHAnsi" w:hAnsiTheme="majorHAnsi"/>
          <w:i/>
        </w:rPr>
        <w:t>I noticed that you put some L</w:t>
      </w:r>
      <w:r w:rsidRPr="000452D7">
        <w:rPr>
          <w:rFonts w:asciiTheme="majorHAnsi" w:hAnsiTheme="majorHAnsi"/>
          <w:i/>
        </w:rPr>
        <w:t>ego in your pocket. I’m sure you know that you can’t take it home, although I do understand that it must be hard for you to feel that you won’t be able to play with it for much longer, as we only have a week left in year 3”</w:t>
      </w:r>
    </w:p>
    <w:p w14:paraId="7E173A24" w14:textId="77777777" w:rsidR="00652F91" w:rsidRPr="000452D7" w:rsidRDefault="00652F91" w:rsidP="00652F91">
      <w:pPr>
        <w:pStyle w:val="ListParagraph"/>
        <w:numPr>
          <w:ilvl w:val="0"/>
          <w:numId w:val="1"/>
        </w:numPr>
        <w:tabs>
          <w:tab w:val="left" w:pos="-426"/>
          <w:tab w:val="left" w:pos="142"/>
          <w:tab w:val="left" w:pos="284"/>
        </w:tabs>
        <w:spacing w:line="480" w:lineRule="auto"/>
        <w:ind w:left="0" w:right="142"/>
        <w:rPr>
          <w:rFonts w:asciiTheme="majorHAnsi" w:hAnsiTheme="majorHAnsi"/>
          <w:i/>
        </w:rPr>
      </w:pPr>
      <w:r w:rsidRPr="000452D7">
        <w:rPr>
          <w:rFonts w:asciiTheme="majorHAnsi" w:hAnsiTheme="majorHAnsi"/>
          <w:i/>
        </w:rPr>
        <w:t>“I’m just thinking. We only have …. left. I guess that must be on your mind too.”</w:t>
      </w:r>
    </w:p>
    <w:p w14:paraId="5C1E7136" w14:textId="77777777" w:rsidR="00652F91" w:rsidRPr="000452D7" w:rsidRDefault="00652F91" w:rsidP="00652F91">
      <w:pPr>
        <w:pStyle w:val="ListParagraph"/>
        <w:numPr>
          <w:ilvl w:val="0"/>
          <w:numId w:val="1"/>
        </w:numPr>
        <w:tabs>
          <w:tab w:val="left" w:pos="-426"/>
          <w:tab w:val="left" w:pos="142"/>
          <w:tab w:val="left" w:pos="284"/>
        </w:tabs>
        <w:spacing w:line="480" w:lineRule="auto"/>
        <w:ind w:left="0" w:right="142"/>
        <w:rPr>
          <w:rFonts w:asciiTheme="majorHAnsi" w:hAnsiTheme="majorHAnsi"/>
          <w:i/>
        </w:rPr>
      </w:pPr>
      <w:r w:rsidRPr="000452D7">
        <w:rPr>
          <w:rFonts w:asciiTheme="majorHAnsi" w:hAnsiTheme="majorHAnsi"/>
          <w:i/>
        </w:rPr>
        <w:t>“I can see your finding it a bit difficult …. I was wondering….  “</w:t>
      </w:r>
    </w:p>
    <w:p w14:paraId="16EA0175" w14:textId="77777777" w:rsidR="00652F91" w:rsidRPr="000452D7" w:rsidRDefault="00652F91" w:rsidP="00652F91">
      <w:pPr>
        <w:pStyle w:val="ListParagraph"/>
        <w:numPr>
          <w:ilvl w:val="0"/>
          <w:numId w:val="1"/>
        </w:numPr>
        <w:tabs>
          <w:tab w:val="left" w:pos="-426"/>
          <w:tab w:val="left" w:pos="709"/>
        </w:tabs>
        <w:spacing w:line="480" w:lineRule="auto"/>
        <w:ind w:left="0" w:right="142"/>
        <w:rPr>
          <w:rFonts w:asciiTheme="majorHAnsi" w:hAnsiTheme="majorHAnsi"/>
          <w:i/>
        </w:rPr>
      </w:pPr>
      <w:r w:rsidRPr="000452D7">
        <w:rPr>
          <w:rFonts w:asciiTheme="majorHAnsi" w:hAnsiTheme="majorHAnsi"/>
          <w:i/>
        </w:rPr>
        <w:t>“</w:t>
      </w:r>
      <w:proofErr w:type="spellStart"/>
      <w:r w:rsidRPr="000452D7">
        <w:rPr>
          <w:rFonts w:asciiTheme="majorHAnsi" w:hAnsiTheme="majorHAnsi"/>
          <w:i/>
        </w:rPr>
        <w:t>Its</w:t>
      </w:r>
      <w:proofErr w:type="spellEnd"/>
      <w:r w:rsidRPr="000452D7">
        <w:rPr>
          <w:rFonts w:asciiTheme="majorHAnsi" w:hAnsiTheme="majorHAnsi"/>
          <w:i/>
        </w:rPr>
        <w:t xml:space="preserve"> never easy when we have to finish………”</w:t>
      </w:r>
    </w:p>
    <w:p w14:paraId="2A469B01" w14:textId="77777777" w:rsidR="00652F91" w:rsidRPr="000452D7" w:rsidRDefault="00652F91" w:rsidP="00652F91">
      <w:pPr>
        <w:pStyle w:val="ListParagraph"/>
        <w:numPr>
          <w:ilvl w:val="0"/>
          <w:numId w:val="1"/>
        </w:numPr>
        <w:tabs>
          <w:tab w:val="left" w:pos="0"/>
          <w:tab w:val="left" w:pos="709"/>
        </w:tabs>
        <w:spacing w:line="480" w:lineRule="auto"/>
        <w:ind w:left="0" w:right="142"/>
        <w:rPr>
          <w:rFonts w:asciiTheme="majorHAnsi" w:hAnsiTheme="majorHAnsi"/>
          <w:i/>
        </w:rPr>
      </w:pPr>
      <w:proofErr w:type="gramStart"/>
      <w:r w:rsidRPr="000452D7">
        <w:rPr>
          <w:rFonts w:asciiTheme="majorHAnsi" w:hAnsiTheme="majorHAnsi"/>
          <w:i/>
        </w:rPr>
        <w:t>“ I</w:t>
      </w:r>
      <w:proofErr w:type="gramEnd"/>
      <w:r w:rsidRPr="000452D7">
        <w:rPr>
          <w:rFonts w:asciiTheme="majorHAnsi" w:hAnsiTheme="majorHAnsi"/>
          <w:i/>
        </w:rPr>
        <w:t xml:space="preserve"> can imagine it may be hard to let me help you with that, when we both know I won’t be there to help you after……..”</w:t>
      </w:r>
    </w:p>
    <w:p w14:paraId="71B5435C" w14:textId="77777777" w:rsidR="00652F91" w:rsidRPr="000452D7" w:rsidRDefault="00652F91" w:rsidP="00652F91">
      <w:pPr>
        <w:pStyle w:val="ListParagraph"/>
        <w:numPr>
          <w:ilvl w:val="0"/>
          <w:numId w:val="1"/>
        </w:numPr>
        <w:tabs>
          <w:tab w:val="left" w:pos="0"/>
          <w:tab w:val="left" w:pos="709"/>
        </w:tabs>
        <w:spacing w:line="480" w:lineRule="auto"/>
        <w:ind w:left="0" w:right="142"/>
        <w:rPr>
          <w:rFonts w:asciiTheme="majorHAnsi" w:hAnsiTheme="majorHAnsi"/>
          <w:i/>
        </w:rPr>
      </w:pPr>
      <w:r w:rsidRPr="000452D7">
        <w:rPr>
          <w:rFonts w:asciiTheme="majorHAnsi" w:hAnsiTheme="majorHAnsi"/>
          <w:i/>
        </w:rPr>
        <w:t>“</w:t>
      </w:r>
      <w:proofErr w:type="spellStart"/>
      <w:r w:rsidRPr="000452D7">
        <w:rPr>
          <w:rFonts w:asciiTheme="majorHAnsi" w:hAnsiTheme="majorHAnsi"/>
          <w:i/>
        </w:rPr>
        <w:t>Its</w:t>
      </w:r>
      <w:proofErr w:type="spellEnd"/>
      <w:r w:rsidRPr="000452D7">
        <w:rPr>
          <w:rFonts w:asciiTheme="majorHAnsi" w:hAnsiTheme="majorHAnsi"/>
          <w:i/>
        </w:rPr>
        <w:t xml:space="preserve"> so sad when we have to say goodbye. But sometimes it can be hard to feel sad.”</w:t>
      </w:r>
    </w:p>
    <w:p w14:paraId="51E623FF" w14:textId="77777777" w:rsidR="00652F91" w:rsidRPr="000452D7" w:rsidRDefault="00652F91" w:rsidP="00652F91">
      <w:pPr>
        <w:pStyle w:val="ListParagraph"/>
        <w:numPr>
          <w:ilvl w:val="0"/>
          <w:numId w:val="1"/>
        </w:numPr>
        <w:tabs>
          <w:tab w:val="left" w:pos="0"/>
          <w:tab w:val="left" w:pos="709"/>
        </w:tabs>
        <w:spacing w:line="480" w:lineRule="auto"/>
        <w:ind w:left="0" w:right="142"/>
        <w:rPr>
          <w:rFonts w:asciiTheme="majorHAnsi" w:hAnsiTheme="majorHAnsi"/>
          <w:i/>
        </w:rPr>
      </w:pPr>
      <w:r w:rsidRPr="000452D7">
        <w:rPr>
          <w:rFonts w:asciiTheme="majorHAnsi" w:hAnsiTheme="majorHAnsi"/>
          <w:i/>
        </w:rPr>
        <w:t xml:space="preserve">“I can sense some cross feelings bubbling around today. I can understand you may be feeling quite cross that I won’t be around for you next term when </w:t>
      </w:r>
      <w:proofErr w:type="gramStart"/>
      <w:r w:rsidRPr="000452D7">
        <w:rPr>
          <w:rFonts w:asciiTheme="majorHAnsi" w:hAnsiTheme="majorHAnsi"/>
          <w:i/>
        </w:rPr>
        <w:t>you  …</w:t>
      </w:r>
      <w:proofErr w:type="gramEnd"/>
      <w:r w:rsidRPr="000452D7">
        <w:rPr>
          <w:rFonts w:asciiTheme="majorHAnsi" w:hAnsiTheme="majorHAnsi"/>
          <w:i/>
        </w:rPr>
        <w:t>…..”</w:t>
      </w:r>
    </w:p>
    <w:p w14:paraId="04FFC5FB" w14:textId="77777777" w:rsidR="00652F91" w:rsidRPr="000452D7" w:rsidRDefault="00652F91" w:rsidP="00652F91">
      <w:pPr>
        <w:pStyle w:val="ListParagraph"/>
        <w:numPr>
          <w:ilvl w:val="0"/>
          <w:numId w:val="1"/>
        </w:numPr>
        <w:tabs>
          <w:tab w:val="left" w:pos="0"/>
          <w:tab w:val="left" w:pos="709"/>
        </w:tabs>
        <w:spacing w:line="480" w:lineRule="auto"/>
        <w:ind w:left="0" w:right="142"/>
        <w:rPr>
          <w:rFonts w:asciiTheme="majorHAnsi" w:hAnsiTheme="majorHAnsi"/>
          <w:i/>
        </w:rPr>
      </w:pPr>
      <w:r w:rsidRPr="000452D7">
        <w:rPr>
          <w:rFonts w:asciiTheme="majorHAnsi" w:hAnsiTheme="majorHAnsi"/>
          <w:i/>
        </w:rPr>
        <w:t>“Lots of things dropping today! Maybe it feels a bit like I might be dropping you when………</w:t>
      </w:r>
      <w:proofErr w:type="gramStart"/>
      <w:r w:rsidRPr="000452D7">
        <w:rPr>
          <w:rFonts w:asciiTheme="majorHAnsi" w:hAnsiTheme="majorHAnsi"/>
          <w:i/>
        </w:rPr>
        <w:t>. ”</w:t>
      </w:r>
      <w:proofErr w:type="gramEnd"/>
      <w:r w:rsidRPr="000452D7">
        <w:rPr>
          <w:rFonts w:asciiTheme="majorHAnsi" w:hAnsiTheme="majorHAnsi"/>
          <w:i/>
        </w:rPr>
        <w:t xml:space="preserve">            </w:t>
      </w:r>
    </w:p>
    <w:p w14:paraId="635AE794" w14:textId="77777777" w:rsidR="00652F91" w:rsidRPr="000452D7" w:rsidRDefault="00652F91" w:rsidP="00652F91">
      <w:pPr>
        <w:pStyle w:val="ListParagraph"/>
        <w:numPr>
          <w:ilvl w:val="0"/>
          <w:numId w:val="1"/>
        </w:numPr>
        <w:tabs>
          <w:tab w:val="left" w:pos="0"/>
          <w:tab w:val="left" w:pos="709"/>
        </w:tabs>
        <w:spacing w:line="480" w:lineRule="auto"/>
        <w:ind w:left="0" w:right="142"/>
        <w:rPr>
          <w:rFonts w:asciiTheme="majorHAnsi" w:hAnsiTheme="majorHAnsi"/>
          <w:i/>
        </w:rPr>
      </w:pPr>
      <w:r w:rsidRPr="000452D7">
        <w:rPr>
          <w:rFonts w:asciiTheme="majorHAnsi" w:hAnsiTheme="majorHAnsi"/>
          <w:i/>
        </w:rPr>
        <w:t xml:space="preserve"> “</w:t>
      </w:r>
      <w:proofErr w:type="spellStart"/>
      <w:r w:rsidRPr="000452D7">
        <w:rPr>
          <w:rFonts w:asciiTheme="majorHAnsi" w:hAnsiTheme="majorHAnsi"/>
          <w:i/>
        </w:rPr>
        <w:t>Its</w:t>
      </w:r>
      <w:proofErr w:type="spellEnd"/>
      <w:r w:rsidRPr="000452D7">
        <w:rPr>
          <w:rFonts w:asciiTheme="majorHAnsi" w:hAnsiTheme="majorHAnsi"/>
          <w:i/>
        </w:rPr>
        <w:t xml:space="preserve"> so </w:t>
      </w:r>
      <w:r>
        <w:rPr>
          <w:rFonts w:asciiTheme="majorHAnsi" w:hAnsiTheme="majorHAnsi"/>
          <w:i/>
        </w:rPr>
        <w:t xml:space="preserve">hard to think I/we won’t be…  </w:t>
      </w:r>
      <w:r w:rsidRPr="000452D7">
        <w:rPr>
          <w:rFonts w:asciiTheme="majorHAnsi" w:hAnsiTheme="majorHAnsi"/>
          <w:i/>
        </w:rPr>
        <w:t xml:space="preserve"> I’ll never forget you</w:t>
      </w:r>
      <w:r>
        <w:rPr>
          <w:rFonts w:asciiTheme="majorHAnsi" w:hAnsiTheme="majorHAnsi"/>
          <w:i/>
        </w:rPr>
        <w:t xml:space="preserve"> though. I will always remember</w:t>
      </w:r>
      <w:r w:rsidRPr="000452D7">
        <w:rPr>
          <w:rFonts w:asciiTheme="majorHAnsi" w:hAnsiTheme="majorHAnsi"/>
          <w:i/>
        </w:rPr>
        <w:t>….”</w:t>
      </w:r>
    </w:p>
    <w:p w14:paraId="7BF823EB" w14:textId="77777777" w:rsidR="00F221D2" w:rsidRPr="00652F91" w:rsidRDefault="00F221D2" w:rsidP="00652F91"/>
    <w:sectPr w:rsidR="00F221D2" w:rsidRPr="00652F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843AE"/>
    <w:multiLevelType w:val="hybridMultilevel"/>
    <w:tmpl w:val="4D541A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95635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F91"/>
    <w:rsid w:val="00652F91"/>
    <w:rsid w:val="008F2D68"/>
    <w:rsid w:val="00F22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05CB66"/>
  <w15:chartTrackingRefBased/>
  <w15:docId w15:val="{17F2CECD-2729-4649-9726-57A5A832F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2F91"/>
    <w:pPr>
      <w:spacing w:after="200"/>
      <w:ind w:left="720"/>
      <w:contextualSpacing/>
    </w:pPr>
  </w:style>
  <w:style w:type="paragraph" w:styleId="BodyText">
    <w:name w:val="Body Text"/>
    <w:basedOn w:val="Normal"/>
    <w:link w:val="BodyTextChar"/>
    <w:rsid w:val="00652F91"/>
    <w:pPr>
      <w:ind w:right="-154"/>
    </w:pPr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rsid w:val="00652F91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161</Words>
  <Characters>919</Characters>
  <Application>Microsoft Office Word</Application>
  <DocSecurity>0</DocSecurity>
  <Lines>7</Lines>
  <Paragraphs>2</Paragraphs>
  <ScaleCrop>false</ScaleCrop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 Greenwood</dc:creator>
  <cp:keywords/>
  <dc:description/>
  <cp:lastModifiedBy>Angela Greenwood</cp:lastModifiedBy>
  <cp:revision>1</cp:revision>
  <dcterms:created xsi:type="dcterms:W3CDTF">2025-07-18T15:27:00Z</dcterms:created>
  <dcterms:modified xsi:type="dcterms:W3CDTF">2025-07-18T15:29:00Z</dcterms:modified>
</cp:coreProperties>
</file>