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F15E" w14:textId="1F834441" w:rsidR="00CB03F5" w:rsidRPr="00CB03F5" w:rsidRDefault="00CB03F5" w:rsidP="00CB03F5">
      <w:pPr>
        <w:pStyle w:val="BodyText"/>
        <w:spacing w:before="240" w:after="2" w:line="480" w:lineRule="auto"/>
        <w:ind w:right="-153"/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>Some suggestions for fostering creative or free s</w:t>
      </w:r>
      <w:r w:rsidRPr="00474346">
        <w:rPr>
          <w:rFonts w:asciiTheme="majorHAnsi" w:hAnsiTheme="majorHAnsi"/>
          <w:b/>
        </w:rPr>
        <w:t>tory</w:t>
      </w:r>
      <w:r>
        <w:rPr>
          <w:rFonts w:asciiTheme="majorHAnsi" w:hAnsiTheme="majorHAnsi"/>
          <w:b/>
        </w:rPr>
        <w:t xml:space="preserve"> </w:t>
      </w:r>
      <w:r w:rsidRPr="00474346">
        <w:rPr>
          <w:rFonts w:asciiTheme="majorHAnsi" w:hAnsiTheme="majorHAnsi"/>
          <w:b/>
        </w:rPr>
        <w:t xml:space="preserve">writing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Box 23</w:t>
      </w:r>
    </w:p>
    <w:p w14:paraId="70E6800F" w14:textId="77777777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Importance of regularity and frequency</w:t>
      </w:r>
    </w:p>
    <w:p w14:paraId="77F26E00" w14:textId="302E6156" w:rsidR="00CB03F5" w:rsidRPr="00CB03F5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 xml:space="preserve">Quiet beginning for </w:t>
      </w:r>
      <w:r>
        <w:rPr>
          <w:rFonts w:asciiTheme="majorHAnsi" w:hAnsiTheme="majorHAnsi"/>
        </w:rPr>
        <w:t xml:space="preserve">everyone - aids </w:t>
      </w:r>
      <w:r w:rsidRPr="00474346">
        <w:rPr>
          <w:rFonts w:asciiTheme="majorHAnsi" w:hAnsiTheme="majorHAnsi"/>
        </w:rPr>
        <w:t>concentration</w:t>
      </w:r>
    </w:p>
    <w:p w14:paraId="001D6E1D" w14:textId="09DE37C0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 xml:space="preserve">Element of free choice, - </w:t>
      </w:r>
      <w:r>
        <w:rPr>
          <w:rFonts w:asciiTheme="majorHAnsi" w:hAnsiTheme="majorHAnsi"/>
        </w:rPr>
        <w:t>although</w:t>
      </w:r>
      <w:r w:rsidRPr="0047434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you </w:t>
      </w:r>
      <w:r w:rsidRPr="00474346">
        <w:rPr>
          <w:rFonts w:asciiTheme="majorHAnsi" w:hAnsiTheme="majorHAnsi"/>
        </w:rPr>
        <w:t xml:space="preserve">may need to limit </w:t>
      </w:r>
      <w:proofErr w:type="gramStart"/>
      <w:r w:rsidRPr="00474346">
        <w:rPr>
          <w:rFonts w:asciiTheme="majorHAnsi" w:hAnsiTheme="majorHAnsi"/>
        </w:rPr>
        <w:t>e.g.</w:t>
      </w:r>
      <w:proofErr w:type="gramEnd"/>
      <w:r w:rsidRPr="00474346">
        <w:rPr>
          <w:rFonts w:asciiTheme="majorHAnsi" w:hAnsiTheme="majorHAnsi"/>
        </w:rPr>
        <w:t xml:space="preserve"> football stories</w:t>
      </w:r>
    </w:p>
    <w:p w14:paraId="04160CBB" w14:textId="2C8FC2CE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Stimuli </w:t>
      </w:r>
      <w:proofErr w:type="gramStart"/>
      <w:r>
        <w:rPr>
          <w:rFonts w:asciiTheme="majorHAnsi" w:hAnsiTheme="majorHAnsi"/>
        </w:rPr>
        <w:t xml:space="preserve">available </w:t>
      </w:r>
      <w:r>
        <w:rPr>
          <w:rFonts w:asciiTheme="majorHAnsi" w:hAnsiTheme="majorHAnsi"/>
        </w:rPr>
        <w:t xml:space="preserve"> -</w:t>
      </w:r>
      <w:proofErr w:type="gramEnd"/>
      <w:r>
        <w:rPr>
          <w:rFonts w:asciiTheme="majorHAnsi" w:hAnsiTheme="majorHAnsi"/>
        </w:rPr>
        <w:t xml:space="preserve">  free choice pictures. Choose and take silently.</w:t>
      </w:r>
    </w:p>
    <w:p w14:paraId="5CF30C45" w14:textId="04DF375D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Stories could </w:t>
      </w:r>
      <w:r>
        <w:rPr>
          <w:rFonts w:asciiTheme="majorHAnsi" w:hAnsiTheme="majorHAnsi"/>
        </w:rPr>
        <w:t xml:space="preserve">also </w:t>
      </w:r>
      <w:r>
        <w:rPr>
          <w:rFonts w:asciiTheme="majorHAnsi" w:hAnsiTheme="majorHAnsi"/>
        </w:rPr>
        <w:t xml:space="preserve">relate to topic work, or to a </w:t>
      </w:r>
      <w:r w:rsidRPr="00474346">
        <w:rPr>
          <w:rFonts w:asciiTheme="majorHAnsi" w:hAnsiTheme="majorHAnsi"/>
        </w:rPr>
        <w:t>real purpose for writing</w:t>
      </w:r>
    </w:p>
    <w:p w14:paraId="426EC7E2" w14:textId="1A3FC010" w:rsidR="00CB03F5" w:rsidRPr="00CB03F5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789"/>
        </w:tabs>
        <w:spacing w:line="480" w:lineRule="auto"/>
        <w:ind w:left="1134" w:right="0" w:hanging="425"/>
        <w:rPr>
          <w:rFonts w:asciiTheme="majorHAnsi" w:hAnsiTheme="majorHAnsi"/>
        </w:rPr>
      </w:pPr>
      <w:r w:rsidRPr="00474346">
        <w:rPr>
          <w:rFonts w:asciiTheme="majorHAnsi" w:hAnsiTheme="majorHAnsi"/>
        </w:rPr>
        <w:t xml:space="preserve">Clear expectation of process, </w:t>
      </w:r>
      <w:proofErr w:type="gramStart"/>
      <w:r w:rsidRPr="00474346">
        <w:rPr>
          <w:rFonts w:asciiTheme="majorHAnsi" w:hAnsiTheme="majorHAnsi"/>
        </w:rPr>
        <w:t>e.g.</w:t>
      </w:r>
      <w:proofErr w:type="gramEnd"/>
      <w:r w:rsidRPr="00474346">
        <w:rPr>
          <w:rFonts w:asciiTheme="majorHAnsi" w:hAnsiTheme="majorHAnsi"/>
        </w:rPr>
        <w:t xml:space="preserve"> what to do when one stage is finished</w:t>
      </w:r>
      <w:r>
        <w:rPr>
          <w:rFonts w:asciiTheme="majorHAnsi" w:hAnsiTheme="majorHAnsi"/>
        </w:rPr>
        <w:t xml:space="preserve"> –</w:t>
      </w:r>
      <w:r w:rsidRPr="00CB03F5">
        <w:rPr>
          <w:rFonts w:asciiTheme="majorHAnsi" w:hAnsiTheme="majorHAnsi"/>
        </w:rPr>
        <w:t xml:space="preserve"> read it to a friend, </w:t>
      </w:r>
      <w:r>
        <w:rPr>
          <w:rFonts w:asciiTheme="majorHAnsi" w:hAnsiTheme="majorHAnsi"/>
        </w:rPr>
        <w:t xml:space="preserve">or </w:t>
      </w:r>
      <w:r w:rsidRPr="00CB03F5">
        <w:rPr>
          <w:rFonts w:asciiTheme="majorHAnsi" w:hAnsiTheme="majorHAnsi"/>
        </w:rPr>
        <w:t>start to edit</w:t>
      </w:r>
    </w:p>
    <w:p w14:paraId="2EF6EF29" w14:textId="77777777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Firm consistent boundaries</w:t>
      </w:r>
    </w:p>
    <w:p w14:paraId="5241CB5D" w14:textId="77777777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Peer support</w:t>
      </w:r>
    </w:p>
    <w:p w14:paraId="412395F6" w14:textId="77777777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Collaborative work sometimes</w:t>
      </w:r>
    </w:p>
    <w:p w14:paraId="0D3CDCC8" w14:textId="3A6FD8D7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Talking with children about their writing </w:t>
      </w:r>
      <w:r>
        <w:rPr>
          <w:rFonts w:asciiTheme="majorHAnsi" w:hAnsiTheme="majorHAnsi"/>
        </w:rPr>
        <w:t xml:space="preserve"> </w:t>
      </w:r>
      <w:r w:rsidRPr="0047434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 xml:space="preserve">- </w:t>
      </w:r>
      <w:r>
        <w:rPr>
          <w:rFonts w:asciiTheme="majorHAnsi" w:hAnsiTheme="majorHAnsi"/>
        </w:rPr>
        <w:t xml:space="preserve"> </w:t>
      </w:r>
      <w:r w:rsidRPr="00474346">
        <w:rPr>
          <w:rFonts w:asciiTheme="majorHAnsi" w:hAnsiTheme="majorHAnsi"/>
        </w:rPr>
        <w:t>focus</w:t>
      </w:r>
      <w:proofErr w:type="gramEnd"/>
      <w:r w:rsidRPr="00474346">
        <w:rPr>
          <w:rFonts w:asciiTheme="majorHAnsi" w:hAnsiTheme="majorHAnsi"/>
        </w:rPr>
        <w:t xml:space="preserve"> on content</w:t>
      </w:r>
      <w:r>
        <w:rPr>
          <w:rFonts w:asciiTheme="majorHAnsi" w:hAnsiTheme="majorHAnsi"/>
        </w:rPr>
        <w:t xml:space="preserve"> first</w:t>
      </w:r>
    </w:p>
    <w:p w14:paraId="72EE9309" w14:textId="63CB6F35" w:rsidR="00CB03F5" w:rsidRPr="00474346" w:rsidRDefault="00CB03F5" w:rsidP="00CB03F5">
      <w:pPr>
        <w:pStyle w:val="BodyText"/>
        <w:spacing w:line="480" w:lineRule="auto"/>
        <w:ind w:left="4320" w:right="-33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- </w:t>
      </w:r>
      <w:r>
        <w:rPr>
          <w:rFonts w:asciiTheme="majorHAnsi" w:hAnsiTheme="majorHAnsi"/>
        </w:rPr>
        <w:t xml:space="preserve"> </w:t>
      </w:r>
      <w:r w:rsidRPr="00474346">
        <w:rPr>
          <w:rFonts w:asciiTheme="majorHAnsi" w:hAnsiTheme="majorHAnsi"/>
        </w:rPr>
        <w:t>later focus on one or two technical points</w:t>
      </w:r>
    </w:p>
    <w:p w14:paraId="458BAAD1" w14:textId="77777777" w:rsidR="00CB03F5" w:rsidRPr="00474346" w:rsidRDefault="00CB03F5" w:rsidP="00CB03F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>
        <w:rPr>
          <w:rFonts w:asciiTheme="majorHAnsi" w:hAnsiTheme="majorHAnsi"/>
        </w:rPr>
        <w:t>Availability of w</w:t>
      </w:r>
      <w:r w:rsidRPr="00474346">
        <w:rPr>
          <w:rFonts w:asciiTheme="majorHAnsi" w:hAnsiTheme="majorHAnsi"/>
        </w:rPr>
        <w:t>ord banks, appropriate level dicti</w:t>
      </w:r>
      <w:r>
        <w:rPr>
          <w:rFonts w:asciiTheme="majorHAnsi" w:hAnsiTheme="majorHAnsi"/>
        </w:rPr>
        <w:t>onaries available, visual aids can be helpful, but may inhibit having a go at spellings and ‘flow’.</w:t>
      </w:r>
    </w:p>
    <w:p w14:paraId="1A24F928" w14:textId="77777777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 xml:space="preserve">Teach </w:t>
      </w:r>
      <w:r>
        <w:rPr>
          <w:rFonts w:asciiTheme="majorHAnsi" w:hAnsiTheme="majorHAnsi"/>
        </w:rPr>
        <w:t xml:space="preserve">spelling and grammar </w:t>
      </w:r>
      <w:r w:rsidRPr="00474346">
        <w:rPr>
          <w:rFonts w:asciiTheme="majorHAnsi" w:hAnsiTheme="majorHAnsi"/>
        </w:rPr>
        <w:t>skills separately</w:t>
      </w:r>
      <w:r>
        <w:rPr>
          <w:rFonts w:asciiTheme="majorHAnsi" w:hAnsiTheme="majorHAnsi"/>
        </w:rPr>
        <w:t xml:space="preserve"> – so their writing flow is not inhibited.</w:t>
      </w:r>
    </w:p>
    <w:p w14:paraId="17773638" w14:textId="266A7B47" w:rsidR="00CB03F5" w:rsidRPr="00474346" w:rsidRDefault="00CB03F5" w:rsidP="00CB03F5">
      <w:pPr>
        <w:pStyle w:val="BodyText"/>
        <w:numPr>
          <w:ilvl w:val="0"/>
          <w:numId w:val="1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Teach editing skills</w:t>
      </w:r>
      <w:r>
        <w:rPr>
          <w:rFonts w:asciiTheme="majorHAnsi" w:hAnsiTheme="majorHAnsi"/>
        </w:rPr>
        <w:t xml:space="preserve"> separately</w:t>
      </w:r>
    </w:p>
    <w:p w14:paraId="5367CF25" w14:textId="7871ADDE" w:rsidR="00CB03F5" w:rsidRPr="00474346" w:rsidRDefault="00CB03F5" w:rsidP="00CB03F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 xml:space="preserve">Inventive spellings </w:t>
      </w:r>
      <w:r>
        <w:rPr>
          <w:rFonts w:asciiTheme="majorHAnsi" w:hAnsiTheme="majorHAnsi"/>
        </w:rPr>
        <w:t>(</w:t>
      </w:r>
      <w:r w:rsidRPr="00474346">
        <w:rPr>
          <w:rFonts w:asciiTheme="majorHAnsi" w:hAnsiTheme="majorHAnsi"/>
        </w:rPr>
        <w:t>in first draft</w:t>
      </w:r>
      <w:r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are OK</w:t>
      </w:r>
    </w:p>
    <w:p w14:paraId="50829F40" w14:textId="77777777" w:rsidR="00CB03F5" w:rsidRPr="00474346" w:rsidRDefault="00CB03F5" w:rsidP="00CB03F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Spelling partners</w:t>
      </w:r>
      <w:r>
        <w:rPr>
          <w:rFonts w:asciiTheme="majorHAnsi" w:hAnsiTheme="majorHAnsi"/>
        </w:rPr>
        <w:t xml:space="preserve"> are helpful for editing work later</w:t>
      </w:r>
    </w:p>
    <w:p w14:paraId="464AE700" w14:textId="77777777" w:rsidR="00CB03F5" w:rsidRDefault="00CB03F5" w:rsidP="00CB03F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Encouragement of having a go</w:t>
      </w:r>
      <w:r>
        <w:rPr>
          <w:rFonts w:asciiTheme="majorHAnsi" w:hAnsiTheme="majorHAnsi"/>
        </w:rPr>
        <w:t xml:space="preserve"> at ‘difficult’ words </w:t>
      </w:r>
      <w:r w:rsidRPr="00474346">
        <w:rPr>
          <w:rFonts w:asciiTheme="majorHAnsi" w:hAnsiTheme="majorHAnsi"/>
        </w:rPr>
        <w:t>/ have a go first</w:t>
      </w:r>
    </w:p>
    <w:p w14:paraId="3E2427CD" w14:textId="7F3CB9AB" w:rsidR="00CB03F5" w:rsidRPr="00474346" w:rsidRDefault="00CB03F5" w:rsidP="00CB03F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line="480" w:lineRule="auto"/>
        <w:ind w:left="1080" w:right="-755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spelling difficulties are </w:t>
      </w:r>
      <w:r>
        <w:rPr>
          <w:rFonts w:asciiTheme="majorHAnsi" w:hAnsiTheme="majorHAnsi"/>
          <w:i/>
          <w:iCs/>
        </w:rPr>
        <w:t>too</w:t>
      </w:r>
      <w:r>
        <w:rPr>
          <w:rFonts w:asciiTheme="majorHAnsi" w:hAnsiTheme="majorHAnsi"/>
        </w:rPr>
        <w:t xml:space="preserve"> inhibiting - just quietly write word on board for them to copy</w:t>
      </w:r>
    </w:p>
    <w:p w14:paraId="0C17BD3E" w14:textId="77777777" w:rsidR="00CB03F5" w:rsidRDefault="00CB03F5" w:rsidP="00CB03F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before="2" w:after="2" w:line="480" w:lineRule="auto"/>
        <w:ind w:left="1080" w:right="0"/>
        <w:rPr>
          <w:rFonts w:asciiTheme="majorHAnsi" w:hAnsiTheme="majorHAnsi"/>
        </w:rPr>
      </w:pPr>
      <w:r w:rsidRPr="00474346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hare stories with the class or group – author answers questions </w:t>
      </w:r>
    </w:p>
    <w:p w14:paraId="05C397DE" w14:textId="77777777" w:rsidR="00CB03F5" w:rsidRDefault="00CB03F5" w:rsidP="00CB03F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spacing w:before="2" w:after="2" w:line="480" w:lineRule="auto"/>
        <w:ind w:left="1080" w:right="0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474346">
        <w:rPr>
          <w:rFonts w:asciiTheme="majorHAnsi" w:hAnsiTheme="majorHAnsi"/>
        </w:rPr>
        <w:t>tory of the week</w:t>
      </w:r>
      <w:r>
        <w:rPr>
          <w:rFonts w:asciiTheme="majorHAnsi" w:hAnsiTheme="majorHAnsi"/>
        </w:rPr>
        <w:t xml:space="preserve"> – posted up</w:t>
      </w:r>
    </w:p>
    <w:p w14:paraId="013A66F0" w14:textId="53CB9266" w:rsidR="00F221D2" w:rsidRPr="00CB03F5" w:rsidRDefault="00CB03F5" w:rsidP="00CB03F5">
      <w:pPr>
        <w:pStyle w:val="BodyText"/>
        <w:spacing w:before="2" w:after="2" w:line="480" w:lineRule="auto"/>
        <w:ind w:right="0"/>
        <w:rPr>
          <w:rFonts w:asciiTheme="majorHAnsi" w:hAnsiTheme="majorHAnsi"/>
        </w:rPr>
      </w:pPr>
      <w:r>
        <w:rPr>
          <w:rFonts w:asciiTheme="majorHAnsi" w:hAnsiTheme="majorHAnsi"/>
        </w:rPr>
        <w:t>Making their stories into books for the others to read or into class books is very motivating.</w:t>
      </w:r>
    </w:p>
    <w:sectPr w:rsidR="00F221D2" w:rsidRPr="00CB03F5" w:rsidSect="00CB03F5">
      <w:pgSz w:w="11906" w:h="16838"/>
      <w:pgMar w:top="992" w:right="1440" w:bottom="90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95D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77654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693311">
    <w:abstractNumId w:val="1"/>
  </w:num>
  <w:num w:numId="2" w16cid:durableId="84451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F5"/>
    <w:rsid w:val="008F2D68"/>
    <w:rsid w:val="00CB03F5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80879"/>
  <w15:chartTrackingRefBased/>
  <w15:docId w15:val="{BD53BB32-2AFD-3E4B-AB18-162BC2B2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03F5"/>
    <w:pPr>
      <w:ind w:right="-154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B03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2025-07-18T15:38:00Z</dcterms:created>
  <dcterms:modified xsi:type="dcterms:W3CDTF">2025-07-18T15:48:00Z</dcterms:modified>
</cp:coreProperties>
</file>