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714C" w14:textId="77777777" w:rsidR="000C7726" w:rsidRDefault="000C7726" w:rsidP="000C7726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81DF8B5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0DAF50C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576EFCE0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69509FBF" w:rsidR="000C7726" w:rsidRDefault="000C7726" w:rsidP="000C7726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8F44FD">
        <w:rPr>
          <w:rStyle w:val="vkitposttextroot--jrdml"/>
        </w:rPr>
        <w:t>Трудовое право</w:t>
      </w:r>
      <w:r>
        <w:rPr>
          <w:color w:val="000000"/>
        </w:rPr>
        <w:t>»</w:t>
      </w:r>
    </w:p>
    <w:p w14:paraId="78E14C33" w14:textId="77777777" w:rsidR="000C7726" w:rsidRPr="008F44FD" w:rsidRDefault="000C7726" w:rsidP="000C7726">
      <w:pPr>
        <w:ind w:firstLine="0"/>
        <w:jc w:val="left"/>
        <w:rPr>
          <w:b/>
        </w:rPr>
      </w:pPr>
    </w:p>
    <w:p w14:paraId="75994550" w14:textId="628323DF" w:rsidR="000C7726" w:rsidRDefault="000C7726" w:rsidP="000C7726">
      <w:pPr>
        <w:ind w:firstLine="0"/>
        <w:jc w:val="center"/>
        <w:rPr>
          <w:b/>
        </w:rPr>
      </w:pPr>
      <w:r w:rsidRPr="008F44FD">
        <w:rPr>
          <w:b/>
          <w:color w:val="000000"/>
        </w:rPr>
        <w:t xml:space="preserve">ОТЧЕТ ПО </w:t>
      </w:r>
      <w:r w:rsidR="008F44FD">
        <w:rPr>
          <w:b/>
        </w:rPr>
        <w:t>ДОМАШНЕЙ</w:t>
      </w:r>
      <w:r w:rsidRPr="008F44FD">
        <w:rPr>
          <w:b/>
        </w:rPr>
        <w:t xml:space="preserve"> </w:t>
      </w:r>
      <w:r w:rsidRPr="008F44FD">
        <w:rPr>
          <w:b/>
          <w:color w:val="000000"/>
        </w:rPr>
        <w:t>РАБОТ</w:t>
      </w:r>
      <w:r w:rsidRPr="008F44FD">
        <w:rPr>
          <w:b/>
        </w:rPr>
        <w:t>Е №</w:t>
      </w:r>
      <w:r w:rsidR="009C0EDE">
        <w:rPr>
          <w:b/>
        </w:rPr>
        <w:t>3</w:t>
      </w:r>
    </w:p>
    <w:p w14:paraId="44FC767D" w14:textId="77777777" w:rsidR="008F44FD" w:rsidRPr="008F44FD" w:rsidRDefault="008F44FD" w:rsidP="000C7726">
      <w:pPr>
        <w:ind w:firstLine="0"/>
        <w:jc w:val="center"/>
        <w:rPr>
          <w:b/>
        </w:rPr>
      </w:pPr>
    </w:p>
    <w:p w14:paraId="20885DE2" w14:textId="6E5DF804" w:rsidR="000C7726" w:rsidRPr="008F44FD" w:rsidRDefault="000C7726" w:rsidP="000C7726">
      <w:pPr>
        <w:jc w:val="center"/>
        <w:rPr>
          <w:b/>
          <w:i/>
        </w:rPr>
      </w:pPr>
    </w:p>
    <w:p w14:paraId="2600B45B" w14:textId="77777777" w:rsidR="000C7726" w:rsidRPr="008F44FD" w:rsidRDefault="000C7726" w:rsidP="000C7726">
      <w:pPr>
        <w:jc w:val="center"/>
        <w:rPr>
          <w:b/>
          <w:i/>
        </w:rPr>
      </w:pPr>
    </w:p>
    <w:p w14:paraId="2A8674BB" w14:textId="77777777" w:rsidR="000C7726" w:rsidRPr="008F44FD" w:rsidRDefault="000C7726" w:rsidP="000C7726">
      <w:pPr>
        <w:jc w:val="right"/>
        <w:rPr>
          <w:b/>
        </w:rPr>
      </w:pPr>
      <w:r w:rsidRPr="008F44FD">
        <w:rPr>
          <w:b/>
        </w:rPr>
        <w:t>Выполнили:</w:t>
      </w:r>
    </w:p>
    <w:p w14:paraId="0338E44F" w14:textId="02E0CD37" w:rsidR="000C7726" w:rsidRPr="008F44FD" w:rsidRDefault="008F44FD" w:rsidP="000C7726">
      <w:pPr>
        <w:jc w:val="right"/>
      </w:pPr>
      <w:r>
        <w:t>Ахраров А.Р</w:t>
      </w:r>
    </w:p>
    <w:p w14:paraId="389B4AEB" w14:textId="77777777" w:rsidR="000C7726" w:rsidRPr="008F44FD" w:rsidRDefault="000C7726" w:rsidP="000C7726">
      <w:pPr>
        <w:spacing w:before="120" w:line="240" w:lineRule="auto"/>
        <w:jc w:val="right"/>
        <w:rPr>
          <w:i/>
          <w:u w:val="single"/>
        </w:rPr>
      </w:pPr>
      <w:r w:rsidRPr="008F44FD">
        <w:rPr>
          <w:i/>
          <w:u w:val="single"/>
        </w:rPr>
        <w:t>_______________________</w:t>
      </w:r>
    </w:p>
    <w:p w14:paraId="7849E86B" w14:textId="77777777" w:rsidR="008F44FD" w:rsidRDefault="008F44FD" w:rsidP="000C7726">
      <w:pPr>
        <w:jc w:val="right"/>
        <w:rPr>
          <w:vertAlign w:val="superscript"/>
        </w:rPr>
      </w:pPr>
    </w:p>
    <w:p w14:paraId="5C97AACA" w14:textId="4442E6C0" w:rsidR="008F44FD" w:rsidRDefault="008F44FD" w:rsidP="000C7726">
      <w:pPr>
        <w:jc w:val="right"/>
        <w:rPr>
          <w:vertAlign w:val="superscript"/>
        </w:rPr>
      </w:pPr>
    </w:p>
    <w:p w14:paraId="559B3335" w14:textId="77777777" w:rsidR="008F44FD" w:rsidRDefault="008F44FD" w:rsidP="000C7726">
      <w:pPr>
        <w:jc w:val="right"/>
        <w:rPr>
          <w:vertAlign w:val="superscript"/>
        </w:rPr>
      </w:pPr>
    </w:p>
    <w:p w14:paraId="6254B4DA" w14:textId="77777777" w:rsidR="008F44FD" w:rsidRDefault="008F44FD" w:rsidP="000C7726">
      <w:pPr>
        <w:jc w:val="right"/>
        <w:rPr>
          <w:vertAlign w:val="superscript"/>
        </w:rPr>
      </w:pPr>
    </w:p>
    <w:p w14:paraId="01BD62D8" w14:textId="417FE3D8" w:rsidR="000C7726" w:rsidRPr="008F44FD" w:rsidRDefault="000C7726" w:rsidP="000C7726">
      <w:pPr>
        <w:jc w:val="right"/>
        <w:rPr>
          <w:b/>
        </w:rPr>
      </w:pPr>
      <w:r w:rsidRPr="008F44FD">
        <w:rPr>
          <w:b/>
        </w:rPr>
        <w:t>Проверил:</w:t>
      </w:r>
    </w:p>
    <w:p w14:paraId="68025777" w14:textId="77777777" w:rsidR="008F44FD" w:rsidRDefault="008F44FD" w:rsidP="000C7726">
      <w:pPr>
        <w:spacing w:before="240" w:line="240" w:lineRule="auto"/>
        <w:jc w:val="right"/>
        <w:rPr>
          <w:rStyle w:val="vkitposttextroot--jrdml"/>
        </w:rPr>
      </w:pPr>
      <w:r>
        <w:rPr>
          <w:rStyle w:val="vkitposttextroot--jrdml"/>
        </w:rPr>
        <w:t>Жужома Ю.Н.</w:t>
      </w:r>
    </w:p>
    <w:p w14:paraId="777E5BF5" w14:textId="65F7A1AD" w:rsidR="000C7726" w:rsidRPr="008F44FD" w:rsidRDefault="000C7726" w:rsidP="000C7726">
      <w:pPr>
        <w:spacing w:before="240" w:line="240" w:lineRule="auto"/>
        <w:jc w:val="right"/>
        <w:rPr>
          <w:i/>
          <w:u w:val="single"/>
        </w:rPr>
      </w:pPr>
      <w:r w:rsidRPr="008F44FD">
        <w:rPr>
          <w:i/>
          <w:u w:val="single"/>
        </w:rPr>
        <w:t>_______________________</w:t>
      </w:r>
    </w:p>
    <w:p w14:paraId="459ABB1E" w14:textId="77777777" w:rsidR="000C7726" w:rsidRPr="008F44FD" w:rsidRDefault="000C7726" w:rsidP="000C7726">
      <w:pPr>
        <w:ind w:left="7079" w:firstLine="0"/>
        <w:jc w:val="left"/>
        <w:rPr>
          <w:vertAlign w:val="superscript"/>
        </w:rPr>
      </w:pPr>
      <w:r w:rsidRPr="008F44FD">
        <w:rPr>
          <w:vertAlign w:val="superscript"/>
        </w:rPr>
        <w:t xml:space="preserve">    (отметка о выполнении)</w:t>
      </w:r>
    </w:p>
    <w:p w14:paraId="5C094424" w14:textId="77777777" w:rsidR="000C7726" w:rsidRPr="008F44FD" w:rsidRDefault="000C7726" w:rsidP="000C7726">
      <w:pPr>
        <w:spacing w:before="120" w:line="240" w:lineRule="auto"/>
        <w:jc w:val="right"/>
        <w:rPr>
          <w:i/>
          <w:u w:val="single"/>
        </w:rPr>
      </w:pPr>
      <w:r w:rsidRPr="008F44FD">
        <w:rPr>
          <w:i/>
          <w:u w:val="single"/>
        </w:rPr>
        <w:t>_______________________</w:t>
      </w:r>
    </w:p>
    <w:p w14:paraId="02AEBF65" w14:textId="5300D2E2" w:rsidR="009C0EDE" w:rsidRPr="009C0EDE" w:rsidRDefault="000C7726" w:rsidP="009C0EDE">
      <w:pPr>
        <w:ind w:left="7079" w:firstLine="707"/>
        <w:jc w:val="left"/>
        <w:rPr>
          <w:vertAlign w:val="superscript"/>
        </w:rPr>
        <w:sectPr w:rsidR="009C0EDE" w:rsidRPr="009C0EDE" w:rsidSect="00815D8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 w:rsidRPr="008F44FD">
        <w:rPr>
          <w:vertAlign w:val="superscript"/>
        </w:rPr>
        <w:t>(подпись</w:t>
      </w:r>
      <w:r w:rsidR="009C0EDE">
        <w:rPr>
          <w:vertAlign w:val="superscript"/>
        </w:rPr>
        <w:t>)</w:t>
      </w:r>
    </w:p>
    <w:p w14:paraId="7C72BB0F" w14:textId="52246079" w:rsidR="00D80D5C" w:rsidRDefault="00D80D5C" w:rsidP="009C0EDE">
      <w:pPr>
        <w:pStyle w:val="aff4"/>
        <w:jc w:val="both"/>
      </w:pPr>
      <w:bookmarkStart w:id="0" w:name="_Toc183976012"/>
      <w:r w:rsidRPr="004B5D52">
        <w:lastRenderedPageBreak/>
        <w:t>Введение</w:t>
      </w:r>
      <w:bookmarkEnd w:id="0"/>
    </w:p>
    <w:p w14:paraId="0539D587" w14:textId="119C3BDB" w:rsidR="008F44FD" w:rsidRPr="008F44FD" w:rsidRDefault="008F44FD" w:rsidP="009C0EDE">
      <w:pPr>
        <w:spacing w:line="240" w:lineRule="auto"/>
        <w:ind w:firstLine="0"/>
      </w:pPr>
      <w:r>
        <w:tab/>
      </w:r>
      <w:r w:rsidRPr="008F44FD">
        <w:rPr>
          <w:b/>
          <w:bCs/>
        </w:rPr>
        <w:t xml:space="preserve">Задание </w:t>
      </w:r>
      <w:r>
        <w:t xml:space="preserve">- </w:t>
      </w:r>
    </w:p>
    <w:p w14:paraId="61A122D1" w14:textId="77777777" w:rsidR="009C0EDE" w:rsidRPr="009C0EDE" w:rsidRDefault="009C0EDE" w:rsidP="009C0EDE">
      <w:pPr>
        <w:spacing w:line="240" w:lineRule="auto"/>
        <w:ind w:firstLine="0"/>
      </w:pPr>
      <w:r w:rsidRPr="009C0EDE">
        <w:t>Кейс «Сложное увольнение» Гендиректор просит заняться увольнением сотрудника. И все бы ничего, вот только этот работник - хороий специалист и ваш друг, и разумных оснований для того, чтобы с ним проститься, вы не находите. Как выйти из деликатной ситуации, не пожертвовав ни дружбой, ни карьерой? Решения кейса от экспертов сообщества LinkedIN. HR, интересующийся своим ростом профессиональным развитием, практически в каждом тексте о работе встречается с возвышенными (практически высокодуховными) словосочетаниями, произносимыми чуть ли не с предыханием: «любить людей», «быть честным к себе и окружающим», «принципиальным, справедливым» и так далее. Следом в таком материале непременно идут позитивные глаголы: «мотивировать», «поддерживать», «развивать» и подобные. Может создаться впечатление, что в лексике HR- специалистов совершенно отсутствуют слова «уволить», «сократить», «лишить», «наложить», «отстранить», «отсудить». А, значит, и не приходится менеджерам по персоналу увольнять, проводить служебные проверки, собирать материал о нарушении дисциплины. Будто это что-то чуждое, недопустимое, неприемлемое. Будто этими процедурами занимаются совсем другие специалисты. Такими мыслями делится в сообществе HR-директоров в LinkedIN Иван Азовцев. В качестве иллюстрации того, что работа HR-а не только мотивация, но и реальные, порой сложные увольнения, участник группы предложил практический кейс. Приводим его вместе с идеями и решениями экспертов сообщества HR-</w:t>
      </w:r>
    </w:p>
    <w:p w14:paraId="7DC1890F" w14:textId="77777777" w:rsidR="009C0EDE" w:rsidRPr="009C0EDE" w:rsidRDefault="009C0EDE" w:rsidP="009C0EDE">
      <w:pPr>
        <w:spacing w:line="240" w:lineRule="auto"/>
        <w:ind w:firstLine="0"/>
      </w:pPr>
      <w:r w:rsidRPr="009C0EDE">
        <w:t>директоров в LinkedIN.</w:t>
      </w:r>
    </w:p>
    <w:p w14:paraId="545B5C76" w14:textId="60C4AABF" w:rsidR="00D80D5C" w:rsidRDefault="00D80D5C" w:rsidP="009C0EDE">
      <w:pPr>
        <w:pStyle w:val="Ma"/>
        <w:numPr>
          <w:ilvl w:val="0"/>
          <w:numId w:val="0"/>
        </w:numPr>
        <w:ind w:left="709"/>
      </w:pPr>
    </w:p>
    <w:p w14:paraId="73D74171" w14:textId="00899AFC" w:rsidR="009C0EDE" w:rsidRDefault="009C0EDE" w:rsidP="009C0EDE">
      <w:pPr>
        <w:pStyle w:val="Ma"/>
        <w:numPr>
          <w:ilvl w:val="0"/>
          <w:numId w:val="0"/>
        </w:numPr>
        <w:ind w:left="709"/>
        <w:rPr>
          <w:b/>
          <w:bCs/>
        </w:rPr>
      </w:pPr>
      <w:r w:rsidRPr="009C0EDE">
        <w:rPr>
          <w:b/>
          <w:bCs/>
        </w:rPr>
        <w:t>Решение</w:t>
      </w:r>
      <w:r>
        <w:rPr>
          <w:b/>
          <w:bCs/>
        </w:rPr>
        <w:t xml:space="preserve">: </w:t>
      </w:r>
    </w:p>
    <w:p w14:paraId="3F484ED3" w14:textId="1A28F0F5" w:rsidR="009C0EDE" w:rsidRPr="009C0EDE" w:rsidRDefault="009C0EDE" w:rsidP="009C0EDE">
      <w:pPr>
        <w:spacing w:before="100" w:beforeAutospacing="1" w:after="100" w:afterAutospacing="1" w:line="240" w:lineRule="auto"/>
        <w:ind w:firstLine="0"/>
      </w:pPr>
      <w:r w:rsidRPr="009C0EDE">
        <w:t>Я думаю, что в первую очередь важно оставаться честным и открытым.</w:t>
      </w:r>
    </w:p>
    <w:p w14:paraId="5404D370" w14:textId="5D77B363" w:rsidR="009C0EDE" w:rsidRPr="009C0EDE" w:rsidRDefault="009C0EDE" w:rsidP="009C0ED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b/>
          <w:bCs/>
        </w:rPr>
        <w:t>Честность</w:t>
      </w:r>
      <w:r w:rsidRPr="009C0EDE">
        <w:br/>
        <w:t>Прежде всего нужно поговорить с сотрудником и объяснить причины увольнения. Если это не связано с его работой, а, например, с сокращением или изменениями в компании, нужно все честно рассказать. Это поможет избежать недоразумений и даст понять, что решение не личное.</w:t>
      </w:r>
    </w:p>
    <w:p w14:paraId="583040E9" w14:textId="77777777" w:rsidR="009C0EDE" w:rsidRPr="009C0EDE" w:rsidRDefault="009C0EDE" w:rsidP="009C0EDE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 w:rsidRPr="009C0EDE">
        <w:rPr>
          <w:b/>
          <w:bCs/>
        </w:rPr>
        <w:t>Следить за законами</w:t>
      </w:r>
      <w:r w:rsidRPr="009C0EDE">
        <w:br/>
        <w:t>Несмотря на личные отношения, важно помнить о юридических моментах. Увольнение должно быть оформлено правильно, чтобы не возникло проблем с документами. Все должно быть в рамках закона.</w:t>
      </w:r>
    </w:p>
    <w:p w14:paraId="4E370096" w14:textId="77777777" w:rsidR="009C0EDE" w:rsidRPr="009C0EDE" w:rsidRDefault="009C0EDE" w:rsidP="009C0EDE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 w:rsidRPr="009C0EDE">
        <w:rPr>
          <w:b/>
          <w:bCs/>
        </w:rPr>
        <w:t>Помощь в будущем</w:t>
      </w:r>
      <w:r w:rsidRPr="009C0EDE">
        <w:br/>
        <w:t>Можно предложить сотруднику помощь в поиске новой работы — помочь с резюме, посоветовать агентства или просто поддержать морально. Это покажет, что ты не просто избавляешься от человека, а реально переживаешь о его будущем.</w:t>
      </w:r>
    </w:p>
    <w:p w14:paraId="2F1E6172" w14:textId="77777777" w:rsidR="009C0EDE" w:rsidRPr="009C0EDE" w:rsidRDefault="009C0EDE" w:rsidP="009C0EDE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 w:rsidRPr="009C0EDE">
        <w:rPr>
          <w:b/>
          <w:bCs/>
        </w:rPr>
        <w:t>Личное общение</w:t>
      </w:r>
      <w:r w:rsidRPr="009C0EDE">
        <w:br/>
        <w:t>Я думаю, что разговор стоит проводить наедине, чтобы избежать лишних эмоций и стресса. Важно, чтобы сотрудник понял, что увольнение — это не личная месть, а вынужденная мера. Такой разговор помогает сохранить уважение и не обострять ситуацию.</w:t>
      </w:r>
    </w:p>
    <w:p w14:paraId="3B8D1BEB" w14:textId="77777777" w:rsidR="009C0EDE" w:rsidRPr="009C0EDE" w:rsidRDefault="009C0EDE" w:rsidP="009C0EDE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 w:rsidRPr="009C0EDE">
        <w:rPr>
          <w:b/>
          <w:bCs/>
        </w:rPr>
        <w:t>Профессиональные границы</w:t>
      </w:r>
      <w:r w:rsidRPr="009C0EDE">
        <w:br/>
        <w:t xml:space="preserve">Как HR-специалист, нужно помнить, что решение о том, увольнять ли человека, </w:t>
      </w:r>
      <w:r w:rsidRPr="009C0EDE">
        <w:lastRenderedPageBreak/>
        <w:t>должно быть основано на интересах компании. Личные отношения не должны мешать профессиональному подходу.</w:t>
      </w:r>
    </w:p>
    <w:p w14:paraId="2F74E77B" w14:textId="579C1F08" w:rsidR="009C0EDE" w:rsidRPr="009C0EDE" w:rsidRDefault="009C0EDE" w:rsidP="009C0EDE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 w:rsidRPr="009C0EDE">
        <w:rPr>
          <w:b/>
          <w:bCs/>
        </w:rPr>
        <w:t>Обсуждение с коллегами</w:t>
      </w:r>
      <w:r>
        <w:t xml:space="preserve"> </w:t>
      </w:r>
      <w:r>
        <w:br/>
      </w:r>
      <w:r w:rsidRPr="009C0EDE">
        <w:t>Не стоит принимать решение в одиночку. Лучше обсудить ситуацию с руководством и коллегами, чтобы решение было более объективным и поддерживалось всей командой.</w:t>
      </w:r>
    </w:p>
    <w:p w14:paraId="15F20EB4" w14:textId="77777777" w:rsidR="009C0EDE" w:rsidRPr="009C0EDE" w:rsidRDefault="009C0EDE" w:rsidP="008F44FD">
      <w:pPr>
        <w:pStyle w:val="Ma"/>
        <w:numPr>
          <w:ilvl w:val="0"/>
          <w:numId w:val="0"/>
        </w:numPr>
        <w:ind w:left="709"/>
        <w:rPr>
          <w:b/>
          <w:bCs/>
        </w:rPr>
      </w:pPr>
    </w:p>
    <w:sectPr w:rsidR="009C0EDE" w:rsidRPr="009C0EDE" w:rsidSect="008F44FD"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E4B50" w14:textId="77777777" w:rsidR="003472DC" w:rsidRDefault="003472DC" w:rsidP="000C7726">
      <w:r>
        <w:separator/>
      </w:r>
    </w:p>
    <w:p w14:paraId="3C9C214B" w14:textId="77777777" w:rsidR="003472DC" w:rsidRDefault="003472DC" w:rsidP="000C7726"/>
  </w:endnote>
  <w:endnote w:type="continuationSeparator" w:id="0">
    <w:p w14:paraId="7CB5299F" w14:textId="77777777" w:rsidR="003472DC" w:rsidRDefault="003472DC" w:rsidP="000C7726">
      <w:r>
        <w:continuationSeparator/>
      </w:r>
    </w:p>
    <w:p w14:paraId="4D0ABFEF" w14:textId="77777777" w:rsidR="003472DC" w:rsidRDefault="003472DC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9120B" w14:textId="7F8AFB6B" w:rsidR="00D80D5C" w:rsidRDefault="001009C9" w:rsidP="001009C9">
    <w:pPr>
      <w:ind w:firstLine="0"/>
      <w:jc w:val="center"/>
    </w:pPr>
    <w:r>
      <w:t>Санкт-Петербург</w:t>
    </w:r>
  </w:p>
  <w:p w14:paraId="11DC46F3" w14:textId="1E8FCF57" w:rsidR="001009C9" w:rsidRDefault="001009C9" w:rsidP="001009C9">
    <w:pPr>
      <w:ind w:firstLine="0"/>
      <w:jc w:val="center"/>
    </w:pPr>
    <w:r>
      <w:t>202</w:t>
    </w:r>
    <w:r w:rsidR="008F44FD">
      <w:t>4</w:t>
    </w:r>
    <w:r>
      <w:t>г.</w:t>
    </w:r>
  </w:p>
  <w:p w14:paraId="2C9F3B47" w14:textId="77777777" w:rsidR="00402B98" w:rsidRDefault="00402B98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439D9" w14:textId="77777777" w:rsidR="003472DC" w:rsidRDefault="003472DC" w:rsidP="000C7726">
      <w:r>
        <w:separator/>
      </w:r>
    </w:p>
    <w:p w14:paraId="736BF3E6" w14:textId="77777777" w:rsidR="003472DC" w:rsidRDefault="003472DC" w:rsidP="000C7726"/>
  </w:footnote>
  <w:footnote w:type="continuationSeparator" w:id="0">
    <w:p w14:paraId="24EA996E" w14:textId="77777777" w:rsidR="003472DC" w:rsidRDefault="003472DC" w:rsidP="000C7726">
      <w:r>
        <w:continuationSeparator/>
      </w:r>
    </w:p>
    <w:p w14:paraId="570CE7BA" w14:textId="77777777" w:rsidR="003472DC" w:rsidRDefault="003472DC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6A0B"/>
    <w:multiLevelType w:val="hybridMultilevel"/>
    <w:tmpl w:val="B7F23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AF718A"/>
    <w:multiLevelType w:val="hybridMultilevel"/>
    <w:tmpl w:val="08088D8A"/>
    <w:lvl w:ilvl="0" w:tplc="62605FCA">
      <w:numFmt w:val="bullet"/>
      <w:lvlText w:val="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9148E2"/>
    <w:multiLevelType w:val="multilevel"/>
    <w:tmpl w:val="8FCE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51037"/>
    <w:multiLevelType w:val="multilevel"/>
    <w:tmpl w:val="9778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8356C"/>
    <w:multiLevelType w:val="multilevel"/>
    <w:tmpl w:val="5C3A9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BD63B5"/>
    <w:multiLevelType w:val="hybridMultilevel"/>
    <w:tmpl w:val="DECA6B7C"/>
    <w:lvl w:ilvl="0" w:tplc="77B28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9" w15:restartNumberingAfterBreak="0">
    <w:nsid w:val="3B8F201F"/>
    <w:multiLevelType w:val="multilevel"/>
    <w:tmpl w:val="5558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B10937"/>
    <w:multiLevelType w:val="hybridMultilevel"/>
    <w:tmpl w:val="7DFCB644"/>
    <w:lvl w:ilvl="0" w:tplc="B88208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2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EA6EEC"/>
    <w:multiLevelType w:val="hybridMultilevel"/>
    <w:tmpl w:val="37448A44"/>
    <w:lvl w:ilvl="0" w:tplc="B88208B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E6F107C"/>
    <w:multiLevelType w:val="hybridMultilevel"/>
    <w:tmpl w:val="DECA6B7C"/>
    <w:lvl w:ilvl="0" w:tplc="77B28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6" w15:restartNumberingAfterBreak="0">
    <w:nsid w:val="61B94733"/>
    <w:multiLevelType w:val="hybridMultilevel"/>
    <w:tmpl w:val="80E0BAAA"/>
    <w:lvl w:ilvl="0" w:tplc="472253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2CB6062"/>
    <w:multiLevelType w:val="hybridMultilevel"/>
    <w:tmpl w:val="BA5CD1CA"/>
    <w:lvl w:ilvl="0" w:tplc="62605FCA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05365F"/>
    <w:multiLevelType w:val="hybridMultilevel"/>
    <w:tmpl w:val="0958D17C"/>
    <w:lvl w:ilvl="0" w:tplc="CC462626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79795E52"/>
    <w:multiLevelType w:val="hybridMultilevel"/>
    <w:tmpl w:val="27CE59F2"/>
    <w:lvl w:ilvl="0" w:tplc="62605FCA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AF31159"/>
    <w:multiLevelType w:val="multilevel"/>
    <w:tmpl w:val="6708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"/>
  </w:num>
  <w:num w:numId="3">
    <w:abstractNumId w:val="20"/>
  </w:num>
  <w:num w:numId="4">
    <w:abstractNumId w:val="8"/>
  </w:num>
  <w:num w:numId="5">
    <w:abstractNumId w:val="4"/>
  </w:num>
  <w:num w:numId="6">
    <w:abstractNumId w:val="12"/>
  </w:num>
  <w:num w:numId="7">
    <w:abstractNumId w:val="19"/>
  </w:num>
  <w:num w:numId="8">
    <w:abstractNumId w:val="1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0"/>
  </w:num>
  <w:num w:numId="12">
    <w:abstractNumId w:val="22"/>
  </w:num>
  <w:num w:numId="13">
    <w:abstractNumId w:val="16"/>
  </w:num>
  <w:num w:numId="14">
    <w:abstractNumId w:val="17"/>
  </w:num>
  <w:num w:numId="15">
    <w:abstractNumId w:val="2"/>
  </w:num>
  <w:num w:numId="16">
    <w:abstractNumId w:val="21"/>
  </w:num>
  <w:num w:numId="17">
    <w:abstractNumId w:val="13"/>
  </w:num>
  <w:num w:numId="18">
    <w:abstractNumId w:val="6"/>
  </w:num>
  <w:num w:numId="19">
    <w:abstractNumId w:val="3"/>
  </w:num>
  <w:num w:numId="20">
    <w:abstractNumId w:val="9"/>
  </w:num>
  <w:num w:numId="21">
    <w:abstractNumId w:val="5"/>
  </w:num>
  <w:num w:numId="22">
    <w:abstractNumId w:val="14"/>
  </w:num>
  <w:num w:numId="23">
    <w:abstractNumId w:val="7"/>
  </w:num>
  <w:num w:numId="24">
    <w:abstractNumId w:val="0"/>
  </w:num>
  <w:num w:numId="25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031"/>
    <w:rsid w:val="00033DB5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1FA7"/>
    <w:rsid w:val="00203953"/>
    <w:rsid w:val="00203F99"/>
    <w:rsid w:val="00205DA2"/>
    <w:rsid w:val="002129FE"/>
    <w:rsid w:val="0021409B"/>
    <w:rsid w:val="00214770"/>
    <w:rsid w:val="0021496F"/>
    <w:rsid w:val="00216ED3"/>
    <w:rsid w:val="00225801"/>
    <w:rsid w:val="00226D76"/>
    <w:rsid w:val="002270FD"/>
    <w:rsid w:val="00227DB6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472DC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8F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D17"/>
    <w:rsid w:val="00583E41"/>
    <w:rsid w:val="00586E81"/>
    <w:rsid w:val="00587999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3EF9"/>
    <w:rsid w:val="007B6316"/>
    <w:rsid w:val="007C0451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873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4FD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0EDE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E098F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9F658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9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vkitposttextroot--jrdml">
    <w:name w:val="vkitposttext__root--jrdml"/>
    <w:basedOn w:val="a8"/>
    <w:rsid w:val="008F44FD"/>
  </w:style>
  <w:style w:type="character" w:styleId="afff1">
    <w:name w:val="Strong"/>
    <w:basedOn w:val="a8"/>
    <w:uiPriority w:val="22"/>
    <w:qFormat/>
    <w:rsid w:val="008F44FD"/>
    <w:rPr>
      <w:b/>
      <w:bCs/>
    </w:rPr>
  </w:style>
  <w:style w:type="paragraph" w:styleId="afff2">
    <w:name w:val="Normal (Web)"/>
    <w:basedOn w:val="a7"/>
    <w:uiPriority w:val="99"/>
    <w:unhideWhenUsed/>
    <w:rsid w:val="00201FA7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9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5281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Али Ахраров</cp:lastModifiedBy>
  <cp:revision>635</cp:revision>
  <dcterms:created xsi:type="dcterms:W3CDTF">2020-10-04T06:02:00Z</dcterms:created>
  <dcterms:modified xsi:type="dcterms:W3CDTF">2024-12-01T17:07:00Z</dcterms:modified>
</cp:coreProperties>
</file>